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00CC4F" w14:textId="77777777" w:rsidR="00AF08EF" w:rsidRPr="00EC6F2F" w:rsidRDefault="00AF08EF" w:rsidP="00FB61B5">
      <w:pPr>
        <w:pStyle w:val="Kopfzeile"/>
        <w:tabs>
          <w:tab w:val="left" w:pos="708"/>
        </w:tabs>
        <w:spacing w:line="400" w:lineRule="exact"/>
        <w:jc w:val="right"/>
        <w:rPr>
          <w:rFonts w:cs="Arial"/>
          <w:color w:val="000000"/>
          <w:sz w:val="20"/>
        </w:rPr>
      </w:pPr>
    </w:p>
    <w:p w14:paraId="67AAB2FC" w14:textId="37A73367" w:rsidR="006C2039" w:rsidRPr="00EC6F2F" w:rsidRDefault="000A0668" w:rsidP="00FB61B5">
      <w:pPr>
        <w:pStyle w:val="Kopfzeile"/>
        <w:tabs>
          <w:tab w:val="left" w:pos="708"/>
        </w:tabs>
        <w:spacing w:line="400" w:lineRule="exact"/>
        <w:jc w:val="right"/>
        <w:rPr>
          <w:rFonts w:cs="Arial"/>
          <w:color w:val="000000"/>
          <w:sz w:val="32"/>
          <w:szCs w:val="32"/>
        </w:rPr>
      </w:pPr>
      <w:r w:rsidRPr="00EC6F2F">
        <w:rPr>
          <w:rFonts w:cs="Arial"/>
          <w:color w:val="000000"/>
          <w:sz w:val="20"/>
        </w:rPr>
        <w:t>0</w:t>
      </w:r>
      <w:r w:rsidR="001E5728">
        <w:rPr>
          <w:rFonts w:cs="Arial"/>
          <w:color w:val="000000"/>
          <w:sz w:val="20"/>
        </w:rPr>
        <w:t>5</w:t>
      </w:r>
      <w:r w:rsidR="00FB61B5" w:rsidRPr="00EC6F2F">
        <w:rPr>
          <w:rFonts w:cs="Arial"/>
          <w:color w:val="000000"/>
          <w:sz w:val="20"/>
        </w:rPr>
        <w:t>/</w:t>
      </w:r>
      <w:r w:rsidR="007B56FD" w:rsidRPr="00EC6F2F">
        <w:rPr>
          <w:rFonts w:cs="Arial"/>
          <w:color w:val="000000"/>
          <w:sz w:val="20"/>
        </w:rPr>
        <w:t>2</w:t>
      </w:r>
      <w:r w:rsidRPr="00EC6F2F">
        <w:rPr>
          <w:rFonts w:cs="Arial"/>
          <w:color w:val="000000"/>
          <w:sz w:val="20"/>
        </w:rPr>
        <w:t>3</w:t>
      </w:r>
      <w:r w:rsidR="00EA25F2" w:rsidRPr="00EC6F2F">
        <w:rPr>
          <w:rFonts w:cs="Arial"/>
          <w:color w:val="000000"/>
          <w:sz w:val="20"/>
        </w:rPr>
        <w:t>-</w:t>
      </w:r>
      <w:r w:rsidR="007B56FD" w:rsidRPr="00EC6F2F">
        <w:rPr>
          <w:rFonts w:cs="Arial"/>
          <w:color w:val="000000"/>
          <w:sz w:val="20"/>
        </w:rPr>
        <w:t>0</w:t>
      </w:r>
      <w:r w:rsidR="00893197">
        <w:rPr>
          <w:rFonts w:cs="Arial"/>
          <w:color w:val="000000"/>
          <w:sz w:val="20"/>
        </w:rPr>
        <w:t>2</w:t>
      </w:r>
    </w:p>
    <w:p w14:paraId="1AA167E8" w14:textId="77777777" w:rsidR="00840D35" w:rsidRPr="00EC6F2F" w:rsidRDefault="00840D35" w:rsidP="00840D35">
      <w:pPr>
        <w:pStyle w:val="Kopfzeile"/>
        <w:tabs>
          <w:tab w:val="left" w:pos="708"/>
        </w:tabs>
        <w:spacing w:line="320" w:lineRule="exact"/>
        <w:jc w:val="both"/>
        <w:rPr>
          <w:rFonts w:cs="Arial"/>
          <w:sz w:val="28"/>
          <w:u w:val="single"/>
        </w:rPr>
      </w:pPr>
    </w:p>
    <w:p w14:paraId="394FCC9A" w14:textId="575B6FEB" w:rsidR="00E50CD7" w:rsidRPr="00AD50F3" w:rsidRDefault="00E50CD7" w:rsidP="00006CA9">
      <w:pPr>
        <w:tabs>
          <w:tab w:val="left" w:pos="1654"/>
        </w:tabs>
        <w:jc w:val="both"/>
        <w:rPr>
          <w:rFonts w:ascii="Arial" w:hAnsi="Arial" w:cs="Arial"/>
          <w:b/>
          <w:sz w:val="40"/>
          <w:szCs w:val="40"/>
        </w:rPr>
      </w:pPr>
      <w:bookmarkStart w:id="0" w:name="_Hlk41376743"/>
      <w:r w:rsidRPr="00AD50F3">
        <w:rPr>
          <w:rFonts w:ascii="Arial" w:hAnsi="Arial" w:cs="Arial"/>
          <w:b/>
          <w:sz w:val="40"/>
          <w:szCs w:val="40"/>
        </w:rPr>
        <w:t>Schadfreier Einstieg</w:t>
      </w:r>
    </w:p>
    <w:p w14:paraId="56E4BCB3" w14:textId="77777777" w:rsidR="000A0668" w:rsidRPr="00AD50F3" w:rsidRDefault="000A0668" w:rsidP="00006CA9">
      <w:pPr>
        <w:tabs>
          <w:tab w:val="left" w:pos="1654"/>
        </w:tabs>
        <w:jc w:val="both"/>
        <w:rPr>
          <w:rFonts w:ascii="Arial" w:hAnsi="Arial" w:cs="Arial"/>
          <w:sz w:val="28"/>
          <w:szCs w:val="28"/>
        </w:rPr>
      </w:pPr>
    </w:p>
    <w:p w14:paraId="36B213ED" w14:textId="77777777" w:rsidR="00BE3892" w:rsidRPr="005E2A78" w:rsidRDefault="00E50CD7" w:rsidP="00A970BF">
      <w:pPr>
        <w:tabs>
          <w:tab w:val="left" w:pos="1515"/>
        </w:tabs>
        <w:spacing w:line="360" w:lineRule="auto"/>
        <w:jc w:val="both"/>
        <w:rPr>
          <w:rFonts w:ascii="Arial" w:hAnsi="Arial" w:cs="Arial"/>
          <w:sz w:val="28"/>
          <w:szCs w:val="28"/>
        </w:rPr>
      </w:pPr>
      <w:r w:rsidRPr="005E2A78">
        <w:rPr>
          <w:rFonts w:ascii="Arial" w:hAnsi="Arial" w:cs="Arial"/>
          <w:sz w:val="28"/>
          <w:szCs w:val="28"/>
        </w:rPr>
        <w:t>Unterirdische Infrastruktur:</w:t>
      </w:r>
      <w:r w:rsidR="00BE3892" w:rsidRPr="005E2A78">
        <w:rPr>
          <w:rFonts w:ascii="Arial" w:hAnsi="Arial" w:cs="Arial"/>
          <w:sz w:val="28"/>
          <w:szCs w:val="28"/>
        </w:rPr>
        <w:t xml:space="preserve"> </w:t>
      </w:r>
    </w:p>
    <w:p w14:paraId="4B1E7BA8" w14:textId="55C60A8D" w:rsidR="00C61AC9" w:rsidRPr="005E2A78" w:rsidRDefault="00AD50F3" w:rsidP="00A970BF">
      <w:pPr>
        <w:tabs>
          <w:tab w:val="left" w:pos="1515"/>
        </w:tabs>
        <w:spacing w:line="360" w:lineRule="auto"/>
        <w:jc w:val="both"/>
        <w:rPr>
          <w:rFonts w:ascii="Arial" w:hAnsi="Arial" w:cs="Arial"/>
          <w:sz w:val="28"/>
          <w:szCs w:val="28"/>
        </w:rPr>
      </w:pPr>
      <w:r w:rsidRPr="005E2A78">
        <w:rPr>
          <w:rFonts w:ascii="Arial" w:hAnsi="Arial" w:cs="Arial"/>
          <w:sz w:val="28"/>
          <w:szCs w:val="28"/>
        </w:rPr>
        <w:t>Sanierung von</w:t>
      </w:r>
      <w:r w:rsidR="00E50CD7" w:rsidRPr="005E2A78">
        <w:rPr>
          <w:rFonts w:ascii="Arial" w:hAnsi="Arial" w:cs="Arial"/>
          <w:sz w:val="28"/>
          <w:szCs w:val="28"/>
        </w:rPr>
        <w:t xml:space="preserve"> Schachtbauwerk</w:t>
      </w:r>
      <w:r w:rsidRPr="005E2A78">
        <w:rPr>
          <w:rFonts w:ascii="Arial" w:hAnsi="Arial" w:cs="Arial"/>
          <w:sz w:val="28"/>
          <w:szCs w:val="28"/>
        </w:rPr>
        <w:t>en</w:t>
      </w:r>
      <w:r w:rsidR="00E50CD7" w:rsidRPr="005E2A78">
        <w:rPr>
          <w:rFonts w:ascii="Arial" w:hAnsi="Arial" w:cs="Arial"/>
          <w:sz w:val="28"/>
          <w:szCs w:val="28"/>
        </w:rPr>
        <w:t xml:space="preserve"> im Fokus</w:t>
      </w:r>
    </w:p>
    <w:p w14:paraId="479081E7" w14:textId="2448F939" w:rsidR="00C61AC9" w:rsidRPr="005E2A78" w:rsidRDefault="00C61AC9" w:rsidP="0060182C">
      <w:pPr>
        <w:spacing w:line="360" w:lineRule="auto"/>
        <w:jc w:val="both"/>
        <w:rPr>
          <w:rFonts w:ascii="Arial" w:hAnsi="Arial" w:cs="Arial"/>
          <w:b/>
        </w:rPr>
      </w:pPr>
    </w:p>
    <w:p w14:paraId="13B50327" w14:textId="6156B9F1" w:rsidR="008479D2" w:rsidRPr="00F80738" w:rsidRDefault="00C61AC9" w:rsidP="0060182C">
      <w:pPr>
        <w:spacing w:line="360" w:lineRule="auto"/>
        <w:jc w:val="both"/>
        <w:rPr>
          <w:rFonts w:ascii="Arial" w:hAnsi="Arial" w:cs="Arial"/>
          <w:b/>
        </w:rPr>
      </w:pPr>
      <w:r w:rsidRPr="00F80738">
        <w:rPr>
          <w:rFonts w:ascii="Arial" w:hAnsi="Arial" w:cs="Arial"/>
          <w:b/>
        </w:rPr>
        <w:t xml:space="preserve">Schachtbauwerke sind </w:t>
      </w:r>
      <w:r w:rsidR="00A3037A" w:rsidRPr="00F80738">
        <w:rPr>
          <w:rFonts w:ascii="Arial" w:hAnsi="Arial" w:cs="Arial"/>
          <w:b/>
        </w:rPr>
        <w:t>essentieller</w:t>
      </w:r>
      <w:r w:rsidRPr="00F80738">
        <w:rPr>
          <w:rFonts w:ascii="Arial" w:hAnsi="Arial" w:cs="Arial"/>
          <w:b/>
        </w:rPr>
        <w:t xml:space="preserve"> Bestandteil </w:t>
      </w:r>
      <w:r w:rsidR="00A3037A" w:rsidRPr="00F80738">
        <w:rPr>
          <w:rFonts w:ascii="Arial" w:hAnsi="Arial" w:cs="Arial"/>
          <w:b/>
        </w:rPr>
        <w:t>der unterirdischen Infrastruktur</w:t>
      </w:r>
      <w:r w:rsidRPr="00F80738">
        <w:rPr>
          <w:rFonts w:ascii="Arial" w:hAnsi="Arial" w:cs="Arial"/>
          <w:b/>
        </w:rPr>
        <w:t xml:space="preserve">. Sind sie schadhaft, hat dies Einfluss auf die Funktionsfähigkeit des gesamten </w:t>
      </w:r>
      <w:r w:rsidR="00A3037A" w:rsidRPr="00F80738">
        <w:rPr>
          <w:rFonts w:ascii="Arial" w:hAnsi="Arial" w:cs="Arial"/>
          <w:b/>
        </w:rPr>
        <w:t>Kanals</w:t>
      </w:r>
      <w:r w:rsidRPr="00F80738">
        <w:rPr>
          <w:rFonts w:ascii="Arial" w:hAnsi="Arial" w:cs="Arial"/>
          <w:b/>
        </w:rPr>
        <w:t xml:space="preserve">ystems. Vor diesem Hintergrund sollten nicht nur </w:t>
      </w:r>
      <w:r w:rsidR="001A79D1" w:rsidRPr="00F80738">
        <w:rPr>
          <w:rFonts w:ascii="Arial" w:hAnsi="Arial" w:cs="Arial"/>
          <w:b/>
        </w:rPr>
        <w:t>Kanäle</w:t>
      </w:r>
      <w:r w:rsidRPr="00F80738">
        <w:rPr>
          <w:rFonts w:ascii="Arial" w:hAnsi="Arial" w:cs="Arial"/>
          <w:b/>
        </w:rPr>
        <w:t xml:space="preserve"> regelmäßig geprüft, sondern auch Schächte inspiziert werden, um Schäden frühzeitig zu erkennen. Das Bewusstsein hierfür hat sich in den vergangenen Jahren bereits geschärft</w:t>
      </w:r>
      <w:r w:rsidR="008C2DE9" w:rsidRPr="00F80738">
        <w:rPr>
          <w:rFonts w:ascii="Arial" w:hAnsi="Arial" w:cs="Arial"/>
          <w:b/>
        </w:rPr>
        <w:t>.</w:t>
      </w:r>
      <w:r w:rsidRPr="00F80738">
        <w:rPr>
          <w:rFonts w:ascii="Arial" w:hAnsi="Arial" w:cs="Arial"/>
          <w:b/>
        </w:rPr>
        <w:t xml:space="preserve"> </w:t>
      </w:r>
      <w:r w:rsidR="008C2DE9" w:rsidRPr="00F80738">
        <w:rPr>
          <w:rFonts w:ascii="Arial" w:hAnsi="Arial" w:cs="Arial"/>
          <w:b/>
        </w:rPr>
        <w:t>J</w:t>
      </w:r>
      <w:r w:rsidRPr="00F80738">
        <w:rPr>
          <w:rFonts w:ascii="Arial" w:hAnsi="Arial" w:cs="Arial"/>
          <w:b/>
        </w:rPr>
        <w:t xml:space="preserve">edoch </w:t>
      </w:r>
      <w:r w:rsidR="00230AD4" w:rsidRPr="00F80738">
        <w:rPr>
          <w:rFonts w:ascii="Arial" w:hAnsi="Arial" w:cs="Arial"/>
          <w:b/>
        </w:rPr>
        <w:t xml:space="preserve">spielt die Schachtsanierung oftmals weiterhin eine untergeordnete Rolle. </w:t>
      </w:r>
      <w:r w:rsidR="008479D2" w:rsidRPr="00F80738">
        <w:rPr>
          <w:rFonts w:ascii="Arial" w:hAnsi="Arial" w:cs="Arial"/>
          <w:b/>
        </w:rPr>
        <w:t xml:space="preserve">Das muss sich ändern, um Umweltauswirkungen zu minimieren. Das Ziel sollen möglichst nachhaltige und langlebige Ergebnisse sein. Zu diesem Zweck setzt die </w:t>
      </w:r>
      <w:proofErr w:type="spellStart"/>
      <w:r w:rsidR="008479D2" w:rsidRPr="00F80738">
        <w:rPr>
          <w:rFonts w:ascii="Arial" w:hAnsi="Arial" w:cs="Arial"/>
          <w:b/>
        </w:rPr>
        <w:t>Katec</w:t>
      </w:r>
      <w:proofErr w:type="spellEnd"/>
      <w:r w:rsidR="008479D2" w:rsidRPr="00F80738">
        <w:rPr>
          <w:rFonts w:ascii="Arial" w:hAnsi="Arial" w:cs="Arial"/>
          <w:b/>
        </w:rPr>
        <w:t xml:space="preserve"> Kanaltechnik Müller &amp; Wahl GmbH auf hohe Kompetenz im Umgang mit speziellem Mörtel und Präzision bei den Schachtbeschichtungsverfahren.</w:t>
      </w:r>
    </w:p>
    <w:p w14:paraId="6D4EDCF5" w14:textId="77777777" w:rsidR="00C61AC9" w:rsidRPr="00F80738" w:rsidRDefault="00C61AC9" w:rsidP="0060182C">
      <w:pPr>
        <w:spacing w:line="360" w:lineRule="auto"/>
        <w:jc w:val="both"/>
        <w:rPr>
          <w:rFonts w:ascii="Arial" w:hAnsi="Arial" w:cs="Arial"/>
          <w:bCs/>
        </w:rPr>
      </w:pPr>
    </w:p>
    <w:p w14:paraId="0F09390A" w14:textId="57283BD3" w:rsidR="00A3037A" w:rsidRPr="00F80738" w:rsidRDefault="00302875" w:rsidP="0060182C">
      <w:pPr>
        <w:spacing w:line="360" w:lineRule="auto"/>
        <w:jc w:val="both"/>
        <w:rPr>
          <w:rFonts w:ascii="Arial" w:hAnsi="Arial" w:cs="Arial"/>
          <w:bCs/>
        </w:rPr>
      </w:pPr>
      <w:r w:rsidRPr="00F80738">
        <w:rPr>
          <w:rFonts w:ascii="Arial" w:hAnsi="Arial" w:cs="Arial"/>
          <w:bCs/>
        </w:rPr>
        <w:t>Die</w:t>
      </w:r>
      <w:r w:rsidR="007759E8" w:rsidRPr="00F80738">
        <w:rPr>
          <w:rFonts w:ascii="Arial" w:hAnsi="Arial" w:cs="Arial"/>
          <w:bCs/>
        </w:rPr>
        <w:t xml:space="preserve"> </w:t>
      </w:r>
      <w:r w:rsidRPr="00F80738">
        <w:rPr>
          <w:rFonts w:ascii="Arial" w:hAnsi="Arial" w:cs="Arial"/>
          <w:bCs/>
        </w:rPr>
        <w:t>Umfrage</w:t>
      </w:r>
      <w:r w:rsidR="007759E8" w:rsidRPr="00F80738">
        <w:rPr>
          <w:rFonts w:ascii="Arial" w:hAnsi="Arial" w:cs="Arial"/>
          <w:bCs/>
        </w:rPr>
        <w:t xml:space="preserve"> der Deutschen Vereinigung für Wasserwirtschaft, Abwasser und Abfall e.V.</w:t>
      </w:r>
      <w:r w:rsidR="00E723A2" w:rsidRPr="00F80738">
        <w:rPr>
          <w:rFonts w:ascii="Arial" w:hAnsi="Arial" w:cs="Arial"/>
          <w:bCs/>
        </w:rPr>
        <w:t xml:space="preserve"> zum Zustand der Kanalisation in Deutschland aus dem Jahr</w:t>
      </w:r>
      <w:r w:rsidRPr="00F80738">
        <w:rPr>
          <w:rFonts w:ascii="Arial" w:hAnsi="Arial" w:cs="Arial"/>
          <w:bCs/>
        </w:rPr>
        <w:t xml:space="preserve"> 2020 hat ergeben, dass 58,7 Prozent aller Kanalsysteme sanierungsbedürftig sind. Das Ausmaß dessen ist vielen bewusst, Experten schätzen jedoch auch, dass 30 bis 50 Prozent der Schachtbauwerke Schäden aufweisen. </w:t>
      </w:r>
      <w:r w:rsidR="007449E1" w:rsidRPr="00F80738">
        <w:rPr>
          <w:rFonts w:ascii="Arial" w:hAnsi="Arial" w:cs="Arial"/>
          <w:bCs/>
        </w:rPr>
        <w:t xml:space="preserve">Die </w:t>
      </w:r>
      <w:r w:rsidR="007449E1" w:rsidRPr="00F80738">
        <w:rPr>
          <w:rFonts w:ascii="Arial" w:hAnsi="Arial" w:cs="Arial"/>
          <w:bCs/>
        </w:rPr>
        <w:lastRenderedPageBreak/>
        <w:t xml:space="preserve">Folgen sind besonders für die Wasser- und Abwasserwirtschaft weitreichend: </w:t>
      </w:r>
      <w:r w:rsidR="00C4452C" w:rsidRPr="00F80738">
        <w:rPr>
          <w:rFonts w:ascii="Arial" w:hAnsi="Arial" w:cs="Arial"/>
          <w:bCs/>
        </w:rPr>
        <w:t>Die Infiltration durch Fremdwasser belastet die Kläranlage</w:t>
      </w:r>
      <w:r w:rsidR="00535378" w:rsidRPr="00F80738">
        <w:rPr>
          <w:rFonts w:ascii="Arial" w:hAnsi="Arial" w:cs="Arial"/>
          <w:bCs/>
        </w:rPr>
        <w:t>n. D</w:t>
      </w:r>
      <w:r w:rsidR="000C2AE4" w:rsidRPr="00F80738">
        <w:rPr>
          <w:rFonts w:ascii="Arial" w:hAnsi="Arial" w:cs="Arial"/>
          <w:bCs/>
        </w:rPr>
        <w:t>urch Verdünnung des Abwassers wird die Reinigungsleistung dieser verringert</w:t>
      </w:r>
      <w:r w:rsidR="007449E1" w:rsidRPr="00F80738">
        <w:rPr>
          <w:rFonts w:ascii="Arial" w:hAnsi="Arial" w:cs="Arial"/>
          <w:bCs/>
        </w:rPr>
        <w:t xml:space="preserve">. </w:t>
      </w:r>
      <w:r w:rsidR="00C4452C" w:rsidRPr="00F80738">
        <w:rPr>
          <w:rFonts w:ascii="Arial" w:hAnsi="Arial" w:cs="Arial"/>
          <w:bCs/>
        </w:rPr>
        <w:t>Durch die Exfiltration von</w:t>
      </w:r>
      <w:r w:rsidR="007449E1" w:rsidRPr="00F80738">
        <w:rPr>
          <w:rFonts w:ascii="Arial" w:hAnsi="Arial" w:cs="Arial"/>
          <w:bCs/>
        </w:rPr>
        <w:t xml:space="preserve"> Schmutzwasser </w:t>
      </w:r>
      <w:r w:rsidR="00C4452C" w:rsidRPr="00F80738">
        <w:rPr>
          <w:rFonts w:ascii="Arial" w:hAnsi="Arial" w:cs="Arial"/>
          <w:bCs/>
        </w:rPr>
        <w:t>werden der Boden und das Grundwasser verunreinigt</w:t>
      </w:r>
      <w:r w:rsidR="008C2DE9" w:rsidRPr="00F80738">
        <w:rPr>
          <w:rFonts w:ascii="Arial" w:hAnsi="Arial" w:cs="Arial"/>
          <w:bCs/>
        </w:rPr>
        <w:t xml:space="preserve"> – das </w:t>
      </w:r>
      <w:r w:rsidR="00C4452C" w:rsidRPr="00F80738">
        <w:rPr>
          <w:rFonts w:ascii="Arial" w:hAnsi="Arial" w:cs="Arial"/>
          <w:bCs/>
        </w:rPr>
        <w:t xml:space="preserve">Trinkwasser </w:t>
      </w:r>
      <w:r w:rsidR="008C2DE9" w:rsidRPr="00F80738">
        <w:rPr>
          <w:rFonts w:ascii="Arial" w:hAnsi="Arial" w:cs="Arial"/>
          <w:bCs/>
        </w:rPr>
        <w:t xml:space="preserve">wird </w:t>
      </w:r>
      <w:r w:rsidR="00C4452C" w:rsidRPr="00F80738">
        <w:rPr>
          <w:rFonts w:ascii="Arial" w:hAnsi="Arial" w:cs="Arial"/>
          <w:bCs/>
        </w:rPr>
        <w:t xml:space="preserve">gefährdet. </w:t>
      </w:r>
      <w:r w:rsidR="00BC6DAA" w:rsidRPr="00F80738">
        <w:rPr>
          <w:rFonts w:ascii="Arial" w:hAnsi="Arial" w:cs="Arial"/>
          <w:bCs/>
        </w:rPr>
        <w:t xml:space="preserve">Auch in der oberirdischen Infrastruktur können Probleme auftreten: So sind absackende Schachtabdeckungen eine Unfallquelle im Straßenverkehr. Ebenso spielt das Thema Sicherheit bei der </w:t>
      </w:r>
      <w:r w:rsidR="00697EFF" w:rsidRPr="00F80738">
        <w:rPr>
          <w:rFonts w:ascii="Arial" w:hAnsi="Arial" w:cs="Arial"/>
          <w:bCs/>
        </w:rPr>
        <w:t>Wartung und Reparatur eine wichtige Rolle. Denn Schachtbauwerke dienen als Einstiegspunkt zur Durchführung von Arbeiten</w:t>
      </w:r>
      <w:r w:rsidR="00133D93" w:rsidRPr="00F80738">
        <w:rPr>
          <w:rFonts w:ascii="Arial" w:hAnsi="Arial" w:cs="Arial"/>
          <w:bCs/>
        </w:rPr>
        <w:t xml:space="preserve"> – defekte </w:t>
      </w:r>
      <w:r w:rsidR="00697EFF" w:rsidRPr="00F80738">
        <w:rPr>
          <w:rFonts w:ascii="Arial" w:hAnsi="Arial" w:cs="Arial"/>
          <w:bCs/>
        </w:rPr>
        <w:t xml:space="preserve">Steigeisen sind </w:t>
      </w:r>
      <w:r w:rsidR="00133D93" w:rsidRPr="00F80738">
        <w:rPr>
          <w:rFonts w:ascii="Arial" w:hAnsi="Arial" w:cs="Arial"/>
          <w:bCs/>
        </w:rPr>
        <w:t xml:space="preserve">hier </w:t>
      </w:r>
      <w:r w:rsidR="00697EFF" w:rsidRPr="00F80738">
        <w:rPr>
          <w:rFonts w:ascii="Arial" w:hAnsi="Arial" w:cs="Arial"/>
          <w:bCs/>
        </w:rPr>
        <w:t>eine Gefahr</w:t>
      </w:r>
      <w:r w:rsidR="00BC6DAA" w:rsidRPr="00F80738">
        <w:rPr>
          <w:rFonts w:ascii="Arial" w:hAnsi="Arial" w:cs="Arial"/>
          <w:bCs/>
        </w:rPr>
        <w:t xml:space="preserve"> für alle Beteiligten</w:t>
      </w:r>
      <w:r w:rsidR="00697EFF" w:rsidRPr="00F80738">
        <w:rPr>
          <w:rFonts w:ascii="Arial" w:hAnsi="Arial" w:cs="Arial"/>
          <w:bCs/>
        </w:rPr>
        <w:t xml:space="preserve">. </w:t>
      </w:r>
    </w:p>
    <w:p w14:paraId="497B2386" w14:textId="77777777" w:rsidR="00485DB4" w:rsidRPr="00F80738" w:rsidRDefault="00485DB4" w:rsidP="0060182C">
      <w:pPr>
        <w:spacing w:line="360" w:lineRule="auto"/>
        <w:jc w:val="both"/>
        <w:rPr>
          <w:rFonts w:ascii="Arial" w:hAnsi="Arial" w:cs="Arial"/>
          <w:bCs/>
        </w:rPr>
      </w:pPr>
    </w:p>
    <w:p w14:paraId="2CBFF686" w14:textId="2D87D4EA" w:rsidR="00C61AC9" w:rsidRPr="00F80738" w:rsidRDefault="00485DB4" w:rsidP="0060182C">
      <w:pPr>
        <w:spacing w:line="360" w:lineRule="auto"/>
        <w:jc w:val="both"/>
        <w:rPr>
          <w:rFonts w:ascii="Arial" w:hAnsi="Arial" w:cs="Arial"/>
          <w:b/>
        </w:rPr>
      </w:pPr>
      <w:r w:rsidRPr="00F80738">
        <w:rPr>
          <w:rFonts w:ascii="Arial" w:hAnsi="Arial" w:cs="Arial"/>
          <w:b/>
        </w:rPr>
        <w:t>Effiziente Schachtinspektion</w:t>
      </w:r>
    </w:p>
    <w:p w14:paraId="7B78B151" w14:textId="7DB4ABB3" w:rsidR="009D5145" w:rsidRPr="00F80738" w:rsidRDefault="00520BD3" w:rsidP="00EF08E8">
      <w:pPr>
        <w:spacing w:line="360" w:lineRule="auto"/>
        <w:jc w:val="both"/>
        <w:rPr>
          <w:rFonts w:ascii="Arial" w:hAnsi="Arial" w:cs="Arial"/>
          <w:bCs/>
        </w:rPr>
      </w:pPr>
      <w:r w:rsidRPr="00F80738">
        <w:rPr>
          <w:rFonts w:ascii="Arial" w:hAnsi="Arial" w:cs="Arial"/>
          <w:bCs/>
        </w:rPr>
        <w:t>„</w:t>
      </w:r>
      <w:r w:rsidR="00C61AC9" w:rsidRPr="00F80738">
        <w:rPr>
          <w:rFonts w:ascii="Arial" w:hAnsi="Arial" w:cs="Arial"/>
          <w:bCs/>
        </w:rPr>
        <w:t xml:space="preserve">Der Zustand der Schachtbauwerke hat </w:t>
      </w:r>
      <w:r w:rsidRPr="00F80738">
        <w:rPr>
          <w:rFonts w:ascii="Arial" w:hAnsi="Arial" w:cs="Arial"/>
          <w:bCs/>
        </w:rPr>
        <w:t>unmittelbaren</w:t>
      </w:r>
      <w:r w:rsidR="00C61AC9" w:rsidRPr="00F80738">
        <w:rPr>
          <w:rFonts w:ascii="Arial" w:hAnsi="Arial" w:cs="Arial"/>
          <w:bCs/>
        </w:rPr>
        <w:t xml:space="preserve"> Einfluss auf die Funktionsfähigkeit der </w:t>
      </w:r>
      <w:r w:rsidR="00A4080C" w:rsidRPr="00F80738">
        <w:rPr>
          <w:rFonts w:ascii="Arial" w:hAnsi="Arial" w:cs="Arial"/>
          <w:bCs/>
        </w:rPr>
        <w:t xml:space="preserve">gesamten </w:t>
      </w:r>
      <w:r w:rsidR="00C61AC9" w:rsidRPr="00F80738">
        <w:rPr>
          <w:rFonts w:ascii="Arial" w:hAnsi="Arial" w:cs="Arial"/>
          <w:bCs/>
        </w:rPr>
        <w:t xml:space="preserve">Kanalisation und sollte daher verstärkt in den Fokus genommen werden. </w:t>
      </w:r>
      <w:r w:rsidR="00DF5161" w:rsidRPr="00F80738">
        <w:rPr>
          <w:rFonts w:ascii="Arial" w:hAnsi="Arial" w:cs="Arial"/>
          <w:bCs/>
        </w:rPr>
        <w:t>Eine r</w:t>
      </w:r>
      <w:r w:rsidR="00C61AC9" w:rsidRPr="00F80738">
        <w:rPr>
          <w:rFonts w:ascii="Arial" w:hAnsi="Arial" w:cs="Arial"/>
          <w:bCs/>
        </w:rPr>
        <w:t>egelmäßige Inspektion ist</w:t>
      </w:r>
      <w:r w:rsidR="003B19B2" w:rsidRPr="00F80738">
        <w:rPr>
          <w:rFonts w:ascii="Arial" w:hAnsi="Arial" w:cs="Arial"/>
          <w:bCs/>
        </w:rPr>
        <w:t xml:space="preserve"> hier</w:t>
      </w:r>
      <w:r w:rsidR="00C61AC9" w:rsidRPr="00F80738">
        <w:rPr>
          <w:rFonts w:ascii="Arial" w:hAnsi="Arial" w:cs="Arial"/>
          <w:bCs/>
        </w:rPr>
        <w:t xml:space="preserve"> von </w:t>
      </w:r>
      <w:r w:rsidR="00FC57A6" w:rsidRPr="00F80738">
        <w:rPr>
          <w:rFonts w:ascii="Arial" w:hAnsi="Arial" w:cs="Arial"/>
          <w:bCs/>
        </w:rPr>
        <w:t xml:space="preserve">Nöten“, so Gerd Müller, Geschäftsführer von </w:t>
      </w:r>
      <w:proofErr w:type="spellStart"/>
      <w:r w:rsidR="00FC57A6" w:rsidRPr="00F80738">
        <w:rPr>
          <w:rFonts w:ascii="Arial" w:hAnsi="Arial" w:cs="Arial"/>
          <w:bCs/>
        </w:rPr>
        <w:t>Katec</w:t>
      </w:r>
      <w:proofErr w:type="spellEnd"/>
      <w:r w:rsidR="00FC57A6" w:rsidRPr="00F80738">
        <w:rPr>
          <w:rFonts w:ascii="Arial" w:hAnsi="Arial" w:cs="Arial"/>
          <w:bCs/>
        </w:rPr>
        <w:t>.</w:t>
      </w:r>
      <w:r w:rsidR="00C61AC9" w:rsidRPr="00F80738">
        <w:rPr>
          <w:rFonts w:ascii="Arial" w:hAnsi="Arial" w:cs="Arial"/>
          <w:bCs/>
        </w:rPr>
        <w:t xml:space="preserve"> </w:t>
      </w:r>
      <w:r w:rsidR="009D5145" w:rsidRPr="00F80738">
        <w:rPr>
          <w:rFonts w:ascii="Arial" w:hAnsi="Arial" w:cs="Arial"/>
          <w:bCs/>
        </w:rPr>
        <w:t xml:space="preserve">Bei der Schachtinspektion werden die Objektdaten </w:t>
      </w:r>
      <w:proofErr w:type="spellStart"/>
      <w:r w:rsidR="009D5145" w:rsidRPr="00F80738">
        <w:rPr>
          <w:rFonts w:ascii="Arial" w:hAnsi="Arial" w:cs="Arial"/>
          <w:bCs/>
        </w:rPr>
        <w:t>aufgemessen</w:t>
      </w:r>
      <w:proofErr w:type="spellEnd"/>
      <w:r w:rsidR="009D5145" w:rsidRPr="00F80738">
        <w:rPr>
          <w:rFonts w:ascii="Arial" w:hAnsi="Arial" w:cs="Arial"/>
          <w:bCs/>
        </w:rPr>
        <w:t>, sowi</w:t>
      </w:r>
      <w:r w:rsidR="00C922FA" w:rsidRPr="00F80738">
        <w:rPr>
          <w:rFonts w:ascii="Arial" w:hAnsi="Arial" w:cs="Arial"/>
          <w:bCs/>
        </w:rPr>
        <w:t xml:space="preserve">e </w:t>
      </w:r>
      <w:r w:rsidR="00697EFF" w:rsidRPr="00F80738">
        <w:rPr>
          <w:rFonts w:ascii="Arial" w:hAnsi="Arial" w:cs="Arial"/>
          <w:bCs/>
        </w:rPr>
        <w:t>Zu- und Abläufe</w:t>
      </w:r>
      <w:r w:rsidR="009D5145" w:rsidRPr="00F80738">
        <w:rPr>
          <w:rFonts w:ascii="Arial" w:hAnsi="Arial" w:cs="Arial"/>
          <w:bCs/>
        </w:rPr>
        <w:t xml:space="preserve"> zugeordnet. </w:t>
      </w:r>
      <w:r w:rsidR="00EF08E8" w:rsidRPr="00F80738">
        <w:rPr>
          <w:rFonts w:ascii="Arial" w:hAnsi="Arial" w:cs="Arial"/>
          <w:bCs/>
        </w:rPr>
        <w:t>Der Zustand von Schacht und Bauwerk sowie die Materialbeschaffenheit werden überprüft. Die Daten werden digital erfasst, sodass ein Zugriff jederzeit möglich ist.</w:t>
      </w:r>
    </w:p>
    <w:p w14:paraId="1191A9C0" w14:textId="77777777" w:rsidR="00485DB4" w:rsidRPr="00F80738" w:rsidRDefault="00485DB4" w:rsidP="0060182C">
      <w:pPr>
        <w:spacing w:line="360" w:lineRule="auto"/>
        <w:jc w:val="both"/>
        <w:rPr>
          <w:rFonts w:ascii="Arial" w:hAnsi="Arial" w:cs="Arial"/>
          <w:bCs/>
        </w:rPr>
      </w:pPr>
    </w:p>
    <w:p w14:paraId="40FB230C" w14:textId="52FD5DF2" w:rsidR="00230AD4" w:rsidRPr="00F80738" w:rsidRDefault="007F42B3" w:rsidP="0060182C">
      <w:pPr>
        <w:spacing w:line="360" w:lineRule="auto"/>
        <w:jc w:val="both"/>
        <w:rPr>
          <w:rFonts w:ascii="Arial" w:hAnsi="Arial" w:cs="Arial"/>
          <w:b/>
        </w:rPr>
      </w:pPr>
      <w:r w:rsidRPr="00F80738">
        <w:rPr>
          <w:rFonts w:ascii="Arial" w:hAnsi="Arial" w:cs="Arial"/>
          <w:b/>
        </w:rPr>
        <w:t>Schadensbilder im Bauwerk</w:t>
      </w:r>
    </w:p>
    <w:p w14:paraId="0A5BD615" w14:textId="3C6A70DE" w:rsidR="00230AD4" w:rsidRPr="00F80738" w:rsidRDefault="00230AD4" w:rsidP="00230AD4">
      <w:pPr>
        <w:spacing w:line="360" w:lineRule="auto"/>
        <w:jc w:val="both"/>
        <w:rPr>
          <w:rFonts w:ascii="Arial" w:hAnsi="Arial" w:cs="Arial"/>
          <w:bCs/>
        </w:rPr>
      </w:pPr>
      <w:r w:rsidRPr="00F80738">
        <w:rPr>
          <w:rFonts w:ascii="Arial" w:hAnsi="Arial" w:cs="Arial"/>
          <w:bCs/>
        </w:rPr>
        <w:t>Schäden sind vor allem a</w:t>
      </w:r>
      <w:r w:rsidR="00D25DDB" w:rsidRPr="00F80738">
        <w:rPr>
          <w:rFonts w:ascii="Arial" w:hAnsi="Arial" w:cs="Arial"/>
          <w:bCs/>
        </w:rPr>
        <w:t xml:space="preserve">n Gerinnen und Bermen, den Schachtwänden, den </w:t>
      </w:r>
      <w:r w:rsidR="001A79D1" w:rsidRPr="00F80738">
        <w:rPr>
          <w:rFonts w:ascii="Arial" w:hAnsi="Arial" w:cs="Arial"/>
          <w:bCs/>
        </w:rPr>
        <w:t xml:space="preserve">Steiggängen </w:t>
      </w:r>
      <w:r w:rsidR="00D25DDB" w:rsidRPr="00F80738">
        <w:rPr>
          <w:rFonts w:ascii="Arial" w:hAnsi="Arial" w:cs="Arial"/>
          <w:bCs/>
        </w:rPr>
        <w:t xml:space="preserve">und den Abdeckungen vorzufinden. </w:t>
      </w:r>
      <w:r w:rsidR="003A1FA4" w:rsidRPr="00F80738">
        <w:rPr>
          <w:rFonts w:ascii="Arial" w:hAnsi="Arial" w:cs="Arial"/>
          <w:bCs/>
        </w:rPr>
        <w:t xml:space="preserve">An Gerinne und Schachtinnenwänden einschließlich Berme können sich Ablagerungen und Verunreinigungen festsetzen. Auch können diese undicht werden. </w:t>
      </w:r>
      <w:r w:rsidR="00B85E52" w:rsidRPr="00F80738">
        <w:rPr>
          <w:rFonts w:ascii="Arial" w:hAnsi="Arial" w:cs="Arial"/>
          <w:bCs/>
        </w:rPr>
        <w:t xml:space="preserve">Hinzu kommen ausgebrochene und undichte Schacht- und Rohreinbindungen. </w:t>
      </w:r>
      <w:r w:rsidR="003A1FA4" w:rsidRPr="00F80738">
        <w:rPr>
          <w:rFonts w:ascii="Arial" w:hAnsi="Arial" w:cs="Arial"/>
          <w:bCs/>
        </w:rPr>
        <w:t>Defekte Steigeisen und Schachtabdeckungen müssen saniert oder ersetzt werden</w:t>
      </w:r>
      <w:r w:rsidR="00F80738" w:rsidRPr="00F80738">
        <w:rPr>
          <w:rFonts w:ascii="Arial" w:hAnsi="Arial" w:cs="Arial"/>
          <w:bCs/>
        </w:rPr>
        <w:t>,</w:t>
      </w:r>
      <w:r w:rsidR="001A79D1" w:rsidRPr="00F80738">
        <w:rPr>
          <w:rFonts w:ascii="Arial" w:hAnsi="Arial" w:cs="Arial"/>
          <w:bCs/>
        </w:rPr>
        <w:t xml:space="preserve"> um </w:t>
      </w:r>
      <w:r w:rsidR="001A79D1" w:rsidRPr="00F80738">
        <w:rPr>
          <w:rFonts w:ascii="Arial" w:hAnsi="Arial" w:cs="Arial"/>
          <w:bCs/>
        </w:rPr>
        <w:lastRenderedPageBreak/>
        <w:t>einen gefahrlosen Einstieg in das Bauwerk zu ermöglichen</w:t>
      </w:r>
      <w:r w:rsidR="003A1FA4" w:rsidRPr="00F80738">
        <w:rPr>
          <w:rFonts w:ascii="Arial" w:hAnsi="Arial" w:cs="Arial"/>
          <w:bCs/>
        </w:rPr>
        <w:t>.</w:t>
      </w:r>
      <w:r w:rsidR="007F42B3" w:rsidRPr="00F80738">
        <w:rPr>
          <w:rFonts w:ascii="Arial" w:hAnsi="Arial" w:cs="Arial"/>
          <w:bCs/>
        </w:rPr>
        <w:t xml:space="preserve"> </w:t>
      </w:r>
      <w:r w:rsidR="00697EFF" w:rsidRPr="00F80738">
        <w:rPr>
          <w:rFonts w:ascii="Arial" w:hAnsi="Arial" w:cs="Arial"/>
          <w:bCs/>
        </w:rPr>
        <w:t>D</w:t>
      </w:r>
      <w:r w:rsidR="00BC6DAA" w:rsidRPr="00F80738">
        <w:rPr>
          <w:rFonts w:ascii="Arial" w:hAnsi="Arial" w:cs="Arial"/>
          <w:bCs/>
        </w:rPr>
        <w:t>ie Sanierung</w:t>
      </w:r>
      <w:r w:rsidR="00697EFF" w:rsidRPr="00F80738">
        <w:rPr>
          <w:rFonts w:ascii="Arial" w:hAnsi="Arial" w:cs="Arial"/>
          <w:bCs/>
        </w:rPr>
        <w:t xml:space="preserve"> betrifft – je nach Schadenslage – entweder einzelne Komponenten oder das gesamte Bauwerk. </w:t>
      </w:r>
    </w:p>
    <w:p w14:paraId="6644CF9B" w14:textId="78DD5621" w:rsidR="00C977C6" w:rsidRPr="00F80738" w:rsidRDefault="00C977C6" w:rsidP="0060182C">
      <w:pPr>
        <w:spacing w:line="360" w:lineRule="auto"/>
        <w:jc w:val="both"/>
        <w:rPr>
          <w:rFonts w:ascii="Arial" w:hAnsi="Arial" w:cs="Arial"/>
          <w:bCs/>
        </w:rPr>
      </w:pPr>
    </w:p>
    <w:p w14:paraId="37983CCA" w14:textId="5CDC6D03" w:rsidR="00FF02C3" w:rsidRPr="00F80738" w:rsidRDefault="00A73591" w:rsidP="00C977C6">
      <w:pPr>
        <w:spacing w:line="360" w:lineRule="auto"/>
        <w:jc w:val="both"/>
        <w:rPr>
          <w:rFonts w:ascii="Arial" w:hAnsi="Arial" w:cs="Arial"/>
          <w:b/>
        </w:rPr>
      </w:pPr>
      <w:r w:rsidRPr="00F80738">
        <w:rPr>
          <w:rFonts w:ascii="Arial" w:hAnsi="Arial" w:cs="Arial"/>
          <w:b/>
        </w:rPr>
        <w:t>Verfahren der</w:t>
      </w:r>
      <w:r w:rsidR="00A3037A" w:rsidRPr="00F80738">
        <w:rPr>
          <w:rFonts w:ascii="Arial" w:hAnsi="Arial" w:cs="Arial"/>
          <w:b/>
        </w:rPr>
        <w:t xml:space="preserve"> Schachtsanierung</w:t>
      </w:r>
    </w:p>
    <w:p w14:paraId="0F4F0600" w14:textId="028BD3C6" w:rsidR="00C56B30" w:rsidRPr="00F80738" w:rsidRDefault="00437037" w:rsidP="00C977C6">
      <w:pPr>
        <w:spacing w:line="360" w:lineRule="auto"/>
        <w:jc w:val="both"/>
        <w:rPr>
          <w:rFonts w:ascii="Arial" w:hAnsi="Arial" w:cs="Arial"/>
          <w:bCs/>
        </w:rPr>
      </w:pPr>
      <w:r w:rsidRPr="00F80738">
        <w:rPr>
          <w:rFonts w:ascii="Arial" w:hAnsi="Arial" w:cs="Arial"/>
          <w:bCs/>
        </w:rPr>
        <w:t xml:space="preserve">Bei der Schachtsanierung setzt </w:t>
      </w:r>
      <w:proofErr w:type="spellStart"/>
      <w:r w:rsidRPr="00F80738">
        <w:rPr>
          <w:rFonts w:ascii="Arial" w:hAnsi="Arial" w:cs="Arial"/>
          <w:bCs/>
        </w:rPr>
        <w:t>Katec</w:t>
      </w:r>
      <w:proofErr w:type="spellEnd"/>
      <w:r w:rsidRPr="00F80738">
        <w:rPr>
          <w:rFonts w:ascii="Arial" w:hAnsi="Arial" w:cs="Arial"/>
          <w:bCs/>
        </w:rPr>
        <w:t xml:space="preserve"> auf den großen Erfahrungsschatz von Mitarbeitern der </w:t>
      </w:r>
      <w:r w:rsidR="001A79D1" w:rsidRPr="00F80738">
        <w:rPr>
          <w:rFonts w:ascii="Arial" w:hAnsi="Arial" w:cs="Arial"/>
          <w:bCs/>
        </w:rPr>
        <w:t xml:space="preserve">fünf </w:t>
      </w:r>
      <w:r w:rsidRPr="00F80738">
        <w:rPr>
          <w:rFonts w:ascii="Arial" w:hAnsi="Arial" w:cs="Arial"/>
          <w:bCs/>
        </w:rPr>
        <w:t>eigenständigen Sanierungseinheit</w:t>
      </w:r>
      <w:r w:rsidR="001A79D1" w:rsidRPr="00F80738">
        <w:rPr>
          <w:rFonts w:ascii="Arial" w:hAnsi="Arial" w:cs="Arial"/>
          <w:bCs/>
        </w:rPr>
        <w:t>en</w:t>
      </w:r>
      <w:r w:rsidRPr="00F80738">
        <w:rPr>
          <w:rFonts w:ascii="Arial" w:hAnsi="Arial" w:cs="Arial"/>
          <w:bCs/>
        </w:rPr>
        <w:t>. Die</w:t>
      </w:r>
      <w:r w:rsidR="001A79D1" w:rsidRPr="00F80738">
        <w:rPr>
          <w:rFonts w:ascii="Arial" w:hAnsi="Arial" w:cs="Arial"/>
          <w:bCs/>
        </w:rPr>
        <w:t xml:space="preserve"> Mitarbeiter </w:t>
      </w:r>
      <w:r w:rsidRPr="00F80738">
        <w:rPr>
          <w:rFonts w:ascii="Arial" w:hAnsi="Arial" w:cs="Arial"/>
          <w:bCs/>
        </w:rPr>
        <w:t xml:space="preserve">sind ausgebildete Mauermeister und Betonbauer und werden regelmäßig von den entsprechenden Systemherstellern geschult. Grundsätzlich können alle gemauerten Schächte sowie Schächte und Bauwerke aus Beton saniert werden. Maschinell ist dies bei einem lichten Durchmesser von 0,5 Metern bis zu drei Metern und einer Tiefe von bis zu 25 Metern möglich. Händisch können auch Reparaturen in größeren Bauwerken durchgeführt werden. Vor der Sanierung werden die Schächte gereinigt, dies erfolgt mittels einer Hochdruckreinigung mit bis zu </w:t>
      </w:r>
      <w:r w:rsidR="001A79D1" w:rsidRPr="00F80738">
        <w:rPr>
          <w:rFonts w:ascii="Arial" w:hAnsi="Arial" w:cs="Arial"/>
          <w:bCs/>
        </w:rPr>
        <w:t>350 b</w:t>
      </w:r>
      <w:r w:rsidRPr="00F80738">
        <w:rPr>
          <w:rFonts w:ascii="Arial" w:hAnsi="Arial" w:cs="Arial"/>
          <w:bCs/>
        </w:rPr>
        <w:t xml:space="preserve">ar. Durch </w:t>
      </w:r>
      <w:r w:rsidR="001A79D1" w:rsidRPr="00F80738">
        <w:rPr>
          <w:rFonts w:ascii="Arial" w:hAnsi="Arial" w:cs="Arial"/>
          <w:bCs/>
        </w:rPr>
        <w:t>vorlaufende Harzi</w:t>
      </w:r>
      <w:r w:rsidRPr="00F80738">
        <w:rPr>
          <w:rFonts w:ascii="Arial" w:hAnsi="Arial" w:cs="Arial"/>
          <w:bCs/>
        </w:rPr>
        <w:t>njektion</w:t>
      </w:r>
      <w:r w:rsidR="001A79D1" w:rsidRPr="00F80738">
        <w:rPr>
          <w:rFonts w:ascii="Arial" w:hAnsi="Arial" w:cs="Arial"/>
          <w:bCs/>
        </w:rPr>
        <w:t>en</w:t>
      </w:r>
      <w:r w:rsidRPr="00F80738">
        <w:rPr>
          <w:rFonts w:ascii="Arial" w:hAnsi="Arial" w:cs="Arial"/>
          <w:bCs/>
        </w:rPr>
        <w:t xml:space="preserve"> werden Wassereintritte gestoppt</w:t>
      </w:r>
      <w:r w:rsidR="00FC57A6" w:rsidRPr="00F80738">
        <w:rPr>
          <w:rFonts w:ascii="Arial" w:hAnsi="Arial" w:cs="Arial"/>
          <w:bCs/>
        </w:rPr>
        <w:t>.</w:t>
      </w:r>
      <w:r w:rsidRPr="00F80738">
        <w:rPr>
          <w:rFonts w:ascii="Arial" w:hAnsi="Arial" w:cs="Arial"/>
          <w:bCs/>
        </w:rPr>
        <w:t xml:space="preserve"> Fehlstellen werden </w:t>
      </w:r>
      <w:proofErr w:type="spellStart"/>
      <w:r w:rsidRPr="00F80738">
        <w:rPr>
          <w:rFonts w:ascii="Arial" w:hAnsi="Arial" w:cs="Arial"/>
          <w:bCs/>
        </w:rPr>
        <w:t>vorvermörtelt</w:t>
      </w:r>
      <w:proofErr w:type="spellEnd"/>
      <w:r w:rsidRPr="00F80738">
        <w:rPr>
          <w:rFonts w:ascii="Arial" w:hAnsi="Arial" w:cs="Arial"/>
          <w:bCs/>
        </w:rPr>
        <w:t xml:space="preserve"> und </w:t>
      </w:r>
      <w:r w:rsidR="001A79D1" w:rsidRPr="00F80738">
        <w:rPr>
          <w:rFonts w:ascii="Arial" w:hAnsi="Arial" w:cs="Arial"/>
          <w:bCs/>
        </w:rPr>
        <w:t>auf den Schachtwänden eine Haftschlämme aufgebracht, bevor das Bauwerk insgesamt, oder Teile des Schachtes mineralisch mit verschiedenen Mörteln beschichtet werden. Dieser Vorgang erfolgt maschinell oder händisch durch Verputzen. S</w:t>
      </w:r>
      <w:r w:rsidRPr="00F80738">
        <w:rPr>
          <w:rFonts w:ascii="Arial" w:hAnsi="Arial" w:cs="Arial"/>
          <w:bCs/>
        </w:rPr>
        <w:t xml:space="preserve">o ist eine nachhaltige und wirtschaftliche Schachtsanierung gegeben. Unterschieden wird zwischen Reparaturverfahren von Innen (Ausbessern, Verfugung, Abdichtung) und der Renovierung durch Beschichtung (Aufspritzen). </w:t>
      </w:r>
    </w:p>
    <w:p w14:paraId="677151A5" w14:textId="77777777" w:rsidR="007F42B3" w:rsidRPr="00F80738" w:rsidRDefault="007F42B3" w:rsidP="00C977C6">
      <w:pPr>
        <w:spacing w:line="360" w:lineRule="auto"/>
        <w:jc w:val="both"/>
        <w:rPr>
          <w:rFonts w:ascii="Arial" w:hAnsi="Arial" w:cs="Arial"/>
          <w:bCs/>
        </w:rPr>
      </w:pPr>
    </w:p>
    <w:p w14:paraId="69ACD0F4" w14:textId="1C29DD2E" w:rsidR="00E723A2" w:rsidRPr="00F80738" w:rsidRDefault="00461E45" w:rsidP="00C977C6">
      <w:pPr>
        <w:spacing w:line="360" w:lineRule="auto"/>
        <w:jc w:val="both"/>
        <w:rPr>
          <w:rFonts w:ascii="Arial" w:hAnsi="Arial" w:cs="Arial"/>
          <w:b/>
        </w:rPr>
      </w:pPr>
      <w:r w:rsidRPr="00F80738">
        <w:rPr>
          <w:rFonts w:ascii="Arial" w:hAnsi="Arial" w:cs="Arial"/>
          <w:b/>
        </w:rPr>
        <w:t xml:space="preserve">Material für langfristige </w:t>
      </w:r>
      <w:r w:rsidR="002C7E97" w:rsidRPr="00F80738">
        <w:rPr>
          <w:rFonts w:ascii="Arial" w:hAnsi="Arial" w:cs="Arial"/>
          <w:b/>
        </w:rPr>
        <w:t>Lösungen</w:t>
      </w:r>
    </w:p>
    <w:p w14:paraId="237303CF" w14:textId="1DB6596A" w:rsidR="00FE2809" w:rsidRPr="00F80738" w:rsidRDefault="005D374D" w:rsidP="00437037">
      <w:pPr>
        <w:spacing w:line="360" w:lineRule="auto"/>
        <w:jc w:val="both"/>
        <w:rPr>
          <w:rFonts w:ascii="Arial" w:hAnsi="Arial" w:cs="Arial"/>
          <w:bCs/>
        </w:rPr>
      </w:pPr>
      <w:r w:rsidRPr="00F80738">
        <w:rPr>
          <w:rFonts w:ascii="Arial" w:hAnsi="Arial" w:cs="Arial"/>
          <w:bCs/>
        </w:rPr>
        <w:t>Für die</w:t>
      </w:r>
      <w:r w:rsidR="00437037" w:rsidRPr="00F80738">
        <w:rPr>
          <w:rFonts w:ascii="Arial" w:hAnsi="Arial" w:cs="Arial"/>
          <w:bCs/>
        </w:rPr>
        <w:t xml:space="preserve"> Sanierung werden verschiedene Reparaturverfahren mit unterschiedlichen Werkstoffen wie Mörtel, Kunststoffe oder Beschichtungen </w:t>
      </w:r>
      <w:r w:rsidRPr="00F80738">
        <w:rPr>
          <w:rFonts w:ascii="Arial" w:hAnsi="Arial" w:cs="Arial"/>
          <w:bCs/>
        </w:rPr>
        <w:t>eingesetzt</w:t>
      </w:r>
      <w:r w:rsidR="00437037" w:rsidRPr="00F80738">
        <w:rPr>
          <w:rFonts w:ascii="Arial" w:hAnsi="Arial" w:cs="Arial"/>
          <w:bCs/>
        </w:rPr>
        <w:t>.</w:t>
      </w:r>
      <w:r w:rsidR="001A79D1" w:rsidRPr="00F80738">
        <w:rPr>
          <w:rFonts w:ascii="Arial" w:hAnsi="Arial" w:cs="Arial"/>
          <w:bCs/>
        </w:rPr>
        <w:t xml:space="preserve"> </w:t>
      </w:r>
      <w:proofErr w:type="spellStart"/>
      <w:r w:rsidR="001A79D1" w:rsidRPr="00F80738">
        <w:rPr>
          <w:rFonts w:ascii="Arial" w:hAnsi="Arial" w:cs="Arial"/>
          <w:bCs/>
        </w:rPr>
        <w:t>Katec</w:t>
      </w:r>
      <w:proofErr w:type="spellEnd"/>
      <w:r w:rsidR="001A79D1" w:rsidRPr="00F80738">
        <w:rPr>
          <w:rFonts w:ascii="Arial" w:hAnsi="Arial" w:cs="Arial"/>
          <w:bCs/>
        </w:rPr>
        <w:t xml:space="preserve"> präferiert hier mineralische Mörtel. </w:t>
      </w:r>
      <w:r w:rsidR="00437037" w:rsidRPr="00F80738">
        <w:rPr>
          <w:rFonts w:ascii="Arial" w:hAnsi="Arial" w:cs="Arial"/>
          <w:bCs/>
        </w:rPr>
        <w:t xml:space="preserve">Bei der Reparatur werden Schäden in der Schachtwand, der Berme und dem Gerinne sowie den Schachteinbindungen </w:t>
      </w:r>
      <w:r w:rsidR="00437037" w:rsidRPr="00F80738">
        <w:rPr>
          <w:rFonts w:ascii="Arial" w:hAnsi="Arial" w:cs="Arial"/>
          <w:bCs/>
        </w:rPr>
        <w:lastRenderedPageBreak/>
        <w:t xml:space="preserve">händisch durch Aufbringen eines mineralischen Mörtels beseitigt. Durch Korrosion </w:t>
      </w:r>
      <w:r w:rsidR="001A79D1" w:rsidRPr="00F80738">
        <w:rPr>
          <w:rFonts w:ascii="Arial" w:hAnsi="Arial" w:cs="Arial"/>
          <w:bCs/>
        </w:rPr>
        <w:t xml:space="preserve">großflächig </w:t>
      </w:r>
      <w:r w:rsidR="00437037" w:rsidRPr="00F80738">
        <w:rPr>
          <w:rFonts w:ascii="Arial" w:hAnsi="Arial" w:cs="Arial"/>
          <w:bCs/>
        </w:rPr>
        <w:t xml:space="preserve">geschädigte Schachtwände werden für gewöhnlich renoviert. Diese erhalten maschinell eine Beschichtung, </w:t>
      </w:r>
      <w:r w:rsidR="00F80738" w:rsidRPr="00F80738">
        <w:rPr>
          <w:rFonts w:ascii="Arial" w:hAnsi="Arial" w:cs="Arial"/>
          <w:bCs/>
        </w:rPr>
        <w:t>welche</w:t>
      </w:r>
      <w:r w:rsidR="00437037" w:rsidRPr="00F80738">
        <w:rPr>
          <w:rFonts w:ascii="Arial" w:hAnsi="Arial" w:cs="Arial"/>
          <w:bCs/>
        </w:rPr>
        <w:t xml:space="preserve"> </w:t>
      </w:r>
      <w:r w:rsidR="00FE2809" w:rsidRPr="00F80738">
        <w:rPr>
          <w:rFonts w:ascii="Arial" w:hAnsi="Arial" w:cs="Arial"/>
          <w:bCs/>
        </w:rPr>
        <w:t xml:space="preserve">die </w:t>
      </w:r>
      <w:r w:rsidR="00437037" w:rsidRPr="00F80738">
        <w:rPr>
          <w:rFonts w:ascii="Arial" w:hAnsi="Arial" w:cs="Arial"/>
          <w:bCs/>
        </w:rPr>
        <w:t>bestehende</w:t>
      </w:r>
      <w:r w:rsidR="00F80738" w:rsidRPr="00F80738">
        <w:rPr>
          <w:rFonts w:ascii="Arial" w:hAnsi="Arial" w:cs="Arial"/>
          <w:bCs/>
        </w:rPr>
        <w:t>n</w:t>
      </w:r>
      <w:r w:rsidR="00437037" w:rsidRPr="00F80738">
        <w:rPr>
          <w:rFonts w:ascii="Arial" w:hAnsi="Arial" w:cs="Arial"/>
          <w:bCs/>
        </w:rPr>
        <w:t xml:space="preserve"> Schäden beseitigt und neuen vorbeugt. Der mineralische Beschichtungsmörtel wird mit einer Schichtstärke zwischen zehn und 30 Millimetern angespritzt. </w:t>
      </w:r>
      <w:proofErr w:type="spellStart"/>
      <w:r w:rsidR="00437037" w:rsidRPr="00F80738">
        <w:rPr>
          <w:rFonts w:ascii="Arial" w:hAnsi="Arial" w:cs="Arial"/>
          <w:bCs/>
        </w:rPr>
        <w:t>Katec</w:t>
      </w:r>
      <w:proofErr w:type="spellEnd"/>
      <w:r w:rsidR="00437037" w:rsidRPr="00F80738">
        <w:rPr>
          <w:rFonts w:ascii="Arial" w:hAnsi="Arial" w:cs="Arial"/>
          <w:bCs/>
        </w:rPr>
        <w:t xml:space="preserve"> verwendet </w:t>
      </w:r>
      <w:r w:rsidR="00FC57A6" w:rsidRPr="00F80738">
        <w:rPr>
          <w:rFonts w:ascii="Arial" w:hAnsi="Arial" w:cs="Arial"/>
          <w:bCs/>
        </w:rPr>
        <w:t xml:space="preserve">dabei </w:t>
      </w:r>
      <w:r w:rsidR="00437037" w:rsidRPr="00F80738">
        <w:rPr>
          <w:rFonts w:ascii="Arial" w:hAnsi="Arial" w:cs="Arial"/>
          <w:bCs/>
        </w:rPr>
        <w:t>ausschließlich spezielle</w:t>
      </w:r>
      <w:r w:rsidR="00FC57A6" w:rsidRPr="00F80738">
        <w:rPr>
          <w:rFonts w:ascii="Arial" w:hAnsi="Arial" w:cs="Arial"/>
          <w:bCs/>
        </w:rPr>
        <w:t>,</w:t>
      </w:r>
      <w:r w:rsidR="00437037" w:rsidRPr="00F80738">
        <w:rPr>
          <w:rFonts w:ascii="Arial" w:hAnsi="Arial" w:cs="Arial"/>
          <w:bCs/>
        </w:rPr>
        <w:t xml:space="preserve"> für Schachtbauwerke </w:t>
      </w:r>
      <w:r w:rsidR="00FC57A6" w:rsidRPr="00F80738">
        <w:rPr>
          <w:rFonts w:ascii="Arial" w:hAnsi="Arial" w:cs="Arial"/>
          <w:bCs/>
        </w:rPr>
        <w:t xml:space="preserve">geeignete </w:t>
      </w:r>
      <w:r w:rsidR="00437037" w:rsidRPr="00F80738">
        <w:rPr>
          <w:rFonts w:ascii="Arial" w:hAnsi="Arial" w:cs="Arial"/>
          <w:bCs/>
        </w:rPr>
        <w:t xml:space="preserve">Mörtel von Hermes. Die </w:t>
      </w:r>
      <w:proofErr w:type="spellStart"/>
      <w:r w:rsidR="00437037" w:rsidRPr="00F80738">
        <w:rPr>
          <w:rFonts w:ascii="Arial" w:hAnsi="Arial" w:cs="Arial"/>
          <w:bCs/>
        </w:rPr>
        <w:t>Ergelit</w:t>
      </w:r>
      <w:proofErr w:type="spellEnd"/>
      <w:r w:rsidR="00437037" w:rsidRPr="00F80738">
        <w:rPr>
          <w:rFonts w:ascii="Arial" w:hAnsi="Arial" w:cs="Arial"/>
          <w:bCs/>
        </w:rPr>
        <w:t xml:space="preserve">-Trockenmörtel </w:t>
      </w:r>
      <w:proofErr w:type="spellStart"/>
      <w:r w:rsidR="00437037" w:rsidRPr="00F80738">
        <w:rPr>
          <w:rFonts w:ascii="Arial" w:hAnsi="Arial" w:cs="Arial"/>
          <w:bCs/>
        </w:rPr>
        <w:t>Kombina</w:t>
      </w:r>
      <w:proofErr w:type="spellEnd"/>
      <w:r w:rsidR="00437037" w:rsidRPr="00F80738">
        <w:rPr>
          <w:rFonts w:ascii="Arial" w:hAnsi="Arial" w:cs="Arial"/>
          <w:bCs/>
        </w:rPr>
        <w:t>-Produkte wurden für Verbundbauweisen und Reparaturen entwickelt und zeichnen sich durch ihre hohen Anfangs- und überdurchschnittlichen Druck-, Zug- und Scherfestigkeiten aus.</w:t>
      </w:r>
      <w:r w:rsidR="00055CE0" w:rsidRPr="00F80738">
        <w:rPr>
          <w:rFonts w:ascii="Arial" w:hAnsi="Arial" w:cs="Arial"/>
          <w:bCs/>
        </w:rPr>
        <w:t xml:space="preserve"> </w:t>
      </w:r>
      <w:r w:rsidR="00FC57A6" w:rsidRPr="00F80738">
        <w:rPr>
          <w:rFonts w:ascii="Arial" w:hAnsi="Arial" w:cs="Arial"/>
          <w:bCs/>
        </w:rPr>
        <w:t xml:space="preserve">Auch verfügt das </w:t>
      </w:r>
      <w:r w:rsidR="00437037" w:rsidRPr="00F80738">
        <w:rPr>
          <w:rFonts w:ascii="Arial" w:hAnsi="Arial" w:cs="Arial"/>
          <w:bCs/>
        </w:rPr>
        <w:t xml:space="preserve">maschinelle Schachtbeschichtungsverfahren </w:t>
      </w:r>
      <w:r w:rsidR="00FC57A6" w:rsidRPr="00F80738">
        <w:rPr>
          <w:rFonts w:ascii="Arial" w:hAnsi="Arial" w:cs="Arial"/>
          <w:bCs/>
        </w:rPr>
        <w:t>über</w:t>
      </w:r>
      <w:r w:rsidR="00437037" w:rsidRPr="00F80738">
        <w:rPr>
          <w:rFonts w:ascii="Arial" w:hAnsi="Arial" w:cs="Arial"/>
          <w:bCs/>
        </w:rPr>
        <w:t xml:space="preserve"> eine Zulassung </w:t>
      </w:r>
      <w:r w:rsidR="00FC57A6" w:rsidRPr="00F80738">
        <w:rPr>
          <w:rFonts w:ascii="Arial" w:hAnsi="Arial" w:cs="Arial"/>
          <w:bCs/>
        </w:rPr>
        <w:t>vom</w:t>
      </w:r>
      <w:r w:rsidR="00437037" w:rsidRPr="00F80738">
        <w:rPr>
          <w:rFonts w:ascii="Arial" w:hAnsi="Arial" w:cs="Arial"/>
          <w:bCs/>
        </w:rPr>
        <w:t xml:space="preserve"> Deutschen Institut für Bautechnik </w:t>
      </w:r>
      <w:r w:rsidR="00FC57A6" w:rsidRPr="00F80738">
        <w:rPr>
          <w:rFonts w:ascii="Arial" w:hAnsi="Arial" w:cs="Arial"/>
          <w:bCs/>
        </w:rPr>
        <w:t xml:space="preserve">sowie </w:t>
      </w:r>
      <w:r w:rsidR="005E2A78" w:rsidRPr="00F80738">
        <w:rPr>
          <w:rFonts w:ascii="Arial" w:hAnsi="Arial" w:cs="Arial"/>
          <w:bCs/>
        </w:rPr>
        <w:t>RAL-Gütezeichen</w:t>
      </w:r>
      <w:r w:rsidR="00FC57A6" w:rsidRPr="00F80738">
        <w:rPr>
          <w:rFonts w:ascii="Arial" w:hAnsi="Arial" w:cs="Arial"/>
          <w:bCs/>
        </w:rPr>
        <w:t>.</w:t>
      </w:r>
      <w:r w:rsidR="00F80738" w:rsidRPr="00F80738">
        <w:rPr>
          <w:rFonts w:ascii="Arial" w:hAnsi="Arial" w:cs="Arial"/>
          <w:bCs/>
        </w:rPr>
        <w:t xml:space="preserve"> </w:t>
      </w:r>
      <w:r w:rsidR="00FE2809" w:rsidRPr="00F80738">
        <w:rPr>
          <w:rFonts w:ascii="Arial" w:hAnsi="Arial" w:cs="Arial"/>
          <w:bCs/>
        </w:rPr>
        <w:t>Der Bereich des Schachtgerinnes kann ebenfalls mineralisch neu aufgebaut und dauerhaft saniert werden. Dabei kommen auch Klinker und Handlaminate zum Einsatz</w:t>
      </w:r>
      <w:r w:rsidR="00F80738" w:rsidRPr="00F80738">
        <w:rPr>
          <w:rFonts w:ascii="Arial" w:hAnsi="Arial" w:cs="Arial"/>
          <w:bCs/>
        </w:rPr>
        <w:t>. I</w:t>
      </w:r>
      <w:r w:rsidR="00FE2809" w:rsidRPr="00F80738">
        <w:rPr>
          <w:rFonts w:ascii="Arial" w:hAnsi="Arial" w:cs="Arial"/>
          <w:bCs/>
        </w:rPr>
        <w:t>nsbesondere bei mittels Schlauchliner renovierten Kanälen macht eine Laminatauskleidung des Gerinnes und der Bankette Sinn.</w:t>
      </w:r>
    </w:p>
    <w:p w14:paraId="6F43B4D7" w14:textId="77777777" w:rsidR="00461E45" w:rsidRPr="00F80738" w:rsidRDefault="00461E45" w:rsidP="00DD1357">
      <w:pPr>
        <w:spacing w:line="360" w:lineRule="auto"/>
        <w:jc w:val="both"/>
        <w:rPr>
          <w:rFonts w:ascii="Arial" w:hAnsi="Arial" w:cs="Arial"/>
          <w:bCs/>
        </w:rPr>
      </w:pPr>
    </w:p>
    <w:p w14:paraId="1A010695" w14:textId="566789B6" w:rsidR="00DF5161" w:rsidRPr="00F80738" w:rsidRDefault="00DF5161" w:rsidP="00DD1357">
      <w:pPr>
        <w:spacing w:line="360" w:lineRule="auto"/>
        <w:jc w:val="both"/>
        <w:rPr>
          <w:rFonts w:ascii="Arial" w:hAnsi="Arial" w:cs="Arial"/>
          <w:b/>
        </w:rPr>
      </w:pPr>
      <w:r w:rsidRPr="00F80738">
        <w:rPr>
          <w:rFonts w:ascii="Arial" w:hAnsi="Arial" w:cs="Arial"/>
          <w:b/>
        </w:rPr>
        <w:t>Grenzen</w:t>
      </w:r>
      <w:r w:rsidR="00461E45" w:rsidRPr="00F80738">
        <w:rPr>
          <w:rFonts w:ascii="Arial" w:hAnsi="Arial" w:cs="Arial"/>
          <w:b/>
        </w:rPr>
        <w:t xml:space="preserve"> der Schachtsanierung</w:t>
      </w:r>
    </w:p>
    <w:p w14:paraId="3588ABB1" w14:textId="1E737A5D" w:rsidR="00FF02C3" w:rsidRPr="00F80738" w:rsidRDefault="00DF5161" w:rsidP="00C977C6">
      <w:pPr>
        <w:spacing w:line="360" w:lineRule="auto"/>
        <w:jc w:val="both"/>
        <w:rPr>
          <w:rFonts w:ascii="Arial" w:hAnsi="Arial" w:cs="Arial"/>
          <w:bCs/>
        </w:rPr>
      </w:pPr>
      <w:r w:rsidRPr="00F80738">
        <w:rPr>
          <w:rFonts w:ascii="Arial" w:hAnsi="Arial" w:cs="Arial"/>
          <w:bCs/>
        </w:rPr>
        <w:t xml:space="preserve">Mit der Schachtsanierung durch Reparatur per Hand oder durch maschinelle Beschichtung wird die </w:t>
      </w:r>
      <w:r w:rsidR="0055230C" w:rsidRPr="00F80738">
        <w:rPr>
          <w:rFonts w:ascii="Arial" w:hAnsi="Arial" w:cs="Arial"/>
          <w:bCs/>
        </w:rPr>
        <w:t>Langlebigkeit</w:t>
      </w:r>
      <w:r w:rsidRPr="00F80738">
        <w:rPr>
          <w:rFonts w:ascii="Arial" w:hAnsi="Arial" w:cs="Arial"/>
          <w:bCs/>
        </w:rPr>
        <w:t xml:space="preserve"> </w:t>
      </w:r>
      <w:r w:rsidR="00FC57A6" w:rsidRPr="00F80738">
        <w:rPr>
          <w:rFonts w:ascii="Arial" w:hAnsi="Arial" w:cs="Arial"/>
          <w:bCs/>
        </w:rPr>
        <w:t xml:space="preserve">des </w:t>
      </w:r>
      <w:r w:rsidRPr="00F80738">
        <w:rPr>
          <w:rFonts w:ascii="Arial" w:hAnsi="Arial" w:cs="Arial"/>
          <w:bCs/>
        </w:rPr>
        <w:t>Schachts</w:t>
      </w:r>
      <w:r w:rsidR="00FC57A6" w:rsidRPr="00F80738">
        <w:rPr>
          <w:rFonts w:ascii="Arial" w:hAnsi="Arial" w:cs="Arial"/>
          <w:bCs/>
        </w:rPr>
        <w:t xml:space="preserve"> </w:t>
      </w:r>
      <w:r w:rsidRPr="00F80738">
        <w:rPr>
          <w:rFonts w:ascii="Arial" w:hAnsi="Arial" w:cs="Arial"/>
          <w:bCs/>
        </w:rPr>
        <w:t xml:space="preserve">verbessert. Schäden, </w:t>
      </w:r>
      <w:r w:rsidR="00FC57A6" w:rsidRPr="00F80738">
        <w:rPr>
          <w:rFonts w:ascii="Arial" w:hAnsi="Arial" w:cs="Arial"/>
          <w:bCs/>
        </w:rPr>
        <w:t>welche</w:t>
      </w:r>
      <w:r w:rsidRPr="00F80738">
        <w:rPr>
          <w:rFonts w:ascii="Arial" w:hAnsi="Arial" w:cs="Arial"/>
          <w:bCs/>
        </w:rPr>
        <w:t xml:space="preserve"> die Standsicherheit gefährden, können</w:t>
      </w:r>
      <w:r w:rsidR="00FC57A6" w:rsidRPr="00F80738">
        <w:rPr>
          <w:rFonts w:ascii="Arial" w:hAnsi="Arial" w:cs="Arial"/>
          <w:bCs/>
        </w:rPr>
        <w:t xml:space="preserve"> jedoch</w:t>
      </w:r>
      <w:r w:rsidRPr="00F80738">
        <w:rPr>
          <w:rFonts w:ascii="Arial" w:hAnsi="Arial" w:cs="Arial"/>
          <w:bCs/>
        </w:rPr>
        <w:t xml:space="preserve"> nicht saniert werden. </w:t>
      </w:r>
      <w:r w:rsidR="00397EF4" w:rsidRPr="00F80738">
        <w:rPr>
          <w:rFonts w:ascii="Arial" w:hAnsi="Arial" w:cs="Arial"/>
          <w:bCs/>
        </w:rPr>
        <w:t xml:space="preserve">Zeigt eine umfassende Prüfung im Vorfeld, dass eine Schachtsanierung durch Reparaturen am bestehenden Zugang nicht sinnvoll ist, </w:t>
      </w:r>
      <w:r w:rsidR="00FC57A6" w:rsidRPr="00F80738">
        <w:rPr>
          <w:rFonts w:ascii="Arial" w:hAnsi="Arial" w:cs="Arial"/>
          <w:bCs/>
        </w:rPr>
        <w:t>muss</w:t>
      </w:r>
      <w:r w:rsidR="00397EF4" w:rsidRPr="00F80738">
        <w:rPr>
          <w:rFonts w:ascii="Arial" w:hAnsi="Arial" w:cs="Arial"/>
          <w:bCs/>
        </w:rPr>
        <w:t xml:space="preserve"> ein Ersatzneubau </w:t>
      </w:r>
      <w:r w:rsidR="00FC57A6" w:rsidRPr="00F80738">
        <w:rPr>
          <w:rFonts w:ascii="Arial" w:hAnsi="Arial" w:cs="Arial"/>
          <w:bCs/>
        </w:rPr>
        <w:t>durchgeführt</w:t>
      </w:r>
      <w:r w:rsidR="00087D1A" w:rsidRPr="00F80738">
        <w:rPr>
          <w:rFonts w:ascii="Arial" w:hAnsi="Arial" w:cs="Arial"/>
          <w:bCs/>
        </w:rPr>
        <w:t xml:space="preserve"> werden</w:t>
      </w:r>
      <w:r w:rsidR="00397EF4" w:rsidRPr="00F80738">
        <w:rPr>
          <w:rFonts w:ascii="Arial" w:hAnsi="Arial" w:cs="Arial"/>
          <w:bCs/>
        </w:rPr>
        <w:t>. Der alte Schacht kann hierbei durch ein Fertigbauteil ersetzt werden. Alternativ wird ein neuer Schacht mit kleinerer Nennweite per Schacht-in-Schacht-Verfahren eingebaut.</w:t>
      </w:r>
    </w:p>
    <w:p w14:paraId="62E9DB13" w14:textId="77777777" w:rsidR="007F42B3" w:rsidRPr="00F80738" w:rsidRDefault="007F42B3" w:rsidP="00C977C6">
      <w:pPr>
        <w:spacing w:line="360" w:lineRule="auto"/>
        <w:jc w:val="both"/>
        <w:rPr>
          <w:rFonts w:ascii="Arial" w:hAnsi="Arial" w:cs="Arial"/>
          <w:bCs/>
        </w:rPr>
      </w:pPr>
    </w:p>
    <w:p w14:paraId="4F31E39B" w14:textId="5141A36F" w:rsidR="00BB49C9" w:rsidRPr="00F80738" w:rsidRDefault="00485DB4" w:rsidP="00C977C6">
      <w:pPr>
        <w:spacing w:line="360" w:lineRule="auto"/>
        <w:jc w:val="both"/>
        <w:rPr>
          <w:rFonts w:ascii="Arial" w:hAnsi="Arial" w:cs="Arial"/>
          <w:b/>
        </w:rPr>
      </w:pPr>
      <w:r w:rsidRPr="00F80738">
        <w:rPr>
          <w:rFonts w:ascii="Arial" w:hAnsi="Arial" w:cs="Arial"/>
          <w:b/>
        </w:rPr>
        <w:t xml:space="preserve">Konventionelle Sanierung </w:t>
      </w:r>
      <w:r w:rsidR="007F42B3" w:rsidRPr="00F80738">
        <w:rPr>
          <w:rFonts w:ascii="Arial" w:hAnsi="Arial" w:cs="Arial"/>
          <w:b/>
        </w:rPr>
        <w:t>statt Schachtliner</w:t>
      </w:r>
    </w:p>
    <w:p w14:paraId="2302B08B" w14:textId="0F2ACD90" w:rsidR="007F4D39" w:rsidRPr="00F80738" w:rsidRDefault="00397EF4" w:rsidP="00C977C6">
      <w:pPr>
        <w:spacing w:line="360" w:lineRule="auto"/>
        <w:jc w:val="both"/>
        <w:rPr>
          <w:rFonts w:ascii="Arial" w:hAnsi="Arial" w:cs="Arial"/>
          <w:bCs/>
        </w:rPr>
      </w:pPr>
      <w:r w:rsidRPr="00F80738">
        <w:rPr>
          <w:rFonts w:ascii="Arial" w:hAnsi="Arial" w:cs="Arial"/>
          <w:bCs/>
        </w:rPr>
        <w:lastRenderedPageBreak/>
        <w:t>„Zurzeit</w:t>
      </w:r>
      <w:r w:rsidR="00022A00" w:rsidRPr="00F80738">
        <w:rPr>
          <w:rFonts w:ascii="Arial" w:hAnsi="Arial" w:cs="Arial"/>
          <w:bCs/>
        </w:rPr>
        <w:t xml:space="preserve"> werden sogenannte </w:t>
      </w:r>
      <w:r w:rsidR="00764034" w:rsidRPr="00F80738">
        <w:rPr>
          <w:rFonts w:ascii="Arial" w:hAnsi="Arial" w:cs="Arial"/>
          <w:bCs/>
        </w:rPr>
        <w:t>‚</w:t>
      </w:r>
      <w:r w:rsidR="00022A00" w:rsidRPr="00F80738">
        <w:rPr>
          <w:rFonts w:ascii="Arial" w:hAnsi="Arial" w:cs="Arial"/>
          <w:bCs/>
        </w:rPr>
        <w:t>Schachtliner</w:t>
      </w:r>
      <w:r w:rsidR="00764034" w:rsidRPr="00F80738">
        <w:rPr>
          <w:rFonts w:ascii="Arial" w:hAnsi="Arial" w:cs="Arial"/>
          <w:bCs/>
        </w:rPr>
        <w:t>‘</w:t>
      </w:r>
      <w:r w:rsidR="00022A00" w:rsidRPr="00F80738">
        <w:rPr>
          <w:rFonts w:ascii="Arial" w:hAnsi="Arial" w:cs="Arial"/>
          <w:bCs/>
        </w:rPr>
        <w:t xml:space="preserve"> propagiert</w:t>
      </w:r>
      <w:r w:rsidR="00764034" w:rsidRPr="00F80738">
        <w:rPr>
          <w:rFonts w:ascii="Arial" w:hAnsi="Arial" w:cs="Arial"/>
          <w:bCs/>
        </w:rPr>
        <w:t xml:space="preserve"> – ein</w:t>
      </w:r>
      <w:r w:rsidR="00022A00" w:rsidRPr="00F80738">
        <w:rPr>
          <w:rFonts w:ascii="Arial" w:hAnsi="Arial" w:cs="Arial"/>
          <w:bCs/>
        </w:rPr>
        <w:t xml:space="preserve"> Verfahren, da</w:t>
      </w:r>
      <w:r w:rsidRPr="00F80738">
        <w:rPr>
          <w:rFonts w:ascii="Arial" w:hAnsi="Arial" w:cs="Arial"/>
          <w:bCs/>
        </w:rPr>
        <w:t>s</w:t>
      </w:r>
      <w:r w:rsidR="00022A00" w:rsidRPr="00F80738">
        <w:rPr>
          <w:rFonts w:ascii="Arial" w:hAnsi="Arial" w:cs="Arial"/>
          <w:bCs/>
        </w:rPr>
        <w:t xml:space="preserve"> sicherlich Entwicklungspotential hat. Die konventionelle Schachtsanierung durch Mörtelbeschichtung und </w:t>
      </w:r>
      <w:proofErr w:type="spellStart"/>
      <w:r w:rsidR="00022A00" w:rsidRPr="00F80738">
        <w:rPr>
          <w:rFonts w:ascii="Arial" w:hAnsi="Arial" w:cs="Arial"/>
          <w:bCs/>
        </w:rPr>
        <w:t>Gerinneauskleidungen</w:t>
      </w:r>
      <w:proofErr w:type="spellEnd"/>
      <w:r w:rsidR="00022A00" w:rsidRPr="00F80738">
        <w:rPr>
          <w:rFonts w:ascii="Arial" w:hAnsi="Arial" w:cs="Arial"/>
          <w:bCs/>
        </w:rPr>
        <w:t xml:space="preserve"> in GFK ist </w:t>
      </w:r>
      <w:r w:rsidR="00764034" w:rsidRPr="00F80738">
        <w:rPr>
          <w:rFonts w:ascii="Arial" w:hAnsi="Arial" w:cs="Arial"/>
          <w:bCs/>
        </w:rPr>
        <w:t>hier</w:t>
      </w:r>
      <w:r w:rsidR="00022A00" w:rsidRPr="00F80738">
        <w:rPr>
          <w:rFonts w:ascii="Arial" w:hAnsi="Arial" w:cs="Arial"/>
          <w:bCs/>
        </w:rPr>
        <w:t xml:space="preserve"> mindestens gleichgestellt und darüber hinaus deutlich günstiger</w:t>
      </w:r>
      <w:r w:rsidR="00764034" w:rsidRPr="00F80738">
        <w:rPr>
          <w:rFonts w:ascii="Arial" w:hAnsi="Arial" w:cs="Arial"/>
          <w:bCs/>
        </w:rPr>
        <w:t>“, erklärt Müller</w:t>
      </w:r>
      <w:r w:rsidR="00022A00" w:rsidRPr="00F80738">
        <w:rPr>
          <w:rFonts w:ascii="Arial" w:hAnsi="Arial" w:cs="Arial"/>
          <w:bCs/>
        </w:rPr>
        <w:t>.</w:t>
      </w:r>
    </w:p>
    <w:p w14:paraId="5C67C732" w14:textId="77777777" w:rsidR="00E50CD7" w:rsidRPr="00F80738" w:rsidRDefault="00E50CD7" w:rsidP="00E50CD7">
      <w:pPr>
        <w:spacing w:line="360" w:lineRule="auto"/>
        <w:jc w:val="both"/>
        <w:rPr>
          <w:rFonts w:ascii="Arial" w:hAnsi="Arial" w:cs="Arial"/>
          <w:bCs/>
        </w:rPr>
      </w:pPr>
    </w:p>
    <w:p w14:paraId="1B23FF28" w14:textId="32E68525" w:rsidR="00ED417E" w:rsidRPr="00EC6F2F" w:rsidRDefault="00CC23E4" w:rsidP="004D511B">
      <w:pPr>
        <w:spacing w:line="360" w:lineRule="auto"/>
        <w:jc w:val="both"/>
        <w:rPr>
          <w:rFonts w:ascii="Arial" w:hAnsi="Arial" w:cs="Arial"/>
          <w:bCs/>
        </w:rPr>
      </w:pPr>
      <w:r w:rsidRPr="00F80738">
        <w:rPr>
          <w:rFonts w:ascii="Arial" w:hAnsi="Arial" w:cs="Arial"/>
          <w:bCs/>
        </w:rPr>
        <w:t xml:space="preserve">Weitere Informationen erhalten Interessierte unter </w:t>
      </w:r>
      <w:hyperlink r:id="rId8" w:history="1">
        <w:r w:rsidR="0055230C" w:rsidRPr="00F80738">
          <w:rPr>
            <w:rStyle w:val="Hyperlink"/>
            <w:rFonts w:ascii="Arial" w:hAnsi="Arial" w:cs="Arial"/>
            <w:bCs/>
          </w:rPr>
          <w:t>www.katec-kanaltechnik.de</w:t>
        </w:r>
      </w:hyperlink>
      <w:r w:rsidR="004452A7">
        <w:rPr>
          <w:rStyle w:val="Hyperlink"/>
          <w:rFonts w:ascii="Arial" w:hAnsi="Arial" w:cs="Arial"/>
          <w:bCs/>
        </w:rPr>
        <w:t>.</w:t>
      </w:r>
      <w:r w:rsidR="0055230C">
        <w:rPr>
          <w:rFonts w:ascii="Arial" w:hAnsi="Arial" w:cs="Arial"/>
          <w:bCs/>
        </w:rPr>
        <w:t xml:space="preserve"> </w:t>
      </w:r>
    </w:p>
    <w:p w14:paraId="3F603BBA" w14:textId="10FD6FE8" w:rsidR="00615CB3" w:rsidRPr="00EC6F2F" w:rsidRDefault="00726345" w:rsidP="000A0668">
      <w:pPr>
        <w:spacing w:line="360" w:lineRule="auto"/>
        <w:jc w:val="right"/>
        <w:rPr>
          <w:rFonts w:ascii="Arial" w:hAnsi="Arial" w:cs="Arial"/>
          <w:color w:val="000000"/>
        </w:rPr>
      </w:pPr>
      <w:bookmarkStart w:id="1" w:name="_Hlk41376757"/>
      <w:bookmarkEnd w:id="0"/>
      <w:r w:rsidRPr="00586BD8">
        <w:rPr>
          <w:rFonts w:ascii="Arial" w:hAnsi="Arial" w:cs="Arial"/>
          <w:color w:val="000000"/>
        </w:rPr>
        <w:t>ca.</w:t>
      </w:r>
      <w:r w:rsidR="006C6736" w:rsidRPr="00586BD8">
        <w:rPr>
          <w:rFonts w:ascii="Arial" w:hAnsi="Arial" w:cs="Arial"/>
          <w:color w:val="000000"/>
        </w:rPr>
        <w:t xml:space="preserve"> </w:t>
      </w:r>
      <w:r w:rsidR="00055CE0">
        <w:rPr>
          <w:rFonts w:ascii="Arial" w:hAnsi="Arial" w:cs="Arial"/>
          <w:color w:val="000000"/>
        </w:rPr>
        <w:t>6.</w:t>
      </w:r>
      <w:r w:rsidR="00F80738">
        <w:rPr>
          <w:rFonts w:ascii="Arial" w:hAnsi="Arial" w:cs="Arial"/>
          <w:color w:val="000000"/>
        </w:rPr>
        <w:t>7</w:t>
      </w:r>
      <w:r w:rsidR="00055CE0">
        <w:rPr>
          <w:rFonts w:ascii="Arial" w:hAnsi="Arial" w:cs="Arial"/>
          <w:color w:val="000000"/>
        </w:rPr>
        <w:t>00</w:t>
      </w:r>
      <w:r w:rsidR="007F42B3" w:rsidRPr="00586BD8">
        <w:rPr>
          <w:rFonts w:ascii="Arial" w:hAnsi="Arial" w:cs="Arial"/>
          <w:color w:val="000000"/>
        </w:rPr>
        <w:t xml:space="preserve"> </w:t>
      </w:r>
      <w:r w:rsidRPr="00586BD8">
        <w:rPr>
          <w:rFonts w:ascii="Arial" w:hAnsi="Arial" w:cs="Arial"/>
          <w:color w:val="000000"/>
        </w:rPr>
        <w:t>Zeichen</w:t>
      </w:r>
    </w:p>
    <w:p w14:paraId="622D4FBC" w14:textId="42D0076A" w:rsidR="00615CB3" w:rsidRPr="00EC6F2F" w:rsidRDefault="00615CB3" w:rsidP="000A0668">
      <w:pPr>
        <w:spacing w:line="360" w:lineRule="auto"/>
        <w:rPr>
          <w:rFonts w:ascii="Arial" w:hAnsi="Arial" w:cs="Arial"/>
          <w:color w:val="000000"/>
        </w:rPr>
      </w:pPr>
    </w:p>
    <w:p w14:paraId="3C400A30" w14:textId="28843C81" w:rsidR="00BB49C9" w:rsidRDefault="00BB49C9" w:rsidP="00BB49C9">
      <w:pPr>
        <w:spacing w:line="360" w:lineRule="auto"/>
        <w:rPr>
          <w:rFonts w:ascii="Arial" w:hAnsi="Arial" w:cs="Arial"/>
          <w:color w:val="000000"/>
        </w:rPr>
      </w:pPr>
    </w:p>
    <w:p w14:paraId="7411FAA0" w14:textId="77777777" w:rsidR="00BB49C9" w:rsidRPr="00EC6F2F" w:rsidRDefault="00BB49C9" w:rsidP="00BB49C9">
      <w:pPr>
        <w:spacing w:line="360" w:lineRule="auto"/>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615D95" w:rsidRPr="00EC6F2F" w14:paraId="101B5E8F" w14:textId="77777777" w:rsidTr="0051151D">
        <w:tc>
          <w:tcPr>
            <w:tcW w:w="6943" w:type="dxa"/>
            <w:shd w:val="clear" w:color="auto" w:fill="E2E2E2"/>
          </w:tcPr>
          <w:bookmarkEnd w:id="1"/>
          <w:p w14:paraId="2F460CC3" w14:textId="6998EB31" w:rsidR="0076737F" w:rsidRPr="00EC6F2F" w:rsidRDefault="00615D95" w:rsidP="003C7D71">
            <w:pPr>
              <w:spacing w:line="360" w:lineRule="auto"/>
              <w:jc w:val="both"/>
              <w:rPr>
                <w:rFonts w:ascii="Arial" w:hAnsi="Arial" w:cs="Arial"/>
                <w:b/>
              </w:rPr>
            </w:pPr>
            <w:r w:rsidRPr="00EC6F2F">
              <w:rPr>
                <w:rFonts w:ascii="Arial" w:hAnsi="Arial" w:cs="Arial"/>
                <w:b/>
              </w:rPr>
              <w:t xml:space="preserve">Über </w:t>
            </w:r>
            <w:r w:rsidR="000A0668" w:rsidRPr="00EC6F2F">
              <w:rPr>
                <w:rFonts w:ascii="Arial" w:hAnsi="Arial" w:cs="Arial"/>
                <w:b/>
              </w:rPr>
              <w:t>KATEC Kanaltechnik</w:t>
            </w:r>
            <w:r w:rsidRPr="00EC6F2F">
              <w:rPr>
                <w:rFonts w:ascii="Arial" w:hAnsi="Arial" w:cs="Arial"/>
                <w:b/>
              </w:rPr>
              <w:t>:</w:t>
            </w:r>
          </w:p>
          <w:p w14:paraId="56803919" w14:textId="4698D80E" w:rsidR="000E31F1" w:rsidRPr="00EC6F2F" w:rsidRDefault="000E31F1" w:rsidP="0008665C">
            <w:pPr>
              <w:spacing w:line="360" w:lineRule="auto"/>
              <w:jc w:val="both"/>
              <w:rPr>
                <w:rFonts w:ascii="Arial" w:hAnsi="Arial" w:cs="Arial"/>
                <w:bCs/>
              </w:rPr>
            </w:pPr>
            <w:r w:rsidRPr="00EC6F2F">
              <w:rPr>
                <w:rFonts w:ascii="Arial" w:hAnsi="Arial" w:cs="Arial"/>
                <w:bCs/>
              </w:rPr>
              <w:t xml:space="preserve">Die KATEC Kanaltechnik Müller &amp; Wahl GmbH zählt im Bereich der grabenlosen Kanalsanierung zu den führenden Akteuren in Deutschland. Das Unternehmen handelt nach höchsten Qualitätsansprüchen im Bereich der Reparatur und Renovierung von Abwasserkanälen und Schächten. Über 100 Mitarbeitende aus den Standorten Jünkerath, Simmern und Schwerte führen mit dem Einsatz neuester Verfahrens- und Maschinentechnik alle gängigen grabenlosen Sanierungstechniken aus einer Hand und mit eigenen Systemen aus. Das Unternehmen ist </w:t>
            </w:r>
            <w:r w:rsidRPr="00234A8F">
              <w:rPr>
                <w:rFonts w:ascii="Arial" w:hAnsi="Arial" w:cs="Arial"/>
                <w:bCs/>
              </w:rPr>
              <w:t xml:space="preserve">präqualifiziert und </w:t>
            </w:r>
            <w:r w:rsidR="00772D8C" w:rsidRPr="00234A8F">
              <w:rPr>
                <w:rFonts w:ascii="Arial" w:hAnsi="Arial" w:cs="Arial"/>
                <w:bCs/>
              </w:rPr>
              <w:t xml:space="preserve">besitzt </w:t>
            </w:r>
            <w:r w:rsidRPr="00234A8F">
              <w:rPr>
                <w:rFonts w:ascii="Arial" w:hAnsi="Arial" w:cs="Arial"/>
                <w:bCs/>
              </w:rPr>
              <w:t xml:space="preserve">die AMS-Bau Zertifizierung, sowie über die entsprechenden </w:t>
            </w:r>
            <w:r w:rsidRPr="00EC6F2F">
              <w:rPr>
                <w:rFonts w:ascii="Arial" w:hAnsi="Arial" w:cs="Arial"/>
                <w:bCs/>
              </w:rPr>
              <w:t>Gütezeichen des Güteschutz Kanalbau e.V.</w:t>
            </w:r>
          </w:p>
        </w:tc>
      </w:tr>
    </w:tbl>
    <w:p w14:paraId="349CA773" w14:textId="190999F0" w:rsidR="00B13F7F" w:rsidRPr="00EC6F2F" w:rsidRDefault="00B13F7F" w:rsidP="00EE551A">
      <w:pPr>
        <w:suppressAutoHyphens w:val="0"/>
        <w:rPr>
          <w:rFonts w:ascii="Arial" w:hAnsi="Arial" w:cs="Arial"/>
          <w:b/>
          <w:u w:val="single"/>
        </w:rPr>
      </w:pPr>
    </w:p>
    <w:p w14:paraId="7738D015" w14:textId="77777777" w:rsidR="00B13F7F" w:rsidRPr="00EC6F2F" w:rsidRDefault="00B13F7F" w:rsidP="00EE551A">
      <w:pPr>
        <w:suppressAutoHyphens w:val="0"/>
        <w:rPr>
          <w:rFonts w:ascii="Arial" w:hAnsi="Arial" w:cs="Arial"/>
          <w:b/>
          <w:u w:val="single"/>
        </w:rPr>
      </w:pPr>
    </w:p>
    <w:p w14:paraId="2092FD34" w14:textId="77777777" w:rsidR="00FF555A" w:rsidRPr="00FF555A" w:rsidRDefault="00FF555A">
      <w:pPr>
        <w:suppressAutoHyphens w:val="0"/>
        <w:rPr>
          <w:rFonts w:ascii="Arial" w:hAnsi="Arial" w:cs="Arial"/>
          <w:b/>
        </w:rPr>
      </w:pPr>
      <w:r w:rsidRPr="00FF555A">
        <w:rPr>
          <w:rFonts w:ascii="Arial" w:hAnsi="Arial" w:cs="Arial"/>
          <w:b/>
        </w:rPr>
        <w:br w:type="page"/>
      </w:r>
    </w:p>
    <w:p w14:paraId="1505B350" w14:textId="357650DC" w:rsidR="009A266C" w:rsidRDefault="005055D4" w:rsidP="00EE551A">
      <w:pPr>
        <w:suppressAutoHyphens w:val="0"/>
        <w:rPr>
          <w:rFonts w:ascii="Arial" w:hAnsi="Arial" w:cs="Arial"/>
          <w:b/>
          <w:u w:val="single"/>
        </w:rPr>
      </w:pPr>
      <w:r w:rsidRPr="00EC6F2F">
        <w:rPr>
          <w:rFonts w:ascii="Arial" w:hAnsi="Arial" w:cs="Arial"/>
          <w:b/>
          <w:u w:val="single"/>
        </w:rPr>
        <w:lastRenderedPageBreak/>
        <w:t>Bildunterschrift</w:t>
      </w:r>
      <w:r w:rsidR="0089046F" w:rsidRPr="00EC6F2F">
        <w:rPr>
          <w:rFonts w:ascii="Arial" w:hAnsi="Arial" w:cs="Arial"/>
          <w:b/>
          <w:u w:val="single"/>
        </w:rPr>
        <w:t>en</w:t>
      </w:r>
    </w:p>
    <w:p w14:paraId="0B6F8FC2" w14:textId="77777777" w:rsidR="00354DB9" w:rsidRPr="00EC6F2F" w:rsidRDefault="00354DB9" w:rsidP="00EE551A">
      <w:pPr>
        <w:suppressAutoHyphens w:val="0"/>
        <w:rPr>
          <w:rFonts w:ascii="Arial" w:hAnsi="Arial" w:cs="Arial"/>
          <w:b/>
          <w:u w:val="single"/>
        </w:rPr>
      </w:pPr>
    </w:p>
    <w:p w14:paraId="1747D98C" w14:textId="1FC42874" w:rsidR="00FF555A" w:rsidRDefault="00325402" w:rsidP="00EE551A">
      <w:pPr>
        <w:suppressAutoHyphens w:val="0"/>
        <w:rPr>
          <w:rFonts w:ascii="Arial" w:hAnsi="Arial" w:cs="Arial"/>
          <w:b/>
          <w:u w:val="single"/>
        </w:rPr>
      </w:pPr>
      <w:r>
        <w:rPr>
          <w:noProof/>
          <w:lang w:eastAsia="de-DE"/>
        </w:rPr>
        <w:drawing>
          <wp:inline distT="0" distB="0" distL="0" distR="0" wp14:anchorId="0F93D97D" wp14:editId="1BC3BD4C">
            <wp:extent cx="3514725" cy="24288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inline>
        </w:drawing>
      </w:r>
    </w:p>
    <w:p w14:paraId="770D632E" w14:textId="1743F259" w:rsidR="00E31548" w:rsidRPr="00BA4B4C" w:rsidRDefault="00E31548" w:rsidP="00E31548">
      <w:pPr>
        <w:suppressAutoHyphens w:val="0"/>
        <w:spacing w:line="400" w:lineRule="exact"/>
        <w:rPr>
          <w:rFonts w:ascii="Arial" w:hAnsi="Arial" w:cs="Arial"/>
          <w:b/>
          <w:bCs/>
        </w:rPr>
      </w:pPr>
      <w:r w:rsidRPr="00BA4B4C">
        <w:rPr>
          <w:rFonts w:ascii="Arial" w:hAnsi="Arial" w:cs="Arial"/>
          <w:b/>
          <w:bCs/>
        </w:rPr>
        <w:t>[23-0</w:t>
      </w:r>
      <w:r w:rsidR="009A266C" w:rsidRPr="00BA4B4C">
        <w:rPr>
          <w:rFonts w:ascii="Arial" w:hAnsi="Arial" w:cs="Arial"/>
          <w:b/>
          <w:bCs/>
        </w:rPr>
        <w:t>2</w:t>
      </w:r>
      <w:r w:rsidRPr="00BA4B4C">
        <w:rPr>
          <w:rFonts w:ascii="Arial" w:hAnsi="Arial" w:cs="Arial"/>
          <w:b/>
          <w:bCs/>
        </w:rPr>
        <w:t xml:space="preserve"> </w:t>
      </w:r>
      <w:r w:rsidR="00325402" w:rsidRPr="00BA4B4C">
        <w:rPr>
          <w:rFonts w:ascii="Arial" w:hAnsi="Arial" w:cs="Arial"/>
          <w:b/>
          <w:bCs/>
        </w:rPr>
        <w:t>Klinker</w:t>
      </w:r>
      <w:r w:rsidRPr="00BA4B4C">
        <w:rPr>
          <w:rFonts w:ascii="Arial" w:hAnsi="Arial" w:cs="Arial"/>
          <w:b/>
          <w:bCs/>
        </w:rPr>
        <w:t>]</w:t>
      </w:r>
    </w:p>
    <w:p w14:paraId="57A2DB03" w14:textId="1F110F9A" w:rsidR="00E31548" w:rsidRPr="009A266C" w:rsidRDefault="00325402" w:rsidP="00E31548">
      <w:pPr>
        <w:suppressAutoHyphens w:val="0"/>
        <w:spacing w:line="400" w:lineRule="exact"/>
        <w:rPr>
          <w:rFonts w:ascii="Arial" w:hAnsi="Arial" w:cs="Arial"/>
          <w:b/>
          <w:bCs/>
          <w:i/>
          <w:iCs/>
        </w:rPr>
      </w:pPr>
      <w:r>
        <w:rPr>
          <w:rFonts w:ascii="Arial" w:hAnsi="Arial" w:cs="Arial"/>
          <w:i/>
          <w:iCs/>
        </w:rPr>
        <w:t>Bei der Sanierung wurde das Gerinne verklinkert</w:t>
      </w:r>
      <w:r w:rsidR="003A74A6">
        <w:rPr>
          <w:rFonts w:ascii="Arial" w:hAnsi="Arial" w:cs="Arial"/>
          <w:i/>
          <w:iCs/>
        </w:rPr>
        <w:t>.</w:t>
      </w:r>
    </w:p>
    <w:p w14:paraId="60ADA02F" w14:textId="1708DA0C" w:rsidR="00FF555A" w:rsidRPr="00BB49C9" w:rsidRDefault="004F408D" w:rsidP="00BB49C9">
      <w:pPr>
        <w:spacing w:line="400" w:lineRule="exact"/>
        <w:jc w:val="right"/>
        <w:rPr>
          <w:rFonts w:ascii="Arial" w:hAnsi="Arial" w:cs="Arial"/>
        </w:rPr>
      </w:pPr>
      <w:r>
        <w:rPr>
          <w:rFonts w:ascii="Arial" w:hAnsi="Arial" w:cs="Arial"/>
        </w:rPr>
        <w:t>F</w:t>
      </w:r>
      <w:r w:rsidR="00E31548" w:rsidRPr="00EC6F2F">
        <w:rPr>
          <w:rFonts w:ascii="Arial" w:hAnsi="Arial" w:cs="Arial"/>
        </w:rPr>
        <w:t>oto: KATEC Kanaltechnik</w:t>
      </w:r>
    </w:p>
    <w:p w14:paraId="0D97CA1B" w14:textId="57E44F2F" w:rsidR="00F5548A" w:rsidRDefault="00325402" w:rsidP="00F5548A">
      <w:pPr>
        <w:suppressAutoHyphens w:val="0"/>
        <w:rPr>
          <w:rFonts w:ascii="Arial" w:hAnsi="Arial" w:cs="Arial"/>
          <w:b/>
          <w:u w:val="single"/>
        </w:rPr>
      </w:pPr>
      <w:r>
        <w:rPr>
          <w:noProof/>
          <w:lang w:eastAsia="de-DE"/>
        </w:rPr>
        <w:drawing>
          <wp:inline distT="0" distB="0" distL="0" distR="0" wp14:anchorId="6CBEB2CF" wp14:editId="6ADEAF40">
            <wp:extent cx="3514725" cy="24288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725" cy="2428875"/>
                    </a:xfrm>
                    <a:prstGeom prst="rect">
                      <a:avLst/>
                    </a:prstGeom>
                  </pic:spPr>
                </pic:pic>
              </a:graphicData>
            </a:graphic>
          </wp:inline>
        </w:drawing>
      </w:r>
    </w:p>
    <w:p w14:paraId="133116CC" w14:textId="11F1AC01" w:rsidR="00F5548A" w:rsidRPr="00BA4B4C" w:rsidRDefault="00F5548A" w:rsidP="00F5548A">
      <w:pPr>
        <w:suppressAutoHyphens w:val="0"/>
        <w:spacing w:line="400" w:lineRule="exact"/>
        <w:rPr>
          <w:rFonts w:ascii="Arial" w:hAnsi="Arial" w:cs="Arial"/>
          <w:b/>
          <w:bCs/>
        </w:rPr>
      </w:pPr>
      <w:r w:rsidRPr="00BA4B4C">
        <w:rPr>
          <w:rFonts w:ascii="Arial" w:hAnsi="Arial" w:cs="Arial"/>
          <w:b/>
          <w:bCs/>
        </w:rPr>
        <w:t>[23-</w:t>
      </w:r>
      <w:r w:rsidR="009A266C" w:rsidRPr="00BA4B4C">
        <w:rPr>
          <w:rFonts w:ascii="Arial" w:hAnsi="Arial" w:cs="Arial"/>
          <w:b/>
          <w:bCs/>
        </w:rPr>
        <w:t xml:space="preserve">02 </w:t>
      </w:r>
      <w:r w:rsidR="00BA4B4C" w:rsidRPr="00BA4B4C">
        <w:rPr>
          <w:rFonts w:ascii="Arial" w:hAnsi="Arial" w:cs="Arial"/>
          <w:b/>
          <w:bCs/>
        </w:rPr>
        <w:t>Steigbügel</w:t>
      </w:r>
      <w:r w:rsidRPr="00BA4B4C">
        <w:rPr>
          <w:rFonts w:ascii="Arial" w:hAnsi="Arial" w:cs="Arial"/>
          <w:b/>
          <w:bCs/>
        </w:rPr>
        <w:t>]</w:t>
      </w:r>
    </w:p>
    <w:p w14:paraId="2FF38B73" w14:textId="45C372BA" w:rsidR="009A266C" w:rsidRPr="005E2A78" w:rsidRDefault="00BA4B4C" w:rsidP="00325402">
      <w:pPr>
        <w:suppressAutoHyphens w:val="0"/>
        <w:spacing w:line="400" w:lineRule="exact"/>
        <w:rPr>
          <w:rFonts w:ascii="Arial" w:hAnsi="Arial" w:cs="Arial"/>
          <w:b/>
          <w:bCs/>
          <w:i/>
          <w:iCs/>
        </w:rPr>
      </w:pPr>
      <w:r>
        <w:rPr>
          <w:rFonts w:ascii="Arial" w:hAnsi="Arial" w:cs="Arial"/>
          <w:i/>
          <w:iCs/>
        </w:rPr>
        <w:t xml:space="preserve">Die </w:t>
      </w:r>
      <w:r w:rsidRPr="005E2A78">
        <w:rPr>
          <w:rFonts w:ascii="Arial" w:hAnsi="Arial" w:cs="Arial"/>
          <w:i/>
          <w:iCs/>
        </w:rPr>
        <w:t xml:space="preserve">vorher unregelmäßig angeordneten Steigeisen wurden durch </w:t>
      </w:r>
      <w:r w:rsidR="00764034" w:rsidRPr="005E2A78">
        <w:rPr>
          <w:rFonts w:ascii="Arial" w:hAnsi="Arial" w:cs="Arial"/>
          <w:i/>
          <w:iCs/>
        </w:rPr>
        <w:t xml:space="preserve">neue </w:t>
      </w:r>
      <w:r w:rsidRPr="005E2A78">
        <w:rPr>
          <w:rFonts w:ascii="Arial" w:hAnsi="Arial" w:cs="Arial"/>
          <w:i/>
          <w:iCs/>
        </w:rPr>
        <w:t xml:space="preserve">Steigbügel ersetzt. </w:t>
      </w:r>
    </w:p>
    <w:p w14:paraId="20EFAB80" w14:textId="51E09651" w:rsidR="00F5548A" w:rsidRPr="005E2A78" w:rsidRDefault="00F5548A" w:rsidP="009A266C">
      <w:pPr>
        <w:spacing w:line="400" w:lineRule="exact"/>
        <w:jc w:val="right"/>
        <w:rPr>
          <w:rFonts w:ascii="Arial" w:hAnsi="Arial" w:cs="Arial"/>
        </w:rPr>
      </w:pPr>
      <w:r w:rsidRPr="005E2A78">
        <w:rPr>
          <w:rFonts w:ascii="Arial" w:hAnsi="Arial" w:cs="Arial"/>
        </w:rPr>
        <w:t>Foto: KATEC Kanaltechnik</w:t>
      </w:r>
    </w:p>
    <w:p w14:paraId="41970093" w14:textId="4D1B65A7" w:rsidR="009A266C" w:rsidRPr="005E2A78" w:rsidRDefault="009A266C" w:rsidP="009A266C">
      <w:pPr>
        <w:suppressAutoHyphens w:val="0"/>
        <w:rPr>
          <w:rFonts w:ascii="Arial" w:hAnsi="Arial" w:cs="Arial"/>
          <w:b/>
          <w:u w:val="single"/>
        </w:rPr>
      </w:pPr>
      <w:r w:rsidRPr="005E2A78">
        <w:rPr>
          <w:noProof/>
          <w:lang w:eastAsia="de-DE"/>
        </w:rPr>
        <w:lastRenderedPageBreak/>
        <w:drawing>
          <wp:inline distT="0" distB="0" distL="0" distR="0" wp14:anchorId="4F3A920F" wp14:editId="15021A73">
            <wp:extent cx="3514725" cy="242887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4725" cy="2428875"/>
                    </a:xfrm>
                    <a:prstGeom prst="rect">
                      <a:avLst/>
                    </a:prstGeom>
                  </pic:spPr>
                </pic:pic>
              </a:graphicData>
            </a:graphic>
          </wp:inline>
        </w:drawing>
      </w:r>
    </w:p>
    <w:p w14:paraId="58FDE74F" w14:textId="6E9BF0D0" w:rsidR="009A266C" w:rsidRPr="005E2A78" w:rsidRDefault="009A266C" w:rsidP="009A266C">
      <w:pPr>
        <w:suppressAutoHyphens w:val="0"/>
        <w:spacing w:line="400" w:lineRule="exact"/>
        <w:rPr>
          <w:rFonts w:ascii="Arial" w:hAnsi="Arial" w:cs="Arial"/>
          <w:b/>
          <w:bCs/>
        </w:rPr>
      </w:pPr>
      <w:r w:rsidRPr="005E2A78">
        <w:rPr>
          <w:rFonts w:ascii="Arial" w:hAnsi="Arial" w:cs="Arial"/>
          <w:b/>
          <w:bCs/>
        </w:rPr>
        <w:t>[23-02 Schachtsanierung</w:t>
      </w:r>
      <w:r w:rsidR="00BA4B4C" w:rsidRPr="005E2A78">
        <w:rPr>
          <w:rFonts w:ascii="Arial" w:hAnsi="Arial" w:cs="Arial"/>
          <w:b/>
          <w:bCs/>
        </w:rPr>
        <w:t>]</w:t>
      </w:r>
    </w:p>
    <w:p w14:paraId="7355F9A2" w14:textId="6A93338F" w:rsidR="009A266C" w:rsidRPr="005E2A78" w:rsidRDefault="00836424" w:rsidP="009A266C">
      <w:pPr>
        <w:spacing w:line="400" w:lineRule="exact"/>
        <w:rPr>
          <w:rFonts w:ascii="Arial" w:hAnsi="Arial" w:cs="Arial"/>
          <w:i/>
          <w:iCs/>
        </w:rPr>
      </w:pPr>
      <w:r w:rsidRPr="005E2A78">
        <w:rPr>
          <w:rFonts w:ascii="Arial" w:hAnsi="Arial" w:cs="Arial"/>
          <w:i/>
          <w:iCs/>
        </w:rPr>
        <w:t xml:space="preserve">Die </w:t>
      </w:r>
      <w:r w:rsidR="009A266C" w:rsidRPr="005E2A78">
        <w:rPr>
          <w:rFonts w:ascii="Arial" w:hAnsi="Arial" w:cs="Arial"/>
          <w:i/>
          <w:iCs/>
        </w:rPr>
        <w:t xml:space="preserve">Schachtwände </w:t>
      </w:r>
      <w:r w:rsidRPr="005E2A78">
        <w:rPr>
          <w:rFonts w:ascii="Arial" w:hAnsi="Arial" w:cs="Arial"/>
          <w:i/>
          <w:iCs/>
        </w:rPr>
        <w:t xml:space="preserve">wurden </w:t>
      </w:r>
      <w:r w:rsidR="009A266C" w:rsidRPr="005E2A78">
        <w:rPr>
          <w:rFonts w:ascii="Arial" w:hAnsi="Arial" w:cs="Arial"/>
          <w:i/>
          <w:iCs/>
        </w:rPr>
        <w:t xml:space="preserve">mit </w:t>
      </w:r>
      <w:proofErr w:type="spellStart"/>
      <w:r w:rsidR="009A266C" w:rsidRPr="005E2A78">
        <w:rPr>
          <w:rFonts w:ascii="Arial" w:hAnsi="Arial" w:cs="Arial"/>
          <w:i/>
          <w:iCs/>
        </w:rPr>
        <w:t>Ergelit</w:t>
      </w:r>
      <w:proofErr w:type="spellEnd"/>
      <w:r w:rsidR="009A266C" w:rsidRPr="005E2A78">
        <w:rPr>
          <w:rFonts w:ascii="Arial" w:hAnsi="Arial" w:cs="Arial"/>
          <w:i/>
          <w:iCs/>
        </w:rPr>
        <w:t xml:space="preserve"> beschichtet</w:t>
      </w:r>
      <w:r w:rsidR="00764034" w:rsidRPr="005E2A78">
        <w:rPr>
          <w:rFonts w:ascii="Arial" w:hAnsi="Arial" w:cs="Arial"/>
          <w:i/>
          <w:iCs/>
        </w:rPr>
        <w:t xml:space="preserve"> und </w:t>
      </w:r>
      <w:r w:rsidR="00A63C19" w:rsidRPr="005E2A78">
        <w:rPr>
          <w:rFonts w:ascii="Arial" w:hAnsi="Arial" w:cs="Arial"/>
          <w:i/>
          <w:iCs/>
        </w:rPr>
        <w:t xml:space="preserve">das </w:t>
      </w:r>
      <w:r w:rsidR="009A266C" w:rsidRPr="005E2A78">
        <w:rPr>
          <w:rFonts w:ascii="Arial" w:hAnsi="Arial" w:cs="Arial"/>
          <w:i/>
          <w:iCs/>
        </w:rPr>
        <w:t>Gerinne mit Handlaminat ausgekleidet.</w:t>
      </w:r>
    </w:p>
    <w:p w14:paraId="4BFEADB2" w14:textId="6B934A17" w:rsidR="009A266C" w:rsidRDefault="009A266C" w:rsidP="00836424">
      <w:pPr>
        <w:spacing w:line="400" w:lineRule="exact"/>
        <w:jc w:val="right"/>
        <w:rPr>
          <w:rFonts w:ascii="Arial" w:hAnsi="Arial" w:cs="Arial"/>
        </w:rPr>
      </w:pPr>
      <w:r w:rsidRPr="005E2A78">
        <w:rPr>
          <w:rFonts w:ascii="Arial" w:hAnsi="Arial" w:cs="Arial"/>
        </w:rPr>
        <w:t>Foto: KATEC Kanaltechnik</w:t>
      </w:r>
    </w:p>
    <w:p w14:paraId="38835A66" w14:textId="30164F45" w:rsidR="00247F7B" w:rsidRDefault="00247F7B" w:rsidP="00836424">
      <w:pPr>
        <w:spacing w:line="400" w:lineRule="exact"/>
        <w:jc w:val="right"/>
        <w:rPr>
          <w:rFonts w:ascii="Arial" w:hAnsi="Arial" w:cs="Arial"/>
        </w:rPr>
      </w:pPr>
    </w:p>
    <w:p w14:paraId="333AC212" w14:textId="0321A008" w:rsidR="00247F7B" w:rsidRDefault="005B5DD2" w:rsidP="00836424">
      <w:pPr>
        <w:spacing w:line="400" w:lineRule="exact"/>
        <w:jc w:val="right"/>
        <w:rPr>
          <w:rFonts w:ascii="Arial" w:hAnsi="Arial" w:cs="Arial"/>
        </w:rPr>
      </w:pPr>
      <w:r w:rsidRPr="005B5DD2">
        <w:rPr>
          <w:noProof/>
        </w:rPr>
        <w:drawing>
          <wp:anchor distT="0" distB="0" distL="114300" distR="114300" simplePos="0" relativeHeight="251658240" behindDoc="0" locked="0" layoutInCell="1" allowOverlap="1" wp14:anchorId="73FC33B4" wp14:editId="4A660947">
            <wp:simplePos x="0" y="0"/>
            <wp:positionH relativeFrom="column">
              <wp:posOffset>-635</wp:posOffset>
            </wp:positionH>
            <wp:positionV relativeFrom="paragraph">
              <wp:posOffset>3810</wp:posOffset>
            </wp:positionV>
            <wp:extent cx="3514725" cy="2428875"/>
            <wp:effectExtent l="0" t="0" r="9525" b="9525"/>
            <wp:wrapNone/>
            <wp:docPr id="13326145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4553"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416E93F" w14:textId="77777777" w:rsidR="00247F7B" w:rsidRDefault="00247F7B" w:rsidP="00836424">
      <w:pPr>
        <w:spacing w:line="400" w:lineRule="exact"/>
        <w:jc w:val="right"/>
        <w:rPr>
          <w:rFonts w:ascii="Arial" w:hAnsi="Arial" w:cs="Arial"/>
        </w:rPr>
      </w:pPr>
    </w:p>
    <w:p w14:paraId="4199D0CE" w14:textId="77777777" w:rsidR="00247F7B" w:rsidRDefault="00247F7B" w:rsidP="00836424">
      <w:pPr>
        <w:spacing w:line="400" w:lineRule="exact"/>
        <w:jc w:val="right"/>
        <w:rPr>
          <w:rFonts w:ascii="Arial" w:hAnsi="Arial" w:cs="Arial"/>
        </w:rPr>
      </w:pPr>
    </w:p>
    <w:p w14:paraId="3545C232" w14:textId="77777777" w:rsidR="00247F7B" w:rsidRDefault="00247F7B" w:rsidP="00836424">
      <w:pPr>
        <w:spacing w:line="400" w:lineRule="exact"/>
        <w:jc w:val="right"/>
        <w:rPr>
          <w:rFonts w:ascii="Arial" w:hAnsi="Arial" w:cs="Arial"/>
        </w:rPr>
      </w:pPr>
    </w:p>
    <w:p w14:paraId="085DC397" w14:textId="77777777" w:rsidR="00247F7B" w:rsidRDefault="00247F7B" w:rsidP="00836424">
      <w:pPr>
        <w:spacing w:line="400" w:lineRule="exact"/>
        <w:jc w:val="right"/>
        <w:rPr>
          <w:rFonts w:ascii="Arial" w:hAnsi="Arial" w:cs="Arial"/>
        </w:rPr>
      </w:pPr>
    </w:p>
    <w:p w14:paraId="7E945B2F" w14:textId="77777777" w:rsidR="00247F7B" w:rsidRDefault="00247F7B" w:rsidP="00836424">
      <w:pPr>
        <w:spacing w:line="400" w:lineRule="exact"/>
        <w:jc w:val="right"/>
        <w:rPr>
          <w:rFonts w:ascii="Arial" w:hAnsi="Arial" w:cs="Arial"/>
        </w:rPr>
      </w:pPr>
    </w:p>
    <w:p w14:paraId="3824F921" w14:textId="77777777" w:rsidR="00247F7B" w:rsidRDefault="00247F7B" w:rsidP="00836424">
      <w:pPr>
        <w:spacing w:line="400" w:lineRule="exact"/>
        <w:jc w:val="right"/>
        <w:rPr>
          <w:rFonts w:ascii="Arial" w:hAnsi="Arial" w:cs="Arial"/>
        </w:rPr>
      </w:pPr>
    </w:p>
    <w:p w14:paraId="3B5D054D" w14:textId="77777777" w:rsidR="00247F7B" w:rsidRDefault="00247F7B" w:rsidP="00836424">
      <w:pPr>
        <w:spacing w:line="400" w:lineRule="exact"/>
        <w:jc w:val="right"/>
        <w:rPr>
          <w:rFonts w:ascii="Arial" w:hAnsi="Arial" w:cs="Arial"/>
        </w:rPr>
      </w:pPr>
    </w:p>
    <w:p w14:paraId="163198B4" w14:textId="77777777" w:rsidR="00247F7B" w:rsidRDefault="00247F7B" w:rsidP="00836424">
      <w:pPr>
        <w:spacing w:line="400" w:lineRule="exact"/>
        <w:jc w:val="right"/>
        <w:rPr>
          <w:rFonts w:ascii="Arial" w:hAnsi="Arial" w:cs="Arial"/>
        </w:rPr>
      </w:pPr>
    </w:p>
    <w:p w14:paraId="21183A94" w14:textId="534B1997" w:rsidR="00247F7B" w:rsidRPr="005B5DD2" w:rsidRDefault="00247F7B" w:rsidP="00247F7B">
      <w:pPr>
        <w:spacing w:line="400" w:lineRule="exact"/>
        <w:rPr>
          <w:rFonts w:ascii="Arial" w:hAnsi="Arial" w:cs="Arial"/>
        </w:rPr>
      </w:pPr>
    </w:p>
    <w:p w14:paraId="630921A8" w14:textId="4DCD85BB" w:rsidR="00247F7B" w:rsidRPr="005B5DD2" w:rsidRDefault="00247F7B" w:rsidP="00247F7B">
      <w:pPr>
        <w:suppressAutoHyphens w:val="0"/>
        <w:spacing w:line="400" w:lineRule="exact"/>
        <w:rPr>
          <w:rFonts w:ascii="Arial" w:hAnsi="Arial" w:cs="Arial"/>
          <w:b/>
          <w:bCs/>
        </w:rPr>
      </w:pPr>
      <w:r w:rsidRPr="005B5DD2">
        <w:rPr>
          <w:rFonts w:ascii="Arial" w:hAnsi="Arial" w:cs="Arial"/>
          <w:b/>
          <w:bCs/>
        </w:rPr>
        <w:t>[23-02 Schäden]</w:t>
      </w:r>
    </w:p>
    <w:p w14:paraId="782D5166" w14:textId="07BBE0F9" w:rsidR="00247F7B" w:rsidRPr="005B5DD2" w:rsidRDefault="00247F7B" w:rsidP="00247F7B">
      <w:pPr>
        <w:spacing w:line="400" w:lineRule="exact"/>
        <w:jc w:val="both"/>
        <w:rPr>
          <w:rFonts w:ascii="Arial" w:hAnsi="Arial" w:cs="Arial"/>
          <w:i/>
          <w:iCs/>
        </w:rPr>
      </w:pPr>
      <w:r w:rsidRPr="005B5DD2">
        <w:rPr>
          <w:rFonts w:ascii="Arial" w:hAnsi="Arial" w:cs="Arial"/>
          <w:i/>
          <w:iCs/>
        </w:rPr>
        <w:t xml:space="preserve">Experten schätzen, dass 30 bis 50 Prozent der Schachtbauwerke Schäden aufweisen. </w:t>
      </w:r>
    </w:p>
    <w:p w14:paraId="3B563497" w14:textId="77777777" w:rsidR="00247F7B" w:rsidRDefault="00247F7B" w:rsidP="00247F7B">
      <w:pPr>
        <w:spacing w:line="400" w:lineRule="exact"/>
        <w:jc w:val="right"/>
        <w:rPr>
          <w:rFonts w:ascii="Arial" w:hAnsi="Arial" w:cs="Arial"/>
        </w:rPr>
      </w:pPr>
      <w:r w:rsidRPr="005B5DD2">
        <w:rPr>
          <w:rFonts w:ascii="Arial" w:hAnsi="Arial" w:cs="Arial"/>
        </w:rPr>
        <w:t>Foto: KATEC Kanaltechnik</w:t>
      </w:r>
    </w:p>
    <w:p w14:paraId="4D800F56" w14:textId="77777777" w:rsidR="00247F7B" w:rsidRDefault="00247F7B" w:rsidP="00836424">
      <w:pPr>
        <w:spacing w:line="400" w:lineRule="exact"/>
        <w:jc w:val="right"/>
        <w:rPr>
          <w:rFonts w:ascii="Arial" w:hAnsi="Arial" w:cs="Arial"/>
        </w:rPr>
      </w:pPr>
    </w:p>
    <w:p w14:paraId="5A950D1E" w14:textId="77777777" w:rsidR="00247F7B" w:rsidRDefault="00247F7B" w:rsidP="00247F7B">
      <w:pPr>
        <w:spacing w:line="400" w:lineRule="exact"/>
        <w:jc w:val="right"/>
        <w:rPr>
          <w:rFonts w:ascii="Arial" w:hAnsi="Arial" w:cs="Arial"/>
        </w:rPr>
      </w:pPr>
    </w:p>
    <w:p w14:paraId="72C08294" w14:textId="77777777" w:rsidR="00247F7B" w:rsidRDefault="00247F7B" w:rsidP="00247F7B">
      <w:pPr>
        <w:spacing w:line="400" w:lineRule="exact"/>
        <w:jc w:val="right"/>
        <w:rPr>
          <w:rFonts w:ascii="Arial" w:hAnsi="Arial" w:cs="Arial"/>
        </w:rPr>
      </w:pPr>
    </w:p>
    <w:p w14:paraId="649C9FE0" w14:textId="77777777" w:rsidR="00247F7B" w:rsidRDefault="00247F7B" w:rsidP="00247F7B">
      <w:pPr>
        <w:spacing w:line="400" w:lineRule="exact"/>
        <w:jc w:val="right"/>
        <w:rPr>
          <w:rFonts w:ascii="Arial" w:hAnsi="Arial" w:cs="Arial"/>
        </w:rPr>
      </w:pPr>
    </w:p>
    <w:p w14:paraId="20AB6018" w14:textId="77777777" w:rsidR="00247F7B" w:rsidRDefault="00247F7B" w:rsidP="00247F7B">
      <w:pPr>
        <w:spacing w:line="400" w:lineRule="exact"/>
        <w:jc w:val="right"/>
        <w:rPr>
          <w:rFonts w:ascii="Arial" w:hAnsi="Arial" w:cs="Arial"/>
        </w:rPr>
      </w:pPr>
    </w:p>
    <w:p w14:paraId="29D59365" w14:textId="77777777" w:rsidR="00247F7B" w:rsidRDefault="00247F7B" w:rsidP="00247F7B">
      <w:pPr>
        <w:spacing w:line="400" w:lineRule="exact"/>
        <w:jc w:val="right"/>
        <w:rPr>
          <w:rFonts w:ascii="Arial" w:hAnsi="Arial" w:cs="Arial"/>
        </w:rPr>
      </w:pPr>
    </w:p>
    <w:p w14:paraId="67D43CC7" w14:textId="77777777" w:rsidR="00247F7B" w:rsidRDefault="00247F7B" w:rsidP="00247F7B">
      <w:pPr>
        <w:suppressAutoHyphens w:val="0"/>
        <w:spacing w:line="400" w:lineRule="exact"/>
        <w:rPr>
          <w:rFonts w:ascii="Arial" w:hAnsi="Arial" w:cs="Arial"/>
          <w:b/>
          <w:bCs/>
        </w:rPr>
      </w:pPr>
    </w:p>
    <w:p w14:paraId="4A00B6E7" w14:textId="77777777" w:rsidR="00247F7B" w:rsidRDefault="00247F7B" w:rsidP="00247F7B">
      <w:pPr>
        <w:suppressAutoHyphens w:val="0"/>
        <w:spacing w:line="400" w:lineRule="exact"/>
        <w:rPr>
          <w:rFonts w:ascii="Arial" w:hAnsi="Arial" w:cs="Arial"/>
          <w:b/>
          <w:bCs/>
        </w:rPr>
      </w:pPr>
    </w:p>
    <w:p w14:paraId="708F15B3" w14:textId="77777777" w:rsidR="00247F7B" w:rsidRDefault="00247F7B" w:rsidP="00247F7B">
      <w:pPr>
        <w:suppressAutoHyphens w:val="0"/>
        <w:spacing w:line="400" w:lineRule="exact"/>
        <w:rPr>
          <w:rFonts w:ascii="Arial" w:hAnsi="Arial" w:cs="Arial"/>
          <w:b/>
          <w:bCs/>
        </w:rPr>
      </w:pPr>
    </w:p>
    <w:p w14:paraId="7FCD3B36" w14:textId="77777777" w:rsidR="00247F7B" w:rsidRDefault="00247F7B" w:rsidP="00247F7B">
      <w:pPr>
        <w:suppressAutoHyphens w:val="0"/>
        <w:spacing w:line="400" w:lineRule="exact"/>
        <w:rPr>
          <w:rFonts w:ascii="Arial" w:hAnsi="Arial" w:cs="Arial"/>
          <w:b/>
          <w:bCs/>
        </w:rPr>
      </w:pPr>
    </w:p>
    <w:p w14:paraId="76116B1A" w14:textId="77777777" w:rsidR="00247F7B" w:rsidRDefault="00247F7B" w:rsidP="00247F7B">
      <w:pPr>
        <w:suppressAutoHyphens w:val="0"/>
        <w:spacing w:line="400" w:lineRule="exact"/>
        <w:rPr>
          <w:rFonts w:ascii="Arial" w:hAnsi="Arial" w:cs="Arial"/>
          <w:b/>
          <w:bCs/>
        </w:rPr>
      </w:pPr>
    </w:p>
    <w:p w14:paraId="53AB8BD0" w14:textId="77777777" w:rsidR="00247F7B" w:rsidRDefault="00247F7B" w:rsidP="00247F7B">
      <w:pPr>
        <w:suppressAutoHyphens w:val="0"/>
        <w:spacing w:line="400" w:lineRule="exact"/>
        <w:rPr>
          <w:rFonts w:ascii="Arial" w:hAnsi="Arial" w:cs="Arial"/>
          <w:b/>
          <w:bCs/>
        </w:rPr>
      </w:pPr>
    </w:p>
    <w:p w14:paraId="123DB187" w14:textId="77777777" w:rsidR="00247F7B" w:rsidRDefault="00247F7B" w:rsidP="00247F7B">
      <w:pPr>
        <w:suppressAutoHyphens w:val="0"/>
        <w:spacing w:line="400" w:lineRule="exact"/>
        <w:rPr>
          <w:rFonts w:ascii="Arial" w:hAnsi="Arial" w:cs="Arial"/>
          <w:b/>
          <w:bCs/>
        </w:rPr>
      </w:pPr>
    </w:p>
    <w:p w14:paraId="491D513E" w14:textId="77777777" w:rsidR="00247F7B" w:rsidRDefault="00247F7B" w:rsidP="00247F7B">
      <w:pPr>
        <w:suppressAutoHyphens w:val="0"/>
        <w:spacing w:line="400" w:lineRule="exact"/>
        <w:rPr>
          <w:rFonts w:ascii="Arial" w:hAnsi="Arial" w:cs="Arial"/>
          <w:b/>
          <w:bCs/>
        </w:rPr>
      </w:pPr>
    </w:p>
    <w:p w14:paraId="38ED5BD6" w14:textId="77777777" w:rsidR="00247F7B" w:rsidRDefault="00247F7B" w:rsidP="00247F7B">
      <w:pPr>
        <w:suppressAutoHyphens w:val="0"/>
        <w:spacing w:line="400" w:lineRule="exact"/>
        <w:rPr>
          <w:rFonts w:ascii="Arial" w:hAnsi="Arial" w:cs="Arial"/>
          <w:b/>
          <w:bCs/>
        </w:rPr>
      </w:pPr>
    </w:p>
    <w:p w14:paraId="761ED79D" w14:textId="77777777" w:rsidR="00247F7B" w:rsidRDefault="00247F7B" w:rsidP="00247F7B">
      <w:pPr>
        <w:suppressAutoHyphens w:val="0"/>
        <w:spacing w:line="400" w:lineRule="exact"/>
        <w:rPr>
          <w:rFonts w:ascii="Arial" w:hAnsi="Arial" w:cs="Arial"/>
          <w:b/>
          <w:bCs/>
        </w:rPr>
      </w:pPr>
    </w:p>
    <w:p w14:paraId="4BF876B4" w14:textId="77777777" w:rsidR="00247F7B" w:rsidRDefault="00247F7B" w:rsidP="00247F7B">
      <w:pPr>
        <w:suppressAutoHyphens w:val="0"/>
        <w:spacing w:line="400" w:lineRule="exact"/>
        <w:rPr>
          <w:rFonts w:ascii="Arial" w:hAnsi="Arial" w:cs="Arial"/>
          <w:b/>
          <w:bCs/>
        </w:rPr>
      </w:pPr>
    </w:p>
    <w:p w14:paraId="0E369E83" w14:textId="77777777" w:rsidR="00247F7B" w:rsidRDefault="00247F7B" w:rsidP="00247F7B">
      <w:pPr>
        <w:suppressAutoHyphens w:val="0"/>
        <w:spacing w:line="400" w:lineRule="exact"/>
        <w:rPr>
          <w:rFonts w:ascii="Arial" w:hAnsi="Arial" w:cs="Arial"/>
          <w:b/>
          <w:bCs/>
        </w:rPr>
      </w:pPr>
    </w:p>
    <w:p w14:paraId="23330779" w14:textId="170DE4EE" w:rsidR="00247F7B" w:rsidRDefault="00247F7B" w:rsidP="00247F7B">
      <w:pPr>
        <w:suppressAutoHyphens w:val="0"/>
        <w:spacing w:line="400" w:lineRule="exact"/>
        <w:rPr>
          <w:rFonts w:ascii="Arial" w:hAnsi="Arial" w:cs="Arial"/>
          <w:b/>
          <w:bCs/>
        </w:rPr>
      </w:pPr>
      <w:r>
        <w:rPr>
          <w:noProof/>
        </w:rPr>
        <w:drawing>
          <wp:anchor distT="0" distB="0" distL="114300" distR="114300" simplePos="0" relativeHeight="251659264" behindDoc="0" locked="0" layoutInCell="1" allowOverlap="1" wp14:anchorId="0B14462C" wp14:editId="4DBE310D">
            <wp:simplePos x="0" y="0"/>
            <wp:positionH relativeFrom="column">
              <wp:posOffset>-635</wp:posOffset>
            </wp:positionH>
            <wp:positionV relativeFrom="paragraph">
              <wp:posOffset>-3323590</wp:posOffset>
            </wp:positionV>
            <wp:extent cx="2428875" cy="3514725"/>
            <wp:effectExtent l="0" t="0" r="9525" b="9525"/>
            <wp:wrapNone/>
            <wp:docPr id="467627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2708" name=""/>
                    <pic:cNvPicPr/>
                  </pic:nvPicPr>
                  <pic:blipFill>
                    <a:blip r:embed="rId13">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6D5C5B9B" w14:textId="606BD0B8" w:rsidR="00247F7B" w:rsidRPr="005B5DD2" w:rsidRDefault="00247F7B" w:rsidP="00247F7B">
      <w:pPr>
        <w:suppressAutoHyphens w:val="0"/>
        <w:spacing w:line="400" w:lineRule="exact"/>
        <w:rPr>
          <w:rFonts w:ascii="Arial" w:hAnsi="Arial" w:cs="Arial"/>
          <w:b/>
          <w:bCs/>
        </w:rPr>
      </w:pPr>
      <w:r w:rsidRPr="005B5DD2">
        <w:rPr>
          <w:rFonts w:ascii="Arial" w:hAnsi="Arial" w:cs="Arial"/>
          <w:b/>
          <w:bCs/>
        </w:rPr>
        <w:t xml:space="preserve">[23-02 </w:t>
      </w:r>
      <w:proofErr w:type="spellStart"/>
      <w:r w:rsidRPr="005B5DD2">
        <w:rPr>
          <w:rFonts w:ascii="Arial" w:hAnsi="Arial" w:cs="Arial"/>
          <w:b/>
          <w:bCs/>
        </w:rPr>
        <w:t>Vorher_nachher</w:t>
      </w:r>
      <w:proofErr w:type="spellEnd"/>
      <w:r w:rsidRPr="005B5DD2">
        <w:rPr>
          <w:rFonts w:ascii="Arial" w:hAnsi="Arial" w:cs="Arial"/>
          <w:b/>
          <w:bCs/>
        </w:rPr>
        <w:t>]</w:t>
      </w:r>
    </w:p>
    <w:p w14:paraId="5F072289" w14:textId="333709A3" w:rsidR="005F365D" w:rsidRPr="005B5DD2" w:rsidRDefault="00247F7B" w:rsidP="00247F7B">
      <w:pPr>
        <w:spacing w:line="400" w:lineRule="exact"/>
        <w:jc w:val="both"/>
        <w:rPr>
          <w:rFonts w:ascii="Arial" w:hAnsi="Arial" w:cs="Arial"/>
          <w:i/>
          <w:iCs/>
        </w:rPr>
      </w:pPr>
      <w:r w:rsidRPr="005B5DD2">
        <w:rPr>
          <w:rFonts w:ascii="Arial" w:hAnsi="Arial" w:cs="Arial"/>
          <w:i/>
          <w:iCs/>
        </w:rPr>
        <w:t xml:space="preserve">Das Schachtbauwerk mit flächig undichtem Klinkermauerwerk und Schlauchliner im Zu- und Auslaufbereich wurde </w:t>
      </w:r>
      <w:r w:rsidR="005F365D" w:rsidRPr="005B5DD2">
        <w:rPr>
          <w:rFonts w:ascii="Arial" w:hAnsi="Arial" w:cs="Arial"/>
          <w:i/>
          <w:iCs/>
        </w:rPr>
        <w:t xml:space="preserve">in der Berme und </w:t>
      </w:r>
      <w:r w:rsidR="00354DB9" w:rsidRPr="005B5DD2">
        <w:rPr>
          <w:rFonts w:ascii="Arial" w:hAnsi="Arial" w:cs="Arial"/>
          <w:i/>
          <w:iCs/>
        </w:rPr>
        <w:t>im</w:t>
      </w:r>
      <w:r w:rsidR="005F365D" w:rsidRPr="005B5DD2">
        <w:rPr>
          <w:rFonts w:ascii="Arial" w:hAnsi="Arial" w:cs="Arial"/>
          <w:i/>
          <w:iCs/>
        </w:rPr>
        <w:t xml:space="preserve"> Gerinne komplett mit Handlam</w:t>
      </w:r>
      <w:r w:rsidR="00354DB9" w:rsidRPr="005B5DD2">
        <w:rPr>
          <w:rFonts w:ascii="Arial" w:hAnsi="Arial" w:cs="Arial"/>
          <w:i/>
          <w:iCs/>
        </w:rPr>
        <w:t xml:space="preserve">inat beschichtet. </w:t>
      </w:r>
    </w:p>
    <w:p w14:paraId="48A68333" w14:textId="77777777" w:rsidR="00247F7B" w:rsidRDefault="00247F7B" w:rsidP="00247F7B">
      <w:pPr>
        <w:spacing w:line="400" w:lineRule="exact"/>
        <w:jc w:val="right"/>
        <w:rPr>
          <w:rFonts w:ascii="Arial" w:hAnsi="Arial" w:cs="Arial"/>
        </w:rPr>
      </w:pPr>
      <w:r w:rsidRPr="005B5DD2">
        <w:rPr>
          <w:rFonts w:ascii="Arial" w:hAnsi="Arial" w:cs="Arial"/>
        </w:rPr>
        <w:t>Foto: KATEC Kanaltechnik</w:t>
      </w:r>
    </w:p>
    <w:p w14:paraId="5B32F0A5" w14:textId="77777777" w:rsidR="004452A7" w:rsidRDefault="004452A7" w:rsidP="004452A7">
      <w:pPr>
        <w:spacing w:line="400" w:lineRule="exact"/>
        <w:jc w:val="right"/>
        <w:rPr>
          <w:rFonts w:ascii="Arial" w:hAnsi="Arial" w:cs="Arial"/>
        </w:rPr>
      </w:pPr>
    </w:p>
    <w:p w14:paraId="4C46CCC5" w14:textId="77777777" w:rsidR="004452A7" w:rsidRDefault="004452A7" w:rsidP="004452A7">
      <w:pPr>
        <w:spacing w:line="400" w:lineRule="exact"/>
        <w:jc w:val="right"/>
        <w:rPr>
          <w:rFonts w:ascii="Arial" w:hAnsi="Arial" w:cs="Arial"/>
        </w:rPr>
      </w:pPr>
    </w:p>
    <w:p w14:paraId="532A91CF" w14:textId="77777777" w:rsidR="004452A7" w:rsidRDefault="004452A7" w:rsidP="004452A7">
      <w:pPr>
        <w:spacing w:line="400" w:lineRule="exact"/>
        <w:jc w:val="right"/>
        <w:rPr>
          <w:rFonts w:ascii="Arial" w:hAnsi="Arial" w:cs="Arial"/>
        </w:rPr>
      </w:pPr>
    </w:p>
    <w:p w14:paraId="23288FC9" w14:textId="77777777" w:rsidR="004452A7" w:rsidRDefault="004452A7" w:rsidP="004452A7">
      <w:pPr>
        <w:spacing w:line="400" w:lineRule="exact"/>
        <w:jc w:val="right"/>
        <w:rPr>
          <w:rFonts w:ascii="Arial" w:hAnsi="Arial" w:cs="Arial"/>
        </w:rPr>
      </w:pPr>
    </w:p>
    <w:p w14:paraId="6620E6D6" w14:textId="77777777" w:rsidR="004452A7" w:rsidRDefault="004452A7" w:rsidP="004452A7">
      <w:pPr>
        <w:spacing w:line="400" w:lineRule="exact"/>
        <w:jc w:val="right"/>
        <w:rPr>
          <w:rFonts w:ascii="Arial" w:hAnsi="Arial" w:cs="Arial"/>
        </w:rPr>
      </w:pPr>
    </w:p>
    <w:p w14:paraId="17449143" w14:textId="77777777" w:rsidR="004452A7" w:rsidRDefault="004452A7" w:rsidP="004452A7">
      <w:pPr>
        <w:spacing w:line="400" w:lineRule="exact"/>
        <w:jc w:val="right"/>
        <w:rPr>
          <w:rFonts w:ascii="Arial" w:hAnsi="Arial" w:cs="Arial"/>
        </w:rPr>
      </w:pPr>
    </w:p>
    <w:p w14:paraId="3C8571EF" w14:textId="77777777" w:rsidR="004452A7" w:rsidRDefault="004452A7" w:rsidP="004452A7">
      <w:pPr>
        <w:spacing w:line="400" w:lineRule="exact"/>
        <w:jc w:val="right"/>
        <w:rPr>
          <w:rFonts w:ascii="Arial" w:hAnsi="Arial" w:cs="Arial"/>
        </w:rPr>
      </w:pPr>
    </w:p>
    <w:p w14:paraId="6670B94F" w14:textId="77777777" w:rsidR="004452A7" w:rsidRDefault="004452A7" w:rsidP="004452A7">
      <w:pPr>
        <w:spacing w:line="400" w:lineRule="exact"/>
        <w:jc w:val="right"/>
        <w:rPr>
          <w:rFonts w:ascii="Arial" w:hAnsi="Arial" w:cs="Arial"/>
        </w:rPr>
      </w:pPr>
    </w:p>
    <w:p w14:paraId="0D820396" w14:textId="77777777" w:rsidR="004452A7" w:rsidRDefault="004452A7" w:rsidP="004452A7">
      <w:pPr>
        <w:spacing w:line="400" w:lineRule="exact"/>
        <w:jc w:val="right"/>
        <w:rPr>
          <w:rFonts w:ascii="Arial" w:hAnsi="Arial" w:cs="Arial"/>
        </w:rPr>
      </w:pPr>
    </w:p>
    <w:p w14:paraId="4FD05CF2" w14:textId="77777777" w:rsidR="004452A7" w:rsidRDefault="004452A7" w:rsidP="004452A7">
      <w:pPr>
        <w:spacing w:line="400" w:lineRule="exact"/>
        <w:jc w:val="right"/>
        <w:rPr>
          <w:rFonts w:ascii="Arial" w:hAnsi="Arial" w:cs="Arial"/>
        </w:rPr>
      </w:pPr>
    </w:p>
    <w:p w14:paraId="078A8663" w14:textId="77777777" w:rsidR="004452A7" w:rsidRPr="00EC6F2F" w:rsidRDefault="004452A7" w:rsidP="004452A7">
      <w:pPr>
        <w:spacing w:line="400" w:lineRule="exact"/>
        <w:rPr>
          <w:rFonts w:ascii="Arial" w:hAnsi="Arial" w:cs="Arial"/>
        </w:rPr>
      </w:pPr>
      <w:r>
        <w:rPr>
          <w:noProof/>
        </w:rPr>
        <w:drawing>
          <wp:anchor distT="0" distB="0" distL="114300" distR="114300" simplePos="0" relativeHeight="251661312" behindDoc="0" locked="0" layoutInCell="1" allowOverlap="1" wp14:anchorId="0C3590AA" wp14:editId="7DFB75E3">
            <wp:simplePos x="0" y="0"/>
            <wp:positionH relativeFrom="column">
              <wp:posOffset>-635</wp:posOffset>
            </wp:positionH>
            <wp:positionV relativeFrom="paragraph">
              <wp:posOffset>-2237740</wp:posOffset>
            </wp:positionV>
            <wp:extent cx="3514725" cy="2428875"/>
            <wp:effectExtent l="0" t="0" r="9525" b="9525"/>
            <wp:wrapNone/>
            <wp:docPr id="11139485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48572"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852289A" w14:textId="77777777" w:rsidR="004452A7" w:rsidRPr="005B5DD2" w:rsidRDefault="004452A7" w:rsidP="004452A7">
      <w:pPr>
        <w:suppressAutoHyphens w:val="0"/>
        <w:spacing w:line="400" w:lineRule="exact"/>
        <w:rPr>
          <w:rFonts w:ascii="Arial" w:hAnsi="Arial" w:cs="Arial"/>
          <w:b/>
          <w:bCs/>
        </w:rPr>
      </w:pPr>
      <w:r w:rsidRPr="005B5DD2">
        <w:rPr>
          <w:rFonts w:ascii="Arial" w:hAnsi="Arial" w:cs="Arial"/>
          <w:b/>
          <w:bCs/>
        </w:rPr>
        <w:t>[23-02 Vor der Sanierung]</w:t>
      </w:r>
    </w:p>
    <w:p w14:paraId="32EC9555" w14:textId="77777777" w:rsidR="004452A7" w:rsidRPr="005B5DD2" w:rsidRDefault="004452A7" w:rsidP="004452A7">
      <w:pPr>
        <w:spacing w:line="400" w:lineRule="exact"/>
        <w:jc w:val="both"/>
        <w:rPr>
          <w:rFonts w:ascii="Arial" w:hAnsi="Arial" w:cs="Arial"/>
          <w:i/>
          <w:iCs/>
        </w:rPr>
      </w:pPr>
      <w:r w:rsidRPr="005B5DD2">
        <w:rPr>
          <w:rFonts w:ascii="Arial" w:hAnsi="Arial" w:cs="Arial"/>
          <w:i/>
          <w:iCs/>
        </w:rPr>
        <w:t xml:space="preserve">Schäden sind unter anderem an Gerinnen und Bermen, den Schachtwänden oder den Steiggängen vorzufinden. </w:t>
      </w:r>
    </w:p>
    <w:p w14:paraId="39299B3F" w14:textId="77777777" w:rsidR="004452A7" w:rsidRDefault="004452A7" w:rsidP="004452A7">
      <w:pPr>
        <w:spacing w:line="400" w:lineRule="exact"/>
        <w:jc w:val="right"/>
        <w:rPr>
          <w:rFonts w:ascii="Arial" w:hAnsi="Arial" w:cs="Arial"/>
        </w:rPr>
      </w:pPr>
      <w:r w:rsidRPr="005B5DD2">
        <w:rPr>
          <w:rFonts w:ascii="Arial" w:hAnsi="Arial" w:cs="Arial"/>
        </w:rPr>
        <w:t>Foto: KATEC Kanaltechnik</w:t>
      </w:r>
    </w:p>
    <w:p w14:paraId="37900F4F" w14:textId="54521591" w:rsidR="005D5E15" w:rsidRPr="00EC6F2F" w:rsidRDefault="005D5E15" w:rsidP="00F5548A">
      <w:pPr>
        <w:pStyle w:val="berschrift6"/>
        <w:numPr>
          <w:ilvl w:val="0"/>
          <w:numId w:val="0"/>
        </w:numPr>
        <w:spacing w:line="400" w:lineRule="exact"/>
        <w:rPr>
          <w:rFonts w:cs="Arial"/>
          <w:b w:val="0"/>
          <w:bCs w:val="0"/>
        </w:rPr>
      </w:pPr>
    </w:p>
    <w:p w14:paraId="3FE60FA3" w14:textId="4CCCC0E8" w:rsidR="00C73B9A" w:rsidRPr="00EC6F2F" w:rsidRDefault="00C73B9A" w:rsidP="00C73B9A">
      <w:pPr>
        <w:pStyle w:val="berschrift6"/>
        <w:numPr>
          <w:ilvl w:val="0"/>
          <w:numId w:val="0"/>
        </w:numPr>
        <w:rPr>
          <w:rFonts w:cs="Arial"/>
          <w:color w:val="000000"/>
        </w:rPr>
      </w:pPr>
      <w:r w:rsidRPr="00EC6F2F">
        <w:rPr>
          <w:rFonts w:cs="Arial"/>
          <w:b w:val="0"/>
          <w:bCs w:val="0"/>
        </w:rPr>
        <w:t>Rückfragen beantwortet gern:</w:t>
      </w:r>
      <w:r w:rsidRPr="00EC6F2F">
        <w:rPr>
          <w:rFonts w:cs="Arial"/>
          <w:color w:val="000000"/>
        </w:rPr>
        <w:t xml:space="preserve"> </w:t>
      </w:r>
    </w:p>
    <w:p w14:paraId="377C29E1" w14:textId="77777777" w:rsidR="00A21FE6" w:rsidRPr="00EC6F2F" w:rsidRDefault="00A21FE6" w:rsidP="00A21FE6">
      <w:pPr>
        <w:rPr>
          <w:rFonts w:ascii="Arial" w:hAnsi="Arial" w:cs="Arial"/>
        </w:rPr>
      </w:pPr>
    </w:p>
    <w:p w14:paraId="2CD796A7" w14:textId="77F2C4FE" w:rsidR="00C73B9A" w:rsidRPr="00EC6F2F" w:rsidRDefault="00C73B9A" w:rsidP="00A21FE6">
      <w:pPr>
        <w:rPr>
          <w:rFonts w:ascii="Arial" w:hAnsi="Arial" w:cs="Arial"/>
        </w:rPr>
        <w:sectPr w:rsidR="00C73B9A" w:rsidRPr="00EC6F2F" w:rsidSect="00E04305">
          <w:footerReference w:type="default" r:id="rId15"/>
          <w:headerReference w:type="first" r:id="rId16"/>
          <w:footnotePr>
            <w:pos w:val="beneathText"/>
          </w:footnotePr>
          <w:type w:val="continuous"/>
          <w:pgSz w:w="11906" w:h="16838"/>
          <w:pgMar w:top="1474" w:right="3402" w:bottom="1276" w:left="1701" w:header="720" w:footer="284" w:gutter="0"/>
          <w:cols w:space="720"/>
          <w:titlePg/>
          <w:docGrid w:linePitch="360"/>
        </w:sectPr>
      </w:pPr>
    </w:p>
    <w:p w14:paraId="60567B03" w14:textId="67FE288C" w:rsidR="00FE3D0B" w:rsidRPr="00EC6F2F" w:rsidRDefault="0029128E" w:rsidP="00C355C3">
      <w:pPr>
        <w:rPr>
          <w:rFonts w:ascii="Arial" w:hAnsi="Arial" w:cs="Arial"/>
          <w:sz w:val="16"/>
          <w:szCs w:val="16"/>
        </w:rPr>
      </w:pPr>
      <w:r w:rsidRPr="00EC6F2F">
        <w:rPr>
          <w:rFonts w:ascii="Arial" w:hAnsi="Arial" w:cs="Arial"/>
          <w:b/>
          <w:sz w:val="16"/>
          <w:szCs w:val="16"/>
        </w:rPr>
        <w:t>KATEC Kanaltechnik Müller &amp; Wahl GmbH</w:t>
      </w:r>
      <w:r w:rsidRPr="00EC6F2F">
        <w:rPr>
          <w:rFonts w:ascii="Arial" w:hAnsi="Arial" w:cs="Arial"/>
          <w:b/>
          <w:sz w:val="18"/>
          <w:szCs w:val="18"/>
        </w:rPr>
        <w:br/>
      </w:r>
      <w:r w:rsidRPr="00EC6F2F">
        <w:rPr>
          <w:rFonts w:ascii="Arial" w:hAnsi="Arial" w:cs="Arial"/>
          <w:sz w:val="16"/>
          <w:szCs w:val="16"/>
        </w:rPr>
        <w:t>Gerd Müller</w:t>
      </w:r>
    </w:p>
    <w:p w14:paraId="3CE5D9F2" w14:textId="6113781B" w:rsidR="00C355C3" w:rsidRPr="00FF555A" w:rsidRDefault="00C355C3" w:rsidP="00C355C3">
      <w:pPr>
        <w:rPr>
          <w:rFonts w:ascii="Arial" w:hAnsi="Arial" w:cs="Arial"/>
          <w:sz w:val="16"/>
          <w:szCs w:val="16"/>
          <w:lang w:val="en-GB"/>
        </w:rPr>
      </w:pPr>
      <w:r w:rsidRPr="00FF555A">
        <w:rPr>
          <w:rFonts w:ascii="Arial" w:hAnsi="Arial" w:cs="Arial"/>
          <w:sz w:val="16"/>
          <w:szCs w:val="16"/>
          <w:lang w:val="en-GB"/>
        </w:rPr>
        <w:t xml:space="preserve">Tel. </w:t>
      </w:r>
      <w:r w:rsidR="0029128E" w:rsidRPr="00FF555A">
        <w:rPr>
          <w:rFonts w:ascii="Arial" w:hAnsi="Arial" w:cs="Arial"/>
          <w:sz w:val="16"/>
          <w:szCs w:val="16"/>
          <w:lang w:val="en-GB"/>
        </w:rPr>
        <w:t>+49 (0) 6597 900800</w:t>
      </w:r>
      <w:r w:rsidR="00327C5F" w:rsidRPr="00FF555A">
        <w:rPr>
          <w:rFonts w:ascii="Arial" w:hAnsi="Arial" w:cs="Arial"/>
          <w:sz w:val="16"/>
          <w:szCs w:val="16"/>
          <w:lang w:val="en-GB"/>
        </w:rPr>
        <w:br/>
      </w:r>
      <w:proofErr w:type="spellStart"/>
      <w:r w:rsidRPr="00FF555A">
        <w:rPr>
          <w:rFonts w:ascii="Arial" w:hAnsi="Arial" w:cs="Arial"/>
          <w:sz w:val="16"/>
          <w:szCs w:val="16"/>
          <w:lang w:val="en-GB"/>
        </w:rPr>
        <w:t>eMail</w:t>
      </w:r>
      <w:proofErr w:type="spellEnd"/>
      <w:r w:rsidRPr="00FF555A">
        <w:rPr>
          <w:rFonts w:ascii="Arial" w:hAnsi="Arial" w:cs="Arial"/>
          <w:sz w:val="16"/>
          <w:szCs w:val="16"/>
          <w:lang w:val="en-GB"/>
        </w:rPr>
        <w:t xml:space="preserve">: </w:t>
      </w:r>
      <w:r w:rsidR="0029128E" w:rsidRPr="00FF555A">
        <w:rPr>
          <w:rFonts w:ascii="Arial" w:hAnsi="Arial" w:cs="Arial"/>
          <w:sz w:val="16"/>
          <w:szCs w:val="16"/>
          <w:lang w:val="en-GB"/>
        </w:rPr>
        <w:t>info@katec-kanaltechnik</w:t>
      </w:r>
      <w:r w:rsidR="008B0492" w:rsidRPr="00FF555A">
        <w:rPr>
          <w:rFonts w:ascii="Arial" w:hAnsi="Arial" w:cs="Arial"/>
          <w:sz w:val="16"/>
          <w:szCs w:val="16"/>
          <w:lang w:val="en-GB"/>
        </w:rPr>
        <w:t>.de</w:t>
      </w:r>
    </w:p>
    <w:p w14:paraId="58E6E4AA" w14:textId="5C31126F" w:rsidR="00C355C3" w:rsidRPr="00EC6F2F" w:rsidRDefault="00C355C3" w:rsidP="00C355C3">
      <w:pPr>
        <w:rPr>
          <w:rFonts w:ascii="Arial" w:hAnsi="Arial" w:cs="Arial"/>
          <w:sz w:val="16"/>
          <w:szCs w:val="16"/>
        </w:rPr>
      </w:pPr>
      <w:r w:rsidRPr="00EC6F2F">
        <w:rPr>
          <w:rFonts w:ascii="Arial" w:hAnsi="Arial" w:cs="Arial"/>
          <w:sz w:val="16"/>
          <w:szCs w:val="16"/>
        </w:rPr>
        <w:t>www.</w:t>
      </w:r>
      <w:r w:rsidR="0029128E" w:rsidRPr="00EC6F2F">
        <w:rPr>
          <w:rFonts w:ascii="Arial" w:hAnsi="Arial" w:cs="Arial"/>
          <w:sz w:val="16"/>
          <w:szCs w:val="16"/>
        </w:rPr>
        <w:t>katec-kanaltechnik</w:t>
      </w:r>
      <w:r w:rsidRPr="00EC6F2F">
        <w:rPr>
          <w:rFonts w:ascii="Arial" w:hAnsi="Arial" w:cs="Arial"/>
          <w:sz w:val="16"/>
          <w:szCs w:val="16"/>
        </w:rPr>
        <w:t>.de</w:t>
      </w:r>
    </w:p>
    <w:p w14:paraId="76FA6022" w14:textId="104900C4" w:rsidR="00B87434" w:rsidRPr="00EC6F2F" w:rsidRDefault="00B87434" w:rsidP="00C355C3">
      <w:pPr>
        <w:rPr>
          <w:rFonts w:ascii="Arial" w:hAnsi="Arial" w:cs="Arial"/>
          <w:sz w:val="18"/>
          <w:szCs w:val="18"/>
        </w:rPr>
      </w:pPr>
    </w:p>
    <w:p w14:paraId="72EAABFF" w14:textId="087FE1DE" w:rsidR="00A21FE6" w:rsidRPr="00EC6F2F" w:rsidRDefault="00942483" w:rsidP="00A21FE6">
      <w:pPr>
        <w:rPr>
          <w:rFonts w:ascii="Arial" w:hAnsi="Arial" w:cs="Arial"/>
          <w:b/>
          <w:sz w:val="16"/>
          <w:szCs w:val="16"/>
        </w:rPr>
      </w:pPr>
      <w:r w:rsidRPr="00EC6F2F">
        <w:rPr>
          <w:rFonts w:ascii="Arial" w:hAnsi="Arial" w:cs="Arial"/>
          <w:b/>
          <w:sz w:val="16"/>
          <w:szCs w:val="16"/>
        </w:rPr>
        <w:t>Kommunikation2B</w:t>
      </w:r>
    </w:p>
    <w:p w14:paraId="2FD53D90" w14:textId="65103302" w:rsidR="00A21FE6" w:rsidRPr="00EC6F2F" w:rsidRDefault="0029128E" w:rsidP="00A21FE6">
      <w:pPr>
        <w:rPr>
          <w:rFonts w:ascii="Arial" w:hAnsi="Arial" w:cs="Arial"/>
          <w:sz w:val="16"/>
          <w:szCs w:val="16"/>
        </w:rPr>
      </w:pPr>
      <w:r w:rsidRPr="00EC6F2F">
        <w:rPr>
          <w:rFonts w:ascii="Arial" w:hAnsi="Arial" w:cs="Arial"/>
          <w:sz w:val="16"/>
          <w:szCs w:val="16"/>
        </w:rPr>
        <w:t>Mareike Wand-Quassowski</w:t>
      </w:r>
    </w:p>
    <w:p w14:paraId="22A794C2" w14:textId="77777777" w:rsidR="00A21FE6" w:rsidRPr="00EC6F2F" w:rsidRDefault="00A21FE6" w:rsidP="00A21FE6">
      <w:pPr>
        <w:pStyle w:val="Textkrper"/>
        <w:shd w:val="clear" w:color="auto" w:fill="FFFFFF"/>
        <w:spacing w:line="240" w:lineRule="auto"/>
        <w:ind w:left="3402" w:hanging="3402"/>
        <w:jc w:val="left"/>
        <w:rPr>
          <w:rFonts w:cs="Arial"/>
          <w:b w:val="0"/>
          <w:bCs w:val="0"/>
          <w:sz w:val="16"/>
          <w:szCs w:val="16"/>
        </w:rPr>
      </w:pPr>
      <w:r w:rsidRPr="00EC6F2F">
        <w:rPr>
          <w:rFonts w:cs="Arial"/>
          <w:b w:val="0"/>
          <w:bCs w:val="0"/>
          <w:sz w:val="16"/>
          <w:szCs w:val="16"/>
        </w:rPr>
        <w:t>Tel. +49</w:t>
      </w:r>
      <w:r w:rsidR="008D346D" w:rsidRPr="00EC6F2F">
        <w:rPr>
          <w:rFonts w:cs="Arial"/>
          <w:b w:val="0"/>
          <w:bCs w:val="0"/>
          <w:sz w:val="16"/>
          <w:szCs w:val="16"/>
        </w:rPr>
        <w:t xml:space="preserve"> </w:t>
      </w:r>
      <w:r w:rsidR="003D3363" w:rsidRPr="00EC6F2F">
        <w:rPr>
          <w:rFonts w:cs="Arial"/>
          <w:b w:val="0"/>
          <w:bCs w:val="0"/>
          <w:sz w:val="16"/>
          <w:szCs w:val="16"/>
        </w:rPr>
        <w:t xml:space="preserve">231 </w:t>
      </w:r>
      <w:r w:rsidR="00F5564C" w:rsidRPr="00EC6F2F">
        <w:rPr>
          <w:rFonts w:cs="Arial"/>
          <w:b w:val="0"/>
          <w:bCs w:val="0"/>
          <w:sz w:val="16"/>
          <w:szCs w:val="16"/>
        </w:rPr>
        <w:t>330 49 323</w:t>
      </w:r>
    </w:p>
    <w:p w14:paraId="120288FB" w14:textId="6AFEA3B2" w:rsidR="00A21FE6" w:rsidRPr="00FF555A" w:rsidRDefault="00A21FE6" w:rsidP="003D3363">
      <w:pPr>
        <w:pStyle w:val="Textkrper"/>
        <w:shd w:val="clear" w:color="auto" w:fill="FFFFFF"/>
        <w:spacing w:line="240" w:lineRule="auto"/>
        <w:ind w:left="3402" w:right="-786" w:hanging="3402"/>
        <w:jc w:val="left"/>
        <w:rPr>
          <w:rFonts w:cs="Arial"/>
          <w:b w:val="0"/>
          <w:bCs w:val="0"/>
          <w:sz w:val="16"/>
          <w:szCs w:val="16"/>
          <w:lang w:val="en-GB"/>
        </w:rPr>
      </w:pPr>
      <w:proofErr w:type="spellStart"/>
      <w:r w:rsidRPr="00FF555A">
        <w:rPr>
          <w:rFonts w:cs="Arial"/>
          <w:b w:val="0"/>
          <w:bCs w:val="0"/>
          <w:sz w:val="16"/>
          <w:szCs w:val="16"/>
          <w:lang w:val="en-GB"/>
        </w:rPr>
        <w:t>eMail</w:t>
      </w:r>
      <w:proofErr w:type="spellEnd"/>
      <w:r w:rsidRPr="00FF555A">
        <w:rPr>
          <w:rFonts w:cs="Arial"/>
          <w:b w:val="0"/>
          <w:bCs w:val="0"/>
          <w:sz w:val="16"/>
          <w:szCs w:val="16"/>
          <w:lang w:val="en-GB"/>
        </w:rPr>
        <w:t>:</w:t>
      </w:r>
      <w:r w:rsidR="00CB4404" w:rsidRPr="00FF555A">
        <w:rPr>
          <w:rFonts w:cs="Arial"/>
          <w:b w:val="0"/>
          <w:bCs w:val="0"/>
          <w:sz w:val="16"/>
          <w:szCs w:val="16"/>
          <w:lang w:val="en-GB"/>
        </w:rPr>
        <w:t xml:space="preserve"> </w:t>
      </w:r>
      <w:r w:rsidR="0029128E" w:rsidRPr="00FF555A">
        <w:rPr>
          <w:rFonts w:cs="Arial"/>
          <w:b w:val="0"/>
          <w:bCs w:val="0"/>
          <w:sz w:val="16"/>
          <w:szCs w:val="16"/>
          <w:lang w:val="en-GB"/>
        </w:rPr>
        <w:t>m.quassowski</w:t>
      </w:r>
      <w:r w:rsidRPr="00FF555A">
        <w:rPr>
          <w:rFonts w:cs="Arial"/>
          <w:b w:val="0"/>
          <w:bCs w:val="0"/>
          <w:sz w:val="16"/>
          <w:szCs w:val="16"/>
          <w:lang w:val="en-GB"/>
        </w:rPr>
        <w:t>@kommunikation2b.de</w:t>
      </w:r>
    </w:p>
    <w:p w14:paraId="064DC8FF" w14:textId="4340AA4B" w:rsidR="00A21FE6" w:rsidRPr="00FF555A" w:rsidRDefault="00184964" w:rsidP="00A21FE6">
      <w:pPr>
        <w:pStyle w:val="Textkrper"/>
        <w:shd w:val="clear" w:color="auto" w:fill="FFFFFF"/>
        <w:spacing w:line="240" w:lineRule="auto"/>
        <w:ind w:left="3402" w:hanging="3402"/>
        <w:jc w:val="left"/>
        <w:rPr>
          <w:rFonts w:cs="Arial"/>
          <w:b w:val="0"/>
          <w:bCs w:val="0"/>
          <w:sz w:val="16"/>
          <w:szCs w:val="16"/>
          <w:lang w:val="en-GB"/>
        </w:rPr>
        <w:sectPr w:rsidR="00A21FE6" w:rsidRPr="00FF555A" w:rsidSect="0021342C">
          <w:footnotePr>
            <w:pos w:val="beneathText"/>
          </w:footnotePr>
          <w:type w:val="continuous"/>
          <w:pgSz w:w="11906" w:h="16838"/>
          <w:pgMar w:top="1474" w:right="2550" w:bottom="1474" w:left="1701" w:header="720" w:footer="284" w:gutter="0"/>
          <w:cols w:num="2" w:space="720"/>
          <w:titlePg/>
          <w:docGrid w:linePitch="360"/>
        </w:sectPr>
      </w:pPr>
      <w:r w:rsidRPr="00FF555A">
        <w:rPr>
          <w:rFonts w:cs="Arial"/>
          <w:b w:val="0"/>
          <w:sz w:val="16"/>
          <w:szCs w:val="16"/>
          <w:lang w:val="en-GB"/>
        </w:rPr>
        <w:t>www.kommunikation2b.d</w:t>
      </w:r>
      <w:r w:rsidR="008F53FB" w:rsidRPr="00FF555A">
        <w:rPr>
          <w:rFonts w:cs="Arial"/>
          <w:b w:val="0"/>
          <w:sz w:val="16"/>
          <w:szCs w:val="16"/>
          <w:lang w:val="en-GB"/>
        </w:rPr>
        <w:t>e</w:t>
      </w:r>
    </w:p>
    <w:p w14:paraId="7124A0DF" w14:textId="5CCB5D51" w:rsidR="003C499D" w:rsidRPr="00FF555A" w:rsidRDefault="003C499D" w:rsidP="005A0643">
      <w:pPr>
        <w:tabs>
          <w:tab w:val="left" w:pos="3828"/>
        </w:tabs>
        <w:spacing w:line="400" w:lineRule="exact"/>
        <w:rPr>
          <w:rFonts w:ascii="Arial" w:hAnsi="Arial" w:cs="Arial"/>
          <w:bCs/>
          <w:sz w:val="20"/>
          <w:lang w:val="en-GB"/>
        </w:rPr>
      </w:pPr>
    </w:p>
    <w:sectPr w:rsidR="003C499D" w:rsidRPr="00FF555A" w:rsidSect="00A21FE6">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33EFD" w14:textId="77777777" w:rsidR="00BD3399" w:rsidRDefault="00BD3399">
      <w:r>
        <w:separator/>
      </w:r>
    </w:p>
  </w:endnote>
  <w:endnote w:type="continuationSeparator" w:id="0">
    <w:p w14:paraId="595BA24D" w14:textId="77777777" w:rsidR="00BD3399" w:rsidRDefault="00BD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C444" w14:textId="1FAE37FB" w:rsidR="00A21FE6" w:rsidRDefault="00CB4404">
    <w:pPr>
      <w:pStyle w:val="Fuzeile"/>
      <w:rPr>
        <w:rFonts w:ascii="Arial" w:hAnsi="Arial" w:cs="Arial"/>
        <w:sz w:val="18"/>
        <w:szCs w:val="18"/>
      </w:rPr>
    </w:pPr>
    <w:r>
      <w:rPr>
        <w:rFonts w:ascii="Arial" w:hAnsi="Arial" w:cs="Arial"/>
        <w:sz w:val="18"/>
        <w:szCs w:val="18"/>
      </w:rPr>
      <w:t>2</w:t>
    </w:r>
    <w:r w:rsidR="0029128E">
      <w:rPr>
        <w:rFonts w:ascii="Arial" w:hAnsi="Arial" w:cs="Arial"/>
        <w:sz w:val="18"/>
        <w:szCs w:val="18"/>
      </w:rPr>
      <w:t>3</w:t>
    </w:r>
    <w:r>
      <w:rPr>
        <w:rFonts w:ascii="Arial" w:hAnsi="Arial" w:cs="Arial"/>
        <w:sz w:val="18"/>
        <w:szCs w:val="18"/>
      </w:rPr>
      <w:t>-</w:t>
    </w:r>
    <w:r w:rsidR="00565B23">
      <w:rPr>
        <w:rFonts w:ascii="Arial" w:hAnsi="Arial" w:cs="Arial"/>
        <w:sz w:val="18"/>
        <w:szCs w:val="18"/>
      </w:rPr>
      <w:t>0</w:t>
    </w:r>
    <w:r w:rsidR="00893197">
      <w:rPr>
        <w:rFonts w:ascii="Arial" w:hAnsi="Arial" w:cs="Arial"/>
        <w:sz w:val="18"/>
        <w:szCs w:val="18"/>
      </w:rPr>
      <w:t>2</w:t>
    </w:r>
    <w:r w:rsidR="00565B23">
      <w:rPr>
        <w:rFonts w:ascii="Arial" w:hAnsi="Arial" w:cs="Arial"/>
        <w:sz w:val="18"/>
        <w:szCs w:val="18"/>
      </w:rPr>
      <w:t xml:space="preserve"> </w:t>
    </w:r>
    <w:r w:rsidR="00893197">
      <w:rPr>
        <w:rFonts w:ascii="Arial" w:hAnsi="Arial" w:cs="Arial"/>
        <w:sz w:val="18"/>
        <w:szCs w:val="18"/>
      </w:rPr>
      <w:t>Schachtsanierung</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283B4" w14:textId="77777777" w:rsidR="00BD3399" w:rsidRDefault="00BD3399">
      <w:r>
        <w:separator/>
      </w:r>
    </w:p>
  </w:footnote>
  <w:footnote w:type="continuationSeparator" w:id="0">
    <w:p w14:paraId="4388AEAC" w14:textId="77777777" w:rsidR="00BD3399" w:rsidRDefault="00BD3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EB31" w14:textId="42BE39EA" w:rsidR="00A21FE6" w:rsidRDefault="00006CA9" w:rsidP="00006CA9">
    <w:pPr>
      <w:pStyle w:val="Kopfzeile"/>
      <w:jc w:val="right"/>
    </w:pPr>
    <w:r>
      <w:rPr>
        <w:noProof/>
        <w:lang w:eastAsia="de-DE"/>
      </w:rPr>
      <w:drawing>
        <wp:anchor distT="0" distB="0" distL="114300" distR="114300" simplePos="0" relativeHeight="251657216" behindDoc="1" locked="0" layoutInCell="1" allowOverlap="1" wp14:anchorId="16C08DDE" wp14:editId="7F477DF0">
          <wp:simplePos x="0" y="0"/>
          <wp:positionH relativeFrom="rightMargin">
            <wp:posOffset>-2540</wp:posOffset>
          </wp:positionH>
          <wp:positionV relativeFrom="paragraph">
            <wp:posOffset>-35560</wp:posOffset>
          </wp:positionV>
          <wp:extent cx="1719943" cy="6019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943"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28DB8" w14:textId="7EA32FB4"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Kopfzeile"/>
      <w:tabs>
        <w:tab w:val="left" w:pos="708"/>
      </w:tabs>
      <w:spacing w:line="320" w:lineRule="exact"/>
      <w:rPr>
        <w:rFonts w:cs="Arial"/>
        <w:b/>
        <w:color w:val="000000" w:themeColor="text1"/>
        <w:sz w:val="18"/>
        <w:szCs w:val="18"/>
      </w:rPr>
    </w:pPr>
  </w:p>
  <w:p w14:paraId="15731041" w14:textId="77777777" w:rsidR="0029128E" w:rsidRDefault="0029128E" w:rsidP="001B6753">
    <w:pPr>
      <w:pStyle w:val="Kopfzeile"/>
      <w:tabs>
        <w:tab w:val="left" w:pos="708"/>
      </w:tabs>
      <w:spacing w:line="320" w:lineRule="exact"/>
      <w:rPr>
        <w:rFonts w:cs="Arial"/>
        <w:color w:val="000000" w:themeColor="text1"/>
        <w:sz w:val="18"/>
        <w:szCs w:val="18"/>
      </w:rPr>
    </w:pPr>
    <w:proofErr w:type="spellStart"/>
    <w:r w:rsidRPr="0029128E">
      <w:rPr>
        <w:rFonts w:cs="Arial"/>
        <w:b/>
        <w:color w:val="000000" w:themeColor="text1"/>
        <w:sz w:val="18"/>
        <w:szCs w:val="18"/>
      </w:rPr>
      <w:t>Katec</w:t>
    </w:r>
    <w:proofErr w:type="spellEnd"/>
    <w:r w:rsidRPr="0029128E">
      <w:rPr>
        <w:rFonts w:cs="Arial"/>
        <w:b/>
        <w:color w:val="000000" w:themeColor="text1"/>
        <w:sz w:val="18"/>
        <w:szCs w:val="18"/>
      </w:rPr>
      <w:t xml:space="preserve"> Kanaltechnik Müller &amp; Wahl GmbH</w:t>
    </w:r>
    <w:r w:rsidR="00582B5D" w:rsidRPr="0058231C">
      <w:rPr>
        <w:rFonts w:cs="Arial"/>
        <w:color w:val="000000" w:themeColor="text1"/>
        <w:sz w:val="18"/>
        <w:szCs w:val="18"/>
      </w:rPr>
      <w:t>,</w:t>
    </w:r>
    <w:r w:rsidR="00582B5D">
      <w:rPr>
        <w:rFonts w:cs="Arial"/>
        <w:b/>
        <w:color w:val="000000" w:themeColor="text1"/>
        <w:sz w:val="18"/>
        <w:szCs w:val="18"/>
      </w:rPr>
      <w:t xml:space="preserve"> </w:t>
    </w:r>
    <w:r w:rsidRPr="0029128E">
      <w:rPr>
        <w:rFonts w:cs="Arial"/>
        <w:color w:val="000000" w:themeColor="text1"/>
        <w:sz w:val="18"/>
        <w:szCs w:val="18"/>
      </w:rPr>
      <w:t>Auf dem Wehrt 5</w:t>
    </w:r>
    <w:r w:rsidR="00F57833">
      <w:rPr>
        <w:rFonts w:cs="Arial"/>
        <w:color w:val="000000" w:themeColor="text1"/>
        <w:sz w:val="18"/>
        <w:szCs w:val="18"/>
      </w:rPr>
      <w:t xml:space="preserve">, </w:t>
    </w:r>
    <w:r w:rsidRPr="0029128E">
      <w:rPr>
        <w:rFonts w:cs="Arial"/>
        <w:color w:val="000000" w:themeColor="text1"/>
        <w:sz w:val="18"/>
        <w:szCs w:val="18"/>
      </w:rPr>
      <w:t>54584 Jünkerath</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1258507">
    <w:abstractNumId w:val="0"/>
  </w:num>
  <w:num w:numId="2" w16cid:durableId="958997074">
    <w:abstractNumId w:val="7"/>
  </w:num>
  <w:num w:numId="3" w16cid:durableId="1286886123">
    <w:abstractNumId w:val="5"/>
  </w:num>
  <w:num w:numId="4" w16cid:durableId="886918995">
    <w:abstractNumId w:val="9"/>
  </w:num>
  <w:num w:numId="5" w16cid:durableId="262960914">
    <w:abstractNumId w:val="6"/>
  </w:num>
  <w:num w:numId="6" w16cid:durableId="840044587">
    <w:abstractNumId w:val="4"/>
  </w:num>
  <w:num w:numId="7" w16cid:durableId="877353481">
    <w:abstractNumId w:val="3"/>
  </w:num>
  <w:num w:numId="8" w16cid:durableId="2065715822">
    <w:abstractNumId w:val="10"/>
  </w:num>
  <w:num w:numId="9" w16cid:durableId="989022544">
    <w:abstractNumId w:val="8"/>
  </w:num>
  <w:num w:numId="10" w16cid:durableId="2048482918">
    <w:abstractNumId w:val="2"/>
  </w:num>
  <w:num w:numId="11" w16cid:durableId="334303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1FC3"/>
    <w:rsid w:val="000032E1"/>
    <w:rsid w:val="000034F7"/>
    <w:rsid w:val="00003D13"/>
    <w:rsid w:val="000041FF"/>
    <w:rsid w:val="000053BE"/>
    <w:rsid w:val="00006CA9"/>
    <w:rsid w:val="00006E1B"/>
    <w:rsid w:val="00007575"/>
    <w:rsid w:val="000076AE"/>
    <w:rsid w:val="000078D5"/>
    <w:rsid w:val="000079A7"/>
    <w:rsid w:val="000108B8"/>
    <w:rsid w:val="000113FD"/>
    <w:rsid w:val="0001177D"/>
    <w:rsid w:val="00011F62"/>
    <w:rsid w:val="000125B6"/>
    <w:rsid w:val="00013288"/>
    <w:rsid w:val="00013480"/>
    <w:rsid w:val="000137B1"/>
    <w:rsid w:val="000143A4"/>
    <w:rsid w:val="0001454E"/>
    <w:rsid w:val="00014818"/>
    <w:rsid w:val="00014BB4"/>
    <w:rsid w:val="00014CDA"/>
    <w:rsid w:val="00014D40"/>
    <w:rsid w:val="00014EB0"/>
    <w:rsid w:val="0001509B"/>
    <w:rsid w:val="00015EFD"/>
    <w:rsid w:val="00016898"/>
    <w:rsid w:val="00016A5D"/>
    <w:rsid w:val="000174D2"/>
    <w:rsid w:val="0001793F"/>
    <w:rsid w:val="00017C64"/>
    <w:rsid w:val="00020395"/>
    <w:rsid w:val="0002072A"/>
    <w:rsid w:val="0002072F"/>
    <w:rsid w:val="00021657"/>
    <w:rsid w:val="00021A78"/>
    <w:rsid w:val="00021EEC"/>
    <w:rsid w:val="000227AD"/>
    <w:rsid w:val="00022A00"/>
    <w:rsid w:val="0002311A"/>
    <w:rsid w:val="000232C3"/>
    <w:rsid w:val="000240A9"/>
    <w:rsid w:val="00024234"/>
    <w:rsid w:val="00024C1A"/>
    <w:rsid w:val="0002525F"/>
    <w:rsid w:val="00025E45"/>
    <w:rsid w:val="00026727"/>
    <w:rsid w:val="00026EC2"/>
    <w:rsid w:val="00027A88"/>
    <w:rsid w:val="00030034"/>
    <w:rsid w:val="00030231"/>
    <w:rsid w:val="00030261"/>
    <w:rsid w:val="00030580"/>
    <w:rsid w:val="00031BC7"/>
    <w:rsid w:val="00032AC2"/>
    <w:rsid w:val="00034948"/>
    <w:rsid w:val="00034B8F"/>
    <w:rsid w:val="00035E76"/>
    <w:rsid w:val="00036FFE"/>
    <w:rsid w:val="00037CB2"/>
    <w:rsid w:val="000411F5"/>
    <w:rsid w:val="00041C90"/>
    <w:rsid w:val="000420C3"/>
    <w:rsid w:val="00042E83"/>
    <w:rsid w:val="000433C0"/>
    <w:rsid w:val="00043AF2"/>
    <w:rsid w:val="00045477"/>
    <w:rsid w:val="000454B1"/>
    <w:rsid w:val="000456B0"/>
    <w:rsid w:val="0004584C"/>
    <w:rsid w:val="00045E93"/>
    <w:rsid w:val="0004629C"/>
    <w:rsid w:val="000464FB"/>
    <w:rsid w:val="000477BE"/>
    <w:rsid w:val="00050198"/>
    <w:rsid w:val="00050657"/>
    <w:rsid w:val="00050DF8"/>
    <w:rsid w:val="00052443"/>
    <w:rsid w:val="000539E6"/>
    <w:rsid w:val="00053BA2"/>
    <w:rsid w:val="00054394"/>
    <w:rsid w:val="000544DE"/>
    <w:rsid w:val="00055CE0"/>
    <w:rsid w:val="000564E3"/>
    <w:rsid w:val="000566CB"/>
    <w:rsid w:val="00056FE7"/>
    <w:rsid w:val="00057DFB"/>
    <w:rsid w:val="00064112"/>
    <w:rsid w:val="00064485"/>
    <w:rsid w:val="0006471E"/>
    <w:rsid w:val="00065B7E"/>
    <w:rsid w:val="00065D76"/>
    <w:rsid w:val="00066768"/>
    <w:rsid w:val="000668C2"/>
    <w:rsid w:val="000671C3"/>
    <w:rsid w:val="00067DA6"/>
    <w:rsid w:val="0007114F"/>
    <w:rsid w:val="00071B8B"/>
    <w:rsid w:val="00072643"/>
    <w:rsid w:val="00072749"/>
    <w:rsid w:val="0007350D"/>
    <w:rsid w:val="00073919"/>
    <w:rsid w:val="0007464A"/>
    <w:rsid w:val="0007588D"/>
    <w:rsid w:val="000764DB"/>
    <w:rsid w:val="00076669"/>
    <w:rsid w:val="0007786D"/>
    <w:rsid w:val="00077929"/>
    <w:rsid w:val="00077EDD"/>
    <w:rsid w:val="00080A80"/>
    <w:rsid w:val="00080B69"/>
    <w:rsid w:val="00080C85"/>
    <w:rsid w:val="00081177"/>
    <w:rsid w:val="00082210"/>
    <w:rsid w:val="00084281"/>
    <w:rsid w:val="000843E1"/>
    <w:rsid w:val="00084516"/>
    <w:rsid w:val="000847AF"/>
    <w:rsid w:val="00084EC3"/>
    <w:rsid w:val="000858FB"/>
    <w:rsid w:val="00086127"/>
    <w:rsid w:val="00086267"/>
    <w:rsid w:val="0008665C"/>
    <w:rsid w:val="00087C42"/>
    <w:rsid w:val="00087D1A"/>
    <w:rsid w:val="0009109C"/>
    <w:rsid w:val="000927CB"/>
    <w:rsid w:val="000927CC"/>
    <w:rsid w:val="00092E38"/>
    <w:rsid w:val="00094191"/>
    <w:rsid w:val="000943D9"/>
    <w:rsid w:val="0009568A"/>
    <w:rsid w:val="00095AA9"/>
    <w:rsid w:val="00096051"/>
    <w:rsid w:val="00096113"/>
    <w:rsid w:val="0009614E"/>
    <w:rsid w:val="00096275"/>
    <w:rsid w:val="00097040"/>
    <w:rsid w:val="00097EF9"/>
    <w:rsid w:val="000A0668"/>
    <w:rsid w:val="000A0932"/>
    <w:rsid w:val="000A0939"/>
    <w:rsid w:val="000A0D3D"/>
    <w:rsid w:val="000A2354"/>
    <w:rsid w:val="000A2C90"/>
    <w:rsid w:val="000A463C"/>
    <w:rsid w:val="000A4F4D"/>
    <w:rsid w:val="000A6097"/>
    <w:rsid w:val="000A64FD"/>
    <w:rsid w:val="000A664D"/>
    <w:rsid w:val="000A7323"/>
    <w:rsid w:val="000A74AF"/>
    <w:rsid w:val="000A79E5"/>
    <w:rsid w:val="000B0C35"/>
    <w:rsid w:val="000B0E70"/>
    <w:rsid w:val="000B1827"/>
    <w:rsid w:val="000B1958"/>
    <w:rsid w:val="000B1B17"/>
    <w:rsid w:val="000B22E1"/>
    <w:rsid w:val="000B2B16"/>
    <w:rsid w:val="000B2EE4"/>
    <w:rsid w:val="000B4413"/>
    <w:rsid w:val="000B5176"/>
    <w:rsid w:val="000B5323"/>
    <w:rsid w:val="000B57E4"/>
    <w:rsid w:val="000B5D01"/>
    <w:rsid w:val="000B5D4D"/>
    <w:rsid w:val="000B5EF3"/>
    <w:rsid w:val="000B62EB"/>
    <w:rsid w:val="000B713F"/>
    <w:rsid w:val="000B7D86"/>
    <w:rsid w:val="000C00B5"/>
    <w:rsid w:val="000C02BE"/>
    <w:rsid w:val="000C0E92"/>
    <w:rsid w:val="000C110A"/>
    <w:rsid w:val="000C2648"/>
    <w:rsid w:val="000C26FA"/>
    <w:rsid w:val="000C2AE4"/>
    <w:rsid w:val="000C3770"/>
    <w:rsid w:val="000C3876"/>
    <w:rsid w:val="000C3AB3"/>
    <w:rsid w:val="000C3EB2"/>
    <w:rsid w:val="000C4000"/>
    <w:rsid w:val="000C4A7C"/>
    <w:rsid w:val="000C4C0C"/>
    <w:rsid w:val="000C4E1E"/>
    <w:rsid w:val="000C62A2"/>
    <w:rsid w:val="000C65A1"/>
    <w:rsid w:val="000C682C"/>
    <w:rsid w:val="000C6D2D"/>
    <w:rsid w:val="000C7D25"/>
    <w:rsid w:val="000C7F21"/>
    <w:rsid w:val="000C7FA9"/>
    <w:rsid w:val="000C7FE0"/>
    <w:rsid w:val="000D1052"/>
    <w:rsid w:val="000D1486"/>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E0189"/>
    <w:rsid w:val="000E12B7"/>
    <w:rsid w:val="000E14C0"/>
    <w:rsid w:val="000E168B"/>
    <w:rsid w:val="000E1BE4"/>
    <w:rsid w:val="000E2CB1"/>
    <w:rsid w:val="000E2E76"/>
    <w:rsid w:val="000E2F02"/>
    <w:rsid w:val="000E31F1"/>
    <w:rsid w:val="000E4B41"/>
    <w:rsid w:val="000E5B69"/>
    <w:rsid w:val="000E7464"/>
    <w:rsid w:val="000E7524"/>
    <w:rsid w:val="000E7D52"/>
    <w:rsid w:val="000F0D00"/>
    <w:rsid w:val="000F245C"/>
    <w:rsid w:val="000F32F6"/>
    <w:rsid w:val="000F49E8"/>
    <w:rsid w:val="000F53C1"/>
    <w:rsid w:val="000F62C1"/>
    <w:rsid w:val="000F63B4"/>
    <w:rsid w:val="000F70AC"/>
    <w:rsid w:val="000F72BC"/>
    <w:rsid w:val="00100811"/>
    <w:rsid w:val="001008B9"/>
    <w:rsid w:val="00101E4F"/>
    <w:rsid w:val="0010215D"/>
    <w:rsid w:val="001026CA"/>
    <w:rsid w:val="00102D8F"/>
    <w:rsid w:val="00102FA7"/>
    <w:rsid w:val="0010382C"/>
    <w:rsid w:val="00103B23"/>
    <w:rsid w:val="00104818"/>
    <w:rsid w:val="00104D0E"/>
    <w:rsid w:val="0010602B"/>
    <w:rsid w:val="00106246"/>
    <w:rsid w:val="00107FCF"/>
    <w:rsid w:val="0011035B"/>
    <w:rsid w:val="00110E91"/>
    <w:rsid w:val="00111032"/>
    <w:rsid w:val="00112027"/>
    <w:rsid w:val="001131FF"/>
    <w:rsid w:val="001146C8"/>
    <w:rsid w:val="00115325"/>
    <w:rsid w:val="001155DD"/>
    <w:rsid w:val="001161E0"/>
    <w:rsid w:val="00116503"/>
    <w:rsid w:val="00116C5A"/>
    <w:rsid w:val="00117E59"/>
    <w:rsid w:val="00117E7F"/>
    <w:rsid w:val="0012009E"/>
    <w:rsid w:val="00120B21"/>
    <w:rsid w:val="00121165"/>
    <w:rsid w:val="001217C6"/>
    <w:rsid w:val="00121C06"/>
    <w:rsid w:val="00121D63"/>
    <w:rsid w:val="00122877"/>
    <w:rsid w:val="00122918"/>
    <w:rsid w:val="00122CBF"/>
    <w:rsid w:val="0012392B"/>
    <w:rsid w:val="00123AB9"/>
    <w:rsid w:val="00124FA2"/>
    <w:rsid w:val="001253B5"/>
    <w:rsid w:val="00125863"/>
    <w:rsid w:val="00126A2C"/>
    <w:rsid w:val="00130FCF"/>
    <w:rsid w:val="0013113E"/>
    <w:rsid w:val="0013159B"/>
    <w:rsid w:val="001330D9"/>
    <w:rsid w:val="001331B4"/>
    <w:rsid w:val="00133450"/>
    <w:rsid w:val="00133D93"/>
    <w:rsid w:val="00134E3D"/>
    <w:rsid w:val="00135CCB"/>
    <w:rsid w:val="00136050"/>
    <w:rsid w:val="00136996"/>
    <w:rsid w:val="00136EF2"/>
    <w:rsid w:val="0013734D"/>
    <w:rsid w:val="001401F7"/>
    <w:rsid w:val="00140CA5"/>
    <w:rsid w:val="00140CEA"/>
    <w:rsid w:val="00141166"/>
    <w:rsid w:val="001411AA"/>
    <w:rsid w:val="0014176E"/>
    <w:rsid w:val="0014207E"/>
    <w:rsid w:val="0014287A"/>
    <w:rsid w:val="00142FB4"/>
    <w:rsid w:val="00143434"/>
    <w:rsid w:val="00143D01"/>
    <w:rsid w:val="00143ED1"/>
    <w:rsid w:val="0014426F"/>
    <w:rsid w:val="00145575"/>
    <w:rsid w:val="00145924"/>
    <w:rsid w:val="00145F33"/>
    <w:rsid w:val="001461B0"/>
    <w:rsid w:val="001462F8"/>
    <w:rsid w:val="00146CB4"/>
    <w:rsid w:val="00146DBB"/>
    <w:rsid w:val="00147D19"/>
    <w:rsid w:val="00150C7C"/>
    <w:rsid w:val="00150EFF"/>
    <w:rsid w:val="00150FB7"/>
    <w:rsid w:val="0015147A"/>
    <w:rsid w:val="001520D0"/>
    <w:rsid w:val="001529A2"/>
    <w:rsid w:val="00152C54"/>
    <w:rsid w:val="001533E7"/>
    <w:rsid w:val="001535DB"/>
    <w:rsid w:val="00153E92"/>
    <w:rsid w:val="001540C5"/>
    <w:rsid w:val="00154447"/>
    <w:rsid w:val="001544CA"/>
    <w:rsid w:val="00154552"/>
    <w:rsid w:val="00154FC7"/>
    <w:rsid w:val="001552B8"/>
    <w:rsid w:val="00156B85"/>
    <w:rsid w:val="00157656"/>
    <w:rsid w:val="00157BC1"/>
    <w:rsid w:val="001611DE"/>
    <w:rsid w:val="00161AD1"/>
    <w:rsid w:val="001621BA"/>
    <w:rsid w:val="0016359B"/>
    <w:rsid w:val="00163C17"/>
    <w:rsid w:val="001652F6"/>
    <w:rsid w:val="00165A86"/>
    <w:rsid w:val="00165E2F"/>
    <w:rsid w:val="00165F60"/>
    <w:rsid w:val="00167C61"/>
    <w:rsid w:val="001705DF"/>
    <w:rsid w:val="001715B8"/>
    <w:rsid w:val="001723F4"/>
    <w:rsid w:val="00172A27"/>
    <w:rsid w:val="00173BEC"/>
    <w:rsid w:val="00174759"/>
    <w:rsid w:val="00174A7F"/>
    <w:rsid w:val="00176B59"/>
    <w:rsid w:val="00176E14"/>
    <w:rsid w:val="00176F57"/>
    <w:rsid w:val="00177837"/>
    <w:rsid w:val="00177C82"/>
    <w:rsid w:val="001800C1"/>
    <w:rsid w:val="00181000"/>
    <w:rsid w:val="0018111A"/>
    <w:rsid w:val="00181379"/>
    <w:rsid w:val="0018159B"/>
    <w:rsid w:val="00181660"/>
    <w:rsid w:val="00181E91"/>
    <w:rsid w:val="0018200D"/>
    <w:rsid w:val="001824A4"/>
    <w:rsid w:val="00183AB2"/>
    <w:rsid w:val="00184964"/>
    <w:rsid w:val="0018499E"/>
    <w:rsid w:val="001860A0"/>
    <w:rsid w:val="0018688D"/>
    <w:rsid w:val="00190046"/>
    <w:rsid w:val="00190987"/>
    <w:rsid w:val="00190FDE"/>
    <w:rsid w:val="001918E0"/>
    <w:rsid w:val="00191EBF"/>
    <w:rsid w:val="00192961"/>
    <w:rsid w:val="001937FE"/>
    <w:rsid w:val="00193F89"/>
    <w:rsid w:val="00194164"/>
    <w:rsid w:val="001941DE"/>
    <w:rsid w:val="0019503B"/>
    <w:rsid w:val="00195272"/>
    <w:rsid w:val="001979B2"/>
    <w:rsid w:val="001A0044"/>
    <w:rsid w:val="001A0CEC"/>
    <w:rsid w:val="001A1022"/>
    <w:rsid w:val="001A1866"/>
    <w:rsid w:val="001A3119"/>
    <w:rsid w:val="001A4040"/>
    <w:rsid w:val="001A5C01"/>
    <w:rsid w:val="001A6611"/>
    <w:rsid w:val="001A72C8"/>
    <w:rsid w:val="001A7763"/>
    <w:rsid w:val="001A79D1"/>
    <w:rsid w:val="001A7DD6"/>
    <w:rsid w:val="001B0047"/>
    <w:rsid w:val="001B08EA"/>
    <w:rsid w:val="001B1093"/>
    <w:rsid w:val="001B1A74"/>
    <w:rsid w:val="001B1D02"/>
    <w:rsid w:val="001B2746"/>
    <w:rsid w:val="001B301E"/>
    <w:rsid w:val="001B36A7"/>
    <w:rsid w:val="001B38D8"/>
    <w:rsid w:val="001B3BAB"/>
    <w:rsid w:val="001B4DCC"/>
    <w:rsid w:val="001B4EEF"/>
    <w:rsid w:val="001B51BA"/>
    <w:rsid w:val="001B545C"/>
    <w:rsid w:val="001B56AF"/>
    <w:rsid w:val="001B595F"/>
    <w:rsid w:val="001B6753"/>
    <w:rsid w:val="001B7742"/>
    <w:rsid w:val="001C1747"/>
    <w:rsid w:val="001C2198"/>
    <w:rsid w:val="001C2429"/>
    <w:rsid w:val="001C2787"/>
    <w:rsid w:val="001C3AC1"/>
    <w:rsid w:val="001C4085"/>
    <w:rsid w:val="001C4D1D"/>
    <w:rsid w:val="001C4EEA"/>
    <w:rsid w:val="001C4FC5"/>
    <w:rsid w:val="001C5DB9"/>
    <w:rsid w:val="001C6327"/>
    <w:rsid w:val="001C634E"/>
    <w:rsid w:val="001C6B27"/>
    <w:rsid w:val="001C76FD"/>
    <w:rsid w:val="001D0979"/>
    <w:rsid w:val="001D13E7"/>
    <w:rsid w:val="001D21D3"/>
    <w:rsid w:val="001D22D6"/>
    <w:rsid w:val="001D2402"/>
    <w:rsid w:val="001D25DE"/>
    <w:rsid w:val="001D389C"/>
    <w:rsid w:val="001D4BFA"/>
    <w:rsid w:val="001D550C"/>
    <w:rsid w:val="001D5916"/>
    <w:rsid w:val="001D5D95"/>
    <w:rsid w:val="001D6BE7"/>
    <w:rsid w:val="001D7496"/>
    <w:rsid w:val="001D775E"/>
    <w:rsid w:val="001E04F1"/>
    <w:rsid w:val="001E26A3"/>
    <w:rsid w:val="001E3422"/>
    <w:rsid w:val="001E4696"/>
    <w:rsid w:val="001E529C"/>
    <w:rsid w:val="001E5567"/>
    <w:rsid w:val="001E5728"/>
    <w:rsid w:val="001E5795"/>
    <w:rsid w:val="001E6101"/>
    <w:rsid w:val="001E631C"/>
    <w:rsid w:val="001E6784"/>
    <w:rsid w:val="001E6A06"/>
    <w:rsid w:val="001F02FC"/>
    <w:rsid w:val="001F1AB5"/>
    <w:rsid w:val="001F225A"/>
    <w:rsid w:val="001F299A"/>
    <w:rsid w:val="001F299C"/>
    <w:rsid w:val="001F3006"/>
    <w:rsid w:val="001F32B4"/>
    <w:rsid w:val="001F548A"/>
    <w:rsid w:val="001F707F"/>
    <w:rsid w:val="001F71BB"/>
    <w:rsid w:val="00200C80"/>
    <w:rsid w:val="00200DC3"/>
    <w:rsid w:val="00201CD1"/>
    <w:rsid w:val="002025A9"/>
    <w:rsid w:val="002031F4"/>
    <w:rsid w:val="00203960"/>
    <w:rsid w:val="00203968"/>
    <w:rsid w:val="00203EF8"/>
    <w:rsid w:val="00204BAE"/>
    <w:rsid w:val="00205EFA"/>
    <w:rsid w:val="002103B6"/>
    <w:rsid w:val="002107A3"/>
    <w:rsid w:val="0021149B"/>
    <w:rsid w:val="0021254D"/>
    <w:rsid w:val="00212E01"/>
    <w:rsid w:val="0021342C"/>
    <w:rsid w:val="00213808"/>
    <w:rsid w:val="0021399C"/>
    <w:rsid w:val="0021455E"/>
    <w:rsid w:val="00214C8A"/>
    <w:rsid w:val="00214D84"/>
    <w:rsid w:val="00214FA9"/>
    <w:rsid w:val="00216358"/>
    <w:rsid w:val="00216DDE"/>
    <w:rsid w:val="00217343"/>
    <w:rsid w:val="00217841"/>
    <w:rsid w:val="00217D06"/>
    <w:rsid w:val="00217D13"/>
    <w:rsid w:val="002209A4"/>
    <w:rsid w:val="00220FD7"/>
    <w:rsid w:val="00221077"/>
    <w:rsid w:val="00221E30"/>
    <w:rsid w:val="00222422"/>
    <w:rsid w:val="00222C8F"/>
    <w:rsid w:val="00222E5E"/>
    <w:rsid w:val="0022400A"/>
    <w:rsid w:val="00224258"/>
    <w:rsid w:val="00224487"/>
    <w:rsid w:val="0022500E"/>
    <w:rsid w:val="002253D1"/>
    <w:rsid w:val="00225C14"/>
    <w:rsid w:val="00225FFD"/>
    <w:rsid w:val="002271EA"/>
    <w:rsid w:val="002309C4"/>
    <w:rsid w:val="00230AD4"/>
    <w:rsid w:val="00230D89"/>
    <w:rsid w:val="002310E1"/>
    <w:rsid w:val="002311D6"/>
    <w:rsid w:val="00231805"/>
    <w:rsid w:val="00231BEE"/>
    <w:rsid w:val="00232575"/>
    <w:rsid w:val="0023280D"/>
    <w:rsid w:val="00232D9E"/>
    <w:rsid w:val="00233DF5"/>
    <w:rsid w:val="00234A8F"/>
    <w:rsid w:val="00235427"/>
    <w:rsid w:val="00236555"/>
    <w:rsid w:val="002377F7"/>
    <w:rsid w:val="00240C88"/>
    <w:rsid w:val="00240CCD"/>
    <w:rsid w:val="002415D8"/>
    <w:rsid w:val="00241D4B"/>
    <w:rsid w:val="00241E17"/>
    <w:rsid w:val="00242E16"/>
    <w:rsid w:val="00243F7A"/>
    <w:rsid w:val="002440E5"/>
    <w:rsid w:val="002442ED"/>
    <w:rsid w:val="00244381"/>
    <w:rsid w:val="00244582"/>
    <w:rsid w:val="0024496F"/>
    <w:rsid w:val="00246316"/>
    <w:rsid w:val="00246430"/>
    <w:rsid w:val="00246A33"/>
    <w:rsid w:val="00247776"/>
    <w:rsid w:val="002478CB"/>
    <w:rsid w:val="00247A7E"/>
    <w:rsid w:val="00247F7B"/>
    <w:rsid w:val="00247FA9"/>
    <w:rsid w:val="002503EA"/>
    <w:rsid w:val="0025055A"/>
    <w:rsid w:val="00250F73"/>
    <w:rsid w:val="00251609"/>
    <w:rsid w:val="002523E8"/>
    <w:rsid w:val="00252485"/>
    <w:rsid w:val="00252EA3"/>
    <w:rsid w:val="00253198"/>
    <w:rsid w:val="00253227"/>
    <w:rsid w:val="00253711"/>
    <w:rsid w:val="0025537D"/>
    <w:rsid w:val="0025546E"/>
    <w:rsid w:val="00255B24"/>
    <w:rsid w:val="0025646F"/>
    <w:rsid w:val="00257191"/>
    <w:rsid w:val="00260082"/>
    <w:rsid w:val="002607D3"/>
    <w:rsid w:val="0026146C"/>
    <w:rsid w:val="00262035"/>
    <w:rsid w:val="00262A67"/>
    <w:rsid w:val="00262B7F"/>
    <w:rsid w:val="00262ECD"/>
    <w:rsid w:val="00263401"/>
    <w:rsid w:val="00264586"/>
    <w:rsid w:val="002647BF"/>
    <w:rsid w:val="00265DE3"/>
    <w:rsid w:val="00266341"/>
    <w:rsid w:val="0026649E"/>
    <w:rsid w:val="002677E7"/>
    <w:rsid w:val="00270231"/>
    <w:rsid w:val="00270A91"/>
    <w:rsid w:val="002714FB"/>
    <w:rsid w:val="00272B62"/>
    <w:rsid w:val="00273978"/>
    <w:rsid w:val="00274361"/>
    <w:rsid w:val="00274CFC"/>
    <w:rsid w:val="00274D4E"/>
    <w:rsid w:val="00274F64"/>
    <w:rsid w:val="0027510F"/>
    <w:rsid w:val="002777B1"/>
    <w:rsid w:val="00277E39"/>
    <w:rsid w:val="00280F7E"/>
    <w:rsid w:val="0028113C"/>
    <w:rsid w:val="00281161"/>
    <w:rsid w:val="002812DA"/>
    <w:rsid w:val="00281C59"/>
    <w:rsid w:val="002830D2"/>
    <w:rsid w:val="002838A4"/>
    <w:rsid w:val="0028550B"/>
    <w:rsid w:val="0028578F"/>
    <w:rsid w:val="00286505"/>
    <w:rsid w:val="00286F59"/>
    <w:rsid w:val="00287E45"/>
    <w:rsid w:val="0029009D"/>
    <w:rsid w:val="002903A8"/>
    <w:rsid w:val="0029128E"/>
    <w:rsid w:val="002923A7"/>
    <w:rsid w:val="002924CB"/>
    <w:rsid w:val="00292E9D"/>
    <w:rsid w:val="00294B45"/>
    <w:rsid w:val="00294E1A"/>
    <w:rsid w:val="002953DA"/>
    <w:rsid w:val="00295670"/>
    <w:rsid w:val="00295773"/>
    <w:rsid w:val="002969BE"/>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8B8"/>
    <w:rsid w:val="002A68C4"/>
    <w:rsid w:val="002B1A08"/>
    <w:rsid w:val="002B207B"/>
    <w:rsid w:val="002B2F92"/>
    <w:rsid w:val="002B3D00"/>
    <w:rsid w:val="002B4218"/>
    <w:rsid w:val="002B563A"/>
    <w:rsid w:val="002B6299"/>
    <w:rsid w:val="002B65CB"/>
    <w:rsid w:val="002B6878"/>
    <w:rsid w:val="002B6DF6"/>
    <w:rsid w:val="002B79E9"/>
    <w:rsid w:val="002C0066"/>
    <w:rsid w:val="002C1B16"/>
    <w:rsid w:val="002C30D0"/>
    <w:rsid w:val="002C3299"/>
    <w:rsid w:val="002C3847"/>
    <w:rsid w:val="002C448A"/>
    <w:rsid w:val="002C44AE"/>
    <w:rsid w:val="002C4691"/>
    <w:rsid w:val="002C57BF"/>
    <w:rsid w:val="002C5B38"/>
    <w:rsid w:val="002C6348"/>
    <w:rsid w:val="002C671C"/>
    <w:rsid w:val="002C788E"/>
    <w:rsid w:val="002C7E97"/>
    <w:rsid w:val="002D0E93"/>
    <w:rsid w:val="002D0FD4"/>
    <w:rsid w:val="002D1891"/>
    <w:rsid w:val="002D2BE8"/>
    <w:rsid w:val="002D4339"/>
    <w:rsid w:val="002D65BA"/>
    <w:rsid w:val="002D6D1B"/>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9D3"/>
    <w:rsid w:val="002E3BF0"/>
    <w:rsid w:val="002E4620"/>
    <w:rsid w:val="002E4E3D"/>
    <w:rsid w:val="002E5F57"/>
    <w:rsid w:val="002F04AB"/>
    <w:rsid w:val="002F213F"/>
    <w:rsid w:val="002F289C"/>
    <w:rsid w:val="002F2F67"/>
    <w:rsid w:val="002F4C0E"/>
    <w:rsid w:val="002F5CB6"/>
    <w:rsid w:val="002F68A3"/>
    <w:rsid w:val="002F6C06"/>
    <w:rsid w:val="002F6DE8"/>
    <w:rsid w:val="00300625"/>
    <w:rsid w:val="00302712"/>
    <w:rsid w:val="00302875"/>
    <w:rsid w:val="003029ED"/>
    <w:rsid w:val="00302E29"/>
    <w:rsid w:val="00303C01"/>
    <w:rsid w:val="00304691"/>
    <w:rsid w:val="00304A0F"/>
    <w:rsid w:val="00304A4D"/>
    <w:rsid w:val="003050D4"/>
    <w:rsid w:val="00305535"/>
    <w:rsid w:val="00305ABC"/>
    <w:rsid w:val="00305B8E"/>
    <w:rsid w:val="003068AA"/>
    <w:rsid w:val="00306AB9"/>
    <w:rsid w:val="00306B6A"/>
    <w:rsid w:val="003078C6"/>
    <w:rsid w:val="00307BBC"/>
    <w:rsid w:val="00311259"/>
    <w:rsid w:val="00311C72"/>
    <w:rsid w:val="00312340"/>
    <w:rsid w:val="00313096"/>
    <w:rsid w:val="003137B6"/>
    <w:rsid w:val="00313A8E"/>
    <w:rsid w:val="00313C34"/>
    <w:rsid w:val="00314105"/>
    <w:rsid w:val="003149FA"/>
    <w:rsid w:val="00314E9D"/>
    <w:rsid w:val="00315C84"/>
    <w:rsid w:val="00315D69"/>
    <w:rsid w:val="00316675"/>
    <w:rsid w:val="00316E8A"/>
    <w:rsid w:val="00317617"/>
    <w:rsid w:val="00317868"/>
    <w:rsid w:val="00317F9D"/>
    <w:rsid w:val="00320B9B"/>
    <w:rsid w:val="00320C4C"/>
    <w:rsid w:val="003210DF"/>
    <w:rsid w:val="00322043"/>
    <w:rsid w:val="003226F5"/>
    <w:rsid w:val="003229ED"/>
    <w:rsid w:val="00323AD2"/>
    <w:rsid w:val="003244E1"/>
    <w:rsid w:val="00324995"/>
    <w:rsid w:val="0032517C"/>
    <w:rsid w:val="00325402"/>
    <w:rsid w:val="00325B1A"/>
    <w:rsid w:val="00327C5F"/>
    <w:rsid w:val="00327EAD"/>
    <w:rsid w:val="00330177"/>
    <w:rsid w:val="00330284"/>
    <w:rsid w:val="00330B0C"/>
    <w:rsid w:val="00331A8D"/>
    <w:rsid w:val="00331E10"/>
    <w:rsid w:val="00332EF0"/>
    <w:rsid w:val="003333B0"/>
    <w:rsid w:val="003358B7"/>
    <w:rsid w:val="00336CEF"/>
    <w:rsid w:val="00337680"/>
    <w:rsid w:val="00337773"/>
    <w:rsid w:val="00337D4C"/>
    <w:rsid w:val="00340A08"/>
    <w:rsid w:val="00340A93"/>
    <w:rsid w:val="00340AFC"/>
    <w:rsid w:val="003413ED"/>
    <w:rsid w:val="003423EA"/>
    <w:rsid w:val="00342933"/>
    <w:rsid w:val="00342B55"/>
    <w:rsid w:val="0034302C"/>
    <w:rsid w:val="0034403E"/>
    <w:rsid w:val="00344462"/>
    <w:rsid w:val="00346257"/>
    <w:rsid w:val="003467B6"/>
    <w:rsid w:val="00347932"/>
    <w:rsid w:val="00350031"/>
    <w:rsid w:val="00350151"/>
    <w:rsid w:val="00350F94"/>
    <w:rsid w:val="003515E6"/>
    <w:rsid w:val="00352268"/>
    <w:rsid w:val="0035353D"/>
    <w:rsid w:val="00353657"/>
    <w:rsid w:val="00354085"/>
    <w:rsid w:val="00354DB9"/>
    <w:rsid w:val="003559C7"/>
    <w:rsid w:val="003566BA"/>
    <w:rsid w:val="00356B60"/>
    <w:rsid w:val="00357240"/>
    <w:rsid w:val="00357B34"/>
    <w:rsid w:val="00360D4E"/>
    <w:rsid w:val="00360F52"/>
    <w:rsid w:val="003617B4"/>
    <w:rsid w:val="00361AAF"/>
    <w:rsid w:val="003622F8"/>
    <w:rsid w:val="00362CD9"/>
    <w:rsid w:val="0036382B"/>
    <w:rsid w:val="00364CBA"/>
    <w:rsid w:val="00365AD1"/>
    <w:rsid w:val="00365E57"/>
    <w:rsid w:val="003660BA"/>
    <w:rsid w:val="0036629B"/>
    <w:rsid w:val="00367B93"/>
    <w:rsid w:val="00367E3D"/>
    <w:rsid w:val="003700BA"/>
    <w:rsid w:val="0037016D"/>
    <w:rsid w:val="00370860"/>
    <w:rsid w:val="003709D4"/>
    <w:rsid w:val="003711A8"/>
    <w:rsid w:val="003725D8"/>
    <w:rsid w:val="00373CE2"/>
    <w:rsid w:val="00374103"/>
    <w:rsid w:val="003746AB"/>
    <w:rsid w:val="00374981"/>
    <w:rsid w:val="00374A01"/>
    <w:rsid w:val="003751E5"/>
    <w:rsid w:val="00375384"/>
    <w:rsid w:val="003753A7"/>
    <w:rsid w:val="003760AE"/>
    <w:rsid w:val="003761C6"/>
    <w:rsid w:val="00376739"/>
    <w:rsid w:val="003769FA"/>
    <w:rsid w:val="00376AE7"/>
    <w:rsid w:val="003772A0"/>
    <w:rsid w:val="003773A8"/>
    <w:rsid w:val="003775FA"/>
    <w:rsid w:val="00377908"/>
    <w:rsid w:val="00377ABC"/>
    <w:rsid w:val="00381B7E"/>
    <w:rsid w:val="00381F6C"/>
    <w:rsid w:val="00382922"/>
    <w:rsid w:val="0038445A"/>
    <w:rsid w:val="003847FE"/>
    <w:rsid w:val="0038503D"/>
    <w:rsid w:val="00385321"/>
    <w:rsid w:val="00386FB4"/>
    <w:rsid w:val="00387375"/>
    <w:rsid w:val="00390454"/>
    <w:rsid w:val="00390BF5"/>
    <w:rsid w:val="00391001"/>
    <w:rsid w:val="003913AA"/>
    <w:rsid w:val="00392E1E"/>
    <w:rsid w:val="003932D7"/>
    <w:rsid w:val="00393B63"/>
    <w:rsid w:val="00393B94"/>
    <w:rsid w:val="00394299"/>
    <w:rsid w:val="003951EC"/>
    <w:rsid w:val="003953C4"/>
    <w:rsid w:val="00396D8A"/>
    <w:rsid w:val="0039752C"/>
    <w:rsid w:val="00397EF4"/>
    <w:rsid w:val="003A011D"/>
    <w:rsid w:val="003A0D72"/>
    <w:rsid w:val="003A0E97"/>
    <w:rsid w:val="003A13E6"/>
    <w:rsid w:val="003A1FA4"/>
    <w:rsid w:val="003A1FFA"/>
    <w:rsid w:val="003A250C"/>
    <w:rsid w:val="003A277D"/>
    <w:rsid w:val="003A2DB9"/>
    <w:rsid w:val="003A336A"/>
    <w:rsid w:val="003A478A"/>
    <w:rsid w:val="003A4BB7"/>
    <w:rsid w:val="003A5F11"/>
    <w:rsid w:val="003A6062"/>
    <w:rsid w:val="003A66F1"/>
    <w:rsid w:val="003A74A6"/>
    <w:rsid w:val="003A7FCB"/>
    <w:rsid w:val="003B0191"/>
    <w:rsid w:val="003B027C"/>
    <w:rsid w:val="003B1663"/>
    <w:rsid w:val="003B19B2"/>
    <w:rsid w:val="003B1C05"/>
    <w:rsid w:val="003B1ED3"/>
    <w:rsid w:val="003B2104"/>
    <w:rsid w:val="003B2687"/>
    <w:rsid w:val="003B2FED"/>
    <w:rsid w:val="003B3580"/>
    <w:rsid w:val="003B3736"/>
    <w:rsid w:val="003B3B47"/>
    <w:rsid w:val="003B41D2"/>
    <w:rsid w:val="003B4CAC"/>
    <w:rsid w:val="003B5309"/>
    <w:rsid w:val="003B5850"/>
    <w:rsid w:val="003B678D"/>
    <w:rsid w:val="003B6D68"/>
    <w:rsid w:val="003B6E0C"/>
    <w:rsid w:val="003B6FE0"/>
    <w:rsid w:val="003B7C91"/>
    <w:rsid w:val="003B7FA2"/>
    <w:rsid w:val="003C0385"/>
    <w:rsid w:val="003C0636"/>
    <w:rsid w:val="003C1F66"/>
    <w:rsid w:val="003C2545"/>
    <w:rsid w:val="003C2998"/>
    <w:rsid w:val="003C327F"/>
    <w:rsid w:val="003C354D"/>
    <w:rsid w:val="003C4302"/>
    <w:rsid w:val="003C43A6"/>
    <w:rsid w:val="003C446E"/>
    <w:rsid w:val="003C467E"/>
    <w:rsid w:val="003C490F"/>
    <w:rsid w:val="003C499D"/>
    <w:rsid w:val="003C614C"/>
    <w:rsid w:val="003C6555"/>
    <w:rsid w:val="003C6F5B"/>
    <w:rsid w:val="003C776D"/>
    <w:rsid w:val="003C7D71"/>
    <w:rsid w:val="003D023A"/>
    <w:rsid w:val="003D1582"/>
    <w:rsid w:val="003D1C89"/>
    <w:rsid w:val="003D1E74"/>
    <w:rsid w:val="003D2A69"/>
    <w:rsid w:val="003D32FF"/>
    <w:rsid w:val="003D3363"/>
    <w:rsid w:val="003D39E8"/>
    <w:rsid w:val="003D44CD"/>
    <w:rsid w:val="003D6B53"/>
    <w:rsid w:val="003D7D10"/>
    <w:rsid w:val="003E05C2"/>
    <w:rsid w:val="003E0F64"/>
    <w:rsid w:val="003E1598"/>
    <w:rsid w:val="003E1756"/>
    <w:rsid w:val="003E39D4"/>
    <w:rsid w:val="003E53D3"/>
    <w:rsid w:val="003E5E4B"/>
    <w:rsid w:val="003E65CB"/>
    <w:rsid w:val="003E683F"/>
    <w:rsid w:val="003F0296"/>
    <w:rsid w:val="003F0BED"/>
    <w:rsid w:val="003F0D86"/>
    <w:rsid w:val="003F0E79"/>
    <w:rsid w:val="003F15F9"/>
    <w:rsid w:val="003F20DC"/>
    <w:rsid w:val="003F2240"/>
    <w:rsid w:val="003F2602"/>
    <w:rsid w:val="003F31F2"/>
    <w:rsid w:val="003F3714"/>
    <w:rsid w:val="003F37B1"/>
    <w:rsid w:val="003F3DEC"/>
    <w:rsid w:val="003F406C"/>
    <w:rsid w:val="003F4CE5"/>
    <w:rsid w:val="003F524C"/>
    <w:rsid w:val="003F54F7"/>
    <w:rsid w:val="003F584B"/>
    <w:rsid w:val="003F59FA"/>
    <w:rsid w:val="003F62EF"/>
    <w:rsid w:val="003F7113"/>
    <w:rsid w:val="00400DD9"/>
    <w:rsid w:val="00402893"/>
    <w:rsid w:val="00402CAA"/>
    <w:rsid w:val="004031CC"/>
    <w:rsid w:val="004045C5"/>
    <w:rsid w:val="00404863"/>
    <w:rsid w:val="00406191"/>
    <w:rsid w:val="00406BCA"/>
    <w:rsid w:val="0040738B"/>
    <w:rsid w:val="004074B0"/>
    <w:rsid w:val="004074DE"/>
    <w:rsid w:val="00407800"/>
    <w:rsid w:val="00407841"/>
    <w:rsid w:val="0041071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3288"/>
    <w:rsid w:val="004233C9"/>
    <w:rsid w:val="004238E5"/>
    <w:rsid w:val="00423B15"/>
    <w:rsid w:val="00423F5C"/>
    <w:rsid w:val="00424D47"/>
    <w:rsid w:val="004255B8"/>
    <w:rsid w:val="00425DF9"/>
    <w:rsid w:val="004263E9"/>
    <w:rsid w:val="00426894"/>
    <w:rsid w:val="004277E8"/>
    <w:rsid w:val="004306B0"/>
    <w:rsid w:val="0043143C"/>
    <w:rsid w:val="004323D4"/>
    <w:rsid w:val="00432F81"/>
    <w:rsid w:val="004335EF"/>
    <w:rsid w:val="004340A3"/>
    <w:rsid w:val="004369BB"/>
    <w:rsid w:val="00436A67"/>
    <w:rsid w:val="00436EC7"/>
    <w:rsid w:val="00437037"/>
    <w:rsid w:val="00437645"/>
    <w:rsid w:val="004406F3"/>
    <w:rsid w:val="004407A7"/>
    <w:rsid w:val="004413BF"/>
    <w:rsid w:val="004419A9"/>
    <w:rsid w:val="00442460"/>
    <w:rsid w:val="004424E0"/>
    <w:rsid w:val="00442B37"/>
    <w:rsid w:val="00443F3A"/>
    <w:rsid w:val="004445E8"/>
    <w:rsid w:val="00444E1E"/>
    <w:rsid w:val="004452A2"/>
    <w:rsid w:val="004452A7"/>
    <w:rsid w:val="004459DB"/>
    <w:rsid w:val="00446570"/>
    <w:rsid w:val="004475BD"/>
    <w:rsid w:val="00447986"/>
    <w:rsid w:val="00447A1D"/>
    <w:rsid w:val="00450433"/>
    <w:rsid w:val="0045086C"/>
    <w:rsid w:val="0045092C"/>
    <w:rsid w:val="00450B72"/>
    <w:rsid w:val="00451700"/>
    <w:rsid w:val="004524E1"/>
    <w:rsid w:val="00452B2D"/>
    <w:rsid w:val="00452C59"/>
    <w:rsid w:val="00453D70"/>
    <w:rsid w:val="00454A70"/>
    <w:rsid w:val="0045536E"/>
    <w:rsid w:val="00455FAB"/>
    <w:rsid w:val="004579C8"/>
    <w:rsid w:val="004603F6"/>
    <w:rsid w:val="00460E3D"/>
    <w:rsid w:val="0046136A"/>
    <w:rsid w:val="00461A34"/>
    <w:rsid w:val="00461DEE"/>
    <w:rsid w:val="00461E45"/>
    <w:rsid w:val="00462B73"/>
    <w:rsid w:val="00463690"/>
    <w:rsid w:val="00463F4B"/>
    <w:rsid w:val="00464A5D"/>
    <w:rsid w:val="00465335"/>
    <w:rsid w:val="00466000"/>
    <w:rsid w:val="00466C03"/>
    <w:rsid w:val="004671BA"/>
    <w:rsid w:val="0046774B"/>
    <w:rsid w:val="00471301"/>
    <w:rsid w:val="004715ED"/>
    <w:rsid w:val="00471E45"/>
    <w:rsid w:val="00472481"/>
    <w:rsid w:val="0047284E"/>
    <w:rsid w:val="004743E8"/>
    <w:rsid w:val="00474DB0"/>
    <w:rsid w:val="00475F28"/>
    <w:rsid w:val="00475FAD"/>
    <w:rsid w:val="00476516"/>
    <w:rsid w:val="00476C82"/>
    <w:rsid w:val="004773A6"/>
    <w:rsid w:val="00477458"/>
    <w:rsid w:val="0047767F"/>
    <w:rsid w:val="0048166E"/>
    <w:rsid w:val="00482372"/>
    <w:rsid w:val="00483720"/>
    <w:rsid w:val="00483CD0"/>
    <w:rsid w:val="004845CD"/>
    <w:rsid w:val="004846FD"/>
    <w:rsid w:val="00484D56"/>
    <w:rsid w:val="00485DB4"/>
    <w:rsid w:val="00487B6D"/>
    <w:rsid w:val="00487C53"/>
    <w:rsid w:val="0049032E"/>
    <w:rsid w:val="0049062C"/>
    <w:rsid w:val="004907D3"/>
    <w:rsid w:val="00491523"/>
    <w:rsid w:val="0049167E"/>
    <w:rsid w:val="00491AEA"/>
    <w:rsid w:val="00491BAA"/>
    <w:rsid w:val="00491ED9"/>
    <w:rsid w:val="00492366"/>
    <w:rsid w:val="004931AE"/>
    <w:rsid w:val="00493B73"/>
    <w:rsid w:val="00494C14"/>
    <w:rsid w:val="004A07CA"/>
    <w:rsid w:val="004A133F"/>
    <w:rsid w:val="004A151C"/>
    <w:rsid w:val="004A16CE"/>
    <w:rsid w:val="004A2877"/>
    <w:rsid w:val="004A33B6"/>
    <w:rsid w:val="004A36F0"/>
    <w:rsid w:val="004A437E"/>
    <w:rsid w:val="004A4BB2"/>
    <w:rsid w:val="004A5550"/>
    <w:rsid w:val="004A5A60"/>
    <w:rsid w:val="004A607A"/>
    <w:rsid w:val="004A6329"/>
    <w:rsid w:val="004A68BB"/>
    <w:rsid w:val="004A6EE0"/>
    <w:rsid w:val="004A708E"/>
    <w:rsid w:val="004A73D8"/>
    <w:rsid w:val="004A7A33"/>
    <w:rsid w:val="004B1357"/>
    <w:rsid w:val="004B199C"/>
    <w:rsid w:val="004B1C64"/>
    <w:rsid w:val="004B1CC7"/>
    <w:rsid w:val="004B225F"/>
    <w:rsid w:val="004B32A3"/>
    <w:rsid w:val="004B3F7F"/>
    <w:rsid w:val="004B44FC"/>
    <w:rsid w:val="004B5D4A"/>
    <w:rsid w:val="004B5E7D"/>
    <w:rsid w:val="004B611F"/>
    <w:rsid w:val="004B66F4"/>
    <w:rsid w:val="004B6BED"/>
    <w:rsid w:val="004B7A8E"/>
    <w:rsid w:val="004B7DF5"/>
    <w:rsid w:val="004B7EBE"/>
    <w:rsid w:val="004C01D4"/>
    <w:rsid w:val="004C0BC3"/>
    <w:rsid w:val="004C0DC8"/>
    <w:rsid w:val="004C1ACE"/>
    <w:rsid w:val="004C1B5F"/>
    <w:rsid w:val="004C1DFE"/>
    <w:rsid w:val="004C2453"/>
    <w:rsid w:val="004C2638"/>
    <w:rsid w:val="004C2D2B"/>
    <w:rsid w:val="004C4265"/>
    <w:rsid w:val="004C4842"/>
    <w:rsid w:val="004C49C7"/>
    <w:rsid w:val="004C52F9"/>
    <w:rsid w:val="004C5A10"/>
    <w:rsid w:val="004C6AE4"/>
    <w:rsid w:val="004C7C6F"/>
    <w:rsid w:val="004C7D86"/>
    <w:rsid w:val="004D0D5D"/>
    <w:rsid w:val="004D10C6"/>
    <w:rsid w:val="004D1534"/>
    <w:rsid w:val="004D1BA7"/>
    <w:rsid w:val="004D1BF7"/>
    <w:rsid w:val="004D1F86"/>
    <w:rsid w:val="004D23E5"/>
    <w:rsid w:val="004D32CA"/>
    <w:rsid w:val="004D368F"/>
    <w:rsid w:val="004D3710"/>
    <w:rsid w:val="004D3B9F"/>
    <w:rsid w:val="004D4A9F"/>
    <w:rsid w:val="004D4B29"/>
    <w:rsid w:val="004D511B"/>
    <w:rsid w:val="004D540B"/>
    <w:rsid w:val="004D5903"/>
    <w:rsid w:val="004D5C79"/>
    <w:rsid w:val="004D6A6B"/>
    <w:rsid w:val="004E07CB"/>
    <w:rsid w:val="004E2EA8"/>
    <w:rsid w:val="004E2F31"/>
    <w:rsid w:val="004E3CBC"/>
    <w:rsid w:val="004E3EDD"/>
    <w:rsid w:val="004E41E5"/>
    <w:rsid w:val="004E4825"/>
    <w:rsid w:val="004E4A09"/>
    <w:rsid w:val="004E4F2F"/>
    <w:rsid w:val="004E54B6"/>
    <w:rsid w:val="004E5908"/>
    <w:rsid w:val="004E64D9"/>
    <w:rsid w:val="004E6787"/>
    <w:rsid w:val="004E6A9F"/>
    <w:rsid w:val="004E6EA6"/>
    <w:rsid w:val="004E6EEF"/>
    <w:rsid w:val="004E7ADA"/>
    <w:rsid w:val="004E7C5A"/>
    <w:rsid w:val="004F02F7"/>
    <w:rsid w:val="004F06D1"/>
    <w:rsid w:val="004F0E49"/>
    <w:rsid w:val="004F10E5"/>
    <w:rsid w:val="004F15E3"/>
    <w:rsid w:val="004F190D"/>
    <w:rsid w:val="004F252A"/>
    <w:rsid w:val="004F408D"/>
    <w:rsid w:val="004F4D1B"/>
    <w:rsid w:val="004F4EE3"/>
    <w:rsid w:val="004F51B5"/>
    <w:rsid w:val="004F5865"/>
    <w:rsid w:val="004F5A4E"/>
    <w:rsid w:val="004F6116"/>
    <w:rsid w:val="004F6803"/>
    <w:rsid w:val="004F6ADE"/>
    <w:rsid w:val="005000A5"/>
    <w:rsid w:val="005001E7"/>
    <w:rsid w:val="0050027C"/>
    <w:rsid w:val="00500867"/>
    <w:rsid w:val="00500CA6"/>
    <w:rsid w:val="00500CB8"/>
    <w:rsid w:val="00501870"/>
    <w:rsid w:val="00501BFB"/>
    <w:rsid w:val="005025FF"/>
    <w:rsid w:val="005028B7"/>
    <w:rsid w:val="00503516"/>
    <w:rsid w:val="00503A1B"/>
    <w:rsid w:val="00503FBC"/>
    <w:rsid w:val="0050547B"/>
    <w:rsid w:val="005055D4"/>
    <w:rsid w:val="0050589D"/>
    <w:rsid w:val="00505D58"/>
    <w:rsid w:val="00506241"/>
    <w:rsid w:val="00506367"/>
    <w:rsid w:val="00506D8C"/>
    <w:rsid w:val="005070BE"/>
    <w:rsid w:val="005078B1"/>
    <w:rsid w:val="005079D7"/>
    <w:rsid w:val="0051006D"/>
    <w:rsid w:val="005106AE"/>
    <w:rsid w:val="00510D96"/>
    <w:rsid w:val="0051151D"/>
    <w:rsid w:val="005129F2"/>
    <w:rsid w:val="00512A40"/>
    <w:rsid w:val="005135C2"/>
    <w:rsid w:val="005137CE"/>
    <w:rsid w:val="00513B01"/>
    <w:rsid w:val="00514317"/>
    <w:rsid w:val="00515294"/>
    <w:rsid w:val="00515BE1"/>
    <w:rsid w:val="00520BD3"/>
    <w:rsid w:val="0052185E"/>
    <w:rsid w:val="00522331"/>
    <w:rsid w:val="00525243"/>
    <w:rsid w:val="005252D4"/>
    <w:rsid w:val="00525E16"/>
    <w:rsid w:val="00525F75"/>
    <w:rsid w:val="005265AA"/>
    <w:rsid w:val="00526C51"/>
    <w:rsid w:val="005274C2"/>
    <w:rsid w:val="00530126"/>
    <w:rsid w:val="00530202"/>
    <w:rsid w:val="00530C8F"/>
    <w:rsid w:val="00531788"/>
    <w:rsid w:val="005319D7"/>
    <w:rsid w:val="00531AB6"/>
    <w:rsid w:val="00532EF8"/>
    <w:rsid w:val="00535378"/>
    <w:rsid w:val="00535455"/>
    <w:rsid w:val="0053630F"/>
    <w:rsid w:val="0053660E"/>
    <w:rsid w:val="00536CF6"/>
    <w:rsid w:val="00536DC5"/>
    <w:rsid w:val="00537623"/>
    <w:rsid w:val="00537AF8"/>
    <w:rsid w:val="00540081"/>
    <w:rsid w:val="00540213"/>
    <w:rsid w:val="005413F6"/>
    <w:rsid w:val="00541618"/>
    <w:rsid w:val="00543559"/>
    <w:rsid w:val="0054498C"/>
    <w:rsid w:val="00544F14"/>
    <w:rsid w:val="0054517B"/>
    <w:rsid w:val="00545F1C"/>
    <w:rsid w:val="005469C9"/>
    <w:rsid w:val="005472D6"/>
    <w:rsid w:val="00550193"/>
    <w:rsid w:val="00551445"/>
    <w:rsid w:val="00551840"/>
    <w:rsid w:val="00552285"/>
    <w:rsid w:val="005522D0"/>
    <w:rsid w:val="0055230C"/>
    <w:rsid w:val="005528E0"/>
    <w:rsid w:val="00553096"/>
    <w:rsid w:val="005537C8"/>
    <w:rsid w:val="00554466"/>
    <w:rsid w:val="00554C08"/>
    <w:rsid w:val="00555A4D"/>
    <w:rsid w:val="00556251"/>
    <w:rsid w:val="005577E1"/>
    <w:rsid w:val="00557B4D"/>
    <w:rsid w:val="0056015D"/>
    <w:rsid w:val="00561621"/>
    <w:rsid w:val="00561E25"/>
    <w:rsid w:val="00562076"/>
    <w:rsid w:val="00562136"/>
    <w:rsid w:val="005622C2"/>
    <w:rsid w:val="0056241D"/>
    <w:rsid w:val="00563291"/>
    <w:rsid w:val="005639ED"/>
    <w:rsid w:val="00563F71"/>
    <w:rsid w:val="0056435C"/>
    <w:rsid w:val="00564C09"/>
    <w:rsid w:val="005656E9"/>
    <w:rsid w:val="00565B23"/>
    <w:rsid w:val="00566173"/>
    <w:rsid w:val="0056741D"/>
    <w:rsid w:val="00567820"/>
    <w:rsid w:val="00570C40"/>
    <w:rsid w:val="00570C94"/>
    <w:rsid w:val="00571175"/>
    <w:rsid w:val="00572D8B"/>
    <w:rsid w:val="005730EC"/>
    <w:rsid w:val="00573A1A"/>
    <w:rsid w:val="00573A6A"/>
    <w:rsid w:val="00573D12"/>
    <w:rsid w:val="0057415C"/>
    <w:rsid w:val="00574DF9"/>
    <w:rsid w:val="00574F27"/>
    <w:rsid w:val="00575C8F"/>
    <w:rsid w:val="0057600B"/>
    <w:rsid w:val="005763BE"/>
    <w:rsid w:val="00576B56"/>
    <w:rsid w:val="0057761F"/>
    <w:rsid w:val="00581CE8"/>
    <w:rsid w:val="00581D43"/>
    <w:rsid w:val="005821C0"/>
    <w:rsid w:val="0058231C"/>
    <w:rsid w:val="00582B5D"/>
    <w:rsid w:val="0058375A"/>
    <w:rsid w:val="0058377F"/>
    <w:rsid w:val="00583962"/>
    <w:rsid w:val="0058440E"/>
    <w:rsid w:val="00584A4E"/>
    <w:rsid w:val="00585ED2"/>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4B6"/>
    <w:rsid w:val="005962B4"/>
    <w:rsid w:val="00596C51"/>
    <w:rsid w:val="00596F74"/>
    <w:rsid w:val="0059723C"/>
    <w:rsid w:val="00597A4B"/>
    <w:rsid w:val="005A0643"/>
    <w:rsid w:val="005A0780"/>
    <w:rsid w:val="005A0830"/>
    <w:rsid w:val="005A13CD"/>
    <w:rsid w:val="005A169D"/>
    <w:rsid w:val="005A1C95"/>
    <w:rsid w:val="005A1CD4"/>
    <w:rsid w:val="005A2220"/>
    <w:rsid w:val="005A2908"/>
    <w:rsid w:val="005A2D22"/>
    <w:rsid w:val="005A3391"/>
    <w:rsid w:val="005A3476"/>
    <w:rsid w:val="005A46A2"/>
    <w:rsid w:val="005A53B1"/>
    <w:rsid w:val="005A6763"/>
    <w:rsid w:val="005A6792"/>
    <w:rsid w:val="005A7AB4"/>
    <w:rsid w:val="005A7F2C"/>
    <w:rsid w:val="005B0AA3"/>
    <w:rsid w:val="005B15DF"/>
    <w:rsid w:val="005B1E0F"/>
    <w:rsid w:val="005B1E2F"/>
    <w:rsid w:val="005B214C"/>
    <w:rsid w:val="005B3A13"/>
    <w:rsid w:val="005B5047"/>
    <w:rsid w:val="005B58BA"/>
    <w:rsid w:val="005B5DD2"/>
    <w:rsid w:val="005B5FA4"/>
    <w:rsid w:val="005B6156"/>
    <w:rsid w:val="005B6E33"/>
    <w:rsid w:val="005B73D7"/>
    <w:rsid w:val="005C0926"/>
    <w:rsid w:val="005C1116"/>
    <w:rsid w:val="005C1AF7"/>
    <w:rsid w:val="005C242E"/>
    <w:rsid w:val="005C2A55"/>
    <w:rsid w:val="005C2E41"/>
    <w:rsid w:val="005C3183"/>
    <w:rsid w:val="005C34EC"/>
    <w:rsid w:val="005C36CF"/>
    <w:rsid w:val="005C3869"/>
    <w:rsid w:val="005C39DE"/>
    <w:rsid w:val="005C3D43"/>
    <w:rsid w:val="005C4DFA"/>
    <w:rsid w:val="005C5781"/>
    <w:rsid w:val="005C5A05"/>
    <w:rsid w:val="005C6178"/>
    <w:rsid w:val="005C63A7"/>
    <w:rsid w:val="005C69DC"/>
    <w:rsid w:val="005C6FBA"/>
    <w:rsid w:val="005C74CB"/>
    <w:rsid w:val="005C75C8"/>
    <w:rsid w:val="005C7740"/>
    <w:rsid w:val="005C7E2A"/>
    <w:rsid w:val="005D262F"/>
    <w:rsid w:val="005D374D"/>
    <w:rsid w:val="005D3A3A"/>
    <w:rsid w:val="005D43E0"/>
    <w:rsid w:val="005D4E6E"/>
    <w:rsid w:val="005D4F72"/>
    <w:rsid w:val="005D549C"/>
    <w:rsid w:val="005D5E15"/>
    <w:rsid w:val="005D6197"/>
    <w:rsid w:val="005D7D7E"/>
    <w:rsid w:val="005D7F7C"/>
    <w:rsid w:val="005E01CF"/>
    <w:rsid w:val="005E01D6"/>
    <w:rsid w:val="005E0206"/>
    <w:rsid w:val="005E0229"/>
    <w:rsid w:val="005E0603"/>
    <w:rsid w:val="005E0768"/>
    <w:rsid w:val="005E16D7"/>
    <w:rsid w:val="005E2A78"/>
    <w:rsid w:val="005E30EC"/>
    <w:rsid w:val="005E341A"/>
    <w:rsid w:val="005E350A"/>
    <w:rsid w:val="005E4D7E"/>
    <w:rsid w:val="005E505A"/>
    <w:rsid w:val="005E50F5"/>
    <w:rsid w:val="005E5564"/>
    <w:rsid w:val="005E5CFD"/>
    <w:rsid w:val="005E5F9B"/>
    <w:rsid w:val="005E6A72"/>
    <w:rsid w:val="005E7010"/>
    <w:rsid w:val="005E70D1"/>
    <w:rsid w:val="005E7455"/>
    <w:rsid w:val="005E7968"/>
    <w:rsid w:val="005F03C5"/>
    <w:rsid w:val="005F0D86"/>
    <w:rsid w:val="005F0DE6"/>
    <w:rsid w:val="005F1216"/>
    <w:rsid w:val="005F13FE"/>
    <w:rsid w:val="005F17B8"/>
    <w:rsid w:val="005F1A35"/>
    <w:rsid w:val="005F20A8"/>
    <w:rsid w:val="005F2820"/>
    <w:rsid w:val="005F2859"/>
    <w:rsid w:val="005F365D"/>
    <w:rsid w:val="005F4140"/>
    <w:rsid w:val="005F4182"/>
    <w:rsid w:val="005F46E8"/>
    <w:rsid w:val="005F5B99"/>
    <w:rsid w:val="005F6A39"/>
    <w:rsid w:val="005F7E9B"/>
    <w:rsid w:val="00600972"/>
    <w:rsid w:val="006009C6"/>
    <w:rsid w:val="00600AD6"/>
    <w:rsid w:val="00600C99"/>
    <w:rsid w:val="00600EE6"/>
    <w:rsid w:val="006017BF"/>
    <w:rsid w:val="0060182C"/>
    <w:rsid w:val="00601A88"/>
    <w:rsid w:val="00601D0E"/>
    <w:rsid w:val="006020FD"/>
    <w:rsid w:val="0060219B"/>
    <w:rsid w:val="006022F1"/>
    <w:rsid w:val="0060260F"/>
    <w:rsid w:val="0060349B"/>
    <w:rsid w:val="006037A9"/>
    <w:rsid w:val="006037F9"/>
    <w:rsid w:val="00604309"/>
    <w:rsid w:val="00605FF5"/>
    <w:rsid w:val="00610A69"/>
    <w:rsid w:val="006119E4"/>
    <w:rsid w:val="00612334"/>
    <w:rsid w:val="00612728"/>
    <w:rsid w:val="006127F9"/>
    <w:rsid w:val="00614C72"/>
    <w:rsid w:val="00614F86"/>
    <w:rsid w:val="00615CB3"/>
    <w:rsid w:val="00615D95"/>
    <w:rsid w:val="00615E6D"/>
    <w:rsid w:val="006161ED"/>
    <w:rsid w:val="006169B8"/>
    <w:rsid w:val="00616C73"/>
    <w:rsid w:val="00616F20"/>
    <w:rsid w:val="0061722E"/>
    <w:rsid w:val="006175CF"/>
    <w:rsid w:val="00617DEA"/>
    <w:rsid w:val="00617F8D"/>
    <w:rsid w:val="006208D4"/>
    <w:rsid w:val="0062091F"/>
    <w:rsid w:val="00620B7B"/>
    <w:rsid w:val="00620BE8"/>
    <w:rsid w:val="0062150C"/>
    <w:rsid w:val="0062264B"/>
    <w:rsid w:val="006227AC"/>
    <w:rsid w:val="006237F8"/>
    <w:rsid w:val="00623F74"/>
    <w:rsid w:val="00623FA4"/>
    <w:rsid w:val="006242AA"/>
    <w:rsid w:val="006257BC"/>
    <w:rsid w:val="006261CD"/>
    <w:rsid w:val="006261F4"/>
    <w:rsid w:val="00626591"/>
    <w:rsid w:val="00626C1E"/>
    <w:rsid w:val="0063015E"/>
    <w:rsid w:val="00630458"/>
    <w:rsid w:val="0063066E"/>
    <w:rsid w:val="006313D8"/>
    <w:rsid w:val="00632BC6"/>
    <w:rsid w:val="006334CA"/>
    <w:rsid w:val="006339A4"/>
    <w:rsid w:val="00634B79"/>
    <w:rsid w:val="00636AEA"/>
    <w:rsid w:val="00637243"/>
    <w:rsid w:val="00640486"/>
    <w:rsid w:val="00640530"/>
    <w:rsid w:val="006408BD"/>
    <w:rsid w:val="00640D79"/>
    <w:rsid w:val="0064165A"/>
    <w:rsid w:val="00641ECE"/>
    <w:rsid w:val="00641EF8"/>
    <w:rsid w:val="00642580"/>
    <w:rsid w:val="006426C6"/>
    <w:rsid w:val="00642A8A"/>
    <w:rsid w:val="00642BA9"/>
    <w:rsid w:val="006448B0"/>
    <w:rsid w:val="00645B2B"/>
    <w:rsid w:val="00645D30"/>
    <w:rsid w:val="00647D95"/>
    <w:rsid w:val="0065033C"/>
    <w:rsid w:val="00650C7C"/>
    <w:rsid w:val="006516CE"/>
    <w:rsid w:val="006518F1"/>
    <w:rsid w:val="00651C8F"/>
    <w:rsid w:val="00651DC4"/>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7107"/>
    <w:rsid w:val="0065723F"/>
    <w:rsid w:val="00657706"/>
    <w:rsid w:val="0066036D"/>
    <w:rsid w:val="00660A25"/>
    <w:rsid w:val="00660B19"/>
    <w:rsid w:val="006626CD"/>
    <w:rsid w:val="00662AA8"/>
    <w:rsid w:val="00662EEC"/>
    <w:rsid w:val="00663F58"/>
    <w:rsid w:val="006653BA"/>
    <w:rsid w:val="006664FF"/>
    <w:rsid w:val="0066689D"/>
    <w:rsid w:val="00667506"/>
    <w:rsid w:val="006677ED"/>
    <w:rsid w:val="00670266"/>
    <w:rsid w:val="006703C9"/>
    <w:rsid w:val="00670ACB"/>
    <w:rsid w:val="00670D36"/>
    <w:rsid w:val="006722BA"/>
    <w:rsid w:val="00673583"/>
    <w:rsid w:val="00674FF7"/>
    <w:rsid w:val="006755B1"/>
    <w:rsid w:val="00675C3F"/>
    <w:rsid w:val="00680246"/>
    <w:rsid w:val="00680644"/>
    <w:rsid w:val="00680829"/>
    <w:rsid w:val="00680CEE"/>
    <w:rsid w:val="00681742"/>
    <w:rsid w:val="00682693"/>
    <w:rsid w:val="00682A05"/>
    <w:rsid w:val="00682C52"/>
    <w:rsid w:val="0068455E"/>
    <w:rsid w:val="006845E7"/>
    <w:rsid w:val="00684D90"/>
    <w:rsid w:val="00685A84"/>
    <w:rsid w:val="00686E3C"/>
    <w:rsid w:val="00687528"/>
    <w:rsid w:val="0069288D"/>
    <w:rsid w:val="00692967"/>
    <w:rsid w:val="006929A4"/>
    <w:rsid w:val="00693076"/>
    <w:rsid w:val="00693A65"/>
    <w:rsid w:val="00693FA3"/>
    <w:rsid w:val="00694ABB"/>
    <w:rsid w:val="00694E89"/>
    <w:rsid w:val="00695F76"/>
    <w:rsid w:val="006963E3"/>
    <w:rsid w:val="00696AC6"/>
    <w:rsid w:val="00696D2C"/>
    <w:rsid w:val="00696F88"/>
    <w:rsid w:val="00696FE7"/>
    <w:rsid w:val="0069723A"/>
    <w:rsid w:val="0069778C"/>
    <w:rsid w:val="00697B88"/>
    <w:rsid w:val="00697EFF"/>
    <w:rsid w:val="006A0164"/>
    <w:rsid w:val="006A2456"/>
    <w:rsid w:val="006A2598"/>
    <w:rsid w:val="006A2BFA"/>
    <w:rsid w:val="006A2CF8"/>
    <w:rsid w:val="006A2DBE"/>
    <w:rsid w:val="006A3B44"/>
    <w:rsid w:val="006A3BFB"/>
    <w:rsid w:val="006A4089"/>
    <w:rsid w:val="006A4D53"/>
    <w:rsid w:val="006A5E43"/>
    <w:rsid w:val="006A608F"/>
    <w:rsid w:val="006A677E"/>
    <w:rsid w:val="006A68E0"/>
    <w:rsid w:val="006A69A8"/>
    <w:rsid w:val="006A6EBF"/>
    <w:rsid w:val="006A7AC7"/>
    <w:rsid w:val="006B0B6C"/>
    <w:rsid w:val="006B0F4B"/>
    <w:rsid w:val="006B17A6"/>
    <w:rsid w:val="006B270F"/>
    <w:rsid w:val="006B3643"/>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34DD"/>
    <w:rsid w:val="006C39F7"/>
    <w:rsid w:val="006C3F24"/>
    <w:rsid w:val="006C458F"/>
    <w:rsid w:val="006C54E4"/>
    <w:rsid w:val="006C5522"/>
    <w:rsid w:val="006C5CAA"/>
    <w:rsid w:val="006C65D3"/>
    <w:rsid w:val="006C6736"/>
    <w:rsid w:val="006C6B3A"/>
    <w:rsid w:val="006C6CAA"/>
    <w:rsid w:val="006C7D54"/>
    <w:rsid w:val="006D05CF"/>
    <w:rsid w:val="006D0883"/>
    <w:rsid w:val="006D11AC"/>
    <w:rsid w:val="006D15C4"/>
    <w:rsid w:val="006D1C1A"/>
    <w:rsid w:val="006D393A"/>
    <w:rsid w:val="006D3BEF"/>
    <w:rsid w:val="006D44A4"/>
    <w:rsid w:val="006D4F06"/>
    <w:rsid w:val="006D6CE7"/>
    <w:rsid w:val="006E08B4"/>
    <w:rsid w:val="006E0E1F"/>
    <w:rsid w:val="006E102D"/>
    <w:rsid w:val="006E16D8"/>
    <w:rsid w:val="006E1702"/>
    <w:rsid w:val="006E17AA"/>
    <w:rsid w:val="006E3089"/>
    <w:rsid w:val="006E309F"/>
    <w:rsid w:val="006E466F"/>
    <w:rsid w:val="006E4759"/>
    <w:rsid w:val="006E4778"/>
    <w:rsid w:val="006E546A"/>
    <w:rsid w:val="006E5D43"/>
    <w:rsid w:val="006E6316"/>
    <w:rsid w:val="006E77E1"/>
    <w:rsid w:val="006F004A"/>
    <w:rsid w:val="006F3A61"/>
    <w:rsid w:val="006F44DA"/>
    <w:rsid w:val="006F48E5"/>
    <w:rsid w:val="006F4DC9"/>
    <w:rsid w:val="006F5B96"/>
    <w:rsid w:val="006F64AC"/>
    <w:rsid w:val="006F709B"/>
    <w:rsid w:val="007000D4"/>
    <w:rsid w:val="007006B3"/>
    <w:rsid w:val="00700ABF"/>
    <w:rsid w:val="00703AFF"/>
    <w:rsid w:val="00703E9F"/>
    <w:rsid w:val="00704511"/>
    <w:rsid w:val="00705234"/>
    <w:rsid w:val="00705D2B"/>
    <w:rsid w:val="00705FBB"/>
    <w:rsid w:val="00705FEC"/>
    <w:rsid w:val="00706037"/>
    <w:rsid w:val="007064B7"/>
    <w:rsid w:val="007067A5"/>
    <w:rsid w:val="007068F8"/>
    <w:rsid w:val="00706E63"/>
    <w:rsid w:val="007076DF"/>
    <w:rsid w:val="00710699"/>
    <w:rsid w:val="00710C2A"/>
    <w:rsid w:val="00710EB1"/>
    <w:rsid w:val="00711292"/>
    <w:rsid w:val="0071150B"/>
    <w:rsid w:val="0071175D"/>
    <w:rsid w:val="00711BA1"/>
    <w:rsid w:val="00711F30"/>
    <w:rsid w:val="0071211F"/>
    <w:rsid w:val="00712583"/>
    <w:rsid w:val="007144E6"/>
    <w:rsid w:val="00714930"/>
    <w:rsid w:val="00715424"/>
    <w:rsid w:val="00716192"/>
    <w:rsid w:val="00716EDC"/>
    <w:rsid w:val="00716F9C"/>
    <w:rsid w:val="00720B65"/>
    <w:rsid w:val="007215BC"/>
    <w:rsid w:val="00721C0A"/>
    <w:rsid w:val="00721F89"/>
    <w:rsid w:val="007225FA"/>
    <w:rsid w:val="00722E8A"/>
    <w:rsid w:val="00722F5A"/>
    <w:rsid w:val="00723332"/>
    <w:rsid w:val="00723562"/>
    <w:rsid w:val="007243A0"/>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B28"/>
    <w:rsid w:val="0074413A"/>
    <w:rsid w:val="007449E1"/>
    <w:rsid w:val="00745177"/>
    <w:rsid w:val="007455A2"/>
    <w:rsid w:val="00745A77"/>
    <w:rsid w:val="00745E45"/>
    <w:rsid w:val="0074607B"/>
    <w:rsid w:val="0074628B"/>
    <w:rsid w:val="007468D2"/>
    <w:rsid w:val="00747C3C"/>
    <w:rsid w:val="00747FF7"/>
    <w:rsid w:val="0075092D"/>
    <w:rsid w:val="00750C27"/>
    <w:rsid w:val="00750C82"/>
    <w:rsid w:val="00751EBB"/>
    <w:rsid w:val="007523B2"/>
    <w:rsid w:val="00752D0B"/>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DE3"/>
    <w:rsid w:val="00764034"/>
    <w:rsid w:val="00764166"/>
    <w:rsid w:val="00764478"/>
    <w:rsid w:val="007646ED"/>
    <w:rsid w:val="00764A09"/>
    <w:rsid w:val="0076550F"/>
    <w:rsid w:val="00765B09"/>
    <w:rsid w:val="00765D6E"/>
    <w:rsid w:val="00766ECA"/>
    <w:rsid w:val="00766F5D"/>
    <w:rsid w:val="00767296"/>
    <w:rsid w:val="0076737F"/>
    <w:rsid w:val="007700A3"/>
    <w:rsid w:val="00771478"/>
    <w:rsid w:val="00772456"/>
    <w:rsid w:val="0077253D"/>
    <w:rsid w:val="00772AFE"/>
    <w:rsid w:val="00772D8C"/>
    <w:rsid w:val="00772E12"/>
    <w:rsid w:val="00774715"/>
    <w:rsid w:val="007759E8"/>
    <w:rsid w:val="00776474"/>
    <w:rsid w:val="00776A58"/>
    <w:rsid w:val="00776CAE"/>
    <w:rsid w:val="00777C85"/>
    <w:rsid w:val="00780231"/>
    <w:rsid w:val="007804DE"/>
    <w:rsid w:val="007809CE"/>
    <w:rsid w:val="00780B7C"/>
    <w:rsid w:val="00782E19"/>
    <w:rsid w:val="00782FE4"/>
    <w:rsid w:val="00783342"/>
    <w:rsid w:val="00783854"/>
    <w:rsid w:val="00783FEA"/>
    <w:rsid w:val="00784B26"/>
    <w:rsid w:val="007856DC"/>
    <w:rsid w:val="00786073"/>
    <w:rsid w:val="007875C6"/>
    <w:rsid w:val="0078790B"/>
    <w:rsid w:val="00790E5B"/>
    <w:rsid w:val="0079101F"/>
    <w:rsid w:val="00791C77"/>
    <w:rsid w:val="00791F72"/>
    <w:rsid w:val="00792138"/>
    <w:rsid w:val="00793438"/>
    <w:rsid w:val="0079349A"/>
    <w:rsid w:val="00793EE7"/>
    <w:rsid w:val="0079407B"/>
    <w:rsid w:val="0079429F"/>
    <w:rsid w:val="00794A43"/>
    <w:rsid w:val="007952A6"/>
    <w:rsid w:val="007A0573"/>
    <w:rsid w:val="007A0FC9"/>
    <w:rsid w:val="007A110D"/>
    <w:rsid w:val="007A1D55"/>
    <w:rsid w:val="007A1FA6"/>
    <w:rsid w:val="007A259F"/>
    <w:rsid w:val="007A2EBC"/>
    <w:rsid w:val="007A2F14"/>
    <w:rsid w:val="007A3151"/>
    <w:rsid w:val="007A3472"/>
    <w:rsid w:val="007A3BA2"/>
    <w:rsid w:val="007A52B9"/>
    <w:rsid w:val="007A5DB8"/>
    <w:rsid w:val="007A6126"/>
    <w:rsid w:val="007A6CD6"/>
    <w:rsid w:val="007B1A0A"/>
    <w:rsid w:val="007B25D5"/>
    <w:rsid w:val="007B4336"/>
    <w:rsid w:val="007B51BF"/>
    <w:rsid w:val="007B56FD"/>
    <w:rsid w:val="007B5BAF"/>
    <w:rsid w:val="007B6CCA"/>
    <w:rsid w:val="007B7599"/>
    <w:rsid w:val="007B77AA"/>
    <w:rsid w:val="007B7D69"/>
    <w:rsid w:val="007C08B2"/>
    <w:rsid w:val="007C0984"/>
    <w:rsid w:val="007C0ECA"/>
    <w:rsid w:val="007C1309"/>
    <w:rsid w:val="007C1532"/>
    <w:rsid w:val="007C19C5"/>
    <w:rsid w:val="007C321B"/>
    <w:rsid w:val="007C3AFE"/>
    <w:rsid w:val="007C4E5E"/>
    <w:rsid w:val="007C5703"/>
    <w:rsid w:val="007C6E57"/>
    <w:rsid w:val="007C6F09"/>
    <w:rsid w:val="007C73CF"/>
    <w:rsid w:val="007D00D4"/>
    <w:rsid w:val="007D07B5"/>
    <w:rsid w:val="007D1893"/>
    <w:rsid w:val="007D1B25"/>
    <w:rsid w:val="007D44BE"/>
    <w:rsid w:val="007D551B"/>
    <w:rsid w:val="007D5A47"/>
    <w:rsid w:val="007D5F74"/>
    <w:rsid w:val="007D6A48"/>
    <w:rsid w:val="007D78B4"/>
    <w:rsid w:val="007E046A"/>
    <w:rsid w:val="007E0D0B"/>
    <w:rsid w:val="007E13D0"/>
    <w:rsid w:val="007E1F20"/>
    <w:rsid w:val="007E22C8"/>
    <w:rsid w:val="007E46FF"/>
    <w:rsid w:val="007E47B9"/>
    <w:rsid w:val="007E4815"/>
    <w:rsid w:val="007E5792"/>
    <w:rsid w:val="007E6995"/>
    <w:rsid w:val="007F14C0"/>
    <w:rsid w:val="007F15A7"/>
    <w:rsid w:val="007F1AF8"/>
    <w:rsid w:val="007F26BE"/>
    <w:rsid w:val="007F3714"/>
    <w:rsid w:val="007F42B3"/>
    <w:rsid w:val="007F4B9F"/>
    <w:rsid w:val="007F4D39"/>
    <w:rsid w:val="007F55CD"/>
    <w:rsid w:val="007F58F8"/>
    <w:rsid w:val="007F5A45"/>
    <w:rsid w:val="007F6FF7"/>
    <w:rsid w:val="007F72C1"/>
    <w:rsid w:val="007F735B"/>
    <w:rsid w:val="007F7579"/>
    <w:rsid w:val="00801167"/>
    <w:rsid w:val="008018ED"/>
    <w:rsid w:val="008018F6"/>
    <w:rsid w:val="00801A0C"/>
    <w:rsid w:val="0080246F"/>
    <w:rsid w:val="008028E0"/>
    <w:rsid w:val="0080443D"/>
    <w:rsid w:val="0080445A"/>
    <w:rsid w:val="008049E3"/>
    <w:rsid w:val="00804E96"/>
    <w:rsid w:val="00804F73"/>
    <w:rsid w:val="0080584C"/>
    <w:rsid w:val="0080596F"/>
    <w:rsid w:val="00806114"/>
    <w:rsid w:val="00810543"/>
    <w:rsid w:val="00811666"/>
    <w:rsid w:val="008118CE"/>
    <w:rsid w:val="00811C69"/>
    <w:rsid w:val="00812085"/>
    <w:rsid w:val="008123E2"/>
    <w:rsid w:val="008138CC"/>
    <w:rsid w:val="008146BC"/>
    <w:rsid w:val="00814A3C"/>
    <w:rsid w:val="00814F78"/>
    <w:rsid w:val="008154A8"/>
    <w:rsid w:val="0081578D"/>
    <w:rsid w:val="00816151"/>
    <w:rsid w:val="0081699F"/>
    <w:rsid w:val="008173E9"/>
    <w:rsid w:val="00817A51"/>
    <w:rsid w:val="00820118"/>
    <w:rsid w:val="00820973"/>
    <w:rsid w:val="00820D19"/>
    <w:rsid w:val="00820D53"/>
    <w:rsid w:val="008216D6"/>
    <w:rsid w:val="008220D9"/>
    <w:rsid w:val="00822275"/>
    <w:rsid w:val="0082306F"/>
    <w:rsid w:val="0082329F"/>
    <w:rsid w:val="0082362C"/>
    <w:rsid w:val="00824104"/>
    <w:rsid w:val="0082419E"/>
    <w:rsid w:val="0082440A"/>
    <w:rsid w:val="0082442F"/>
    <w:rsid w:val="00824987"/>
    <w:rsid w:val="00826C0B"/>
    <w:rsid w:val="00826F62"/>
    <w:rsid w:val="00827299"/>
    <w:rsid w:val="00827619"/>
    <w:rsid w:val="00827817"/>
    <w:rsid w:val="00830507"/>
    <w:rsid w:val="00831403"/>
    <w:rsid w:val="008319A7"/>
    <w:rsid w:val="00831DAD"/>
    <w:rsid w:val="00832394"/>
    <w:rsid w:val="008323CE"/>
    <w:rsid w:val="008328B2"/>
    <w:rsid w:val="00835A58"/>
    <w:rsid w:val="0083614C"/>
    <w:rsid w:val="008363AE"/>
    <w:rsid w:val="00836424"/>
    <w:rsid w:val="00836F60"/>
    <w:rsid w:val="00837927"/>
    <w:rsid w:val="00837C08"/>
    <w:rsid w:val="008401B4"/>
    <w:rsid w:val="008407C5"/>
    <w:rsid w:val="00840D35"/>
    <w:rsid w:val="00842B55"/>
    <w:rsid w:val="00842BCA"/>
    <w:rsid w:val="00843326"/>
    <w:rsid w:val="0084384A"/>
    <w:rsid w:val="00843C44"/>
    <w:rsid w:val="00844206"/>
    <w:rsid w:val="0084465A"/>
    <w:rsid w:val="00844FAC"/>
    <w:rsid w:val="00845343"/>
    <w:rsid w:val="0084613D"/>
    <w:rsid w:val="00846DFC"/>
    <w:rsid w:val="008479D2"/>
    <w:rsid w:val="0085022B"/>
    <w:rsid w:val="008506A5"/>
    <w:rsid w:val="008509E5"/>
    <w:rsid w:val="00851B64"/>
    <w:rsid w:val="00853828"/>
    <w:rsid w:val="008539CA"/>
    <w:rsid w:val="00853CFC"/>
    <w:rsid w:val="00854557"/>
    <w:rsid w:val="00854963"/>
    <w:rsid w:val="008550EE"/>
    <w:rsid w:val="00855313"/>
    <w:rsid w:val="00856021"/>
    <w:rsid w:val="008567A4"/>
    <w:rsid w:val="00856BA3"/>
    <w:rsid w:val="00857A5C"/>
    <w:rsid w:val="0086013C"/>
    <w:rsid w:val="00860535"/>
    <w:rsid w:val="008605E6"/>
    <w:rsid w:val="00860798"/>
    <w:rsid w:val="008614A5"/>
    <w:rsid w:val="0086179E"/>
    <w:rsid w:val="00861E8F"/>
    <w:rsid w:val="00861ED8"/>
    <w:rsid w:val="008639B4"/>
    <w:rsid w:val="00863F60"/>
    <w:rsid w:val="00864897"/>
    <w:rsid w:val="00865F06"/>
    <w:rsid w:val="0086649D"/>
    <w:rsid w:val="00870856"/>
    <w:rsid w:val="0087119B"/>
    <w:rsid w:val="00871F1A"/>
    <w:rsid w:val="00872659"/>
    <w:rsid w:val="00872757"/>
    <w:rsid w:val="00873202"/>
    <w:rsid w:val="00873ABC"/>
    <w:rsid w:val="008743AD"/>
    <w:rsid w:val="008744CF"/>
    <w:rsid w:val="00874AF6"/>
    <w:rsid w:val="00875683"/>
    <w:rsid w:val="008768B5"/>
    <w:rsid w:val="00877670"/>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712E"/>
    <w:rsid w:val="0088785A"/>
    <w:rsid w:val="00887CF5"/>
    <w:rsid w:val="008901AD"/>
    <w:rsid w:val="0089046F"/>
    <w:rsid w:val="008905F1"/>
    <w:rsid w:val="008917FE"/>
    <w:rsid w:val="00891DD6"/>
    <w:rsid w:val="00892CAD"/>
    <w:rsid w:val="00893197"/>
    <w:rsid w:val="00893EAB"/>
    <w:rsid w:val="0089465F"/>
    <w:rsid w:val="0089582E"/>
    <w:rsid w:val="008959D3"/>
    <w:rsid w:val="00895D5E"/>
    <w:rsid w:val="00896225"/>
    <w:rsid w:val="00896A78"/>
    <w:rsid w:val="0089759C"/>
    <w:rsid w:val="00897B16"/>
    <w:rsid w:val="008A04C6"/>
    <w:rsid w:val="008A1003"/>
    <w:rsid w:val="008A2DAC"/>
    <w:rsid w:val="008A30E7"/>
    <w:rsid w:val="008A3631"/>
    <w:rsid w:val="008A3FC3"/>
    <w:rsid w:val="008A4AE4"/>
    <w:rsid w:val="008A5155"/>
    <w:rsid w:val="008A537F"/>
    <w:rsid w:val="008A5739"/>
    <w:rsid w:val="008A5B27"/>
    <w:rsid w:val="008A622B"/>
    <w:rsid w:val="008A6EE1"/>
    <w:rsid w:val="008A6FFC"/>
    <w:rsid w:val="008A720D"/>
    <w:rsid w:val="008A7421"/>
    <w:rsid w:val="008A770D"/>
    <w:rsid w:val="008A7DCE"/>
    <w:rsid w:val="008B0492"/>
    <w:rsid w:val="008B0932"/>
    <w:rsid w:val="008B0B0C"/>
    <w:rsid w:val="008B0E50"/>
    <w:rsid w:val="008B0F2C"/>
    <w:rsid w:val="008B145F"/>
    <w:rsid w:val="008B37EA"/>
    <w:rsid w:val="008B40A3"/>
    <w:rsid w:val="008B620D"/>
    <w:rsid w:val="008B6FA7"/>
    <w:rsid w:val="008B7902"/>
    <w:rsid w:val="008C095D"/>
    <w:rsid w:val="008C1064"/>
    <w:rsid w:val="008C253A"/>
    <w:rsid w:val="008C2DE9"/>
    <w:rsid w:val="008C2F98"/>
    <w:rsid w:val="008C3378"/>
    <w:rsid w:val="008C33B8"/>
    <w:rsid w:val="008C35DB"/>
    <w:rsid w:val="008C38A0"/>
    <w:rsid w:val="008C3EDF"/>
    <w:rsid w:val="008C44F7"/>
    <w:rsid w:val="008C58F2"/>
    <w:rsid w:val="008C6E77"/>
    <w:rsid w:val="008C6FE6"/>
    <w:rsid w:val="008C7645"/>
    <w:rsid w:val="008C78F2"/>
    <w:rsid w:val="008C79D4"/>
    <w:rsid w:val="008D0649"/>
    <w:rsid w:val="008D1BE0"/>
    <w:rsid w:val="008D2953"/>
    <w:rsid w:val="008D2A29"/>
    <w:rsid w:val="008D3318"/>
    <w:rsid w:val="008D33D5"/>
    <w:rsid w:val="008D346D"/>
    <w:rsid w:val="008D3D11"/>
    <w:rsid w:val="008D3D48"/>
    <w:rsid w:val="008D5B38"/>
    <w:rsid w:val="008D6497"/>
    <w:rsid w:val="008D6732"/>
    <w:rsid w:val="008D6DCC"/>
    <w:rsid w:val="008D7AA4"/>
    <w:rsid w:val="008E28F8"/>
    <w:rsid w:val="008E3388"/>
    <w:rsid w:val="008E3D94"/>
    <w:rsid w:val="008E3EFC"/>
    <w:rsid w:val="008E3F6A"/>
    <w:rsid w:val="008E46C7"/>
    <w:rsid w:val="008E5318"/>
    <w:rsid w:val="008E5440"/>
    <w:rsid w:val="008E647C"/>
    <w:rsid w:val="008E7295"/>
    <w:rsid w:val="008E7521"/>
    <w:rsid w:val="008E77F8"/>
    <w:rsid w:val="008E7CA3"/>
    <w:rsid w:val="008E7E13"/>
    <w:rsid w:val="008F01F0"/>
    <w:rsid w:val="008F0C1D"/>
    <w:rsid w:val="008F1501"/>
    <w:rsid w:val="008F15F0"/>
    <w:rsid w:val="008F178D"/>
    <w:rsid w:val="008F19B4"/>
    <w:rsid w:val="008F1BBA"/>
    <w:rsid w:val="008F1BE5"/>
    <w:rsid w:val="008F2109"/>
    <w:rsid w:val="008F2551"/>
    <w:rsid w:val="008F32FD"/>
    <w:rsid w:val="008F3918"/>
    <w:rsid w:val="008F53FB"/>
    <w:rsid w:val="008F5A2B"/>
    <w:rsid w:val="008F5EFD"/>
    <w:rsid w:val="008F6E80"/>
    <w:rsid w:val="008F7078"/>
    <w:rsid w:val="0090010C"/>
    <w:rsid w:val="0090097F"/>
    <w:rsid w:val="009018BF"/>
    <w:rsid w:val="00901A7A"/>
    <w:rsid w:val="00901D9C"/>
    <w:rsid w:val="00902C59"/>
    <w:rsid w:val="00903278"/>
    <w:rsid w:val="0090344A"/>
    <w:rsid w:val="0090494A"/>
    <w:rsid w:val="00904BC8"/>
    <w:rsid w:val="00905754"/>
    <w:rsid w:val="00905857"/>
    <w:rsid w:val="009058C1"/>
    <w:rsid w:val="00905AE4"/>
    <w:rsid w:val="00905F04"/>
    <w:rsid w:val="009063B3"/>
    <w:rsid w:val="00907309"/>
    <w:rsid w:val="009078C9"/>
    <w:rsid w:val="00907A8F"/>
    <w:rsid w:val="00907B5B"/>
    <w:rsid w:val="00910680"/>
    <w:rsid w:val="00910A43"/>
    <w:rsid w:val="009154BE"/>
    <w:rsid w:val="00915819"/>
    <w:rsid w:val="00916AE4"/>
    <w:rsid w:val="00916EDB"/>
    <w:rsid w:val="00921D50"/>
    <w:rsid w:val="00921E47"/>
    <w:rsid w:val="009227BF"/>
    <w:rsid w:val="00922930"/>
    <w:rsid w:val="00923489"/>
    <w:rsid w:val="00923839"/>
    <w:rsid w:val="00923C8E"/>
    <w:rsid w:val="009247C6"/>
    <w:rsid w:val="009257F4"/>
    <w:rsid w:val="00925A4D"/>
    <w:rsid w:val="00925DA4"/>
    <w:rsid w:val="00926F38"/>
    <w:rsid w:val="00927338"/>
    <w:rsid w:val="00927502"/>
    <w:rsid w:val="0092766A"/>
    <w:rsid w:val="009279CB"/>
    <w:rsid w:val="00927BEE"/>
    <w:rsid w:val="009300A4"/>
    <w:rsid w:val="00930329"/>
    <w:rsid w:val="0093056D"/>
    <w:rsid w:val="00933E95"/>
    <w:rsid w:val="00934593"/>
    <w:rsid w:val="00935010"/>
    <w:rsid w:val="009351D6"/>
    <w:rsid w:val="00935BDF"/>
    <w:rsid w:val="00935F24"/>
    <w:rsid w:val="009360E4"/>
    <w:rsid w:val="009360EA"/>
    <w:rsid w:val="0093616A"/>
    <w:rsid w:val="00936E0A"/>
    <w:rsid w:val="0093782A"/>
    <w:rsid w:val="009378B6"/>
    <w:rsid w:val="00940E13"/>
    <w:rsid w:val="00941255"/>
    <w:rsid w:val="00941815"/>
    <w:rsid w:val="009419B9"/>
    <w:rsid w:val="00941BD1"/>
    <w:rsid w:val="00941E8A"/>
    <w:rsid w:val="00942483"/>
    <w:rsid w:val="0094256F"/>
    <w:rsid w:val="00943825"/>
    <w:rsid w:val="009440B8"/>
    <w:rsid w:val="0094476F"/>
    <w:rsid w:val="00944A19"/>
    <w:rsid w:val="00944C62"/>
    <w:rsid w:val="0094508C"/>
    <w:rsid w:val="00945FB7"/>
    <w:rsid w:val="00946103"/>
    <w:rsid w:val="00946FA2"/>
    <w:rsid w:val="0094762D"/>
    <w:rsid w:val="0094767E"/>
    <w:rsid w:val="00947D27"/>
    <w:rsid w:val="0095073A"/>
    <w:rsid w:val="00951C7C"/>
    <w:rsid w:val="00951FFC"/>
    <w:rsid w:val="00952525"/>
    <w:rsid w:val="0095289C"/>
    <w:rsid w:val="0095421F"/>
    <w:rsid w:val="00954296"/>
    <w:rsid w:val="00954327"/>
    <w:rsid w:val="00957961"/>
    <w:rsid w:val="0096090A"/>
    <w:rsid w:val="009623EE"/>
    <w:rsid w:val="00964238"/>
    <w:rsid w:val="00964845"/>
    <w:rsid w:val="00964C28"/>
    <w:rsid w:val="00964F7F"/>
    <w:rsid w:val="00965B0D"/>
    <w:rsid w:val="00965CEB"/>
    <w:rsid w:val="00965D36"/>
    <w:rsid w:val="00966125"/>
    <w:rsid w:val="0096747D"/>
    <w:rsid w:val="00967643"/>
    <w:rsid w:val="00967B43"/>
    <w:rsid w:val="00967BC2"/>
    <w:rsid w:val="00967EE0"/>
    <w:rsid w:val="00967F41"/>
    <w:rsid w:val="0097055E"/>
    <w:rsid w:val="00971B1C"/>
    <w:rsid w:val="00972ED9"/>
    <w:rsid w:val="00973172"/>
    <w:rsid w:val="00973783"/>
    <w:rsid w:val="00973967"/>
    <w:rsid w:val="009740F9"/>
    <w:rsid w:val="0097599B"/>
    <w:rsid w:val="0097620E"/>
    <w:rsid w:val="00976B76"/>
    <w:rsid w:val="00976FFC"/>
    <w:rsid w:val="00977CF4"/>
    <w:rsid w:val="0098029E"/>
    <w:rsid w:val="00980BDD"/>
    <w:rsid w:val="00980E77"/>
    <w:rsid w:val="00981286"/>
    <w:rsid w:val="009818BA"/>
    <w:rsid w:val="00981B0C"/>
    <w:rsid w:val="0098252A"/>
    <w:rsid w:val="009829AA"/>
    <w:rsid w:val="00982CC2"/>
    <w:rsid w:val="00984206"/>
    <w:rsid w:val="00984295"/>
    <w:rsid w:val="0098576A"/>
    <w:rsid w:val="00985831"/>
    <w:rsid w:val="00985D03"/>
    <w:rsid w:val="00985F47"/>
    <w:rsid w:val="009868B2"/>
    <w:rsid w:val="009869A2"/>
    <w:rsid w:val="00990068"/>
    <w:rsid w:val="00991587"/>
    <w:rsid w:val="00992745"/>
    <w:rsid w:val="0099309E"/>
    <w:rsid w:val="00993308"/>
    <w:rsid w:val="009946B1"/>
    <w:rsid w:val="009947D7"/>
    <w:rsid w:val="00994E91"/>
    <w:rsid w:val="0099560A"/>
    <w:rsid w:val="00995F2B"/>
    <w:rsid w:val="0099607B"/>
    <w:rsid w:val="00996B04"/>
    <w:rsid w:val="00997181"/>
    <w:rsid w:val="009976FE"/>
    <w:rsid w:val="009A068E"/>
    <w:rsid w:val="009A0C76"/>
    <w:rsid w:val="009A14E5"/>
    <w:rsid w:val="009A19F0"/>
    <w:rsid w:val="009A1C78"/>
    <w:rsid w:val="009A266C"/>
    <w:rsid w:val="009A3D23"/>
    <w:rsid w:val="009A3E13"/>
    <w:rsid w:val="009A4875"/>
    <w:rsid w:val="009A4F36"/>
    <w:rsid w:val="009A5805"/>
    <w:rsid w:val="009A5AC9"/>
    <w:rsid w:val="009A66B8"/>
    <w:rsid w:val="009A6960"/>
    <w:rsid w:val="009A71C4"/>
    <w:rsid w:val="009A7286"/>
    <w:rsid w:val="009A73CD"/>
    <w:rsid w:val="009A76E2"/>
    <w:rsid w:val="009B0338"/>
    <w:rsid w:val="009B048F"/>
    <w:rsid w:val="009B072E"/>
    <w:rsid w:val="009B0DDC"/>
    <w:rsid w:val="009B24B9"/>
    <w:rsid w:val="009B2B0E"/>
    <w:rsid w:val="009B2F2B"/>
    <w:rsid w:val="009B37C4"/>
    <w:rsid w:val="009B38C0"/>
    <w:rsid w:val="009B3D9C"/>
    <w:rsid w:val="009B4340"/>
    <w:rsid w:val="009B48A1"/>
    <w:rsid w:val="009B6CD9"/>
    <w:rsid w:val="009B6D73"/>
    <w:rsid w:val="009C00A7"/>
    <w:rsid w:val="009C0AD1"/>
    <w:rsid w:val="009C16D5"/>
    <w:rsid w:val="009C29E8"/>
    <w:rsid w:val="009C2B5D"/>
    <w:rsid w:val="009C319E"/>
    <w:rsid w:val="009C3C4F"/>
    <w:rsid w:val="009C4056"/>
    <w:rsid w:val="009C4315"/>
    <w:rsid w:val="009C4530"/>
    <w:rsid w:val="009C45C9"/>
    <w:rsid w:val="009C4B6F"/>
    <w:rsid w:val="009C4C3C"/>
    <w:rsid w:val="009C5CEB"/>
    <w:rsid w:val="009C5E1D"/>
    <w:rsid w:val="009C6151"/>
    <w:rsid w:val="009C6817"/>
    <w:rsid w:val="009C6B58"/>
    <w:rsid w:val="009D083E"/>
    <w:rsid w:val="009D0E81"/>
    <w:rsid w:val="009D1130"/>
    <w:rsid w:val="009D11D0"/>
    <w:rsid w:val="009D341D"/>
    <w:rsid w:val="009D3B89"/>
    <w:rsid w:val="009D3FA7"/>
    <w:rsid w:val="009D5145"/>
    <w:rsid w:val="009D5D5E"/>
    <w:rsid w:val="009D6D39"/>
    <w:rsid w:val="009D6EC8"/>
    <w:rsid w:val="009D7982"/>
    <w:rsid w:val="009D7ECD"/>
    <w:rsid w:val="009E043C"/>
    <w:rsid w:val="009E1022"/>
    <w:rsid w:val="009E10D6"/>
    <w:rsid w:val="009E1DC6"/>
    <w:rsid w:val="009E25C1"/>
    <w:rsid w:val="009E3068"/>
    <w:rsid w:val="009E30A2"/>
    <w:rsid w:val="009E3175"/>
    <w:rsid w:val="009E4ADA"/>
    <w:rsid w:val="009E4E7E"/>
    <w:rsid w:val="009E60DB"/>
    <w:rsid w:val="009E6B20"/>
    <w:rsid w:val="009E701D"/>
    <w:rsid w:val="009F013A"/>
    <w:rsid w:val="009F10F9"/>
    <w:rsid w:val="009F16EA"/>
    <w:rsid w:val="009F1E9A"/>
    <w:rsid w:val="009F21D1"/>
    <w:rsid w:val="009F2812"/>
    <w:rsid w:val="009F32C5"/>
    <w:rsid w:val="009F36A0"/>
    <w:rsid w:val="009F37B0"/>
    <w:rsid w:val="009F43B5"/>
    <w:rsid w:val="009F444E"/>
    <w:rsid w:val="009F4D32"/>
    <w:rsid w:val="009F4DD7"/>
    <w:rsid w:val="009F6071"/>
    <w:rsid w:val="009F67D2"/>
    <w:rsid w:val="00A001A4"/>
    <w:rsid w:val="00A00D53"/>
    <w:rsid w:val="00A0184E"/>
    <w:rsid w:val="00A01C17"/>
    <w:rsid w:val="00A03227"/>
    <w:rsid w:val="00A03B13"/>
    <w:rsid w:val="00A046F3"/>
    <w:rsid w:val="00A049F1"/>
    <w:rsid w:val="00A05BE9"/>
    <w:rsid w:val="00A05DDF"/>
    <w:rsid w:val="00A06323"/>
    <w:rsid w:val="00A0661B"/>
    <w:rsid w:val="00A067B8"/>
    <w:rsid w:val="00A0692D"/>
    <w:rsid w:val="00A06E53"/>
    <w:rsid w:val="00A07552"/>
    <w:rsid w:val="00A077A1"/>
    <w:rsid w:val="00A07A04"/>
    <w:rsid w:val="00A07CE7"/>
    <w:rsid w:val="00A103F2"/>
    <w:rsid w:val="00A11459"/>
    <w:rsid w:val="00A121F1"/>
    <w:rsid w:val="00A12A30"/>
    <w:rsid w:val="00A13A2B"/>
    <w:rsid w:val="00A13E54"/>
    <w:rsid w:val="00A14C39"/>
    <w:rsid w:val="00A14D31"/>
    <w:rsid w:val="00A151B8"/>
    <w:rsid w:val="00A1523A"/>
    <w:rsid w:val="00A15743"/>
    <w:rsid w:val="00A16658"/>
    <w:rsid w:val="00A167B1"/>
    <w:rsid w:val="00A1693A"/>
    <w:rsid w:val="00A16BFF"/>
    <w:rsid w:val="00A16DE6"/>
    <w:rsid w:val="00A1724A"/>
    <w:rsid w:val="00A2027C"/>
    <w:rsid w:val="00A219EE"/>
    <w:rsid w:val="00A21FE6"/>
    <w:rsid w:val="00A2250D"/>
    <w:rsid w:val="00A254C4"/>
    <w:rsid w:val="00A258BC"/>
    <w:rsid w:val="00A25E1D"/>
    <w:rsid w:val="00A2640E"/>
    <w:rsid w:val="00A26F68"/>
    <w:rsid w:val="00A27596"/>
    <w:rsid w:val="00A27D1A"/>
    <w:rsid w:val="00A27E40"/>
    <w:rsid w:val="00A30032"/>
    <w:rsid w:val="00A3037A"/>
    <w:rsid w:val="00A3156E"/>
    <w:rsid w:val="00A315CF"/>
    <w:rsid w:val="00A31B4F"/>
    <w:rsid w:val="00A32A69"/>
    <w:rsid w:val="00A32A72"/>
    <w:rsid w:val="00A32BDB"/>
    <w:rsid w:val="00A338DF"/>
    <w:rsid w:val="00A339BA"/>
    <w:rsid w:val="00A3552A"/>
    <w:rsid w:val="00A3559B"/>
    <w:rsid w:val="00A37112"/>
    <w:rsid w:val="00A37C0C"/>
    <w:rsid w:val="00A4035E"/>
    <w:rsid w:val="00A4080C"/>
    <w:rsid w:val="00A4092D"/>
    <w:rsid w:val="00A41098"/>
    <w:rsid w:val="00A41161"/>
    <w:rsid w:val="00A425C7"/>
    <w:rsid w:val="00A42865"/>
    <w:rsid w:val="00A42D92"/>
    <w:rsid w:val="00A44F10"/>
    <w:rsid w:val="00A4641E"/>
    <w:rsid w:val="00A46B96"/>
    <w:rsid w:val="00A475C0"/>
    <w:rsid w:val="00A47C1C"/>
    <w:rsid w:val="00A47C9E"/>
    <w:rsid w:val="00A47F82"/>
    <w:rsid w:val="00A501FC"/>
    <w:rsid w:val="00A507EA"/>
    <w:rsid w:val="00A50BE0"/>
    <w:rsid w:val="00A516C5"/>
    <w:rsid w:val="00A51B5C"/>
    <w:rsid w:val="00A5279A"/>
    <w:rsid w:val="00A5283C"/>
    <w:rsid w:val="00A53FDE"/>
    <w:rsid w:val="00A5428D"/>
    <w:rsid w:val="00A54723"/>
    <w:rsid w:val="00A54B05"/>
    <w:rsid w:val="00A55142"/>
    <w:rsid w:val="00A552E1"/>
    <w:rsid w:val="00A55344"/>
    <w:rsid w:val="00A553CD"/>
    <w:rsid w:val="00A55FED"/>
    <w:rsid w:val="00A560C6"/>
    <w:rsid w:val="00A5623D"/>
    <w:rsid w:val="00A56361"/>
    <w:rsid w:val="00A56F65"/>
    <w:rsid w:val="00A570ED"/>
    <w:rsid w:val="00A577F2"/>
    <w:rsid w:val="00A57CE0"/>
    <w:rsid w:val="00A60E05"/>
    <w:rsid w:val="00A61AC4"/>
    <w:rsid w:val="00A61BCE"/>
    <w:rsid w:val="00A6206B"/>
    <w:rsid w:val="00A631AD"/>
    <w:rsid w:val="00A63423"/>
    <w:rsid w:val="00A63C19"/>
    <w:rsid w:val="00A63E92"/>
    <w:rsid w:val="00A65058"/>
    <w:rsid w:val="00A65238"/>
    <w:rsid w:val="00A6565B"/>
    <w:rsid w:val="00A665A3"/>
    <w:rsid w:val="00A6723B"/>
    <w:rsid w:val="00A6741E"/>
    <w:rsid w:val="00A67923"/>
    <w:rsid w:val="00A67EC8"/>
    <w:rsid w:val="00A707BD"/>
    <w:rsid w:val="00A71494"/>
    <w:rsid w:val="00A71620"/>
    <w:rsid w:val="00A71734"/>
    <w:rsid w:val="00A729FF"/>
    <w:rsid w:val="00A72F57"/>
    <w:rsid w:val="00A73591"/>
    <w:rsid w:val="00A736B7"/>
    <w:rsid w:val="00A73F6C"/>
    <w:rsid w:val="00A73FE7"/>
    <w:rsid w:val="00A7480C"/>
    <w:rsid w:val="00A74E2F"/>
    <w:rsid w:val="00A75B08"/>
    <w:rsid w:val="00A762BF"/>
    <w:rsid w:val="00A768F9"/>
    <w:rsid w:val="00A77062"/>
    <w:rsid w:val="00A770D6"/>
    <w:rsid w:val="00A770DE"/>
    <w:rsid w:val="00A777C6"/>
    <w:rsid w:val="00A811F8"/>
    <w:rsid w:val="00A81BB6"/>
    <w:rsid w:val="00A82D81"/>
    <w:rsid w:val="00A83155"/>
    <w:rsid w:val="00A83893"/>
    <w:rsid w:val="00A83959"/>
    <w:rsid w:val="00A83CD5"/>
    <w:rsid w:val="00A8434F"/>
    <w:rsid w:val="00A847F2"/>
    <w:rsid w:val="00A84A11"/>
    <w:rsid w:val="00A85026"/>
    <w:rsid w:val="00A86EC4"/>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A0A45"/>
    <w:rsid w:val="00AA0B57"/>
    <w:rsid w:val="00AA0DF4"/>
    <w:rsid w:val="00AA0F48"/>
    <w:rsid w:val="00AA16B6"/>
    <w:rsid w:val="00AA1F6A"/>
    <w:rsid w:val="00AA3CC9"/>
    <w:rsid w:val="00AA49D7"/>
    <w:rsid w:val="00AA4F69"/>
    <w:rsid w:val="00AA61F1"/>
    <w:rsid w:val="00AA64D3"/>
    <w:rsid w:val="00AA695C"/>
    <w:rsid w:val="00AA6A54"/>
    <w:rsid w:val="00AA73E5"/>
    <w:rsid w:val="00AB10F2"/>
    <w:rsid w:val="00AB134B"/>
    <w:rsid w:val="00AB2872"/>
    <w:rsid w:val="00AB2C09"/>
    <w:rsid w:val="00AB2F82"/>
    <w:rsid w:val="00AB454E"/>
    <w:rsid w:val="00AB59B0"/>
    <w:rsid w:val="00AB64A1"/>
    <w:rsid w:val="00AB6BE9"/>
    <w:rsid w:val="00AB6C3E"/>
    <w:rsid w:val="00AB6E97"/>
    <w:rsid w:val="00AB7D1F"/>
    <w:rsid w:val="00AC00A6"/>
    <w:rsid w:val="00AC0A47"/>
    <w:rsid w:val="00AC16FA"/>
    <w:rsid w:val="00AC1D50"/>
    <w:rsid w:val="00AC24C3"/>
    <w:rsid w:val="00AC302C"/>
    <w:rsid w:val="00AC3459"/>
    <w:rsid w:val="00AC4507"/>
    <w:rsid w:val="00AC4CB9"/>
    <w:rsid w:val="00AC5670"/>
    <w:rsid w:val="00AC60D6"/>
    <w:rsid w:val="00AC66C3"/>
    <w:rsid w:val="00AC6D13"/>
    <w:rsid w:val="00AC7433"/>
    <w:rsid w:val="00AC780F"/>
    <w:rsid w:val="00AD0538"/>
    <w:rsid w:val="00AD0A57"/>
    <w:rsid w:val="00AD1B9C"/>
    <w:rsid w:val="00AD1C51"/>
    <w:rsid w:val="00AD31E0"/>
    <w:rsid w:val="00AD4632"/>
    <w:rsid w:val="00AD50F3"/>
    <w:rsid w:val="00AD58EE"/>
    <w:rsid w:val="00AD64FD"/>
    <w:rsid w:val="00AD6D6D"/>
    <w:rsid w:val="00AD77F9"/>
    <w:rsid w:val="00AD7B35"/>
    <w:rsid w:val="00AE0AB3"/>
    <w:rsid w:val="00AE0B58"/>
    <w:rsid w:val="00AE0B59"/>
    <w:rsid w:val="00AE0F04"/>
    <w:rsid w:val="00AE219B"/>
    <w:rsid w:val="00AE2879"/>
    <w:rsid w:val="00AE295E"/>
    <w:rsid w:val="00AE36B8"/>
    <w:rsid w:val="00AE3F5A"/>
    <w:rsid w:val="00AE43D9"/>
    <w:rsid w:val="00AE4C6E"/>
    <w:rsid w:val="00AE4DEE"/>
    <w:rsid w:val="00AE65AB"/>
    <w:rsid w:val="00AE66C9"/>
    <w:rsid w:val="00AF08EF"/>
    <w:rsid w:val="00AF16E0"/>
    <w:rsid w:val="00AF1740"/>
    <w:rsid w:val="00AF312E"/>
    <w:rsid w:val="00AF4296"/>
    <w:rsid w:val="00AF4530"/>
    <w:rsid w:val="00AF46F0"/>
    <w:rsid w:val="00AF4A5C"/>
    <w:rsid w:val="00AF4D45"/>
    <w:rsid w:val="00AF509B"/>
    <w:rsid w:val="00AF6F56"/>
    <w:rsid w:val="00AF7526"/>
    <w:rsid w:val="00AF77B8"/>
    <w:rsid w:val="00AF7A26"/>
    <w:rsid w:val="00B00B6C"/>
    <w:rsid w:val="00B0306B"/>
    <w:rsid w:val="00B054BA"/>
    <w:rsid w:val="00B064DF"/>
    <w:rsid w:val="00B07A37"/>
    <w:rsid w:val="00B07B68"/>
    <w:rsid w:val="00B07C25"/>
    <w:rsid w:val="00B10638"/>
    <w:rsid w:val="00B10B73"/>
    <w:rsid w:val="00B10F43"/>
    <w:rsid w:val="00B11244"/>
    <w:rsid w:val="00B115D5"/>
    <w:rsid w:val="00B116F8"/>
    <w:rsid w:val="00B13158"/>
    <w:rsid w:val="00B13705"/>
    <w:rsid w:val="00B13DDE"/>
    <w:rsid w:val="00B13F7F"/>
    <w:rsid w:val="00B14432"/>
    <w:rsid w:val="00B15726"/>
    <w:rsid w:val="00B15BF0"/>
    <w:rsid w:val="00B15CCC"/>
    <w:rsid w:val="00B15EEB"/>
    <w:rsid w:val="00B16630"/>
    <w:rsid w:val="00B170D3"/>
    <w:rsid w:val="00B175DC"/>
    <w:rsid w:val="00B20491"/>
    <w:rsid w:val="00B20A33"/>
    <w:rsid w:val="00B20D7F"/>
    <w:rsid w:val="00B2109F"/>
    <w:rsid w:val="00B2160E"/>
    <w:rsid w:val="00B218D3"/>
    <w:rsid w:val="00B220AD"/>
    <w:rsid w:val="00B22B8F"/>
    <w:rsid w:val="00B2326A"/>
    <w:rsid w:val="00B238EB"/>
    <w:rsid w:val="00B248C9"/>
    <w:rsid w:val="00B24A61"/>
    <w:rsid w:val="00B24FB8"/>
    <w:rsid w:val="00B251F3"/>
    <w:rsid w:val="00B255C8"/>
    <w:rsid w:val="00B2675D"/>
    <w:rsid w:val="00B27EE4"/>
    <w:rsid w:val="00B31FDB"/>
    <w:rsid w:val="00B3224C"/>
    <w:rsid w:val="00B33F8F"/>
    <w:rsid w:val="00B3499D"/>
    <w:rsid w:val="00B34F05"/>
    <w:rsid w:val="00B354DA"/>
    <w:rsid w:val="00B357DC"/>
    <w:rsid w:val="00B416E7"/>
    <w:rsid w:val="00B422AB"/>
    <w:rsid w:val="00B42A96"/>
    <w:rsid w:val="00B43546"/>
    <w:rsid w:val="00B4382B"/>
    <w:rsid w:val="00B442DB"/>
    <w:rsid w:val="00B442F5"/>
    <w:rsid w:val="00B445CD"/>
    <w:rsid w:val="00B45543"/>
    <w:rsid w:val="00B45FA6"/>
    <w:rsid w:val="00B501A2"/>
    <w:rsid w:val="00B5081A"/>
    <w:rsid w:val="00B509BD"/>
    <w:rsid w:val="00B512D4"/>
    <w:rsid w:val="00B51B7B"/>
    <w:rsid w:val="00B5340B"/>
    <w:rsid w:val="00B53BE7"/>
    <w:rsid w:val="00B54076"/>
    <w:rsid w:val="00B54E04"/>
    <w:rsid w:val="00B55848"/>
    <w:rsid w:val="00B5597A"/>
    <w:rsid w:val="00B55F81"/>
    <w:rsid w:val="00B5654E"/>
    <w:rsid w:val="00B56B45"/>
    <w:rsid w:val="00B56BD7"/>
    <w:rsid w:val="00B56C94"/>
    <w:rsid w:val="00B57932"/>
    <w:rsid w:val="00B57E68"/>
    <w:rsid w:val="00B6073D"/>
    <w:rsid w:val="00B619F2"/>
    <w:rsid w:val="00B6208B"/>
    <w:rsid w:val="00B62A50"/>
    <w:rsid w:val="00B630BD"/>
    <w:rsid w:val="00B63711"/>
    <w:rsid w:val="00B63D67"/>
    <w:rsid w:val="00B64DFD"/>
    <w:rsid w:val="00B65324"/>
    <w:rsid w:val="00B66375"/>
    <w:rsid w:val="00B663F7"/>
    <w:rsid w:val="00B66B5B"/>
    <w:rsid w:val="00B67873"/>
    <w:rsid w:val="00B7023E"/>
    <w:rsid w:val="00B7042E"/>
    <w:rsid w:val="00B70A4B"/>
    <w:rsid w:val="00B70E66"/>
    <w:rsid w:val="00B7142C"/>
    <w:rsid w:val="00B71D3C"/>
    <w:rsid w:val="00B72FA7"/>
    <w:rsid w:val="00B73CA4"/>
    <w:rsid w:val="00B74950"/>
    <w:rsid w:val="00B74EC2"/>
    <w:rsid w:val="00B7560A"/>
    <w:rsid w:val="00B75ABA"/>
    <w:rsid w:val="00B765B1"/>
    <w:rsid w:val="00B778D1"/>
    <w:rsid w:val="00B7799F"/>
    <w:rsid w:val="00B80DAA"/>
    <w:rsid w:val="00B8143E"/>
    <w:rsid w:val="00B819C5"/>
    <w:rsid w:val="00B821BB"/>
    <w:rsid w:val="00B82A67"/>
    <w:rsid w:val="00B82E92"/>
    <w:rsid w:val="00B83454"/>
    <w:rsid w:val="00B83E69"/>
    <w:rsid w:val="00B83FAA"/>
    <w:rsid w:val="00B852CB"/>
    <w:rsid w:val="00B853E7"/>
    <w:rsid w:val="00B85488"/>
    <w:rsid w:val="00B85967"/>
    <w:rsid w:val="00B85E52"/>
    <w:rsid w:val="00B86669"/>
    <w:rsid w:val="00B86D03"/>
    <w:rsid w:val="00B870BF"/>
    <w:rsid w:val="00B87434"/>
    <w:rsid w:val="00B87E3A"/>
    <w:rsid w:val="00B91065"/>
    <w:rsid w:val="00B942C0"/>
    <w:rsid w:val="00B948B7"/>
    <w:rsid w:val="00B94C9A"/>
    <w:rsid w:val="00B952C0"/>
    <w:rsid w:val="00B97081"/>
    <w:rsid w:val="00B97835"/>
    <w:rsid w:val="00B97FF2"/>
    <w:rsid w:val="00BA0088"/>
    <w:rsid w:val="00BA0A6C"/>
    <w:rsid w:val="00BA1140"/>
    <w:rsid w:val="00BA1430"/>
    <w:rsid w:val="00BA1EFE"/>
    <w:rsid w:val="00BA2615"/>
    <w:rsid w:val="00BA32C1"/>
    <w:rsid w:val="00BA335D"/>
    <w:rsid w:val="00BA4B4C"/>
    <w:rsid w:val="00BA4B98"/>
    <w:rsid w:val="00BA5AD9"/>
    <w:rsid w:val="00BA74E5"/>
    <w:rsid w:val="00BA7E0D"/>
    <w:rsid w:val="00BB0846"/>
    <w:rsid w:val="00BB0AEA"/>
    <w:rsid w:val="00BB0B60"/>
    <w:rsid w:val="00BB127B"/>
    <w:rsid w:val="00BB1667"/>
    <w:rsid w:val="00BB1933"/>
    <w:rsid w:val="00BB1D5A"/>
    <w:rsid w:val="00BB2893"/>
    <w:rsid w:val="00BB2900"/>
    <w:rsid w:val="00BB2BCE"/>
    <w:rsid w:val="00BB31A9"/>
    <w:rsid w:val="00BB3B16"/>
    <w:rsid w:val="00BB3D01"/>
    <w:rsid w:val="00BB3D28"/>
    <w:rsid w:val="00BB48D1"/>
    <w:rsid w:val="00BB49C9"/>
    <w:rsid w:val="00BB60BE"/>
    <w:rsid w:val="00BB64E8"/>
    <w:rsid w:val="00BB7A64"/>
    <w:rsid w:val="00BB7F5A"/>
    <w:rsid w:val="00BC0A4F"/>
    <w:rsid w:val="00BC1C3F"/>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D06DD"/>
    <w:rsid w:val="00BD0727"/>
    <w:rsid w:val="00BD2148"/>
    <w:rsid w:val="00BD2567"/>
    <w:rsid w:val="00BD28A3"/>
    <w:rsid w:val="00BD2CE1"/>
    <w:rsid w:val="00BD3399"/>
    <w:rsid w:val="00BD339F"/>
    <w:rsid w:val="00BD3A85"/>
    <w:rsid w:val="00BD3C87"/>
    <w:rsid w:val="00BD4E1F"/>
    <w:rsid w:val="00BD503B"/>
    <w:rsid w:val="00BD673F"/>
    <w:rsid w:val="00BD705A"/>
    <w:rsid w:val="00BD748D"/>
    <w:rsid w:val="00BD753E"/>
    <w:rsid w:val="00BE028D"/>
    <w:rsid w:val="00BE04F5"/>
    <w:rsid w:val="00BE0BD1"/>
    <w:rsid w:val="00BE1F2C"/>
    <w:rsid w:val="00BE1FA2"/>
    <w:rsid w:val="00BE2DA3"/>
    <w:rsid w:val="00BE369E"/>
    <w:rsid w:val="00BE3892"/>
    <w:rsid w:val="00BE3EC1"/>
    <w:rsid w:val="00BE4A1D"/>
    <w:rsid w:val="00BE4DBA"/>
    <w:rsid w:val="00BE619A"/>
    <w:rsid w:val="00BE691F"/>
    <w:rsid w:val="00BE69D2"/>
    <w:rsid w:val="00BE6A6C"/>
    <w:rsid w:val="00BE6E98"/>
    <w:rsid w:val="00BE7AB9"/>
    <w:rsid w:val="00BE7ABC"/>
    <w:rsid w:val="00BF018E"/>
    <w:rsid w:val="00BF0C9D"/>
    <w:rsid w:val="00BF15F1"/>
    <w:rsid w:val="00BF1E26"/>
    <w:rsid w:val="00BF26FD"/>
    <w:rsid w:val="00BF2852"/>
    <w:rsid w:val="00BF2B9E"/>
    <w:rsid w:val="00BF2CB1"/>
    <w:rsid w:val="00BF32BA"/>
    <w:rsid w:val="00BF36BE"/>
    <w:rsid w:val="00BF42F2"/>
    <w:rsid w:val="00BF6E66"/>
    <w:rsid w:val="00BF7CD3"/>
    <w:rsid w:val="00C00B88"/>
    <w:rsid w:val="00C01BA5"/>
    <w:rsid w:val="00C01C08"/>
    <w:rsid w:val="00C028A8"/>
    <w:rsid w:val="00C02CAF"/>
    <w:rsid w:val="00C04279"/>
    <w:rsid w:val="00C04596"/>
    <w:rsid w:val="00C04675"/>
    <w:rsid w:val="00C04CA4"/>
    <w:rsid w:val="00C0505F"/>
    <w:rsid w:val="00C05FB9"/>
    <w:rsid w:val="00C07410"/>
    <w:rsid w:val="00C07BF3"/>
    <w:rsid w:val="00C07CA9"/>
    <w:rsid w:val="00C07CE3"/>
    <w:rsid w:val="00C07F46"/>
    <w:rsid w:val="00C07F7B"/>
    <w:rsid w:val="00C106F4"/>
    <w:rsid w:val="00C1205F"/>
    <w:rsid w:val="00C12285"/>
    <w:rsid w:val="00C12779"/>
    <w:rsid w:val="00C139EC"/>
    <w:rsid w:val="00C142A3"/>
    <w:rsid w:val="00C146E0"/>
    <w:rsid w:val="00C15B03"/>
    <w:rsid w:val="00C16BDA"/>
    <w:rsid w:val="00C17512"/>
    <w:rsid w:val="00C203A2"/>
    <w:rsid w:val="00C20F5A"/>
    <w:rsid w:val="00C21C8C"/>
    <w:rsid w:val="00C22E89"/>
    <w:rsid w:val="00C2332A"/>
    <w:rsid w:val="00C236F0"/>
    <w:rsid w:val="00C2405F"/>
    <w:rsid w:val="00C24E49"/>
    <w:rsid w:val="00C252BE"/>
    <w:rsid w:val="00C26B05"/>
    <w:rsid w:val="00C27B8A"/>
    <w:rsid w:val="00C27E70"/>
    <w:rsid w:val="00C307BE"/>
    <w:rsid w:val="00C31784"/>
    <w:rsid w:val="00C32079"/>
    <w:rsid w:val="00C32160"/>
    <w:rsid w:val="00C33E07"/>
    <w:rsid w:val="00C33E30"/>
    <w:rsid w:val="00C355C3"/>
    <w:rsid w:val="00C35F39"/>
    <w:rsid w:val="00C36552"/>
    <w:rsid w:val="00C36E91"/>
    <w:rsid w:val="00C37B35"/>
    <w:rsid w:val="00C37D2D"/>
    <w:rsid w:val="00C41081"/>
    <w:rsid w:val="00C42507"/>
    <w:rsid w:val="00C42603"/>
    <w:rsid w:val="00C42945"/>
    <w:rsid w:val="00C43879"/>
    <w:rsid w:val="00C442EC"/>
    <w:rsid w:val="00C4452C"/>
    <w:rsid w:val="00C4466E"/>
    <w:rsid w:val="00C44945"/>
    <w:rsid w:val="00C44B4F"/>
    <w:rsid w:val="00C45035"/>
    <w:rsid w:val="00C452CC"/>
    <w:rsid w:val="00C45659"/>
    <w:rsid w:val="00C45904"/>
    <w:rsid w:val="00C45BF4"/>
    <w:rsid w:val="00C45DB9"/>
    <w:rsid w:val="00C47C72"/>
    <w:rsid w:val="00C47D3B"/>
    <w:rsid w:val="00C47E93"/>
    <w:rsid w:val="00C50087"/>
    <w:rsid w:val="00C504E1"/>
    <w:rsid w:val="00C5093F"/>
    <w:rsid w:val="00C51E98"/>
    <w:rsid w:val="00C521E5"/>
    <w:rsid w:val="00C5397E"/>
    <w:rsid w:val="00C53B58"/>
    <w:rsid w:val="00C546F1"/>
    <w:rsid w:val="00C557C4"/>
    <w:rsid w:val="00C55CD9"/>
    <w:rsid w:val="00C564E9"/>
    <w:rsid w:val="00C56B30"/>
    <w:rsid w:val="00C56BAE"/>
    <w:rsid w:val="00C5727E"/>
    <w:rsid w:val="00C573D6"/>
    <w:rsid w:val="00C606A2"/>
    <w:rsid w:val="00C60D2E"/>
    <w:rsid w:val="00C61A1E"/>
    <w:rsid w:val="00C61AC9"/>
    <w:rsid w:val="00C620A4"/>
    <w:rsid w:val="00C620EA"/>
    <w:rsid w:val="00C623A8"/>
    <w:rsid w:val="00C62B79"/>
    <w:rsid w:val="00C62C7D"/>
    <w:rsid w:val="00C62D71"/>
    <w:rsid w:val="00C6367F"/>
    <w:rsid w:val="00C63AF4"/>
    <w:rsid w:val="00C64031"/>
    <w:rsid w:val="00C64955"/>
    <w:rsid w:val="00C64FD4"/>
    <w:rsid w:val="00C66F11"/>
    <w:rsid w:val="00C674E5"/>
    <w:rsid w:val="00C67B85"/>
    <w:rsid w:val="00C70709"/>
    <w:rsid w:val="00C70820"/>
    <w:rsid w:val="00C70B78"/>
    <w:rsid w:val="00C71E6A"/>
    <w:rsid w:val="00C7215C"/>
    <w:rsid w:val="00C72C22"/>
    <w:rsid w:val="00C72C78"/>
    <w:rsid w:val="00C72E8A"/>
    <w:rsid w:val="00C731AE"/>
    <w:rsid w:val="00C73276"/>
    <w:rsid w:val="00C73278"/>
    <w:rsid w:val="00C7356C"/>
    <w:rsid w:val="00C739BC"/>
    <w:rsid w:val="00C73B9A"/>
    <w:rsid w:val="00C74719"/>
    <w:rsid w:val="00C750F7"/>
    <w:rsid w:val="00C7597B"/>
    <w:rsid w:val="00C762C8"/>
    <w:rsid w:val="00C76A73"/>
    <w:rsid w:val="00C76FAF"/>
    <w:rsid w:val="00C770D7"/>
    <w:rsid w:val="00C77859"/>
    <w:rsid w:val="00C80B7B"/>
    <w:rsid w:val="00C81BBB"/>
    <w:rsid w:val="00C82C0C"/>
    <w:rsid w:val="00C82CB9"/>
    <w:rsid w:val="00C85277"/>
    <w:rsid w:val="00C852F0"/>
    <w:rsid w:val="00C85FAA"/>
    <w:rsid w:val="00C860CD"/>
    <w:rsid w:val="00C8625A"/>
    <w:rsid w:val="00C87455"/>
    <w:rsid w:val="00C877C9"/>
    <w:rsid w:val="00C90673"/>
    <w:rsid w:val="00C91129"/>
    <w:rsid w:val="00C91E7E"/>
    <w:rsid w:val="00C91E97"/>
    <w:rsid w:val="00C922FA"/>
    <w:rsid w:val="00C93901"/>
    <w:rsid w:val="00C93ECF"/>
    <w:rsid w:val="00C948CB"/>
    <w:rsid w:val="00C94A2C"/>
    <w:rsid w:val="00C951DB"/>
    <w:rsid w:val="00C9635E"/>
    <w:rsid w:val="00C977C6"/>
    <w:rsid w:val="00CA2575"/>
    <w:rsid w:val="00CA28ED"/>
    <w:rsid w:val="00CA5852"/>
    <w:rsid w:val="00CA6963"/>
    <w:rsid w:val="00CB0169"/>
    <w:rsid w:val="00CB0A32"/>
    <w:rsid w:val="00CB12CA"/>
    <w:rsid w:val="00CB1398"/>
    <w:rsid w:val="00CB2051"/>
    <w:rsid w:val="00CB3910"/>
    <w:rsid w:val="00CB39E2"/>
    <w:rsid w:val="00CB3C3F"/>
    <w:rsid w:val="00CB3DB7"/>
    <w:rsid w:val="00CB42F8"/>
    <w:rsid w:val="00CB4404"/>
    <w:rsid w:val="00CB44B4"/>
    <w:rsid w:val="00CB55FF"/>
    <w:rsid w:val="00CB5C24"/>
    <w:rsid w:val="00CB5D3A"/>
    <w:rsid w:val="00CB61F9"/>
    <w:rsid w:val="00CB64A8"/>
    <w:rsid w:val="00CB67C6"/>
    <w:rsid w:val="00CB6EA6"/>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DA5"/>
    <w:rsid w:val="00CD0B03"/>
    <w:rsid w:val="00CD2AEA"/>
    <w:rsid w:val="00CD3209"/>
    <w:rsid w:val="00CD38F1"/>
    <w:rsid w:val="00CD4101"/>
    <w:rsid w:val="00CD5353"/>
    <w:rsid w:val="00CD5810"/>
    <w:rsid w:val="00CD5884"/>
    <w:rsid w:val="00CD5C52"/>
    <w:rsid w:val="00CD669B"/>
    <w:rsid w:val="00CD732A"/>
    <w:rsid w:val="00CD7AF5"/>
    <w:rsid w:val="00CD7BE7"/>
    <w:rsid w:val="00CE067B"/>
    <w:rsid w:val="00CE1006"/>
    <w:rsid w:val="00CE1604"/>
    <w:rsid w:val="00CE1B08"/>
    <w:rsid w:val="00CE2B25"/>
    <w:rsid w:val="00CE2DA0"/>
    <w:rsid w:val="00CE4543"/>
    <w:rsid w:val="00CE4722"/>
    <w:rsid w:val="00CE48E1"/>
    <w:rsid w:val="00CE52F3"/>
    <w:rsid w:val="00CE5FF5"/>
    <w:rsid w:val="00CE6EF9"/>
    <w:rsid w:val="00CE6EFF"/>
    <w:rsid w:val="00CE7987"/>
    <w:rsid w:val="00CF0A6C"/>
    <w:rsid w:val="00CF103B"/>
    <w:rsid w:val="00CF135C"/>
    <w:rsid w:val="00CF14D6"/>
    <w:rsid w:val="00CF22E4"/>
    <w:rsid w:val="00CF248E"/>
    <w:rsid w:val="00CF27FB"/>
    <w:rsid w:val="00CF2A8F"/>
    <w:rsid w:val="00CF3353"/>
    <w:rsid w:val="00CF409E"/>
    <w:rsid w:val="00CF5D64"/>
    <w:rsid w:val="00CF6459"/>
    <w:rsid w:val="00CF7854"/>
    <w:rsid w:val="00D005B6"/>
    <w:rsid w:val="00D008E6"/>
    <w:rsid w:val="00D020CE"/>
    <w:rsid w:val="00D020D1"/>
    <w:rsid w:val="00D03AB9"/>
    <w:rsid w:val="00D04B4A"/>
    <w:rsid w:val="00D04D26"/>
    <w:rsid w:val="00D05EF9"/>
    <w:rsid w:val="00D06F08"/>
    <w:rsid w:val="00D10A85"/>
    <w:rsid w:val="00D11E67"/>
    <w:rsid w:val="00D12533"/>
    <w:rsid w:val="00D12948"/>
    <w:rsid w:val="00D12A5D"/>
    <w:rsid w:val="00D13A60"/>
    <w:rsid w:val="00D13CCC"/>
    <w:rsid w:val="00D141DB"/>
    <w:rsid w:val="00D146B0"/>
    <w:rsid w:val="00D14ED6"/>
    <w:rsid w:val="00D15240"/>
    <w:rsid w:val="00D1546F"/>
    <w:rsid w:val="00D159FD"/>
    <w:rsid w:val="00D15BF0"/>
    <w:rsid w:val="00D1603D"/>
    <w:rsid w:val="00D16249"/>
    <w:rsid w:val="00D17199"/>
    <w:rsid w:val="00D2050E"/>
    <w:rsid w:val="00D20BE6"/>
    <w:rsid w:val="00D21499"/>
    <w:rsid w:val="00D21D9A"/>
    <w:rsid w:val="00D21E43"/>
    <w:rsid w:val="00D21E88"/>
    <w:rsid w:val="00D2235E"/>
    <w:rsid w:val="00D2268C"/>
    <w:rsid w:val="00D239EA"/>
    <w:rsid w:val="00D23F24"/>
    <w:rsid w:val="00D2445D"/>
    <w:rsid w:val="00D24BF7"/>
    <w:rsid w:val="00D25789"/>
    <w:rsid w:val="00D25A1A"/>
    <w:rsid w:val="00D25DDB"/>
    <w:rsid w:val="00D26663"/>
    <w:rsid w:val="00D27F39"/>
    <w:rsid w:val="00D30097"/>
    <w:rsid w:val="00D30111"/>
    <w:rsid w:val="00D302A8"/>
    <w:rsid w:val="00D31459"/>
    <w:rsid w:val="00D31875"/>
    <w:rsid w:val="00D31D19"/>
    <w:rsid w:val="00D329D1"/>
    <w:rsid w:val="00D32B3F"/>
    <w:rsid w:val="00D32DEB"/>
    <w:rsid w:val="00D337F7"/>
    <w:rsid w:val="00D344B8"/>
    <w:rsid w:val="00D35E82"/>
    <w:rsid w:val="00D36381"/>
    <w:rsid w:val="00D363A2"/>
    <w:rsid w:val="00D36723"/>
    <w:rsid w:val="00D36BF2"/>
    <w:rsid w:val="00D3700A"/>
    <w:rsid w:val="00D4043E"/>
    <w:rsid w:val="00D412C7"/>
    <w:rsid w:val="00D43392"/>
    <w:rsid w:val="00D43BF9"/>
    <w:rsid w:val="00D443C1"/>
    <w:rsid w:val="00D447C3"/>
    <w:rsid w:val="00D44CB7"/>
    <w:rsid w:val="00D4517B"/>
    <w:rsid w:val="00D45273"/>
    <w:rsid w:val="00D4566A"/>
    <w:rsid w:val="00D456D3"/>
    <w:rsid w:val="00D469B2"/>
    <w:rsid w:val="00D479F1"/>
    <w:rsid w:val="00D47EE9"/>
    <w:rsid w:val="00D47F72"/>
    <w:rsid w:val="00D50067"/>
    <w:rsid w:val="00D50D1B"/>
    <w:rsid w:val="00D50DB6"/>
    <w:rsid w:val="00D52F3F"/>
    <w:rsid w:val="00D5377B"/>
    <w:rsid w:val="00D53A6D"/>
    <w:rsid w:val="00D53BD6"/>
    <w:rsid w:val="00D53FD5"/>
    <w:rsid w:val="00D5418C"/>
    <w:rsid w:val="00D54B75"/>
    <w:rsid w:val="00D54C0A"/>
    <w:rsid w:val="00D5508C"/>
    <w:rsid w:val="00D56124"/>
    <w:rsid w:val="00D56937"/>
    <w:rsid w:val="00D573B2"/>
    <w:rsid w:val="00D600CB"/>
    <w:rsid w:val="00D608C1"/>
    <w:rsid w:val="00D61106"/>
    <w:rsid w:val="00D61416"/>
    <w:rsid w:val="00D61655"/>
    <w:rsid w:val="00D61973"/>
    <w:rsid w:val="00D61B8B"/>
    <w:rsid w:val="00D6240B"/>
    <w:rsid w:val="00D6292D"/>
    <w:rsid w:val="00D62E1D"/>
    <w:rsid w:val="00D634C3"/>
    <w:rsid w:val="00D63727"/>
    <w:rsid w:val="00D64186"/>
    <w:rsid w:val="00D64A1A"/>
    <w:rsid w:val="00D64FAD"/>
    <w:rsid w:val="00D64FD9"/>
    <w:rsid w:val="00D66C31"/>
    <w:rsid w:val="00D67C46"/>
    <w:rsid w:val="00D67FBA"/>
    <w:rsid w:val="00D712A4"/>
    <w:rsid w:val="00D712AB"/>
    <w:rsid w:val="00D728BB"/>
    <w:rsid w:val="00D73CC7"/>
    <w:rsid w:val="00D74243"/>
    <w:rsid w:val="00D7461B"/>
    <w:rsid w:val="00D758CA"/>
    <w:rsid w:val="00D75A55"/>
    <w:rsid w:val="00D75BA4"/>
    <w:rsid w:val="00D762C6"/>
    <w:rsid w:val="00D76654"/>
    <w:rsid w:val="00D77627"/>
    <w:rsid w:val="00D77911"/>
    <w:rsid w:val="00D77BE8"/>
    <w:rsid w:val="00D77EA2"/>
    <w:rsid w:val="00D8007F"/>
    <w:rsid w:val="00D80547"/>
    <w:rsid w:val="00D8117B"/>
    <w:rsid w:val="00D81688"/>
    <w:rsid w:val="00D8321A"/>
    <w:rsid w:val="00D84732"/>
    <w:rsid w:val="00D848AB"/>
    <w:rsid w:val="00D84B5B"/>
    <w:rsid w:val="00D84CF7"/>
    <w:rsid w:val="00D85211"/>
    <w:rsid w:val="00D85364"/>
    <w:rsid w:val="00D86011"/>
    <w:rsid w:val="00D862B6"/>
    <w:rsid w:val="00D862CC"/>
    <w:rsid w:val="00D868DE"/>
    <w:rsid w:val="00D87C98"/>
    <w:rsid w:val="00D90000"/>
    <w:rsid w:val="00D9091B"/>
    <w:rsid w:val="00D90B6B"/>
    <w:rsid w:val="00D92348"/>
    <w:rsid w:val="00D92CD3"/>
    <w:rsid w:val="00D932E6"/>
    <w:rsid w:val="00D93959"/>
    <w:rsid w:val="00D9484E"/>
    <w:rsid w:val="00D949BE"/>
    <w:rsid w:val="00D94A26"/>
    <w:rsid w:val="00D955EA"/>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772A"/>
    <w:rsid w:val="00DB06CB"/>
    <w:rsid w:val="00DB07E8"/>
    <w:rsid w:val="00DB0CC7"/>
    <w:rsid w:val="00DB0D31"/>
    <w:rsid w:val="00DB0D4E"/>
    <w:rsid w:val="00DB15D4"/>
    <w:rsid w:val="00DB3860"/>
    <w:rsid w:val="00DB44EA"/>
    <w:rsid w:val="00DB47E2"/>
    <w:rsid w:val="00DB4FB9"/>
    <w:rsid w:val="00DB56DB"/>
    <w:rsid w:val="00DB6456"/>
    <w:rsid w:val="00DB6CB0"/>
    <w:rsid w:val="00DB7B76"/>
    <w:rsid w:val="00DB7F8B"/>
    <w:rsid w:val="00DC03CA"/>
    <w:rsid w:val="00DC0F9B"/>
    <w:rsid w:val="00DC1175"/>
    <w:rsid w:val="00DC19BB"/>
    <w:rsid w:val="00DC230C"/>
    <w:rsid w:val="00DC23E5"/>
    <w:rsid w:val="00DC3188"/>
    <w:rsid w:val="00DC4232"/>
    <w:rsid w:val="00DC4267"/>
    <w:rsid w:val="00DC450B"/>
    <w:rsid w:val="00DC52A3"/>
    <w:rsid w:val="00DC53FA"/>
    <w:rsid w:val="00DC5FED"/>
    <w:rsid w:val="00DC714F"/>
    <w:rsid w:val="00DC71AB"/>
    <w:rsid w:val="00DC736D"/>
    <w:rsid w:val="00DC7420"/>
    <w:rsid w:val="00DC7AC1"/>
    <w:rsid w:val="00DC7C28"/>
    <w:rsid w:val="00DD049A"/>
    <w:rsid w:val="00DD0664"/>
    <w:rsid w:val="00DD1357"/>
    <w:rsid w:val="00DD1981"/>
    <w:rsid w:val="00DD1A3A"/>
    <w:rsid w:val="00DD2521"/>
    <w:rsid w:val="00DD29D4"/>
    <w:rsid w:val="00DD2A39"/>
    <w:rsid w:val="00DD4641"/>
    <w:rsid w:val="00DD5E85"/>
    <w:rsid w:val="00DD673A"/>
    <w:rsid w:val="00DD68C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F16E3"/>
    <w:rsid w:val="00DF18CF"/>
    <w:rsid w:val="00DF1B22"/>
    <w:rsid w:val="00DF1E0D"/>
    <w:rsid w:val="00DF200D"/>
    <w:rsid w:val="00DF2C5C"/>
    <w:rsid w:val="00DF2CEF"/>
    <w:rsid w:val="00DF2D2E"/>
    <w:rsid w:val="00DF42BC"/>
    <w:rsid w:val="00DF5161"/>
    <w:rsid w:val="00DF5C3C"/>
    <w:rsid w:val="00DF66AA"/>
    <w:rsid w:val="00DF6D31"/>
    <w:rsid w:val="00DF750F"/>
    <w:rsid w:val="00DF753D"/>
    <w:rsid w:val="00DF7727"/>
    <w:rsid w:val="00E00185"/>
    <w:rsid w:val="00E00B10"/>
    <w:rsid w:val="00E00DF6"/>
    <w:rsid w:val="00E00DFE"/>
    <w:rsid w:val="00E00F8B"/>
    <w:rsid w:val="00E01065"/>
    <w:rsid w:val="00E01F85"/>
    <w:rsid w:val="00E01FBB"/>
    <w:rsid w:val="00E0217C"/>
    <w:rsid w:val="00E0245C"/>
    <w:rsid w:val="00E027CD"/>
    <w:rsid w:val="00E02E69"/>
    <w:rsid w:val="00E03E8C"/>
    <w:rsid w:val="00E04305"/>
    <w:rsid w:val="00E04564"/>
    <w:rsid w:val="00E04B5A"/>
    <w:rsid w:val="00E05359"/>
    <w:rsid w:val="00E05715"/>
    <w:rsid w:val="00E0579F"/>
    <w:rsid w:val="00E05B86"/>
    <w:rsid w:val="00E06B60"/>
    <w:rsid w:val="00E06DD0"/>
    <w:rsid w:val="00E07A32"/>
    <w:rsid w:val="00E07F53"/>
    <w:rsid w:val="00E10CFD"/>
    <w:rsid w:val="00E11670"/>
    <w:rsid w:val="00E136B2"/>
    <w:rsid w:val="00E13CD2"/>
    <w:rsid w:val="00E15E60"/>
    <w:rsid w:val="00E165AE"/>
    <w:rsid w:val="00E1681B"/>
    <w:rsid w:val="00E16DE4"/>
    <w:rsid w:val="00E20EB5"/>
    <w:rsid w:val="00E2120E"/>
    <w:rsid w:val="00E21535"/>
    <w:rsid w:val="00E21937"/>
    <w:rsid w:val="00E22039"/>
    <w:rsid w:val="00E2218A"/>
    <w:rsid w:val="00E22542"/>
    <w:rsid w:val="00E231AF"/>
    <w:rsid w:val="00E2443A"/>
    <w:rsid w:val="00E24F72"/>
    <w:rsid w:val="00E2523C"/>
    <w:rsid w:val="00E255A1"/>
    <w:rsid w:val="00E25A74"/>
    <w:rsid w:val="00E25E8F"/>
    <w:rsid w:val="00E271AB"/>
    <w:rsid w:val="00E27D87"/>
    <w:rsid w:val="00E27DCE"/>
    <w:rsid w:val="00E31548"/>
    <w:rsid w:val="00E31E80"/>
    <w:rsid w:val="00E3234A"/>
    <w:rsid w:val="00E324E8"/>
    <w:rsid w:val="00E32FCE"/>
    <w:rsid w:val="00E33419"/>
    <w:rsid w:val="00E33441"/>
    <w:rsid w:val="00E3344D"/>
    <w:rsid w:val="00E34E7B"/>
    <w:rsid w:val="00E35709"/>
    <w:rsid w:val="00E35C4D"/>
    <w:rsid w:val="00E3679A"/>
    <w:rsid w:val="00E36B48"/>
    <w:rsid w:val="00E3725E"/>
    <w:rsid w:val="00E37353"/>
    <w:rsid w:val="00E406B9"/>
    <w:rsid w:val="00E40BDF"/>
    <w:rsid w:val="00E40E3F"/>
    <w:rsid w:val="00E41047"/>
    <w:rsid w:val="00E41DE2"/>
    <w:rsid w:val="00E42F0B"/>
    <w:rsid w:val="00E43C56"/>
    <w:rsid w:val="00E43F8F"/>
    <w:rsid w:val="00E445E6"/>
    <w:rsid w:val="00E44817"/>
    <w:rsid w:val="00E4542E"/>
    <w:rsid w:val="00E476D0"/>
    <w:rsid w:val="00E50531"/>
    <w:rsid w:val="00E50CD7"/>
    <w:rsid w:val="00E50E34"/>
    <w:rsid w:val="00E50F57"/>
    <w:rsid w:val="00E5150E"/>
    <w:rsid w:val="00E515A3"/>
    <w:rsid w:val="00E51D0C"/>
    <w:rsid w:val="00E5320B"/>
    <w:rsid w:val="00E53C47"/>
    <w:rsid w:val="00E53D08"/>
    <w:rsid w:val="00E542F2"/>
    <w:rsid w:val="00E54BB9"/>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E6D"/>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70C"/>
    <w:rsid w:val="00E729B5"/>
    <w:rsid w:val="00E7344A"/>
    <w:rsid w:val="00E73620"/>
    <w:rsid w:val="00E7379E"/>
    <w:rsid w:val="00E73DB5"/>
    <w:rsid w:val="00E74805"/>
    <w:rsid w:val="00E763EB"/>
    <w:rsid w:val="00E76808"/>
    <w:rsid w:val="00E76B69"/>
    <w:rsid w:val="00E8061F"/>
    <w:rsid w:val="00E8084B"/>
    <w:rsid w:val="00E815B6"/>
    <w:rsid w:val="00E825BD"/>
    <w:rsid w:val="00E8378D"/>
    <w:rsid w:val="00E84A77"/>
    <w:rsid w:val="00E84D65"/>
    <w:rsid w:val="00E854BA"/>
    <w:rsid w:val="00E856EB"/>
    <w:rsid w:val="00E86057"/>
    <w:rsid w:val="00E874E4"/>
    <w:rsid w:val="00E90060"/>
    <w:rsid w:val="00E9013F"/>
    <w:rsid w:val="00E902A4"/>
    <w:rsid w:val="00E9030B"/>
    <w:rsid w:val="00E912B4"/>
    <w:rsid w:val="00E91406"/>
    <w:rsid w:val="00E915A8"/>
    <w:rsid w:val="00E9204F"/>
    <w:rsid w:val="00E92A68"/>
    <w:rsid w:val="00E9375F"/>
    <w:rsid w:val="00E93B7C"/>
    <w:rsid w:val="00E93C22"/>
    <w:rsid w:val="00E93CC4"/>
    <w:rsid w:val="00E93DA7"/>
    <w:rsid w:val="00E944D8"/>
    <w:rsid w:val="00E9587D"/>
    <w:rsid w:val="00E959B2"/>
    <w:rsid w:val="00E95A57"/>
    <w:rsid w:val="00E9700C"/>
    <w:rsid w:val="00E97794"/>
    <w:rsid w:val="00E977F8"/>
    <w:rsid w:val="00EA00F9"/>
    <w:rsid w:val="00EA0DA1"/>
    <w:rsid w:val="00EA0F82"/>
    <w:rsid w:val="00EA1386"/>
    <w:rsid w:val="00EA1990"/>
    <w:rsid w:val="00EA25AD"/>
    <w:rsid w:val="00EA25F2"/>
    <w:rsid w:val="00EA27D2"/>
    <w:rsid w:val="00EA306D"/>
    <w:rsid w:val="00EA3430"/>
    <w:rsid w:val="00EA368D"/>
    <w:rsid w:val="00EA4125"/>
    <w:rsid w:val="00EA50BD"/>
    <w:rsid w:val="00EA5223"/>
    <w:rsid w:val="00EA5356"/>
    <w:rsid w:val="00EA5960"/>
    <w:rsid w:val="00EA6168"/>
    <w:rsid w:val="00EA64D3"/>
    <w:rsid w:val="00EA6A15"/>
    <w:rsid w:val="00EA7A4F"/>
    <w:rsid w:val="00EA7B90"/>
    <w:rsid w:val="00EA7D67"/>
    <w:rsid w:val="00EB0F38"/>
    <w:rsid w:val="00EB1441"/>
    <w:rsid w:val="00EB20ED"/>
    <w:rsid w:val="00EB2461"/>
    <w:rsid w:val="00EB3418"/>
    <w:rsid w:val="00EB4DBA"/>
    <w:rsid w:val="00EB4E03"/>
    <w:rsid w:val="00EB5148"/>
    <w:rsid w:val="00EB5D22"/>
    <w:rsid w:val="00EB6725"/>
    <w:rsid w:val="00EB6739"/>
    <w:rsid w:val="00EB6962"/>
    <w:rsid w:val="00EB76D7"/>
    <w:rsid w:val="00EB7A8B"/>
    <w:rsid w:val="00EC0982"/>
    <w:rsid w:val="00EC1ADA"/>
    <w:rsid w:val="00EC261D"/>
    <w:rsid w:val="00EC3D49"/>
    <w:rsid w:val="00EC452D"/>
    <w:rsid w:val="00EC454C"/>
    <w:rsid w:val="00EC4BC4"/>
    <w:rsid w:val="00EC6222"/>
    <w:rsid w:val="00EC6F2F"/>
    <w:rsid w:val="00EC6FBE"/>
    <w:rsid w:val="00EC7228"/>
    <w:rsid w:val="00EC73DA"/>
    <w:rsid w:val="00ED0355"/>
    <w:rsid w:val="00ED12F9"/>
    <w:rsid w:val="00ED1809"/>
    <w:rsid w:val="00ED18F5"/>
    <w:rsid w:val="00ED1937"/>
    <w:rsid w:val="00ED22F0"/>
    <w:rsid w:val="00ED269A"/>
    <w:rsid w:val="00ED32EA"/>
    <w:rsid w:val="00ED346C"/>
    <w:rsid w:val="00ED3486"/>
    <w:rsid w:val="00ED3C2D"/>
    <w:rsid w:val="00ED3D48"/>
    <w:rsid w:val="00ED403B"/>
    <w:rsid w:val="00ED417E"/>
    <w:rsid w:val="00ED431C"/>
    <w:rsid w:val="00ED5806"/>
    <w:rsid w:val="00ED6555"/>
    <w:rsid w:val="00ED7038"/>
    <w:rsid w:val="00ED7546"/>
    <w:rsid w:val="00ED7DA6"/>
    <w:rsid w:val="00EE0F3E"/>
    <w:rsid w:val="00EE26F3"/>
    <w:rsid w:val="00EE3431"/>
    <w:rsid w:val="00EE3D40"/>
    <w:rsid w:val="00EE4365"/>
    <w:rsid w:val="00EE4367"/>
    <w:rsid w:val="00EE447B"/>
    <w:rsid w:val="00EE551A"/>
    <w:rsid w:val="00EE5649"/>
    <w:rsid w:val="00EE5CFE"/>
    <w:rsid w:val="00EE62B6"/>
    <w:rsid w:val="00EE62D0"/>
    <w:rsid w:val="00EE6870"/>
    <w:rsid w:val="00EE6873"/>
    <w:rsid w:val="00EE7E34"/>
    <w:rsid w:val="00EF0084"/>
    <w:rsid w:val="00EF08E8"/>
    <w:rsid w:val="00EF0A83"/>
    <w:rsid w:val="00EF0F60"/>
    <w:rsid w:val="00EF0FB2"/>
    <w:rsid w:val="00EF11E3"/>
    <w:rsid w:val="00EF14BD"/>
    <w:rsid w:val="00EF1C76"/>
    <w:rsid w:val="00EF1E71"/>
    <w:rsid w:val="00EF28E4"/>
    <w:rsid w:val="00EF339A"/>
    <w:rsid w:val="00EF36C6"/>
    <w:rsid w:val="00EF48B4"/>
    <w:rsid w:val="00EF4BAB"/>
    <w:rsid w:val="00EF5110"/>
    <w:rsid w:val="00EF5FC9"/>
    <w:rsid w:val="00EF5FDB"/>
    <w:rsid w:val="00EF6028"/>
    <w:rsid w:val="00EF6360"/>
    <w:rsid w:val="00EF72FD"/>
    <w:rsid w:val="00EF7C3D"/>
    <w:rsid w:val="00F005BA"/>
    <w:rsid w:val="00F00CF8"/>
    <w:rsid w:val="00F013B3"/>
    <w:rsid w:val="00F01423"/>
    <w:rsid w:val="00F02009"/>
    <w:rsid w:val="00F023A2"/>
    <w:rsid w:val="00F023D4"/>
    <w:rsid w:val="00F029AB"/>
    <w:rsid w:val="00F0306C"/>
    <w:rsid w:val="00F03A1D"/>
    <w:rsid w:val="00F0430E"/>
    <w:rsid w:val="00F04D37"/>
    <w:rsid w:val="00F05679"/>
    <w:rsid w:val="00F0618E"/>
    <w:rsid w:val="00F0689A"/>
    <w:rsid w:val="00F0718B"/>
    <w:rsid w:val="00F07360"/>
    <w:rsid w:val="00F0763A"/>
    <w:rsid w:val="00F07A09"/>
    <w:rsid w:val="00F07CA2"/>
    <w:rsid w:val="00F1016D"/>
    <w:rsid w:val="00F1180D"/>
    <w:rsid w:val="00F1212F"/>
    <w:rsid w:val="00F12142"/>
    <w:rsid w:val="00F121A8"/>
    <w:rsid w:val="00F12289"/>
    <w:rsid w:val="00F128D4"/>
    <w:rsid w:val="00F128E1"/>
    <w:rsid w:val="00F12917"/>
    <w:rsid w:val="00F142DF"/>
    <w:rsid w:val="00F14B0C"/>
    <w:rsid w:val="00F14E81"/>
    <w:rsid w:val="00F1635B"/>
    <w:rsid w:val="00F164FD"/>
    <w:rsid w:val="00F16B77"/>
    <w:rsid w:val="00F1714C"/>
    <w:rsid w:val="00F17C4C"/>
    <w:rsid w:val="00F202B6"/>
    <w:rsid w:val="00F2076B"/>
    <w:rsid w:val="00F2137E"/>
    <w:rsid w:val="00F217C8"/>
    <w:rsid w:val="00F225E1"/>
    <w:rsid w:val="00F23130"/>
    <w:rsid w:val="00F23C44"/>
    <w:rsid w:val="00F23D5D"/>
    <w:rsid w:val="00F268FF"/>
    <w:rsid w:val="00F26C22"/>
    <w:rsid w:val="00F27493"/>
    <w:rsid w:val="00F27511"/>
    <w:rsid w:val="00F277FC"/>
    <w:rsid w:val="00F311FE"/>
    <w:rsid w:val="00F31E12"/>
    <w:rsid w:val="00F3300E"/>
    <w:rsid w:val="00F330AC"/>
    <w:rsid w:val="00F3353D"/>
    <w:rsid w:val="00F33869"/>
    <w:rsid w:val="00F33962"/>
    <w:rsid w:val="00F341CC"/>
    <w:rsid w:val="00F34DFA"/>
    <w:rsid w:val="00F3508C"/>
    <w:rsid w:val="00F35A84"/>
    <w:rsid w:val="00F36A73"/>
    <w:rsid w:val="00F37E0A"/>
    <w:rsid w:val="00F37F88"/>
    <w:rsid w:val="00F40279"/>
    <w:rsid w:val="00F4164D"/>
    <w:rsid w:val="00F416D4"/>
    <w:rsid w:val="00F42E8F"/>
    <w:rsid w:val="00F4483C"/>
    <w:rsid w:val="00F45920"/>
    <w:rsid w:val="00F45BFF"/>
    <w:rsid w:val="00F45F2C"/>
    <w:rsid w:val="00F47596"/>
    <w:rsid w:val="00F5069E"/>
    <w:rsid w:val="00F5150D"/>
    <w:rsid w:val="00F51566"/>
    <w:rsid w:val="00F5182E"/>
    <w:rsid w:val="00F51DD6"/>
    <w:rsid w:val="00F52536"/>
    <w:rsid w:val="00F52648"/>
    <w:rsid w:val="00F53DA3"/>
    <w:rsid w:val="00F54491"/>
    <w:rsid w:val="00F55209"/>
    <w:rsid w:val="00F5548A"/>
    <w:rsid w:val="00F554F9"/>
    <w:rsid w:val="00F5564C"/>
    <w:rsid w:val="00F57466"/>
    <w:rsid w:val="00F57833"/>
    <w:rsid w:val="00F579F0"/>
    <w:rsid w:val="00F57A30"/>
    <w:rsid w:val="00F57B91"/>
    <w:rsid w:val="00F57D75"/>
    <w:rsid w:val="00F60618"/>
    <w:rsid w:val="00F61882"/>
    <w:rsid w:val="00F61F64"/>
    <w:rsid w:val="00F62179"/>
    <w:rsid w:val="00F6315A"/>
    <w:rsid w:val="00F632D1"/>
    <w:rsid w:val="00F6330A"/>
    <w:rsid w:val="00F63AED"/>
    <w:rsid w:val="00F63E9C"/>
    <w:rsid w:val="00F64198"/>
    <w:rsid w:val="00F64E64"/>
    <w:rsid w:val="00F65647"/>
    <w:rsid w:val="00F65961"/>
    <w:rsid w:val="00F66160"/>
    <w:rsid w:val="00F6716A"/>
    <w:rsid w:val="00F67B0F"/>
    <w:rsid w:val="00F67ED7"/>
    <w:rsid w:val="00F70477"/>
    <w:rsid w:val="00F70DD2"/>
    <w:rsid w:val="00F716C3"/>
    <w:rsid w:val="00F722C9"/>
    <w:rsid w:val="00F72EA5"/>
    <w:rsid w:val="00F7350F"/>
    <w:rsid w:val="00F75A82"/>
    <w:rsid w:val="00F76445"/>
    <w:rsid w:val="00F7682F"/>
    <w:rsid w:val="00F76FCC"/>
    <w:rsid w:val="00F77119"/>
    <w:rsid w:val="00F77A14"/>
    <w:rsid w:val="00F80490"/>
    <w:rsid w:val="00F80738"/>
    <w:rsid w:val="00F80F75"/>
    <w:rsid w:val="00F810ED"/>
    <w:rsid w:val="00F82039"/>
    <w:rsid w:val="00F820DA"/>
    <w:rsid w:val="00F8366A"/>
    <w:rsid w:val="00F83B82"/>
    <w:rsid w:val="00F83C06"/>
    <w:rsid w:val="00F8540A"/>
    <w:rsid w:val="00F85ACF"/>
    <w:rsid w:val="00F85C6B"/>
    <w:rsid w:val="00F86564"/>
    <w:rsid w:val="00F868F5"/>
    <w:rsid w:val="00F8693B"/>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A0663"/>
    <w:rsid w:val="00FA078A"/>
    <w:rsid w:val="00FA11A5"/>
    <w:rsid w:val="00FA2002"/>
    <w:rsid w:val="00FA2287"/>
    <w:rsid w:val="00FA269F"/>
    <w:rsid w:val="00FA2A0A"/>
    <w:rsid w:val="00FA324E"/>
    <w:rsid w:val="00FA33E5"/>
    <w:rsid w:val="00FA381F"/>
    <w:rsid w:val="00FA4376"/>
    <w:rsid w:val="00FA4974"/>
    <w:rsid w:val="00FA49BA"/>
    <w:rsid w:val="00FA4DB9"/>
    <w:rsid w:val="00FA4F0B"/>
    <w:rsid w:val="00FA4F23"/>
    <w:rsid w:val="00FA5B2A"/>
    <w:rsid w:val="00FA6154"/>
    <w:rsid w:val="00FB030B"/>
    <w:rsid w:val="00FB1101"/>
    <w:rsid w:val="00FB129A"/>
    <w:rsid w:val="00FB1FA2"/>
    <w:rsid w:val="00FB2080"/>
    <w:rsid w:val="00FB2418"/>
    <w:rsid w:val="00FB2875"/>
    <w:rsid w:val="00FB32D7"/>
    <w:rsid w:val="00FB32EE"/>
    <w:rsid w:val="00FB36B1"/>
    <w:rsid w:val="00FB44D4"/>
    <w:rsid w:val="00FB4CF6"/>
    <w:rsid w:val="00FB502C"/>
    <w:rsid w:val="00FB61B5"/>
    <w:rsid w:val="00FB6751"/>
    <w:rsid w:val="00FB7699"/>
    <w:rsid w:val="00FB7F89"/>
    <w:rsid w:val="00FC052D"/>
    <w:rsid w:val="00FC134B"/>
    <w:rsid w:val="00FC1CEA"/>
    <w:rsid w:val="00FC1D9F"/>
    <w:rsid w:val="00FC2249"/>
    <w:rsid w:val="00FC3D47"/>
    <w:rsid w:val="00FC41C5"/>
    <w:rsid w:val="00FC4BA5"/>
    <w:rsid w:val="00FC4EB5"/>
    <w:rsid w:val="00FC57A6"/>
    <w:rsid w:val="00FC6115"/>
    <w:rsid w:val="00FC658C"/>
    <w:rsid w:val="00FC6674"/>
    <w:rsid w:val="00FC6D45"/>
    <w:rsid w:val="00FC728B"/>
    <w:rsid w:val="00FC790A"/>
    <w:rsid w:val="00FC7A5B"/>
    <w:rsid w:val="00FD01D8"/>
    <w:rsid w:val="00FD055E"/>
    <w:rsid w:val="00FD1496"/>
    <w:rsid w:val="00FD23D1"/>
    <w:rsid w:val="00FD3422"/>
    <w:rsid w:val="00FD3752"/>
    <w:rsid w:val="00FD3D11"/>
    <w:rsid w:val="00FD4123"/>
    <w:rsid w:val="00FD525F"/>
    <w:rsid w:val="00FD61C4"/>
    <w:rsid w:val="00FD72FC"/>
    <w:rsid w:val="00FD7A42"/>
    <w:rsid w:val="00FE0A8E"/>
    <w:rsid w:val="00FE1FA0"/>
    <w:rsid w:val="00FE2178"/>
    <w:rsid w:val="00FE2809"/>
    <w:rsid w:val="00FE305F"/>
    <w:rsid w:val="00FE33BE"/>
    <w:rsid w:val="00FE3D0B"/>
    <w:rsid w:val="00FE3E06"/>
    <w:rsid w:val="00FE55C0"/>
    <w:rsid w:val="00FE5A2F"/>
    <w:rsid w:val="00FE6601"/>
    <w:rsid w:val="00FE6A69"/>
    <w:rsid w:val="00FE6E54"/>
    <w:rsid w:val="00FE74D1"/>
    <w:rsid w:val="00FF0152"/>
    <w:rsid w:val="00FF02C3"/>
    <w:rsid w:val="00FF08B3"/>
    <w:rsid w:val="00FF0F26"/>
    <w:rsid w:val="00FF105E"/>
    <w:rsid w:val="00FF1347"/>
    <w:rsid w:val="00FF1440"/>
    <w:rsid w:val="00FF16E3"/>
    <w:rsid w:val="00FF22C6"/>
    <w:rsid w:val="00FF2C46"/>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35195B2-0F01-4D9F-BDC6-7A2D7EDF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ec-kanaltechnik.d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ED20B-BAE9-49ED-A6F9-50EA9064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1204</Words>
  <Characters>7586</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https://www.windowmaster.de/</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creator>Mareike Quassowski;Andre Wand</dc:creator>
  <cp:keywords>Presseinformation</cp:keywords>
  <cp:lastModifiedBy>Mareike Wand-Quassowski</cp:lastModifiedBy>
  <cp:revision>3</cp:revision>
  <cp:lastPrinted>2020-11-04T13:53:00Z</cp:lastPrinted>
  <dcterms:created xsi:type="dcterms:W3CDTF">2023-05-16T12:32:00Z</dcterms:created>
  <dcterms:modified xsi:type="dcterms:W3CDTF">2023-05-16T12:33:00Z</dcterms:modified>
</cp:coreProperties>
</file>