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6C46193" w14:textId="2F52FEA5" w:rsidR="00910124" w:rsidRPr="00B72B67" w:rsidRDefault="00910124">
      <w:pPr>
        <w:pStyle w:val="Kopfzeile"/>
        <w:tabs>
          <w:tab w:val="clear" w:pos="4536"/>
          <w:tab w:val="clear" w:pos="9072"/>
        </w:tabs>
        <w:spacing w:line="480" w:lineRule="exact"/>
        <w:rPr>
          <w:color w:val="000000" w:themeColor="text1"/>
        </w:rPr>
      </w:pPr>
      <w:r w:rsidRPr="00B72B67">
        <w:rPr>
          <w:b/>
          <w:bCs/>
          <w:color w:val="000000" w:themeColor="text1"/>
          <w:sz w:val="48"/>
        </w:rPr>
        <w:t>Presseinformation</w:t>
      </w:r>
    </w:p>
    <w:p w14:paraId="14A7F7B2" w14:textId="7A5793C3" w:rsidR="007321EC" w:rsidRPr="00B72B67" w:rsidRDefault="001E69D9" w:rsidP="007321EC">
      <w:pPr>
        <w:pStyle w:val="Kopfzeile"/>
        <w:tabs>
          <w:tab w:val="clear" w:pos="4536"/>
          <w:tab w:val="clear" w:pos="9072"/>
        </w:tabs>
        <w:spacing w:line="320" w:lineRule="exact"/>
        <w:rPr>
          <w:color w:val="000000" w:themeColor="text1"/>
          <w:sz w:val="18"/>
          <w:szCs w:val="18"/>
        </w:rPr>
      </w:pPr>
      <w:proofErr w:type="spellStart"/>
      <w:r w:rsidRPr="00B72B67">
        <w:rPr>
          <w:b/>
          <w:bCs/>
          <w:color w:val="000000" w:themeColor="text1"/>
          <w:sz w:val="18"/>
          <w:szCs w:val="18"/>
        </w:rPr>
        <w:t>Leipfinger</w:t>
      </w:r>
      <w:proofErr w:type="spellEnd"/>
      <w:r w:rsidRPr="00B72B67">
        <w:rPr>
          <w:b/>
          <w:bCs/>
          <w:color w:val="000000" w:themeColor="text1"/>
          <w:sz w:val="18"/>
          <w:szCs w:val="18"/>
        </w:rPr>
        <w:t>-Bader</w:t>
      </w:r>
      <w:r w:rsidR="009269FC" w:rsidRPr="00B72B67">
        <w:rPr>
          <w:color w:val="000000" w:themeColor="text1"/>
          <w:sz w:val="18"/>
          <w:szCs w:val="18"/>
        </w:rPr>
        <w:t xml:space="preserve"> </w:t>
      </w:r>
      <w:r w:rsidR="00412BE7">
        <w:rPr>
          <w:b/>
          <w:bCs/>
          <w:color w:val="000000" w:themeColor="text1"/>
          <w:sz w:val="18"/>
          <w:szCs w:val="18"/>
        </w:rPr>
        <w:t>GmbH</w:t>
      </w:r>
      <w:r w:rsidR="009269FC" w:rsidRPr="00B72B67">
        <w:rPr>
          <w:b/>
          <w:bCs/>
          <w:color w:val="000000" w:themeColor="text1"/>
          <w:sz w:val="18"/>
          <w:szCs w:val="18"/>
        </w:rPr>
        <w:t>,</w:t>
      </w:r>
      <w:r w:rsidR="007321EC" w:rsidRPr="00B72B67">
        <w:rPr>
          <w:color w:val="000000" w:themeColor="text1"/>
          <w:sz w:val="18"/>
          <w:szCs w:val="18"/>
        </w:rPr>
        <w:t xml:space="preserve"> </w:t>
      </w:r>
      <w:r w:rsidR="00E02503" w:rsidRPr="00B72B67">
        <w:rPr>
          <w:color w:val="000000" w:themeColor="text1"/>
          <w:sz w:val="18"/>
          <w:szCs w:val="18"/>
        </w:rPr>
        <w:t>Ziegeleistraße 15, 84172 Vatersdorf</w:t>
      </w:r>
    </w:p>
    <w:p w14:paraId="4B8569C5" w14:textId="0AD62CFA" w:rsidR="00910124" w:rsidRPr="00B72B67" w:rsidRDefault="00910124">
      <w:pPr>
        <w:pStyle w:val="Kopfzeile"/>
        <w:tabs>
          <w:tab w:val="clear" w:pos="4536"/>
          <w:tab w:val="clear" w:pos="9072"/>
        </w:tabs>
        <w:spacing w:line="320" w:lineRule="exact"/>
        <w:rPr>
          <w:color w:val="000000" w:themeColor="text1"/>
          <w:sz w:val="18"/>
          <w:szCs w:val="18"/>
        </w:rPr>
      </w:pPr>
      <w:r w:rsidRPr="00B72B67">
        <w:rPr>
          <w:color w:val="000000" w:themeColor="text1"/>
          <w:sz w:val="18"/>
          <w:szCs w:val="18"/>
        </w:rPr>
        <w:t>Abdruck honorarfrei. Belegexemplar und Rückfragen bitte an:</w:t>
      </w:r>
    </w:p>
    <w:p w14:paraId="0F7EAF42" w14:textId="77777777" w:rsidR="001359C9" w:rsidRPr="00B72B67" w:rsidRDefault="001359C9" w:rsidP="001359C9">
      <w:pPr>
        <w:pStyle w:val="Kopfzeile"/>
        <w:tabs>
          <w:tab w:val="left" w:pos="708"/>
        </w:tabs>
        <w:spacing w:line="320" w:lineRule="exact"/>
        <w:rPr>
          <w:color w:val="000000" w:themeColor="text1"/>
          <w:sz w:val="18"/>
          <w:szCs w:val="18"/>
        </w:rPr>
      </w:pPr>
      <w:r w:rsidRPr="00B72B67">
        <w:rPr>
          <w:b/>
          <w:bCs/>
          <w:color w:val="000000" w:themeColor="text1"/>
          <w:sz w:val="18"/>
          <w:szCs w:val="18"/>
        </w:rPr>
        <w:t>Kommunikation2B</w:t>
      </w:r>
      <w:r w:rsidRPr="00B72B67">
        <w:rPr>
          <w:color w:val="000000" w:themeColor="text1"/>
          <w:sz w:val="18"/>
          <w:szCs w:val="18"/>
        </w:rPr>
        <w:t>, Westfalendamm 241, 44141 Dortmund, Fon: 0231/33049323</w:t>
      </w:r>
    </w:p>
    <w:p w14:paraId="641064C3" w14:textId="77777777" w:rsidR="00910124" w:rsidRPr="00B72B67" w:rsidRDefault="00910124">
      <w:pPr>
        <w:pStyle w:val="Kopfzeile"/>
        <w:tabs>
          <w:tab w:val="clear" w:pos="4536"/>
          <w:tab w:val="clear" w:pos="9072"/>
        </w:tabs>
        <w:spacing w:line="400" w:lineRule="exact"/>
        <w:rPr>
          <w:color w:val="000000" w:themeColor="text1"/>
          <w:sz w:val="20"/>
        </w:rPr>
      </w:pPr>
    </w:p>
    <w:p w14:paraId="63F68267" w14:textId="1E841749" w:rsidR="00910124" w:rsidRPr="00B72B67" w:rsidRDefault="00470CF1">
      <w:pPr>
        <w:pStyle w:val="Kopfzeile"/>
        <w:tabs>
          <w:tab w:val="clear" w:pos="4536"/>
          <w:tab w:val="clear" w:pos="9072"/>
        </w:tabs>
        <w:spacing w:line="400" w:lineRule="exact"/>
        <w:jc w:val="right"/>
        <w:rPr>
          <w:color w:val="000000" w:themeColor="text1"/>
        </w:rPr>
      </w:pPr>
      <w:r>
        <w:rPr>
          <w:color w:val="000000" w:themeColor="text1"/>
          <w:sz w:val="20"/>
        </w:rPr>
        <w:t>0</w:t>
      </w:r>
      <w:r w:rsidR="00412BE7">
        <w:rPr>
          <w:color w:val="000000" w:themeColor="text1"/>
          <w:sz w:val="20"/>
        </w:rPr>
        <w:t>6</w:t>
      </w:r>
      <w:r w:rsidR="00202D38" w:rsidRPr="00B72B67">
        <w:rPr>
          <w:color w:val="000000" w:themeColor="text1"/>
          <w:sz w:val="20"/>
        </w:rPr>
        <w:t>/</w:t>
      </w:r>
      <w:r w:rsidR="004A6FD7" w:rsidRPr="00B72B67">
        <w:rPr>
          <w:color w:val="000000" w:themeColor="text1"/>
          <w:sz w:val="20"/>
        </w:rPr>
        <w:t>2</w:t>
      </w:r>
      <w:r w:rsidR="002A352F" w:rsidRPr="00B72B67">
        <w:rPr>
          <w:color w:val="000000" w:themeColor="text1"/>
          <w:sz w:val="20"/>
        </w:rPr>
        <w:t>2</w:t>
      </w:r>
      <w:r w:rsidR="00202D38" w:rsidRPr="00B72B67">
        <w:rPr>
          <w:color w:val="000000" w:themeColor="text1"/>
          <w:sz w:val="20"/>
        </w:rPr>
        <w:t>-</w:t>
      </w:r>
      <w:r w:rsidR="00AD4D80" w:rsidRPr="00B72B67">
        <w:rPr>
          <w:color w:val="000000" w:themeColor="text1"/>
          <w:sz w:val="20"/>
        </w:rPr>
        <w:t>0</w:t>
      </w:r>
      <w:r w:rsidR="009E18FD">
        <w:rPr>
          <w:color w:val="000000" w:themeColor="text1"/>
          <w:sz w:val="20"/>
        </w:rPr>
        <w:t>8</w:t>
      </w:r>
    </w:p>
    <w:p w14:paraId="44AF5D0B" w14:textId="77777777" w:rsidR="00A97723" w:rsidRDefault="00081258">
      <w:pPr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 xml:space="preserve">Durchdachte </w:t>
      </w:r>
    </w:p>
    <w:p w14:paraId="7C8738D9" w14:textId="465EFA26" w:rsidR="008445E7" w:rsidRPr="00B72B67" w:rsidRDefault="00081258">
      <w:pPr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Wohnraumerweiterung</w:t>
      </w:r>
    </w:p>
    <w:p w14:paraId="4A509804" w14:textId="77777777" w:rsidR="008A1E9C" w:rsidRPr="00B72B67" w:rsidRDefault="008A1E9C" w:rsidP="00B00721">
      <w:pPr>
        <w:jc w:val="both"/>
        <w:rPr>
          <w:color w:val="000000" w:themeColor="text1"/>
          <w:sz w:val="28"/>
          <w:szCs w:val="28"/>
        </w:rPr>
      </w:pPr>
    </w:p>
    <w:p w14:paraId="6B17578D" w14:textId="6DCFE469" w:rsidR="007D5493" w:rsidRDefault="00C76DDC" w:rsidP="00B00721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Lehmplatten für </w:t>
      </w:r>
      <w:r w:rsidR="00FD6981">
        <w:rPr>
          <w:color w:val="000000" w:themeColor="text1"/>
          <w:sz w:val="28"/>
          <w:szCs w:val="28"/>
        </w:rPr>
        <w:t>die vertikale Verdichtung</w:t>
      </w:r>
    </w:p>
    <w:p w14:paraId="5B7A94C4" w14:textId="77777777" w:rsidR="00BB1965" w:rsidRPr="00B72B67" w:rsidRDefault="00BB1965" w:rsidP="00B00721">
      <w:pPr>
        <w:jc w:val="both"/>
        <w:rPr>
          <w:color w:val="000000" w:themeColor="text1"/>
          <w:sz w:val="28"/>
          <w:szCs w:val="28"/>
        </w:rPr>
      </w:pPr>
    </w:p>
    <w:p w14:paraId="6B80B586" w14:textId="77777777" w:rsidR="00F948F9" w:rsidRPr="00B72B67" w:rsidRDefault="00F948F9" w:rsidP="00F948F9">
      <w:pPr>
        <w:jc w:val="both"/>
        <w:rPr>
          <w:b/>
          <w:color w:val="000000" w:themeColor="text1"/>
          <w:sz w:val="28"/>
          <w:szCs w:val="28"/>
        </w:rPr>
      </w:pPr>
    </w:p>
    <w:p w14:paraId="1B30031E" w14:textId="4AE12635" w:rsidR="00E90996" w:rsidRDefault="000F2101" w:rsidP="00D17DCA">
      <w:pPr>
        <w:pStyle w:val="Textkrper"/>
        <w:spacing w:line="360" w:lineRule="auto"/>
        <w:rPr>
          <w:bCs w:val="0"/>
          <w:color w:val="000000" w:themeColor="text1"/>
        </w:rPr>
      </w:pPr>
      <w:r>
        <w:rPr>
          <w:bCs w:val="0"/>
          <w:color w:val="000000" w:themeColor="text1"/>
        </w:rPr>
        <w:t xml:space="preserve">Die Wohnungsnot in Deutschland verschärft sich zunehmend und </w:t>
      </w:r>
      <w:r w:rsidR="00BD60A8">
        <w:rPr>
          <w:bCs w:val="0"/>
          <w:color w:val="000000" w:themeColor="text1"/>
        </w:rPr>
        <w:t xml:space="preserve">offenbart </w:t>
      </w:r>
      <w:r w:rsidR="005F6B31">
        <w:rPr>
          <w:bCs w:val="0"/>
          <w:color w:val="000000" w:themeColor="text1"/>
        </w:rPr>
        <w:t>dringenden Handlungsbedarf</w:t>
      </w:r>
      <w:r w:rsidR="005B5FD0">
        <w:rPr>
          <w:bCs w:val="0"/>
          <w:color w:val="000000" w:themeColor="text1"/>
        </w:rPr>
        <w:t>.</w:t>
      </w:r>
      <w:r>
        <w:rPr>
          <w:bCs w:val="0"/>
          <w:color w:val="000000" w:themeColor="text1"/>
        </w:rPr>
        <w:t xml:space="preserve"> Großes Potenzial biete</w:t>
      </w:r>
      <w:r w:rsidR="005B7F93">
        <w:rPr>
          <w:bCs w:val="0"/>
          <w:color w:val="000000" w:themeColor="text1"/>
        </w:rPr>
        <w:t>t</w:t>
      </w:r>
      <w:r>
        <w:rPr>
          <w:bCs w:val="0"/>
          <w:color w:val="000000" w:themeColor="text1"/>
        </w:rPr>
        <w:t xml:space="preserve"> in diesem Zusammenhang </w:t>
      </w:r>
      <w:r w:rsidR="005B7F93">
        <w:rPr>
          <w:bCs w:val="0"/>
          <w:color w:val="000000" w:themeColor="text1"/>
        </w:rPr>
        <w:t xml:space="preserve">der </w:t>
      </w:r>
      <w:r w:rsidR="00320E4E">
        <w:rPr>
          <w:bCs w:val="0"/>
          <w:color w:val="000000" w:themeColor="text1"/>
        </w:rPr>
        <w:t xml:space="preserve">Ausbau von </w:t>
      </w:r>
      <w:r w:rsidR="005B7F93">
        <w:rPr>
          <w:bCs w:val="0"/>
          <w:color w:val="000000" w:themeColor="text1"/>
        </w:rPr>
        <w:t xml:space="preserve">ungenutzten </w:t>
      </w:r>
      <w:r w:rsidR="00320E4E">
        <w:rPr>
          <w:bCs w:val="0"/>
          <w:color w:val="000000" w:themeColor="text1"/>
        </w:rPr>
        <w:t>Dachböden für Wohnzwecke</w:t>
      </w:r>
      <w:r w:rsidR="007E6A11">
        <w:rPr>
          <w:bCs w:val="0"/>
          <w:color w:val="000000" w:themeColor="text1"/>
        </w:rPr>
        <w:t xml:space="preserve"> oder die Aufstockung von Gebäuden um weitere Wohngeschosse.</w:t>
      </w:r>
      <w:r w:rsidR="00E935FB">
        <w:rPr>
          <w:bCs w:val="0"/>
          <w:color w:val="000000" w:themeColor="text1"/>
        </w:rPr>
        <w:t xml:space="preserve"> </w:t>
      </w:r>
      <w:r w:rsidR="004E642B">
        <w:rPr>
          <w:bCs w:val="0"/>
          <w:color w:val="000000" w:themeColor="text1"/>
        </w:rPr>
        <w:t xml:space="preserve">Im Sinne des </w:t>
      </w:r>
      <w:r w:rsidR="00A44D20">
        <w:rPr>
          <w:bCs w:val="0"/>
          <w:color w:val="000000" w:themeColor="text1"/>
        </w:rPr>
        <w:t xml:space="preserve">wohngesunden, nachhaltigen und </w:t>
      </w:r>
      <w:r w:rsidR="004E642B">
        <w:rPr>
          <w:bCs w:val="0"/>
          <w:color w:val="000000" w:themeColor="text1"/>
        </w:rPr>
        <w:t xml:space="preserve">ökologischen Bauens und unter Berücksichtigung von Vorgaben zum sommerlichen </w:t>
      </w:r>
      <w:r w:rsidR="00011942">
        <w:rPr>
          <w:bCs w:val="0"/>
          <w:color w:val="000000" w:themeColor="text1"/>
        </w:rPr>
        <w:t xml:space="preserve">Wärmeschutz </w:t>
      </w:r>
      <w:r w:rsidR="000C4907">
        <w:rPr>
          <w:bCs w:val="0"/>
          <w:color w:val="000000" w:themeColor="text1"/>
        </w:rPr>
        <w:t xml:space="preserve">sind moderne Lehmplatten für den Innenausbau </w:t>
      </w:r>
      <w:r w:rsidR="00BD60A8">
        <w:rPr>
          <w:bCs w:val="0"/>
          <w:color w:val="000000" w:themeColor="text1"/>
        </w:rPr>
        <w:t xml:space="preserve">von </w:t>
      </w:r>
      <w:r w:rsidR="000C4907">
        <w:rPr>
          <w:bCs w:val="0"/>
          <w:color w:val="000000" w:themeColor="text1"/>
        </w:rPr>
        <w:t>Dachgeschossen</w:t>
      </w:r>
      <w:r w:rsidR="00BD60A8">
        <w:rPr>
          <w:bCs w:val="0"/>
          <w:color w:val="000000" w:themeColor="text1"/>
        </w:rPr>
        <w:t xml:space="preserve"> prädestiniert</w:t>
      </w:r>
      <w:r w:rsidR="000C4907">
        <w:rPr>
          <w:bCs w:val="0"/>
          <w:color w:val="000000" w:themeColor="text1"/>
        </w:rPr>
        <w:t xml:space="preserve">. Sie </w:t>
      </w:r>
      <w:r w:rsidR="00025A64">
        <w:rPr>
          <w:bCs w:val="0"/>
          <w:color w:val="000000" w:themeColor="text1"/>
        </w:rPr>
        <w:t>schaffen ein besonders ausgeglichenes, angenehmes Raumklima</w:t>
      </w:r>
      <w:r w:rsidR="00C95F43">
        <w:rPr>
          <w:bCs w:val="0"/>
          <w:color w:val="000000" w:themeColor="text1"/>
        </w:rPr>
        <w:t xml:space="preserve"> und </w:t>
      </w:r>
      <w:r w:rsidR="000A29FE">
        <w:rPr>
          <w:bCs w:val="0"/>
          <w:color w:val="000000" w:themeColor="text1"/>
        </w:rPr>
        <w:t xml:space="preserve">fungieren </w:t>
      </w:r>
      <w:r w:rsidR="00275BB2">
        <w:rPr>
          <w:bCs w:val="0"/>
          <w:color w:val="000000" w:themeColor="text1"/>
        </w:rPr>
        <w:t xml:space="preserve">zudem </w:t>
      </w:r>
      <w:r w:rsidR="000A29FE">
        <w:rPr>
          <w:bCs w:val="0"/>
          <w:color w:val="000000" w:themeColor="text1"/>
        </w:rPr>
        <w:t>als Wärmespeicher, so dass Heizkosten eingespart werden.</w:t>
      </w:r>
    </w:p>
    <w:p w14:paraId="429B295B" w14:textId="77777777" w:rsidR="00320E4E" w:rsidRDefault="00320E4E" w:rsidP="00D17DCA">
      <w:pPr>
        <w:pStyle w:val="Textkrper"/>
        <w:spacing w:line="360" w:lineRule="auto"/>
        <w:rPr>
          <w:bCs w:val="0"/>
          <w:color w:val="000000" w:themeColor="text1"/>
        </w:rPr>
      </w:pPr>
    </w:p>
    <w:p w14:paraId="79F99DE9" w14:textId="05127076" w:rsidR="00145BA0" w:rsidRDefault="00411BA6" w:rsidP="006F39B0">
      <w:pPr>
        <w:pStyle w:val="Textkrper"/>
        <w:spacing w:line="360" w:lineRule="auto"/>
        <w:rPr>
          <w:b w:val="0"/>
          <w:color w:val="000000" w:themeColor="text1"/>
        </w:rPr>
      </w:pPr>
      <w:r>
        <w:rPr>
          <w:b w:val="0"/>
          <w:color w:val="000000" w:themeColor="text1"/>
        </w:rPr>
        <w:t xml:space="preserve">Das Wohnungsdefizit in Deutschland hat Experten zufolge den </w:t>
      </w:r>
      <w:r w:rsidRPr="00411BA6">
        <w:rPr>
          <w:b w:val="0"/>
          <w:color w:val="000000" w:themeColor="text1"/>
        </w:rPr>
        <w:t>höchsten Stand seit zwanzig Jahren erreicht</w:t>
      </w:r>
      <w:r>
        <w:rPr>
          <w:b w:val="0"/>
          <w:color w:val="000000" w:themeColor="text1"/>
        </w:rPr>
        <w:t xml:space="preserve"> und verschärft sich weiter</w:t>
      </w:r>
      <w:r w:rsidR="00BD60A8">
        <w:rPr>
          <w:b w:val="0"/>
          <w:color w:val="000000" w:themeColor="text1"/>
        </w:rPr>
        <w:t>.</w:t>
      </w:r>
      <w:r>
        <w:rPr>
          <w:b w:val="0"/>
          <w:color w:val="000000" w:themeColor="text1"/>
        </w:rPr>
        <w:t xml:space="preserve"> </w:t>
      </w:r>
      <w:r w:rsidR="00404522">
        <w:rPr>
          <w:b w:val="0"/>
          <w:color w:val="000000" w:themeColor="text1"/>
        </w:rPr>
        <w:t>Hier ist schnelles Handeln auf allen Ebenen gefragt: vom Neubau über die Sanierung bis hin zur Umnutzung</w:t>
      </w:r>
      <w:r w:rsidR="00C613F9">
        <w:rPr>
          <w:b w:val="0"/>
          <w:color w:val="000000" w:themeColor="text1"/>
        </w:rPr>
        <w:t xml:space="preserve">. </w:t>
      </w:r>
      <w:r w:rsidR="00CA12E8">
        <w:rPr>
          <w:b w:val="0"/>
          <w:color w:val="000000" w:themeColor="text1"/>
        </w:rPr>
        <w:t xml:space="preserve">Großes </w:t>
      </w:r>
      <w:r w:rsidR="00C613F9">
        <w:rPr>
          <w:b w:val="0"/>
          <w:color w:val="000000" w:themeColor="text1"/>
        </w:rPr>
        <w:t>Potenzial biete</w:t>
      </w:r>
      <w:r w:rsidR="00CA12E8">
        <w:rPr>
          <w:b w:val="0"/>
          <w:color w:val="000000" w:themeColor="text1"/>
        </w:rPr>
        <w:t>t</w:t>
      </w:r>
      <w:r w:rsidR="00C613F9">
        <w:rPr>
          <w:b w:val="0"/>
          <w:color w:val="000000" w:themeColor="text1"/>
        </w:rPr>
        <w:t xml:space="preserve"> in diesem </w:t>
      </w:r>
      <w:r w:rsidR="00C613F9" w:rsidRPr="006F39B0">
        <w:rPr>
          <w:b w:val="0"/>
          <w:color w:val="000000" w:themeColor="text1"/>
        </w:rPr>
        <w:t xml:space="preserve">Zusammenhang auch </w:t>
      </w:r>
      <w:r w:rsidR="00CA12E8">
        <w:rPr>
          <w:b w:val="0"/>
          <w:color w:val="000000" w:themeColor="text1"/>
        </w:rPr>
        <w:t xml:space="preserve">die vertikale Verdichtung </w:t>
      </w:r>
      <w:proofErr w:type="gramStart"/>
      <w:r w:rsidR="00CA12E8">
        <w:rPr>
          <w:b w:val="0"/>
          <w:color w:val="000000" w:themeColor="text1"/>
        </w:rPr>
        <w:t>mittels</w:t>
      </w:r>
      <w:r w:rsidR="00B528CA">
        <w:rPr>
          <w:b w:val="0"/>
          <w:color w:val="000000" w:themeColor="text1"/>
        </w:rPr>
        <w:t xml:space="preserve"> </w:t>
      </w:r>
      <w:r w:rsidR="00541FF7" w:rsidRPr="006F39B0">
        <w:rPr>
          <w:b w:val="0"/>
          <w:color w:val="000000" w:themeColor="text1"/>
        </w:rPr>
        <w:t>Ausbau</w:t>
      </w:r>
      <w:proofErr w:type="gramEnd"/>
      <w:r w:rsidR="00541FF7" w:rsidRPr="006F39B0">
        <w:rPr>
          <w:b w:val="0"/>
          <w:color w:val="000000" w:themeColor="text1"/>
        </w:rPr>
        <w:t xml:space="preserve"> von ungenutzten Dachböden für Wohnzwecke</w:t>
      </w:r>
      <w:r w:rsidR="00CA12E8">
        <w:rPr>
          <w:b w:val="0"/>
          <w:color w:val="000000" w:themeColor="text1"/>
        </w:rPr>
        <w:t xml:space="preserve"> oder Gebäudeaufstockung.</w:t>
      </w:r>
      <w:r w:rsidR="006F39B0" w:rsidRPr="006F39B0">
        <w:rPr>
          <w:b w:val="0"/>
          <w:color w:val="000000" w:themeColor="text1"/>
        </w:rPr>
        <w:t xml:space="preserve"> </w:t>
      </w:r>
    </w:p>
    <w:p w14:paraId="41C97242" w14:textId="683127F7" w:rsidR="00DE3337" w:rsidRDefault="00DE3337" w:rsidP="006F39B0">
      <w:pPr>
        <w:pStyle w:val="Textkrper"/>
        <w:spacing w:line="360" w:lineRule="auto"/>
        <w:rPr>
          <w:b w:val="0"/>
          <w:color w:val="000000" w:themeColor="text1"/>
        </w:rPr>
      </w:pPr>
    </w:p>
    <w:p w14:paraId="40D70E57" w14:textId="5DF86FF8" w:rsidR="00DE3337" w:rsidRPr="0065201D" w:rsidRDefault="00710D88" w:rsidP="006F39B0">
      <w:pPr>
        <w:pStyle w:val="Textkrper"/>
        <w:spacing w:line="360" w:lineRule="auto"/>
        <w:rPr>
          <w:bCs w:val="0"/>
          <w:color w:val="000000" w:themeColor="text1"/>
        </w:rPr>
      </w:pPr>
      <w:r>
        <w:rPr>
          <w:bCs w:val="0"/>
          <w:color w:val="000000" w:themeColor="text1"/>
        </w:rPr>
        <w:t>Energieeffizienter Dachausbau</w:t>
      </w:r>
    </w:p>
    <w:p w14:paraId="2180880C" w14:textId="1E029BC1" w:rsidR="00E935FB" w:rsidRPr="002A0F0C" w:rsidRDefault="00E935FB" w:rsidP="006F39B0">
      <w:pPr>
        <w:pStyle w:val="Textkrper"/>
        <w:spacing w:line="360" w:lineRule="auto"/>
        <w:rPr>
          <w:b w:val="0"/>
        </w:rPr>
      </w:pPr>
      <w:r w:rsidRPr="006F39B0">
        <w:rPr>
          <w:b w:val="0"/>
        </w:rPr>
        <w:t xml:space="preserve">Damit </w:t>
      </w:r>
      <w:r w:rsidR="00275BB2">
        <w:rPr>
          <w:b w:val="0"/>
        </w:rPr>
        <w:t xml:space="preserve">sich </w:t>
      </w:r>
      <w:r w:rsidR="00CA12E8">
        <w:rPr>
          <w:b w:val="0"/>
        </w:rPr>
        <w:t>Dachgeschoss</w:t>
      </w:r>
      <w:r w:rsidR="00275BB2">
        <w:rPr>
          <w:b w:val="0"/>
        </w:rPr>
        <w:t>wohnungen</w:t>
      </w:r>
      <w:r w:rsidRPr="006F39B0">
        <w:rPr>
          <w:b w:val="0"/>
        </w:rPr>
        <w:t xml:space="preserve"> </w:t>
      </w:r>
      <w:r w:rsidR="00275BB2">
        <w:rPr>
          <w:b w:val="0"/>
        </w:rPr>
        <w:t>bei längeren Hitzeperioden jedoch nicht zu stark aufheizen</w:t>
      </w:r>
      <w:r w:rsidRPr="006F39B0">
        <w:rPr>
          <w:b w:val="0"/>
        </w:rPr>
        <w:t xml:space="preserve">, sollte das Thema sommerlicher Wärmeschutz </w:t>
      </w:r>
      <w:r w:rsidR="008334EB">
        <w:rPr>
          <w:b w:val="0"/>
        </w:rPr>
        <w:t>bei der Planung berücksichtigt werden</w:t>
      </w:r>
      <w:r w:rsidRPr="006F39B0">
        <w:rPr>
          <w:b w:val="0"/>
        </w:rPr>
        <w:t xml:space="preserve">. </w:t>
      </w:r>
      <w:r w:rsidR="002A0F0C" w:rsidRPr="006F39B0">
        <w:rPr>
          <w:b w:val="0"/>
        </w:rPr>
        <w:t xml:space="preserve">Naturmaterialien wie Lehm </w:t>
      </w:r>
      <w:r w:rsidR="002A0F0C">
        <w:rPr>
          <w:b w:val="0"/>
        </w:rPr>
        <w:t xml:space="preserve">– ein Baustoff mit </w:t>
      </w:r>
      <w:r w:rsidRPr="006F39B0">
        <w:rPr>
          <w:b w:val="0"/>
        </w:rPr>
        <w:t>hoher thermischer Masse</w:t>
      </w:r>
      <w:r w:rsidR="002A0F0C">
        <w:rPr>
          <w:b w:val="0"/>
        </w:rPr>
        <w:t xml:space="preserve"> – gelten in </w:t>
      </w:r>
      <w:r w:rsidR="002A0F0C">
        <w:rPr>
          <w:b w:val="0"/>
        </w:rPr>
        <w:lastRenderedPageBreak/>
        <w:t>diesem Zusammenhang als besonders geeignete Trockenbaulösung</w:t>
      </w:r>
      <w:r w:rsidRPr="006F39B0">
        <w:rPr>
          <w:b w:val="0"/>
        </w:rPr>
        <w:t xml:space="preserve">. </w:t>
      </w:r>
      <w:proofErr w:type="spellStart"/>
      <w:r w:rsidRPr="006F39B0">
        <w:rPr>
          <w:b w:val="0"/>
        </w:rPr>
        <w:t>Leipfinger</w:t>
      </w:r>
      <w:proofErr w:type="spellEnd"/>
      <w:r w:rsidRPr="006F39B0">
        <w:rPr>
          <w:b w:val="0"/>
        </w:rPr>
        <w:t>-Bader</w:t>
      </w:r>
      <w:r w:rsidR="0069496B">
        <w:rPr>
          <w:b w:val="0"/>
        </w:rPr>
        <w:t xml:space="preserve"> </w:t>
      </w:r>
      <w:r w:rsidRPr="006F39B0">
        <w:rPr>
          <w:b w:val="0"/>
        </w:rPr>
        <w:t>etwa bietet ökologische Lehmplatten für den Innenausbau an</w:t>
      </w:r>
      <w:r w:rsidR="002950C7">
        <w:rPr>
          <w:b w:val="0"/>
        </w:rPr>
        <w:t>, die</w:t>
      </w:r>
      <w:r w:rsidRPr="006F39B0">
        <w:rPr>
          <w:b w:val="0"/>
        </w:rPr>
        <w:t xml:space="preserve"> über eine besonders hohe Rohdichte von 1.450 kg/m³ </w:t>
      </w:r>
      <w:r w:rsidR="002950C7">
        <w:rPr>
          <w:b w:val="0"/>
        </w:rPr>
        <w:t xml:space="preserve">verfügen </w:t>
      </w:r>
      <w:r w:rsidRPr="006F39B0">
        <w:rPr>
          <w:b w:val="0"/>
        </w:rPr>
        <w:t xml:space="preserve">und </w:t>
      </w:r>
      <w:r w:rsidR="002A0F0C">
        <w:rPr>
          <w:b w:val="0"/>
        </w:rPr>
        <w:t xml:space="preserve">damit </w:t>
      </w:r>
      <w:r w:rsidRPr="006F39B0">
        <w:rPr>
          <w:b w:val="0"/>
        </w:rPr>
        <w:t>eine ausgeprägte Energiespeicherfähigkeit und thermische Trägheit auf</w:t>
      </w:r>
      <w:r w:rsidR="002950C7">
        <w:rPr>
          <w:b w:val="0"/>
        </w:rPr>
        <w:t>weisen</w:t>
      </w:r>
      <w:r w:rsidRPr="006F39B0">
        <w:rPr>
          <w:b w:val="0"/>
        </w:rPr>
        <w:t xml:space="preserve">. </w:t>
      </w:r>
      <w:r w:rsidR="002950C7">
        <w:rPr>
          <w:b w:val="0"/>
        </w:rPr>
        <w:t>A</w:t>
      </w:r>
      <w:r w:rsidRPr="006F39B0">
        <w:rPr>
          <w:b w:val="0"/>
        </w:rPr>
        <w:t xml:space="preserve">n heißen Sommertagen </w:t>
      </w:r>
      <w:r w:rsidR="002A0F0C">
        <w:rPr>
          <w:b w:val="0"/>
        </w:rPr>
        <w:t>sorgen sie dafür, dass</w:t>
      </w:r>
      <w:r w:rsidR="002950C7">
        <w:rPr>
          <w:b w:val="0"/>
        </w:rPr>
        <w:t xml:space="preserve"> </w:t>
      </w:r>
      <w:r w:rsidR="002A0F0C">
        <w:rPr>
          <w:b w:val="0"/>
        </w:rPr>
        <w:t xml:space="preserve">sich der Raum </w:t>
      </w:r>
      <w:r w:rsidRPr="006F39B0">
        <w:rPr>
          <w:b w:val="0"/>
        </w:rPr>
        <w:t xml:space="preserve">tagsüber langsamer </w:t>
      </w:r>
      <w:r w:rsidR="002A0F0C">
        <w:rPr>
          <w:b w:val="0"/>
        </w:rPr>
        <w:t xml:space="preserve">erwärmt </w:t>
      </w:r>
      <w:r w:rsidRPr="006F39B0">
        <w:rPr>
          <w:b w:val="0"/>
        </w:rPr>
        <w:t xml:space="preserve">als beim Einsatz von </w:t>
      </w:r>
      <w:r w:rsidR="003669A6">
        <w:rPr>
          <w:b w:val="0"/>
        </w:rPr>
        <w:t xml:space="preserve">konventionellen, </w:t>
      </w:r>
      <w:r w:rsidRPr="006F39B0">
        <w:rPr>
          <w:b w:val="0"/>
        </w:rPr>
        <w:t xml:space="preserve">speicherschwächeren </w:t>
      </w:r>
      <w:r w:rsidR="00F40C8F">
        <w:rPr>
          <w:b w:val="0"/>
        </w:rPr>
        <w:t>Trockenbaulösungen</w:t>
      </w:r>
      <w:r w:rsidRPr="006F39B0">
        <w:rPr>
          <w:b w:val="0"/>
        </w:rPr>
        <w:t xml:space="preserve"> beispielsweise aus Gips. </w:t>
      </w:r>
      <w:r w:rsidR="00D90625">
        <w:rPr>
          <w:b w:val="0"/>
        </w:rPr>
        <w:t xml:space="preserve">In den kalten Wintermonaten </w:t>
      </w:r>
      <w:r w:rsidR="00816D67">
        <w:rPr>
          <w:b w:val="0"/>
        </w:rPr>
        <w:t>hingegen verbleibt die Wärme länger im Raum</w:t>
      </w:r>
      <w:r w:rsidR="00060640">
        <w:rPr>
          <w:b w:val="0"/>
        </w:rPr>
        <w:t xml:space="preserve"> </w:t>
      </w:r>
      <w:r w:rsidR="00774709">
        <w:rPr>
          <w:b w:val="0"/>
        </w:rPr>
        <w:t xml:space="preserve">– ein wichtiger Faktor </w:t>
      </w:r>
      <w:r w:rsidR="00BD7BAE">
        <w:rPr>
          <w:b w:val="0"/>
        </w:rPr>
        <w:t>hinsichtlich</w:t>
      </w:r>
      <w:r w:rsidR="00774709">
        <w:rPr>
          <w:b w:val="0"/>
        </w:rPr>
        <w:t xml:space="preserve"> Energieeffizienz und </w:t>
      </w:r>
      <w:r w:rsidR="00C2479B">
        <w:rPr>
          <w:b w:val="0"/>
        </w:rPr>
        <w:t>Heizkostenersparnis.</w:t>
      </w:r>
    </w:p>
    <w:p w14:paraId="384DF36E" w14:textId="116A672C" w:rsidR="00E935FB" w:rsidRDefault="00E935FB" w:rsidP="00D17DCA">
      <w:pPr>
        <w:pStyle w:val="Textkrper"/>
        <w:spacing w:line="360" w:lineRule="auto"/>
        <w:rPr>
          <w:b w:val="0"/>
          <w:color w:val="00B050"/>
        </w:rPr>
      </w:pPr>
    </w:p>
    <w:p w14:paraId="3A04BE41" w14:textId="015BEDEE" w:rsidR="00060640" w:rsidRDefault="00711C64" w:rsidP="00D17DCA">
      <w:pPr>
        <w:pStyle w:val="Textkrper"/>
        <w:spacing w:line="360" w:lineRule="auto"/>
        <w:rPr>
          <w:bCs w:val="0"/>
        </w:rPr>
      </w:pPr>
      <w:r>
        <w:rPr>
          <w:bCs w:val="0"/>
        </w:rPr>
        <w:t>Investition in die Wohngesundheit</w:t>
      </w:r>
    </w:p>
    <w:p w14:paraId="7C9B16BC" w14:textId="13F13CB6" w:rsidR="00A35FEB" w:rsidRPr="00A35FEB" w:rsidRDefault="001D4DF4" w:rsidP="00A35FEB">
      <w:pPr>
        <w:pStyle w:val="Textkrper"/>
        <w:spacing w:line="360" w:lineRule="auto"/>
        <w:rPr>
          <w:b w:val="0"/>
        </w:rPr>
      </w:pPr>
      <w:r>
        <w:rPr>
          <w:b w:val="0"/>
        </w:rPr>
        <w:t>Ob Sanierung</w:t>
      </w:r>
      <w:r w:rsidR="0082238C">
        <w:rPr>
          <w:b w:val="0"/>
        </w:rPr>
        <w:t xml:space="preserve"> oder Neubau:</w:t>
      </w:r>
      <w:r>
        <w:rPr>
          <w:b w:val="0"/>
        </w:rPr>
        <w:t xml:space="preserve"> Der Dachausbau</w:t>
      </w:r>
      <w:r w:rsidR="00BB2E83">
        <w:rPr>
          <w:b w:val="0"/>
        </w:rPr>
        <w:t xml:space="preserve"> mit Lehm</w:t>
      </w:r>
      <w:r w:rsidR="00A90DF1">
        <w:rPr>
          <w:b w:val="0"/>
        </w:rPr>
        <w:t>platten</w:t>
      </w:r>
      <w:r w:rsidR="00F66DD9">
        <w:rPr>
          <w:b w:val="0"/>
        </w:rPr>
        <w:t xml:space="preserve"> gilt schon längst nicht mehr als Nischenlösung, sondern erfreut sich bei</w:t>
      </w:r>
      <w:r w:rsidR="00D004C4">
        <w:rPr>
          <w:b w:val="0"/>
        </w:rPr>
        <w:t xml:space="preserve"> Investoren, Architekten und Bauherren </w:t>
      </w:r>
      <w:r w:rsidR="00F66DD9">
        <w:rPr>
          <w:b w:val="0"/>
        </w:rPr>
        <w:t>einer steigende</w:t>
      </w:r>
      <w:r w:rsidR="007907F9">
        <w:rPr>
          <w:b w:val="0"/>
        </w:rPr>
        <w:t>n</w:t>
      </w:r>
      <w:r w:rsidR="00F66DD9">
        <w:rPr>
          <w:b w:val="0"/>
        </w:rPr>
        <w:t xml:space="preserve"> Beliebtheit. </w:t>
      </w:r>
      <w:r w:rsidR="00320E4E" w:rsidRPr="00E935FB">
        <w:rPr>
          <w:b w:val="0"/>
        </w:rPr>
        <w:t>„</w:t>
      </w:r>
      <w:r w:rsidR="007E74EB">
        <w:rPr>
          <w:b w:val="0"/>
        </w:rPr>
        <w:t xml:space="preserve">Lehm schafft ein </w:t>
      </w:r>
      <w:r w:rsidR="00320E4E" w:rsidRPr="00320E4E">
        <w:rPr>
          <w:b w:val="0"/>
        </w:rPr>
        <w:t>Raumklima</w:t>
      </w:r>
      <w:r w:rsidR="007E74EB">
        <w:rPr>
          <w:b w:val="0"/>
        </w:rPr>
        <w:t xml:space="preserve"> mit höchstem Wohlfühlfaktor, das sich kaum mit etwas anderem vergleichen lässt“, berichtet in diesem Zusammenhang</w:t>
      </w:r>
      <w:r w:rsidR="00320E4E" w:rsidRPr="00320E4E">
        <w:rPr>
          <w:b w:val="0"/>
        </w:rPr>
        <w:t xml:space="preserve"> </w:t>
      </w:r>
      <w:r w:rsidR="007E74EB" w:rsidRPr="00320E4E">
        <w:rPr>
          <w:b w:val="0"/>
        </w:rPr>
        <w:t>Jochen Hagen</w:t>
      </w:r>
      <w:r w:rsidR="00494252">
        <w:rPr>
          <w:b w:val="0"/>
        </w:rPr>
        <w:t>,</w:t>
      </w:r>
      <w:r w:rsidR="007E74EB">
        <w:rPr>
          <w:b w:val="0"/>
        </w:rPr>
        <w:t xml:space="preserve"> Bauherr und Mitarbeiter bei der Baustoff Union Nürnberg, der seinen persönlichen Dachausbau mit </w:t>
      </w:r>
      <w:r w:rsidR="007E74EB" w:rsidRPr="00E36000">
        <w:rPr>
          <w:b w:val="0"/>
        </w:rPr>
        <w:t xml:space="preserve">Lehmplatten </w:t>
      </w:r>
      <w:r w:rsidR="00494252" w:rsidRPr="00E36000">
        <w:rPr>
          <w:b w:val="0"/>
        </w:rPr>
        <w:t>von</w:t>
      </w:r>
      <w:r w:rsidR="007E74EB" w:rsidRPr="00E36000">
        <w:rPr>
          <w:b w:val="0"/>
        </w:rPr>
        <w:t xml:space="preserve"> </w:t>
      </w:r>
      <w:proofErr w:type="spellStart"/>
      <w:r w:rsidR="007E74EB" w:rsidRPr="00E36000">
        <w:rPr>
          <w:b w:val="0"/>
        </w:rPr>
        <w:t>Leipfinger</w:t>
      </w:r>
      <w:proofErr w:type="spellEnd"/>
      <w:r w:rsidR="007E74EB" w:rsidRPr="00E36000">
        <w:rPr>
          <w:b w:val="0"/>
        </w:rPr>
        <w:t xml:space="preserve">-Bader </w:t>
      </w:r>
      <w:r w:rsidR="00494252" w:rsidRPr="00E36000">
        <w:rPr>
          <w:b w:val="0"/>
        </w:rPr>
        <w:t>realisiert</w:t>
      </w:r>
      <w:r w:rsidR="007E74EB" w:rsidRPr="00E36000">
        <w:rPr>
          <w:b w:val="0"/>
        </w:rPr>
        <w:t xml:space="preserve"> hat. </w:t>
      </w:r>
      <w:r w:rsidR="00BF10DD" w:rsidRPr="00E36000">
        <w:rPr>
          <w:b w:val="0"/>
        </w:rPr>
        <w:t xml:space="preserve">Zum Einsatz kamen dabei </w:t>
      </w:r>
      <w:r w:rsidR="00A35FEB" w:rsidRPr="00E36000">
        <w:rPr>
          <w:b w:val="0"/>
        </w:rPr>
        <w:t>Lehmplatten</w:t>
      </w:r>
      <w:r w:rsidR="00B33512" w:rsidRPr="00E36000">
        <w:rPr>
          <w:b w:val="0"/>
        </w:rPr>
        <w:t xml:space="preserve"> in der Stärke 16 Millimeter, die vom </w:t>
      </w:r>
      <w:r w:rsidR="00A35FEB" w:rsidRPr="00E36000">
        <w:rPr>
          <w:b w:val="0"/>
        </w:rPr>
        <w:t xml:space="preserve">Trockenbauer </w:t>
      </w:r>
      <w:r w:rsidR="00093ECD" w:rsidRPr="00E36000">
        <w:rPr>
          <w:b w:val="0"/>
        </w:rPr>
        <w:t xml:space="preserve">auf einer Gesamtfläche von rund 100 Quadratmetern </w:t>
      </w:r>
      <w:r w:rsidR="00064C4B" w:rsidRPr="00E36000">
        <w:rPr>
          <w:b w:val="0"/>
        </w:rPr>
        <w:t xml:space="preserve">auf senkrechten Wänden und Raumzwischenwänden </w:t>
      </w:r>
      <w:r w:rsidR="008E0F9B" w:rsidRPr="00E36000">
        <w:rPr>
          <w:b w:val="0"/>
        </w:rPr>
        <w:t>angebracht wurden.</w:t>
      </w:r>
      <w:r w:rsidR="00A35FEB" w:rsidRPr="00E36000">
        <w:rPr>
          <w:b w:val="0"/>
        </w:rPr>
        <w:t xml:space="preserve"> </w:t>
      </w:r>
      <w:r w:rsidR="000436BC" w:rsidRPr="00E36000">
        <w:rPr>
          <w:b w:val="0"/>
        </w:rPr>
        <w:t>Ein</w:t>
      </w:r>
      <w:r w:rsidR="005543F9" w:rsidRPr="00E36000">
        <w:rPr>
          <w:b w:val="0"/>
        </w:rPr>
        <w:t xml:space="preserve"> Lehm-</w:t>
      </w:r>
      <w:proofErr w:type="spellStart"/>
      <w:r w:rsidR="005543F9" w:rsidRPr="00E36000">
        <w:rPr>
          <w:b w:val="0"/>
        </w:rPr>
        <w:t>O</w:t>
      </w:r>
      <w:r w:rsidR="00A35FEB" w:rsidRPr="00E36000">
        <w:rPr>
          <w:b w:val="0"/>
        </w:rPr>
        <w:t>berputz</w:t>
      </w:r>
      <w:proofErr w:type="spellEnd"/>
      <w:r w:rsidR="00A35FEB" w:rsidRPr="00E36000">
        <w:rPr>
          <w:b w:val="0"/>
        </w:rPr>
        <w:t xml:space="preserve"> mit </w:t>
      </w:r>
      <w:r w:rsidR="005543F9" w:rsidRPr="00E36000">
        <w:rPr>
          <w:b w:val="0"/>
        </w:rPr>
        <w:t>S</w:t>
      </w:r>
      <w:r w:rsidR="00A35FEB" w:rsidRPr="00E36000">
        <w:rPr>
          <w:b w:val="0"/>
        </w:rPr>
        <w:t xml:space="preserve">troheinlage </w:t>
      </w:r>
      <w:r w:rsidR="005543F9" w:rsidRPr="00E36000">
        <w:rPr>
          <w:b w:val="0"/>
        </w:rPr>
        <w:t>in dem modernen</w:t>
      </w:r>
      <w:r w:rsidR="005543F9">
        <w:rPr>
          <w:b w:val="0"/>
        </w:rPr>
        <w:t xml:space="preserve"> Farbton C</w:t>
      </w:r>
      <w:r w:rsidR="00A35FEB" w:rsidRPr="00A35FEB">
        <w:rPr>
          <w:b w:val="0"/>
        </w:rPr>
        <w:t>hampagner</w:t>
      </w:r>
      <w:r w:rsidR="005543F9">
        <w:rPr>
          <w:b w:val="0"/>
        </w:rPr>
        <w:t xml:space="preserve"> </w:t>
      </w:r>
      <w:r w:rsidR="000436BC">
        <w:rPr>
          <w:b w:val="0"/>
        </w:rPr>
        <w:t>sorgt für eine gemütliche Raumatmosphäre.</w:t>
      </w:r>
      <w:r w:rsidR="00E4709F">
        <w:rPr>
          <w:b w:val="0"/>
        </w:rPr>
        <w:t xml:space="preserve"> „Wer in Lehm investiert, investiert in Wohlbefinden und Gesundheit</w:t>
      </w:r>
      <w:r w:rsidR="00E6282C">
        <w:rPr>
          <w:b w:val="0"/>
        </w:rPr>
        <w:t>“, resümiert Hagen.</w:t>
      </w:r>
    </w:p>
    <w:p w14:paraId="06B4C033" w14:textId="77777777" w:rsidR="00320E4E" w:rsidRDefault="00320E4E" w:rsidP="000D6E2E">
      <w:pPr>
        <w:pStyle w:val="Textkrper"/>
        <w:spacing w:line="360" w:lineRule="auto"/>
        <w:rPr>
          <w:b w:val="0"/>
        </w:rPr>
      </w:pPr>
    </w:p>
    <w:p w14:paraId="71585B39" w14:textId="21850244" w:rsidR="00462580" w:rsidRPr="00B72B67" w:rsidRDefault="007D4541" w:rsidP="000D6E2E">
      <w:pPr>
        <w:pStyle w:val="Textkrper"/>
        <w:spacing w:line="360" w:lineRule="auto"/>
        <w:rPr>
          <w:b w:val="0"/>
          <w:bCs w:val="0"/>
          <w:color w:val="000000" w:themeColor="text1"/>
        </w:rPr>
      </w:pPr>
      <w:r w:rsidRPr="00B72B67">
        <w:rPr>
          <w:b w:val="0"/>
          <w:bCs w:val="0"/>
          <w:color w:val="000000" w:themeColor="text1"/>
        </w:rPr>
        <w:t>Weitere Informationen erhalten</w:t>
      </w:r>
      <w:r w:rsidR="00636060" w:rsidRPr="00B72B67">
        <w:rPr>
          <w:b w:val="0"/>
          <w:bCs w:val="0"/>
          <w:color w:val="000000" w:themeColor="text1"/>
        </w:rPr>
        <w:t xml:space="preserve"> </w:t>
      </w:r>
      <w:r w:rsidR="002A355E" w:rsidRPr="00B72B67">
        <w:rPr>
          <w:b w:val="0"/>
          <w:bCs w:val="0"/>
          <w:color w:val="000000" w:themeColor="text1"/>
        </w:rPr>
        <w:t>Interessierte unter</w:t>
      </w:r>
      <w:r w:rsidR="00672456" w:rsidRPr="00B72B67">
        <w:rPr>
          <w:b w:val="0"/>
          <w:bCs w:val="0"/>
          <w:color w:val="000000" w:themeColor="text1"/>
        </w:rPr>
        <w:t xml:space="preserve"> </w:t>
      </w:r>
      <w:r w:rsidR="00672456" w:rsidRPr="00B72B67">
        <w:rPr>
          <w:b w:val="0"/>
          <w:bCs w:val="0"/>
        </w:rPr>
        <w:t>www.leipfinger-bader.de</w:t>
      </w:r>
      <w:r w:rsidR="00672456" w:rsidRPr="00B72B67">
        <w:rPr>
          <w:b w:val="0"/>
          <w:bCs w:val="0"/>
          <w:color w:val="000000" w:themeColor="text1"/>
        </w:rPr>
        <w:t xml:space="preserve"> und </w:t>
      </w:r>
      <w:r w:rsidR="002A355E" w:rsidRPr="00B72B67">
        <w:rPr>
          <w:b w:val="0"/>
          <w:bCs w:val="0"/>
          <w:color w:val="000000" w:themeColor="text1"/>
        </w:rPr>
        <w:t>www.lehmorange.de.</w:t>
      </w:r>
    </w:p>
    <w:p w14:paraId="580500AF" w14:textId="176D34E7" w:rsidR="00C10D12" w:rsidRPr="00B72B67" w:rsidRDefault="002A355E" w:rsidP="009E0A1C">
      <w:pPr>
        <w:pStyle w:val="Textkrper"/>
        <w:spacing w:line="360" w:lineRule="auto"/>
        <w:jc w:val="right"/>
        <w:rPr>
          <w:b w:val="0"/>
          <w:bCs w:val="0"/>
          <w:color w:val="000000" w:themeColor="text1"/>
        </w:rPr>
      </w:pPr>
      <w:r w:rsidRPr="00B72B67">
        <w:rPr>
          <w:b w:val="0"/>
          <w:bCs w:val="0"/>
          <w:color w:val="000000" w:themeColor="text1"/>
        </w:rPr>
        <w:t xml:space="preserve">ca. </w:t>
      </w:r>
      <w:r w:rsidR="00A076C4">
        <w:rPr>
          <w:b w:val="0"/>
          <w:bCs w:val="0"/>
          <w:color w:val="000000" w:themeColor="text1"/>
        </w:rPr>
        <w:t>3</w:t>
      </w:r>
      <w:r w:rsidRPr="00B72B67">
        <w:rPr>
          <w:b w:val="0"/>
          <w:bCs w:val="0"/>
          <w:color w:val="000000" w:themeColor="text1"/>
        </w:rPr>
        <w:t>.</w:t>
      </w:r>
      <w:r w:rsidR="00A076C4">
        <w:rPr>
          <w:b w:val="0"/>
          <w:bCs w:val="0"/>
          <w:color w:val="000000" w:themeColor="text1"/>
        </w:rPr>
        <w:t>000</w:t>
      </w:r>
      <w:r w:rsidRPr="00B72B67">
        <w:rPr>
          <w:b w:val="0"/>
          <w:bCs w:val="0"/>
          <w:color w:val="000000" w:themeColor="text1"/>
        </w:rPr>
        <w:t xml:space="preserve"> Zeichen</w:t>
      </w:r>
    </w:p>
    <w:p w14:paraId="45BCD9F2" w14:textId="77777777" w:rsidR="0062080E" w:rsidRPr="00B72B67" w:rsidRDefault="0062080E" w:rsidP="00F73D28">
      <w:pPr>
        <w:suppressAutoHyphens w:val="0"/>
        <w:spacing w:line="360" w:lineRule="auto"/>
        <w:rPr>
          <w:b/>
          <w:color w:val="000000" w:themeColor="text1"/>
          <w:sz w:val="24"/>
          <w:u w:val="single"/>
        </w:rPr>
      </w:pPr>
    </w:p>
    <w:p w14:paraId="3CC2399C" w14:textId="77777777" w:rsidR="00BB1965" w:rsidRDefault="00BB1965" w:rsidP="00A04105">
      <w:pPr>
        <w:suppressAutoHyphens w:val="0"/>
        <w:spacing w:line="360" w:lineRule="auto"/>
        <w:rPr>
          <w:b/>
          <w:color w:val="000000" w:themeColor="text1"/>
          <w:sz w:val="24"/>
          <w:u w:val="single"/>
        </w:rPr>
      </w:pPr>
    </w:p>
    <w:p w14:paraId="67747591" w14:textId="77777777" w:rsidR="00B556E5" w:rsidRDefault="00B556E5" w:rsidP="00A04105">
      <w:pPr>
        <w:suppressAutoHyphens w:val="0"/>
        <w:spacing w:line="360" w:lineRule="auto"/>
        <w:rPr>
          <w:b/>
          <w:color w:val="000000" w:themeColor="text1"/>
          <w:sz w:val="24"/>
          <w:u w:val="single"/>
        </w:rPr>
      </w:pPr>
    </w:p>
    <w:p w14:paraId="1004E2C4" w14:textId="77777777" w:rsidR="00BB1965" w:rsidRDefault="00BB1965" w:rsidP="00A04105">
      <w:pPr>
        <w:suppressAutoHyphens w:val="0"/>
        <w:spacing w:line="360" w:lineRule="auto"/>
        <w:rPr>
          <w:b/>
          <w:color w:val="000000" w:themeColor="text1"/>
          <w:sz w:val="24"/>
          <w:u w:val="single"/>
        </w:rPr>
      </w:pPr>
    </w:p>
    <w:p w14:paraId="1A185657" w14:textId="611C26AF" w:rsidR="001624A3" w:rsidRPr="00A04105" w:rsidRDefault="005B2994" w:rsidP="00A04105">
      <w:pPr>
        <w:suppressAutoHyphens w:val="0"/>
        <w:spacing w:line="360" w:lineRule="auto"/>
        <w:rPr>
          <w:sz w:val="24"/>
        </w:rPr>
      </w:pPr>
      <w:r w:rsidRPr="00B72B67">
        <w:rPr>
          <w:b/>
          <w:color w:val="000000" w:themeColor="text1"/>
          <w:sz w:val="24"/>
          <w:u w:val="single"/>
        </w:rPr>
        <w:lastRenderedPageBreak/>
        <w:t>B</w:t>
      </w:r>
      <w:r w:rsidR="00910124" w:rsidRPr="00B72B67">
        <w:rPr>
          <w:b/>
          <w:color w:val="000000" w:themeColor="text1"/>
          <w:sz w:val="24"/>
          <w:u w:val="single"/>
        </w:rPr>
        <w:t>ildunterschrift</w:t>
      </w:r>
      <w:r w:rsidR="006532DF" w:rsidRPr="00B72B67">
        <w:rPr>
          <w:b/>
          <w:color w:val="000000" w:themeColor="text1"/>
          <w:sz w:val="24"/>
          <w:u w:val="single"/>
        </w:rPr>
        <w:t>en</w:t>
      </w:r>
    </w:p>
    <w:p w14:paraId="34611DC9" w14:textId="4A58CC4C" w:rsidR="00F96DC7" w:rsidRPr="00B72B67" w:rsidRDefault="00B53FD5" w:rsidP="00F96DC7">
      <w:pPr>
        <w:spacing w:line="360" w:lineRule="auto"/>
        <w:jc w:val="both"/>
        <w:rPr>
          <w:b/>
          <w:bCs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4BA258A0" wp14:editId="2E2EC3E0">
            <wp:extent cx="3514725" cy="2428875"/>
            <wp:effectExtent l="0" t="0" r="9525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083E3" w14:textId="723D9375" w:rsidR="00F96DC7" w:rsidRPr="005E5FF9" w:rsidRDefault="00F96DC7" w:rsidP="00F96DC7">
      <w:pPr>
        <w:spacing w:line="360" w:lineRule="auto"/>
        <w:jc w:val="both"/>
        <w:rPr>
          <w:b/>
          <w:bCs/>
          <w:color w:val="000000" w:themeColor="text1"/>
          <w:sz w:val="24"/>
        </w:rPr>
      </w:pPr>
      <w:r w:rsidRPr="005E5FF9">
        <w:rPr>
          <w:b/>
          <w:bCs/>
          <w:color w:val="000000" w:themeColor="text1"/>
          <w:sz w:val="24"/>
        </w:rPr>
        <w:t>[22-0</w:t>
      </w:r>
      <w:r w:rsidR="00B53FD5">
        <w:rPr>
          <w:b/>
          <w:bCs/>
          <w:color w:val="000000" w:themeColor="text1"/>
          <w:sz w:val="24"/>
        </w:rPr>
        <w:t>8</w:t>
      </w:r>
      <w:r w:rsidRPr="005E5FF9">
        <w:rPr>
          <w:b/>
          <w:bCs/>
          <w:color w:val="000000" w:themeColor="text1"/>
          <w:sz w:val="24"/>
        </w:rPr>
        <w:t xml:space="preserve"> </w:t>
      </w:r>
      <w:r w:rsidR="00F76C2A">
        <w:rPr>
          <w:b/>
          <w:bCs/>
          <w:color w:val="000000" w:themeColor="text1"/>
          <w:sz w:val="24"/>
        </w:rPr>
        <w:t>Wohnraum schaffen</w:t>
      </w:r>
      <w:r w:rsidRPr="005E5FF9">
        <w:rPr>
          <w:b/>
          <w:bCs/>
          <w:color w:val="000000" w:themeColor="text1"/>
          <w:sz w:val="24"/>
        </w:rPr>
        <w:t>]</w:t>
      </w:r>
    </w:p>
    <w:p w14:paraId="5090431A" w14:textId="6303E9EE" w:rsidR="00F96DC7" w:rsidRPr="005E5FF9" w:rsidRDefault="00D77D07" w:rsidP="00F96DC7">
      <w:pPr>
        <w:pStyle w:val="Textkrper21"/>
        <w:spacing w:line="360" w:lineRule="auto"/>
        <w:rPr>
          <w:color w:val="000000" w:themeColor="text1"/>
        </w:rPr>
      </w:pPr>
      <w:r>
        <w:rPr>
          <w:color w:val="000000" w:themeColor="text1"/>
        </w:rPr>
        <w:t xml:space="preserve">Der Ausbau von ungenutzten Dachböden bietet großes Potenzial, um schnell dringend benötigten Wohnraum zu schaffen. </w:t>
      </w:r>
    </w:p>
    <w:p w14:paraId="4B1EC84A" w14:textId="77777777" w:rsidR="009E54A7" w:rsidRPr="00B72B67" w:rsidRDefault="009E54A7" w:rsidP="009E54A7">
      <w:pPr>
        <w:spacing w:line="400" w:lineRule="exact"/>
        <w:jc w:val="right"/>
        <w:rPr>
          <w:color w:val="000000" w:themeColor="text1"/>
          <w:sz w:val="24"/>
        </w:rPr>
      </w:pPr>
      <w:r w:rsidRPr="005E5FF9">
        <w:rPr>
          <w:color w:val="000000" w:themeColor="text1"/>
          <w:sz w:val="24"/>
        </w:rPr>
        <w:t xml:space="preserve">Foto: </w:t>
      </w:r>
      <w:r>
        <w:rPr>
          <w:color w:val="000000" w:themeColor="text1"/>
          <w:sz w:val="24"/>
        </w:rPr>
        <w:t>Jochen Hagen</w:t>
      </w:r>
    </w:p>
    <w:p w14:paraId="7923AE55" w14:textId="77777777" w:rsidR="00BA4E67" w:rsidRPr="00B72B67" w:rsidRDefault="00BA4E67" w:rsidP="00F96DC7">
      <w:pPr>
        <w:spacing w:line="360" w:lineRule="auto"/>
        <w:jc w:val="both"/>
        <w:rPr>
          <w:b/>
          <w:bCs/>
          <w:color w:val="000000" w:themeColor="text1"/>
          <w:sz w:val="24"/>
        </w:rPr>
      </w:pPr>
    </w:p>
    <w:p w14:paraId="0A535101" w14:textId="77777777" w:rsidR="00BA4E67" w:rsidRDefault="00BA4E67" w:rsidP="00F96DC7">
      <w:pPr>
        <w:spacing w:line="360" w:lineRule="auto"/>
        <w:jc w:val="both"/>
        <w:rPr>
          <w:b/>
          <w:bCs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168F7126" wp14:editId="17F47787">
            <wp:extent cx="3514725" cy="2438400"/>
            <wp:effectExtent l="0" t="0" r="952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5FF9">
        <w:rPr>
          <w:b/>
          <w:bCs/>
          <w:color w:val="000000" w:themeColor="text1"/>
          <w:sz w:val="24"/>
        </w:rPr>
        <w:t xml:space="preserve"> </w:t>
      </w:r>
    </w:p>
    <w:p w14:paraId="692CFF14" w14:textId="3F6950FD" w:rsidR="00F96DC7" w:rsidRPr="005E5FF9" w:rsidRDefault="00F96DC7" w:rsidP="00F96DC7">
      <w:pPr>
        <w:spacing w:line="360" w:lineRule="auto"/>
        <w:jc w:val="both"/>
        <w:rPr>
          <w:b/>
          <w:bCs/>
          <w:color w:val="000000" w:themeColor="text1"/>
          <w:sz w:val="24"/>
        </w:rPr>
      </w:pPr>
      <w:r w:rsidRPr="005E5FF9">
        <w:rPr>
          <w:b/>
          <w:bCs/>
          <w:color w:val="000000" w:themeColor="text1"/>
          <w:sz w:val="24"/>
        </w:rPr>
        <w:t>[22-0</w:t>
      </w:r>
      <w:r w:rsidR="006C6DD9">
        <w:rPr>
          <w:b/>
          <w:bCs/>
          <w:color w:val="000000" w:themeColor="text1"/>
          <w:sz w:val="24"/>
        </w:rPr>
        <w:t>8</w:t>
      </w:r>
      <w:r w:rsidRPr="005E5FF9">
        <w:rPr>
          <w:b/>
          <w:bCs/>
          <w:color w:val="000000" w:themeColor="text1"/>
          <w:sz w:val="24"/>
        </w:rPr>
        <w:t xml:space="preserve"> </w:t>
      </w:r>
      <w:r w:rsidR="00DE553D">
        <w:rPr>
          <w:b/>
          <w:bCs/>
          <w:color w:val="000000" w:themeColor="text1"/>
          <w:sz w:val="24"/>
        </w:rPr>
        <w:t>Lehm</w:t>
      </w:r>
      <w:r w:rsidRPr="005E5FF9">
        <w:rPr>
          <w:b/>
          <w:bCs/>
          <w:color w:val="000000" w:themeColor="text1"/>
          <w:sz w:val="24"/>
        </w:rPr>
        <w:t>]</w:t>
      </w:r>
    </w:p>
    <w:p w14:paraId="650E1F10" w14:textId="77777777" w:rsidR="00DE553D" w:rsidRPr="005E5FF9" w:rsidRDefault="00DE553D" w:rsidP="00DE553D">
      <w:pPr>
        <w:pStyle w:val="Textkrper21"/>
        <w:spacing w:line="360" w:lineRule="auto"/>
        <w:rPr>
          <w:color w:val="000000" w:themeColor="text1"/>
        </w:rPr>
      </w:pPr>
      <w:r>
        <w:rPr>
          <w:color w:val="000000" w:themeColor="text1"/>
        </w:rPr>
        <w:t>Dachgeschosse, die mit dem Naturbaustoff Lehm ausgebaut werden, zeichnen sich durch ein angenehmes, ausgeglichenes und wohngesundes Raumklima aus.</w:t>
      </w:r>
    </w:p>
    <w:p w14:paraId="30F7C65E" w14:textId="745FEE76" w:rsidR="00FA2243" w:rsidRDefault="00DE553D" w:rsidP="004B47CF">
      <w:pPr>
        <w:spacing w:line="400" w:lineRule="exact"/>
        <w:jc w:val="right"/>
        <w:rPr>
          <w:b/>
          <w:bCs/>
          <w:color w:val="000000" w:themeColor="text1"/>
          <w:sz w:val="24"/>
        </w:rPr>
      </w:pPr>
      <w:r w:rsidRPr="005E5FF9">
        <w:rPr>
          <w:color w:val="000000" w:themeColor="text1"/>
          <w:sz w:val="24"/>
        </w:rPr>
        <w:t xml:space="preserve">Foto: </w:t>
      </w:r>
      <w:r w:rsidR="004B47CF">
        <w:rPr>
          <w:color w:val="000000" w:themeColor="text1"/>
          <w:sz w:val="24"/>
        </w:rPr>
        <w:t>Jochen Hagen</w:t>
      </w:r>
    </w:p>
    <w:p w14:paraId="6669A586" w14:textId="77777777" w:rsidR="00BB1965" w:rsidRDefault="00BB1965" w:rsidP="00606227">
      <w:pPr>
        <w:spacing w:line="360" w:lineRule="auto"/>
        <w:jc w:val="both"/>
        <w:rPr>
          <w:b/>
          <w:bCs/>
          <w:color w:val="000000" w:themeColor="text1"/>
          <w:sz w:val="24"/>
        </w:rPr>
      </w:pPr>
    </w:p>
    <w:p w14:paraId="5F0EA1E1" w14:textId="77777777" w:rsidR="00BB1965" w:rsidRDefault="00BB1965" w:rsidP="00606227">
      <w:pPr>
        <w:spacing w:line="360" w:lineRule="auto"/>
        <w:jc w:val="both"/>
        <w:rPr>
          <w:b/>
          <w:bCs/>
          <w:color w:val="000000" w:themeColor="text1"/>
          <w:sz w:val="24"/>
        </w:rPr>
      </w:pPr>
    </w:p>
    <w:p w14:paraId="75C174D8" w14:textId="77777777" w:rsidR="00BB1965" w:rsidRDefault="00BB1965" w:rsidP="00606227">
      <w:pPr>
        <w:spacing w:line="360" w:lineRule="auto"/>
        <w:jc w:val="both"/>
        <w:rPr>
          <w:b/>
          <w:bCs/>
          <w:color w:val="000000" w:themeColor="text1"/>
          <w:sz w:val="24"/>
        </w:rPr>
      </w:pPr>
    </w:p>
    <w:p w14:paraId="4F4F47A5" w14:textId="7626361A" w:rsidR="00DE553D" w:rsidRDefault="00DE553D" w:rsidP="00606227">
      <w:pPr>
        <w:spacing w:line="360" w:lineRule="auto"/>
        <w:jc w:val="both"/>
        <w:rPr>
          <w:b/>
          <w:bCs/>
          <w:color w:val="000000" w:themeColor="text1"/>
          <w:sz w:val="24"/>
        </w:rPr>
      </w:pPr>
      <w:r>
        <w:rPr>
          <w:noProof/>
        </w:rPr>
        <w:lastRenderedPageBreak/>
        <w:drawing>
          <wp:inline distT="0" distB="0" distL="0" distR="0" wp14:anchorId="32F688BE" wp14:editId="345987C2">
            <wp:extent cx="1895707" cy="2743200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6587" cy="275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876C6" w14:textId="18BB0C8C" w:rsidR="00606227" w:rsidRPr="00924671" w:rsidRDefault="00606227" w:rsidP="00606227">
      <w:pPr>
        <w:spacing w:line="360" w:lineRule="auto"/>
        <w:jc w:val="both"/>
        <w:rPr>
          <w:b/>
          <w:bCs/>
          <w:color w:val="000000" w:themeColor="text1"/>
          <w:sz w:val="24"/>
        </w:rPr>
      </w:pPr>
      <w:r w:rsidRPr="00924671">
        <w:rPr>
          <w:b/>
          <w:bCs/>
          <w:color w:val="000000" w:themeColor="text1"/>
          <w:sz w:val="24"/>
        </w:rPr>
        <w:t>[22-0</w:t>
      </w:r>
      <w:r w:rsidR="00C815A2" w:rsidRPr="00924671">
        <w:rPr>
          <w:b/>
          <w:bCs/>
          <w:color w:val="000000" w:themeColor="text1"/>
          <w:sz w:val="24"/>
        </w:rPr>
        <w:t>8</w:t>
      </w:r>
      <w:r w:rsidRPr="00924671">
        <w:rPr>
          <w:b/>
          <w:bCs/>
          <w:color w:val="000000" w:themeColor="text1"/>
          <w:sz w:val="24"/>
        </w:rPr>
        <w:t xml:space="preserve"> </w:t>
      </w:r>
      <w:r w:rsidR="00DE553D" w:rsidRPr="00924671">
        <w:rPr>
          <w:b/>
          <w:bCs/>
          <w:color w:val="000000" w:themeColor="text1"/>
          <w:sz w:val="24"/>
        </w:rPr>
        <w:t>Energieeffizient</w:t>
      </w:r>
      <w:r w:rsidRPr="00924671">
        <w:rPr>
          <w:b/>
          <w:bCs/>
          <w:color w:val="000000" w:themeColor="text1"/>
          <w:sz w:val="24"/>
        </w:rPr>
        <w:t>]</w:t>
      </w:r>
    </w:p>
    <w:p w14:paraId="5ADD25E8" w14:textId="77777777" w:rsidR="00DE553D" w:rsidRPr="00924671" w:rsidRDefault="00DE553D" w:rsidP="00DE553D">
      <w:pPr>
        <w:pStyle w:val="Textkrper21"/>
        <w:spacing w:line="360" w:lineRule="auto"/>
        <w:rPr>
          <w:color w:val="000000" w:themeColor="text1"/>
        </w:rPr>
      </w:pPr>
      <w:r w:rsidRPr="00924671">
        <w:rPr>
          <w:color w:val="000000" w:themeColor="text1"/>
        </w:rPr>
        <w:t xml:space="preserve">Ökologische Lehmplatten für den Innenausbau beugen einer Überhitzung von Dachgeschossen vor und bieten zudem eine besonders energieeffiziente Trockenbaulösung. </w:t>
      </w:r>
    </w:p>
    <w:p w14:paraId="300C319F" w14:textId="42B77A96" w:rsidR="009E54A7" w:rsidRPr="00B72B67" w:rsidRDefault="009E54A7" w:rsidP="009E54A7">
      <w:pPr>
        <w:spacing w:line="400" w:lineRule="exact"/>
        <w:jc w:val="right"/>
        <w:rPr>
          <w:color w:val="000000" w:themeColor="text1"/>
          <w:sz w:val="24"/>
        </w:rPr>
      </w:pPr>
      <w:r w:rsidRPr="00924671">
        <w:rPr>
          <w:color w:val="000000" w:themeColor="text1"/>
          <w:sz w:val="24"/>
        </w:rPr>
        <w:t xml:space="preserve">Foto: </w:t>
      </w:r>
      <w:r w:rsidR="00DE553D" w:rsidRPr="00924671">
        <w:rPr>
          <w:color w:val="000000" w:themeColor="text1"/>
          <w:sz w:val="24"/>
        </w:rPr>
        <w:t>buero-magma.at</w:t>
      </w:r>
    </w:p>
    <w:p w14:paraId="29DD2402" w14:textId="63CF3F38" w:rsidR="009B0607" w:rsidRPr="00B72B67" w:rsidRDefault="009B0607" w:rsidP="00771DF8">
      <w:pPr>
        <w:pStyle w:val="Textkrper"/>
        <w:spacing w:line="360" w:lineRule="auto"/>
        <w:jc w:val="left"/>
        <w:rPr>
          <w:b w:val="0"/>
          <w:bCs w:val="0"/>
          <w:color w:val="000000" w:themeColor="text1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473"/>
      </w:tblGrid>
      <w:tr w:rsidR="009B0607" w:rsidRPr="00B72B67" w14:paraId="41384ECB" w14:textId="77777777" w:rsidTr="00900CDF">
        <w:tc>
          <w:tcPr>
            <w:tcW w:w="7473" w:type="dxa"/>
            <w:shd w:val="clear" w:color="auto" w:fill="D9D9D9" w:themeFill="background1" w:themeFillShade="D9"/>
          </w:tcPr>
          <w:p w14:paraId="549940EA" w14:textId="481A8B3E" w:rsidR="006A650D" w:rsidRPr="00392B45" w:rsidRDefault="006A650D" w:rsidP="006A650D">
            <w:pPr>
              <w:spacing w:line="400" w:lineRule="exact"/>
              <w:jc w:val="both"/>
              <w:rPr>
                <w:b/>
                <w:color w:val="000000" w:themeColor="text1"/>
                <w:sz w:val="24"/>
              </w:rPr>
            </w:pPr>
            <w:r w:rsidRPr="00392B45">
              <w:rPr>
                <w:b/>
                <w:color w:val="000000" w:themeColor="text1"/>
                <w:sz w:val="24"/>
              </w:rPr>
              <w:t xml:space="preserve">Über </w:t>
            </w:r>
            <w:proofErr w:type="spellStart"/>
            <w:r w:rsidRPr="00392B45">
              <w:rPr>
                <w:b/>
                <w:color w:val="000000" w:themeColor="text1"/>
                <w:sz w:val="24"/>
              </w:rPr>
              <w:t>Leipfinger</w:t>
            </w:r>
            <w:proofErr w:type="spellEnd"/>
            <w:r w:rsidRPr="00392B45">
              <w:rPr>
                <w:b/>
                <w:color w:val="000000" w:themeColor="text1"/>
                <w:sz w:val="24"/>
              </w:rPr>
              <w:t>-Bader:</w:t>
            </w:r>
          </w:p>
          <w:p w14:paraId="5E6419A2" w14:textId="0EA9382A" w:rsidR="006A650D" w:rsidRPr="00B72B67" w:rsidRDefault="006A650D" w:rsidP="006A650D">
            <w:pPr>
              <w:spacing w:line="400" w:lineRule="exact"/>
              <w:jc w:val="both"/>
              <w:rPr>
                <w:bCs/>
                <w:color w:val="000000" w:themeColor="text1"/>
                <w:sz w:val="24"/>
              </w:rPr>
            </w:pPr>
            <w:proofErr w:type="spellStart"/>
            <w:r w:rsidRPr="00392B45">
              <w:rPr>
                <w:bCs/>
                <w:color w:val="000000" w:themeColor="text1"/>
                <w:sz w:val="24"/>
              </w:rPr>
              <w:t>Leipfinger</w:t>
            </w:r>
            <w:proofErr w:type="spellEnd"/>
            <w:r w:rsidRPr="00392B45">
              <w:rPr>
                <w:bCs/>
                <w:color w:val="000000" w:themeColor="text1"/>
                <w:sz w:val="24"/>
              </w:rPr>
              <w:t xml:space="preserve">-Bader ist </w:t>
            </w:r>
            <w:r w:rsidRPr="00275D5F">
              <w:rPr>
                <w:bCs/>
                <w:color w:val="000000" w:themeColor="text1"/>
                <w:sz w:val="24"/>
              </w:rPr>
              <w:t>der marktführende Anbieter für energieeffiziente und nachhaltige Systemlösungen am Bau und bietet Architekten, Planern und Inve</w:t>
            </w:r>
            <w:r>
              <w:rPr>
                <w:bCs/>
                <w:color w:val="000000" w:themeColor="text1"/>
                <w:sz w:val="24"/>
              </w:rPr>
              <w:t>s</w:t>
            </w:r>
            <w:r w:rsidRPr="00275D5F">
              <w:rPr>
                <w:bCs/>
                <w:color w:val="000000" w:themeColor="text1"/>
                <w:sz w:val="24"/>
              </w:rPr>
              <w:t>toren umfassende Beratungsleistung. Die Firmengruppe ist der Innovationstreiber, der auf Forschung, Entwicklung und Prozessoptimierung setzt. Zum High-End-Produktspektrum für Neubau und Sanierung</w:t>
            </w:r>
            <w:r w:rsidRPr="00392B45">
              <w:rPr>
                <w:bCs/>
                <w:color w:val="000000" w:themeColor="text1"/>
                <w:sz w:val="24"/>
              </w:rPr>
              <w:t xml:space="preserve"> zählen – neben massiven Mauerziegeln mit integriertem Schall- und Wärmeschutz – auch Recyclingprodukte, wie zum Beispiel der aus recycelten Ziegelresten bestehende Kaltziegel. Hinzu kommen Ziegel-Fertigteile für das serielle Bauen, intelligente Lüftungssysteme, Lösungen zur Dachbegrünung, vorgehängte hinterlüftete Keramikfassaden inklusive abgestimmter Unterkonstruktion, Bodensysteme wie der keramische Estrichziegel sowie Lehmplatten für den Innenausbau. Letztere kommen im Holz- und Massivneubau sowie bei der Altbausanierung als Alternative zu Gips zum Einsatz – in Form von Trennwänden, als Innenbeplankung von speicherschwachen Außenwänden oder beim Dachausbau.</w:t>
            </w:r>
          </w:p>
        </w:tc>
      </w:tr>
    </w:tbl>
    <w:p w14:paraId="0F1C1E3A" w14:textId="0CDC4E58" w:rsidR="00BD67C6" w:rsidRPr="00B72B67" w:rsidRDefault="00BD67C6" w:rsidP="005B4DB9">
      <w:pPr>
        <w:pStyle w:val="berschrift6"/>
        <w:numPr>
          <w:ilvl w:val="0"/>
          <w:numId w:val="0"/>
        </w:numPr>
        <w:rPr>
          <w:color w:val="000000" w:themeColor="text1"/>
        </w:rPr>
      </w:pPr>
      <w:proofErr w:type="spellStart"/>
      <w:r w:rsidRPr="00B72B67">
        <w:rPr>
          <w:color w:val="000000" w:themeColor="text1"/>
        </w:rPr>
        <w:lastRenderedPageBreak/>
        <w:t>Social</w:t>
      </w:r>
      <w:proofErr w:type="spellEnd"/>
      <w:r w:rsidRPr="00B72B67">
        <w:rPr>
          <w:color w:val="000000" w:themeColor="text1"/>
        </w:rPr>
        <w:t xml:space="preserve"> Media</w:t>
      </w:r>
    </w:p>
    <w:p w14:paraId="44C0558F" w14:textId="77777777" w:rsidR="00BD67C6" w:rsidRPr="00B72B67" w:rsidRDefault="00BD67C6" w:rsidP="00BD67C6">
      <w:pPr>
        <w:pStyle w:val="berschrift6"/>
        <w:rPr>
          <w:b w:val="0"/>
          <w:bCs w:val="0"/>
          <w:color w:val="000000" w:themeColor="text1"/>
        </w:rPr>
      </w:pPr>
      <w:r w:rsidRPr="00B72B67">
        <w:rPr>
          <w:b w:val="0"/>
          <w:bCs w:val="0"/>
          <w:color w:val="000000" w:themeColor="text1"/>
        </w:rPr>
        <w:t xml:space="preserve">Sollten Sie das vorliegende Thema für einen Post nutzen, freuen wir uns, wenn Sie zu Lehmorange verlinken: </w:t>
      </w:r>
    </w:p>
    <w:p w14:paraId="219F3B86" w14:textId="783B8D01" w:rsidR="00BD67C6" w:rsidRPr="00B72B67" w:rsidRDefault="007B33E9" w:rsidP="00BD67C6">
      <w:pPr>
        <w:pStyle w:val="berschrift6"/>
        <w:rPr>
          <w:b w:val="0"/>
          <w:bCs w:val="0"/>
          <w:color w:val="000000" w:themeColor="text1"/>
        </w:rPr>
      </w:pPr>
      <w:r w:rsidRPr="00B72B67">
        <w:rPr>
          <w:noProof/>
        </w:rPr>
        <w:drawing>
          <wp:anchor distT="0" distB="0" distL="114300" distR="114300" simplePos="0" relativeHeight="251662848" behindDoc="0" locked="0" layoutInCell="1" allowOverlap="1" wp14:anchorId="6BCC9F45" wp14:editId="4055EDCD">
            <wp:simplePos x="0" y="0"/>
            <wp:positionH relativeFrom="margin">
              <wp:posOffset>2427496</wp:posOffset>
            </wp:positionH>
            <wp:positionV relativeFrom="paragraph">
              <wp:posOffset>155212</wp:posOffset>
            </wp:positionV>
            <wp:extent cx="404696" cy="384460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31" cy="386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7C6" w:rsidRPr="00B72B67">
        <w:rPr>
          <w:noProof/>
          <w:lang w:eastAsia="ja-JP"/>
        </w:rPr>
        <w:drawing>
          <wp:anchor distT="0" distB="0" distL="114300" distR="114300" simplePos="0" relativeHeight="251656704" behindDoc="0" locked="0" layoutInCell="1" allowOverlap="1" wp14:anchorId="6AF59E50" wp14:editId="706B71D2">
            <wp:simplePos x="0" y="0"/>
            <wp:positionH relativeFrom="margin">
              <wp:align>left</wp:align>
            </wp:positionH>
            <wp:positionV relativeFrom="paragraph">
              <wp:posOffset>137993</wp:posOffset>
            </wp:positionV>
            <wp:extent cx="342900" cy="327761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27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0141C" w14:textId="12755627" w:rsidR="006F7525" w:rsidRPr="00B72B67" w:rsidRDefault="00BD67C6" w:rsidP="006F7525">
      <w:pPr>
        <w:pStyle w:val="berschrift6"/>
        <w:rPr>
          <w:b w:val="0"/>
          <w:bCs w:val="0"/>
          <w:color w:val="000000" w:themeColor="text1"/>
        </w:rPr>
      </w:pPr>
      <w:r w:rsidRPr="00B72B67">
        <w:rPr>
          <w:b w:val="0"/>
          <w:bCs w:val="0"/>
          <w:color w:val="000000" w:themeColor="text1"/>
        </w:rPr>
        <w:t xml:space="preserve">  L    Lehmorange @lehmorange</w:t>
      </w:r>
      <w:r w:rsidRPr="00B72B67">
        <w:rPr>
          <w:b w:val="0"/>
          <w:bCs w:val="0"/>
          <w:color w:val="000000" w:themeColor="text1"/>
        </w:rPr>
        <w:tab/>
      </w:r>
      <w:r w:rsidR="006F7525" w:rsidRPr="00B72B67">
        <w:rPr>
          <w:b w:val="0"/>
          <w:bCs w:val="0"/>
          <w:color w:val="000000" w:themeColor="text1"/>
        </w:rPr>
        <w:t xml:space="preserve">              </w:t>
      </w:r>
      <w:r w:rsidRPr="00B72B67">
        <w:rPr>
          <w:b w:val="0"/>
          <w:bCs w:val="0"/>
          <w:color w:val="000000" w:themeColor="text1"/>
        </w:rPr>
        <w:t xml:space="preserve"> </w:t>
      </w:r>
      <w:r w:rsidR="006F7525" w:rsidRPr="00B72B67">
        <w:rPr>
          <w:b w:val="0"/>
          <w:bCs w:val="0"/>
          <w:color w:val="000000" w:themeColor="text1"/>
        </w:rPr>
        <w:t>Lehmorange @lehmorange</w:t>
      </w:r>
    </w:p>
    <w:p w14:paraId="5F1F9F53" w14:textId="7EC5DFCF" w:rsidR="006F7525" w:rsidRPr="00B72B67" w:rsidRDefault="006F7525" w:rsidP="006F7525">
      <w:pPr>
        <w:pStyle w:val="berschrift6"/>
        <w:rPr>
          <w:b w:val="0"/>
          <w:bCs w:val="0"/>
          <w:color w:val="000000" w:themeColor="text1"/>
        </w:rPr>
      </w:pPr>
    </w:p>
    <w:p w14:paraId="252B2A50" w14:textId="17ABB6D7" w:rsidR="00BD67C6" w:rsidRPr="00B72B67" w:rsidRDefault="00BD67C6" w:rsidP="00BD67C6">
      <w:pPr>
        <w:pStyle w:val="berschrift6"/>
        <w:numPr>
          <w:ilvl w:val="0"/>
          <w:numId w:val="0"/>
        </w:numPr>
        <w:rPr>
          <w:color w:val="000000" w:themeColor="text1"/>
        </w:rPr>
      </w:pPr>
      <w:r w:rsidRPr="00B72B67">
        <w:rPr>
          <w:color w:val="000000" w:themeColor="text1"/>
        </w:rPr>
        <w:t xml:space="preserve">Gerne können Sie folgende Posts nutzen: </w:t>
      </w:r>
    </w:p>
    <w:p w14:paraId="040313BC" w14:textId="77777777" w:rsidR="00BD67C6" w:rsidRPr="00B72B67" w:rsidRDefault="00BD67C6" w:rsidP="00BD67C6"/>
    <w:p w14:paraId="4C84921F" w14:textId="3D5CACBB" w:rsidR="00BD67C6" w:rsidRPr="002B1B3F" w:rsidRDefault="00BD67C6" w:rsidP="002B1B3F">
      <w:pPr>
        <w:spacing w:line="360" w:lineRule="auto"/>
        <w:ind w:left="708"/>
        <w:jc w:val="both"/>
        <w:rPr>
          <w:noProof/>
          <w:sz w:val="24"/>
          <w:lang w:eastAsia="ja-JP"/>
        </w:rPr>
      </w:pPr>
      <w:r w:rsidRPr="00B72B67">
        <w:rPr>
          <w:noProof/>
          <w:sz w:val="24"/>
          <w:lang w:eastAsia="ja-JP"/>
        </w:rPr>
        <w:drawing>
          <wp:anchor distT="0" distB="0" distL="114300" distR="114300" simplePos="0" relativeHeight="251657728" behindDoc="0" locked="0" layoutInCell="1" allowOverlap="1" wp14:anchorId="7E5C6888" wp14:editId="537FE678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342900" cy="327761"/>
            <wp:effectExtent l="0" t="0" r="0" b="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27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B3F" w:rsidRPr="002B1B3F">
        <w:rPr>
          <w:noProof/>
          <w:sz w:val="24"/>
          <w:lang w:eastAsia="ja-JP"/>
        </w:rPr>
        <w:t xml:space="preserve">Die Wohnungsnot in Deutschland verschärft sich zunehmend und erfordert dringenden Handlungsbedarf. Großes Potenzial bietet in diesem Zusammenhang </w:t>
      </w:r>
      <w:r w:rsidR="002B1B3F">
        <w:rPr>
          <w:noProof/>
          <w:sz w:val="24"/>
          <w:lang w:eastAsia="ja-JP"/>
        </w:rPr>
        <w:t xml:space="preserve">auch </w:t>
      </w:r>
      <w:r w:rsidR="002B1B3F" w:rsidRPr="002B1B3F">
        <w:rPr>
          <w:noProof/>
          <w:sz w:val="24"/>
          <w:lang w:eastAsia="ja-JP"/>
        </w:rPr>
        <w:t>der Ausbau von ungenutzten Dachböden für Wohnzwecke. Im Sinne des wohngesunden</w:t>
      </w:r>
      <w:r w:rsidR="002B1B3F">
        <w:rPr>
          <w:noProof/>
          <w:sz w:val="24"/>
          <w:lang w:eastAsia="ja-JP"/>
        </w:rPr>
        <w:t xml:space="preserve"> </w:t>
      </w:r>
      <w:r w:rsidR="002B1B3F" w:rsidRPr="002B1B3F">
        <w:rPr>
          <w:noProof/>
          <w:sz w:val="24"/>
          <w:lang w:eastAsia="ja-JP"/>
        </w:rPr>
        <w:t xml:space="preserve">und ökologischen Bauens und unter Berücksichtigung </w:t>
      </w:r>
      <w:r w:rsidR="002B1B3F">
        <w:rPr>
          <w:noProof/>
          <w:sz w:val="24"/>
          <w:lang w:eastAsia="ja-JP"/>
        </w:rPr>
        <w:t>des</w:t>
      </w:r>
      <w:r w:rsidR="002B1B3F" w:rsidRPr="002B1B3F">
        <w:rPr>
          <w:noProof/>
          <w:sz w:val="24"/>
          <w:lang w:eastAsia="ja-JP"/>
        </w:rPr>
        <w:t xml:space="preserve"> sommerlichen Wärmeschutz</w:t>
      </w:r>
      <w:r w:rsidR="002B1B3F">
        <w:rPr>
          <w:noProof/>
          <w:sz w:val="24"/>
          <w:lang w:eastAsia="ja-JP"/>
        </w:rPr>
        <w:t>es</w:t>
      </w:r>
      <w:r w:rsidR="002B1B3F" w:rsidRPr="002B1B3F">
        <w:rPr>
          <w:noProof/>
          <w:sz w:val="24"/>
          <w:lang w:eastAsia="ja-JP"/>
        </w:rPr>
        <w:t xml:space="preserve"> sind moderne Lehmplatten </w:t>
      </w:r>
      <w:r w:rsidR="002B1B3F">
        <w:rPr>
          <w:noProof/>
          <w:sz w:val="24"/>
          <w:lang w:eastAsia="ja-JP"/>
        </w:rPr>
        <w:t xml:space="preserve"> von </w:t>
      </w:r>
      <w:r w:rsidR="002B1B3F" w:rsidRPr="00B72B67">
        <w:rPr>
          <w:color w:val="000000" w:themeColor="text1"/>
          <w:sz w:val="24"/>
        </w:rPr>
        <w:t>@lehmorange (</w:t>
      </w:r>
      <w:proofErr w:type="spellStart"/>
      <w:r w:rsidR="002B1B3F" w:rsidRPr="00B72B67">
        <w:rPr>
          <w:color w:val="000000" w:themeColor="text1"/>
          <w:sz w:val="24"/>
        </w:rPr>
        <w:t>Leipfinger</w:t>
      </w:r>
      <w:proofErr w:type="spellEnd"/>
      <w:r w:rsidR="002B1B3F" w:rsidRPr="00B72B67">
        <w:rPr>
          <w:color w:val="000000" w:themeColor="text1"/>
          <w:sz w:val="24"/>
        </w:rPr>
        <w:t>-Bader)</w:t>
      </w:r>
      <w:r w:rsidR="002B1B3F">
        <w:rPr>
          <w:color w:val="000000" w:themeColor="text1"/>
          <w:sz w:val="24"/>
        </w:rPr>
        <w:t xml:space="preserve"> </w:t>
      </w:r>
      <w:r w:rsidR="002B1B3F" w:rsidRPr="002B1B3F">
        <w:rPr>
          <w:noProof/>
          <w:sz w:val="24"/>
          <w:lang w:eastAsia="ja-JP"/>
        </w:rPr>
        <w:t>prädestiniert für den Einsatz in Dachgeschossen. Sie schaffen ein besonders ausgeglichenes, angenehmes Raumklima und fungieren zudem als Wärmespeicher, so dass Heizkosten eingespart werden</w:t>
      </w:r>
      <w:r w:rsidR="00892A67">
        <w:rPr>
          <w:noProof/>
          <w:sz w:val="24"/>
          <w:lang w:eastAsia="ja-JP"/>
        </w:rPr>
        <w:t>.</w:t>
      </w:r>
    </w:p>
    <w:p w14:paraId="6DD993F9" w14:textId="5B2BFA3B" w:rsidR="008452A1" w:rsidRPr="00B72B67" w:rsidRDefault="008452A1" w:rsidP="005B0F3C">
      <w:pPr>
        <w:spacing w:line="360" w:lineRule="auto"/>
        <w:ind w:left="708"/>
        <w:jc w:val="both"/>
        <w:rPr>
          <w:b/>
          <w:bCs/>
          <w:color w:val="000000" w:themeColor="text1"/>
        </w:rPr>
      </w:pPr>
    </w:p>
    <w:p w14:paraId="6F6B5E35" w14:textId="275B484B" w:rsidR="00FB292E" w:rsidRDefault="007B33E9" w:rsidP="00FB292E">
      <w:pPr>
        <w:spacing w:line="400" w:lineRule="exact"/>
        <w:ind w:left="708"/>
        <w:jc w:val="both"/>
        <w:rPr>
          <w:color w:val="000000" w:themeColor="text1"/>
          <w:sz w:val="24"/>
        </w:rPr>
      </w:pPr>
      <w:r w:rsidRPr="00B72B67">
        <w:rPr>
          <w:noProof/>
        </w:rPr>
        <w:drawing>
          <wp:anchor distT="0" distB="0" distL="114300" distR="114300" simplePos="0" relativeHeight="251660800" behindDoc="0" locked="0" layoutInCell="1" allowOverlap="1" wp14:anchorId="58825CD7" wp14:editId="74228ECC">
            <wp:simplePos x="0" y="0"/>
            <wp:positionH relativeFrom="margin">
              <wp:posOffset>-28608</wp:posOffset>
            </wp:positionH>
            <wp:positionV relativeFrom="paragraph">
              <wp:posOffset>79576</wp:posOffset>
            </wp:positionV>
            <wp:extent cx="427404" cy="406033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04" cy="406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92E" w:rsidRPr="00FB292E">
        <w:rPr>
          <w:color w:val="000000" w:themeColor="text1"/>
          <w:sz w:val="24"/>
        </w:rPr>
        <w:t xml:space="preserve">Das Wohnungsdefizit in Deutschland hat den höchsten Stand seit zwanzig Jahren erreicht und verschärft sich weiter. Großes Potenzial bietet in diesem Zusammenhang die vertikale Verdichtung </w:t>
      </w:r>
      <w:proofErr w:type="gramStart"/>
      <w:r w:rsidR="00FB292E" w:rsidRPr="00FB292E">
        <w:rPr>
          <w:color w:val="000000" w:themeColor="text1"/>
          <w:sz w:val="24"/>
        </w:rPr>
        <w:t>mittels Ausbau</w:t>
      </w:r>
      <w:proofErr w:type="gramEnd"/>
      <w:r w:rsidR="00FB292E" w:rsidRPr="00FB292E">
        <w:rPr>
          <w:color w:val="000000" w:themeColor="text1"/>
          <w:sz w:val="24"/>
        </w:rPr>
        <w:t xml:space="preserve"> von ungenutzten Dachböden für Wohnzwecke. Allerdings dürfen sich Dachgeschosswohnungen bei längeren Hitzeperioden nicht zu stark aufheizen. Naturmaterialien wie Lehm</w:t>
      </w:r>
      <w:r w:rsidR="00FB292E">
        <w:rPr>
          <w:color w:val="000000" w:themeColor="text1"/>
          <w:sz w:val="24"/>
        </w:rPr>
        <w:t>platten von Lehmorange (</w:t>
      </w:r>
      <w:proofErr w:type="spellStart"/>
      <w:r w:rsidR="00FB292E">
        <w:rPr>
          <w:color w:val="000000" w:themeColor="text1"/>
          <w:sz w:val="24"/>
        </w:rPr>
        <w:t>Leipfinger</w:t>
      </w:r>
      <w:proofErr w:type="spellEnd"/>
      <w:r w:rsidR="00FB292E">
        <w:rPr>
          <w:color w:val="000000" w:themeColor="text1"/>
          <w:sz w:val="24"/>
        </w:rPr>
        <w:t>-Bader) bieten hier eine</w:t>
      </w:r>
      <w:r w:rsidR="00FB292E" w:rsidRPr="00FB292E">
        <w:rPr>
          <w:color w:val="000000" w:themeColor="text1"/>
          <w:sz w:val="24"/>
        </w:rPr>
        <w:t xml:space="preserve"> besonders </w:t>
      </w:r>
      <w:r w:rsidR="00F5294A">
        <w:rPr>
          <w:color w:val="000000" w:themeColor="text1"/>
          <w:sz w:val="24"/>
        </w:rPr>
        <w:t xml:space="preserve">clevere </w:t>
      </w:r>
      <w:r w:rsidR="00FB292E" w:rsidRPr="00FB292E">
        <w:rPr>
          <w:color w:val="000000" w:themeColor="text1"/>
          <w:sz w:val="24"/>
        </w:rPr>
        <w:t>Trockenbaulösung</w:t>
      </w:r>
      <w:r w:rsidR="00FB292E">
        <w:rPr>
          <w:color w:val="000000" w:themeColor="text1"/>
          <w:sz w:val="24"/>
        </w:rPr>
        <w:t>,</w:t>
      </w:r>
      <w:r w:rsidR="00FB292E" w:rsidRPr="00FB292E">
        <w:rPr>
          <w:color w:val="000000" w:themeColor="text1"/>
          <w:sz w:val="24"/>
        </w:rPr>
        <w:t xml:space="preserve"> da sie Räume im Sommer angenehm kühl </w:t>
      </w:r>
      <w:r w:rsidR="00FB292E">
        <w:rPr>
          <w:color w:val="000000" w:themeColor="text1"/>
          <w:sz w:val="24"/>
        </w:rPr>
        <w:t xml:space="preserve">halten </w:t>
      </w:r>
      <w:r w:rsidR="00FB292E" w:rsidRPr="00FB292E">
        <w:rPr>
          <w:color w:val="000000" w:themeColor="text1"/>
          <w:sz w:val="24"/>
        </w:rPr>
        <w:t xml:space="preserve">und im Winter als Wärmespeicher fungieren und </w:t>
      </w:r>
      <w:r w:rsidR="00FB292E">
        <w:rPr>
          <w:color w:val="000000" w:themeColor="text1"/>
          <w:sz w:val="24"/>
        </w:rPr>
        <w:t>so</w:t>
      </w:r>
      <w:r w:rsidR="00FB292E" w:rsidRPr="00FB292E">
        <w:rPr>
          <w:color w:val="000000" w:themeColor="text1"/>
          <w:sz w:val="24"/>
        </w:rPr>
        <w:t xml:space="preserve"> Heizkosten einsparen.</w:t>
      </w:r>
    </w:p>
    <w:p w14:paraId="0F5B7A04" w14:textId="617869C3" w:rsidR="00910124" w:rsidRPr="00BB1965" w:rsidRDefault="00B578FE" w:rsidP="008C1F52">
      <w:pPr>
        <w:spacing w:line="400" w:lineRule="exact"/>
        <w:jc w:val="both"/>
        <w:rPr>
          <w:color w:val="000000" w:themeColor="text1"/>
        </w:rPr>
      </w:pPr>
      <w:r w:rsidRPr="00B72B67">
        <w:rPr>
          <w:color w:val="000000" w:themeColor="text1"/>
        </w:rPr>
        <w:t>R</w:t>
      </w:r>
      <w:r w:rsidR="00910124" w:rsidRPr="00B72B67">
        <w:rPr>
          <w:color w:val="000000" w:themeColor="text1"/>
        </w:rPr>
        <w:t>ückfragen beantwortet gern</w:t>
      </w:r>
    </w:p>
    <w:p w14:paraId="4364A872" w14:textId="77777777" w:rsidR="00910124" w:rsidRPr="00B72B67" w:rsidRDefault="00910124">
      <w:pPr>
        <w:rPr>
          <w:b/>
          <w:bCs/>
          <w:color w:val="000000" w:themeColor="text1"/>
          <w:sz w:val="24"/>
        </w:rPr>
      </w:pPr>
    </w:p>
    <w:p w14:paraId="079EF1B6" w14:textId="73F12E39" w:rsidR="00910124" w:rsidRPr="00B72B67" w:rsidRDefault="00910124">
      <w:pPr>
        <w:ind w:left="3402" w:hanging="3402"/>
        <w:rPr>
          <w:color w:val="000000" w:themeColor="text1"/>
        </w:rPr>
      </w:pPr>
      <w:proofErr w:type="spellStart"/>
      <w:r w:rsidRPr="00B72B67">
        <w:rPr>
          <w:b/>
          <w:color w:val="000000" w:themeColor="text1"/>
          <w:sz w:val="20"/>
        </w:rPr>
        <w:t>Leipfinger</w:t>
      </w:r>
      <w:proofErr w:type="spellEnd"/>
      <w:r w:rsidRPr="00B72B67">
        <w:rPr>
          <w:b/>
          <w:color w:val="000000" w:themeColor="text1"/>
          <w:sz w:val="20"/>
        </w:rPr>
        <w:t>-Bader</w:t>
      </w:r>
      <w:r w:rsidRPr="00B72B67">
        <w:rPr>
          <w:b/>
          <w:color w:val="000000" w:themeColor="text1"/>
          <w:sz w:val="20"/>
        </w:rPr>
        <w:tab/>
      </w:r>
      <w:r w:rsidR="003C0507" w:rsidRPr="00B72B67">
        <w:rPr>
          <w:b/>
          <w:color w:val="000000" w:themeColor="text1"/>
          <w:sz w:val="20"/>
        </w:rPr>
        <w:t>Kommunikation2B</w:t>
      </w:r>
    </w:p>
    <w:p w14:paraId="77AB93DA" w14:textId="63D9ACE7" w:rsidR="00910124" w:rsidRPr="00412BE7" w:rsidRDefault="00412BE7">
      <w:pPr>
        <w:ind w:left="3402" w:hanging="3402"/>
        <w:rPr>
          <w:color w:val="000000" w:themeColor="text1"/>
          <w:lang w:val="en-US"/>
        </w:rPr>
      </w:pPr>
      <w:r w:rsidRPr="00412BE7">
        <w:rPr>
          <w:bCs/>
          <w:color w:val="000000" w:themeColor="text1"/>
          <w:sz w:val="20"/>
          <w:lang w:val="en-US"/>
        </w:rPr>
        <w:t>Caterina B</w:t>
      </w:r>
      <w:r>
        <w:rPr>
          <w:bCs/>
          <w:color w:val="000000" w:themeColor="text1"/>
          <w:sz w:val="20"/>
          <w:lang w:val="en-US"/>
        </w:rPr>
        <w:t>ader</w:t>
      </w:r>
      <w:r w:rsidR="00910124" w:rsidRPr="00412BE7">
        <w:rPr>
          <w:bCs/>
          <w:color w:val="000000" w:themeColor="text1"/>
          <w:sz w:val="20"/>
          <w:lang w:val="en-US"/>
        </w:rPr>
        <w:tab/>
      </w:r>
      <w:proofErr w:type="spellStart"/>
      <w:r w:rsidR="003C0507" w:rsidRPr="00412BE7">
        <w:rPr>
          <w:bCs/>
          <w:color w:val="000000" w:themeColor="text1"/>
          <w:sz w:val="20"/>
          <w:lang w:val="en-US"/>
        </w:rPr>
        <w:t>Mareike</w:t>
      </w:r>
      <w:proofErr w:type="spellEnd"/>
      <w:r w:rsidR="003C0507" w:rsidRPr="00412BE7">
        <w:rPr>
          <w:bCs/>
          <w:color w:val="000000" w:themeColor="text1"/>
          <w:sz w:val="20"/>
          <w:lang w:val="en-US"/>
        </w:rPr>
        <w:t xml:space="preserve"> Wand-</w:t>
      </w:r>
      <w:proofErr w:type="spellStart"/>
      <w:r w:rsidR="003C0507" w:rsidRPr="00412BE7">
        <w:rPr>
          <w:bCs/>
          <w:color w:val="000000" w:themeColor="text1"/>
          <w:sz w:val="20"/>
          <w:lang w:val="en-US"/>
        </w:rPr>
        <w:t>Quassowski</w:t>
      </w:r>
      <w:proofErr w:type="spellEnd"/>
    </w:p>
    <w:p w14:paraId="0C541001" w14:textId="0322579C" w:rsidR="00910124" w:rsidRPr="00BB1965" w:rsidRDefault="00910124">
      <w:pPr>
        <w:ind w:left="3402" w:hanging="3402"/>
        <w:rPr>
          <w:color w:val="000000" w:themeColor="text1"/>
          <w:lang w:val="en-US"/>
        </w:rPr>
      </w:pPr>
      <w:r w:rsidRPr="00B72B67">
        <w:rPr>
          <w:bCs/>
          <w:color w:val="000000" w:themeColor="text1"/>
          <w:sz w:val="20"/>
          <w:lang w:val="fr-FR"/>
        </w:rPr>
        <w:t>Tel</w:t>
      </w:r>
      <w:proofErr w:type="gramStart"/>
      <w:r w:rsidRPr="00B72B67">
        <w:rPr>
          <w:bCs/>
          <w:color w:val="000000" w:themeColor="text1"/>
          <w:sz w:val="20"/>
          <w:lang w:val="fr-FR"/>
        </w:rPr>
        <w:t>.:</w:t>
      </w:r>
      <w:proofErr w:type="gramEnd"/>
      <w:r w:rsidRPr="00B72B67">
        <w:rPr>
          <w:bCs/>
          <w:color w:val="000000" w:themeColor="text1"/>
          <w:sz w:val="20"/>
          <w:lang w:val="fr-FR"/>
        </w:rPr>
        <w:t xml:space="preserve"> 0 87 62 – 73 30</w:t>
      </w:r>
      <w:r w:rsidRPr="00B72B67">
        <w:rPr>
          <w:bCs/>
          <w:color w:val="000000" w:themeColor="text1"/>
          <w:sz w:val="20"/>
          <w:lang w:val="fr-FR"/>
        </w:rPr>
        <w:tab/>
        <w:t xml:space="preserve">Tel.: 02 </w:t>
      </w:r>
      <w:r w:rsidR="003C0507" w:rsidRPr="00B72B67">
        <w:rPr>
          <w:bCs/>
          <w:color w:val="000000" w:themeColor="text1"/>
          <w:sz w:val="20"/>
          <w:lang w:val="fr-FR"/>
        </w:rPr>
        <w:t>31</w:t>
      </w:r>
      <w:r w:rsidRPr="00B72B67">
        <w:rPr>
          <w:bCs/>
          <w:color w:val="000000" w:themeColor="text1"/>
          <w:sz w:val="20"/>
          <w:lang w:val="fr-FR"/>
        </w:rPr>
        <w:t xml:space="preserve"> – </w:t>
      </w:r>
      <w:r w:rsidR="003C0507" w:rsidRPr="00B72B67">
        <w:rPr>
          <w:bCs/>
          <w:color w:val="000000" w:themeColor="text1"/>
          <w:sz w:val="20"/>
          <w:lang w:val="fr-FR"/>
        </w:rPr>
        <w:t>33</w:t>
      </w:r>
      <w:r w:rsidRPr="00B72B67">
        <w:rPr>
          <w:bCs/>
          <w:color w:val="000000" w:themeColor="text1"/>
          <w:sz w:val="20"/>
          <w:lang w:val="fr-FR"/>
        </w:rPr>
        <w:t xml:space="preserve"> </w:t>
      </w:r>
      <w:r w:rsidR="003C0507" w:rsidRPr="00B72B67">
        <w:rPr>
          <w:bCs/>
          <w:color w:val="000000" w:themeColor="text1"/>
          <w:sz w:val="20"/>
          <w:lang w:val="fr-FR"/>
        </w:rPr>
        <w:t>04</w:t>
      </w:r>
      <w:r w:rsidRPr="00B72B67">
        <w:rPr>
          <w:bCs/>
          <w:color w:val="000000" w:themeColor="text1"/>
          <w:sz w:val="20"/>
          <w:lang w:val="fr-FR"/>
        </w:rPr>
        <w:t xml:space="preserve"> </w:t>
      </w:r>
      <w:r w:rsidR="003C0507" w:rsidRPr="00B72B67">
        <w:rPr>
          <w:bCs/>
          <w:color w:val="000000" w:themeColor="text1"/>
          <w:sz w:val="20"/>
          <w:lang w:val="fr-FR"/>
        </w:rPr>
        <w:t>93 23</w:t>
      </w:r>
    </w:p>
    <w:p w14:paraId="04BBF055" w14:textId="085576D6" w:rsidR="00910124" w:rsidRPr="0023071A" w:rsidRDefault="003C0507" w:rsidP="00AC2BFE">
      <w:pPr>
        <w:ind w:left="3402" w:hanging="3402"/>
        <w:rPr>
          <w:color w:val="000000" w:themeColor="text1"/>
          <w:lang w:val="en-GB"/>
        </w:rPr>
      </w:pPr>
      <w:proofErr w:type="gramStart"/>
      <w:r w:rsidRPr="00B72B67">
        <w:rPr>
          <w:color w:val="000000" w:themeColor="text1"/>
          <w:sz w:val="20"/>
          <w:lang w:val="fr-FR"/>
        </w:rPr>
        <w:t>Mail:</w:t>
      </w:r>
      <w:proofErr w:type="gramEnd"/>
      <w:r w:rsidRPr="00B72B67">
        <w:rPr>
          <w:color w:val="000000" w:themeColor="text1"/>
          <w:sz w:val="20"/>
          <w:lang w:val="fr-FR"/>
        </w:rPr>
        <w:t xml:space="preserve"> </w:t>
      </w:r>
      <w:r w:rsidR="00412BE7">
        <w:rPr>
          <w:color w:val="000000" w:themeColor="text1"/>
          <w:sz w:val="20"/>
          <w:lang w:val="fr-FR"/>
        </w:rPr>
        <w:t>info</w:t>
      </w:r>
      <w:r w:rsidRPr="00B72B67">
        <w:rPr>
          <w:color w:val="000000" w:themeColor="text1"/>
          <w:sz w:val="20"/>
          <w:lang w:val="fr-FR"/>
        </w:rPr>
        <w:t>@leipfinger-bader.de</w:t>
      </w:r>
      <w:r w:rsidR="00910124" w:rsidRPr="00B72B67">
        <w:rPr>
          <w:bCs/>
          <w:color w:val="000000" w:themeColor="text1"/>
          <w:sz w:val="20"/>
          <w:lang w:val="fr-FR"/>
        </w:rPr>
        <w:tab/>
      </w:r>
      <w:r w:rsidRPr="00B72B67">
        <w:rPr>
          <w:color w:val="000000" w:themeColor="text1"/>
          <w:sz w:val="20"/>
          <w:lang w:val="fr-FR"/>
        </w:rPr>
        <w:t>Mail: m.quassowski@kommunikation2b.de</w:t>
      </w:r>
    </w:p>
    <w:sectPr w:rsidR="00910124" w:rsidRPr="0023071A" w:rsidSect="00D35C4C">
      <w:footerReference w:type="default" r:id="rId13"/>
      <w:headerReference w:type="first" r:id="rId14"/>
      <w:pgSz w:w="11906" w:h="16838"/>
      <w:pgMar w:top="1247" w:right="2835" w:bottom="680" w:left="1588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32BBBA" w14:textId="77777777" w:rsidR="000078F7" w:rsidRDefault="000078F7">
      <w:r>
        <w:separator/>
      </w:r>
    </w:p>
  </w:endnote>
  <w:endnote w:type="continuationSeparator" w:id="0">
    <w:p w14:paraId="4FCE1875" w14:textId="77777777" w:rsidR="000078F7" w:rsidRDefault="00007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CEA4F" w14:textId="4E398CC0" w:rsidR="008C3B0B" w:rsidRPr="004A6FD7" w:rsidRDefault="008C3B0B">
    <w:pPr>
      <w:pStyle w:val="Fuzeile"/>
      <w:tabs>
        <w:tab w:val="right" w:pos="6803"/>
      </w:tabs>
      <w:rPr>
        <w:sz w:val="16"/>
      </w:rPr>
    </w:pPr>
    <w:r>
      <w:rPr>
        <w:sz w:val="16"/>
      </w:rPr>
      <w:t>2</w:t>
    </w:r>
    <w:r w:rsidR="00F361DF">
      <w:rPr>
        <w:sz w:val="16"/>
      </w:rPr>
      <w:t>2</w:t>
    </w:r>
    <w:r>
      <w:rPr>
        <w:sz w:val="16"/>
      </w:rPr>
      <w:t>-</w:t>
    </w:r>
    <w:r w:rsidR="008366C3">
      <w:rPr>
        <w:sz w:val="16"/>
      </w:rPr>
      <w:t>0</w:t>
    </w:r>
    <w:r w:rsidR="009E18FD">
      <w:rPr>
        <w:sz w:val="16"/>
      </w:rPr>
      <w:t>8</w:t>
    </w:r>
    <w:r>
      <w:rPr>
        <w:sz w:val="16"/>
      </w:rPr>
      <w:t xml:space="preserve"> </w:t>
    </w:r>
    <w:r w:rsidR="00377238">
      <w:rPr>
        <w:sz w:val="16"/>
      </w:rPr>
      <w:t xml:space="preserve">LEH </w:t>
    </w:r>
    <w:r w:rsidR="009E18FD">
      <w:rPr>
        <w:sz w:val="16"/>
      </w:rPr>
      <w:t>Dachausbau</w:t>
    </w:r>
    <w:r>
      <w:rPr>
        <w:sz w:val="16"/>
      </w:rPr>
      <w:tab/>
    </w:r>
    <w:r w:rsidR="00B34E5A">
      <w:rPr>
        <w:sz w:val="16"/>
      </w:rPr>
      <w:tab/>
    </w:r>
    <w:r w:rsidR="00201841">
      <w:rPr>
        <w:sz w:val="16"/>
      </w:rPr>
      <w:t xml:space="preserve">             </w:t>
    </w:r>
    <w:r w:rsidR="00051A7A">
      <w:rPr>
        <w:sz w:val="16"/>
      </w:rPr>
      <w:t xml:space="preserve">             </w:t>
    </w:r>
    <w:r>
      <w:rPr>
        <w:sz w:val="16"/>
      </w:rPr>
      <w:t xml:space="preserve">Seite </w:t>
    </w:r>
    <w:r w:rsidR="00125DE3">
      <w:rPr>
        <w:sz w:val="16"/>
      </w:rPr>
      <w:fldChar w:fldCharType="begin"/>
    </w:r>
    <w:r>
      <w:rPr>
        <w:sz w:val="16"/>
      </w:rPr>
      <w:instrText xml:space="preserve"> PAGE \* ARABIC </w:instrText>
    </w:r>
    <w:r w:rsidR="00125DE3">
      <w:rPr>
        <w:sz w:val="16"/>
      </w:rPr>
      <w:fldChar w:fldCharType="separate"/>
    </w:r>
    <w:r w:rsidR="00636F62">
      <w:rPr>
        <w:noProof/>
        <w:sz w:val="16"/>
      </w:rPr>
      <w:t>6</w:t>
    </w:r>
    <w:r w:rsidR="00125DE3">
      <w:rPr>
        <w:sz w:val="16"/>
      </w:rPr>
      <w:fldChar w:fldCharType="end"/>
    </w:r>
    <w:r>
      <w:rPr>
        <w:sz w:val="16"/>
      </w:rPr>
      <w:t xml:space="preserve"> von </w:t>
    </w:r>
    <w:r w:rsidR="00125DE3">
      <w:rPr>
        <w:rStyle w:val="Seitenzahl"/>
        <w:sz w:val="16"/>
      </w:rPr>
      <w:fldChar w:fldCharType="begin"/>
    </w:r>
    <w:r>
      <w:rPr>
        <w:rStyle w:val="Seitenzahl"/>
        <w:sz w:val="16"/>
      </w:rPr>
      <w:instrText xml:space="preserve"> NUMPAGES \* ARABIC </w:instrText>
    </w:r>
    <w:r w:rsidR="00125DE3">
      <w:rPr>
        <w:rStyle w:val="Seitenzahl"/>
        <w:sz w:val="16"/>
      </w:rPr>
      <w:fldChar w:fldCharType="separate"/>
    </w:r>
    <w:r w:rsidR="00636F62">
      <w:rPr>
        <w:rStyle w:val="Seitenzahl"/>
        <w:noProof/>
        <w:sz w:val="16"/>
      </w:rPr>
      <w:t>6</w:t>
    </w:r>
    <w:r w:rsidR="00125DE3">
      <w:rPr>
        <w:rStyle w:val="Seitenzah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284DD" w14:textId="77777777" w:rsidR="000078F7" w:rsidRDefault="000078F7">
      <w:r>
        <w:separator/>
      </w:r>
    </w:p>
  </w:footnote>
  <w:footnote w:type="continuationSeparator" w:id="0">
    <w:p w14:paraId="7B3C4288" w14:textId="77777777" w:rsidR="000078F7" w:rsidRDefault="000078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2F9B7" w14:textId="52FEE20C" w:rsidR="001E69D9" w:rsidRDefault="00BB1965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732C97E" wp14:editId="7B976CD0">
          <wp:simplePos x="0" y="0"/>
          <wp:positionH relativeFrom="column">
            <wp:posOffset>4312920</wp:posOffset>
          </wp:positionH>
          <wp:positionV relativeFrom="paragraph">
            <wp:posOffset>-259080</wp:posOffset>
          </wp:positionV>
          <wp:extent cx="1955800" cy="606023"/>
          <wp:effectExtent l="0" t="0" r="6350" b="3810"/>
          <wp:wrapTight wrapText="bothSides">
            <wp:wrapPolygon edited="0">
              <wp:start x="0" y="0"/>
              <wp:lineTo x="0" y="21057"/>
              <wp:lineTo x="21460" y="21057"/>
              <wp:lineTo x="21460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606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berschrift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EDA7849"/>
    <w:multiLevelType w:val="hybridMultilevel"/>
    <w:tmpl w:val="739CCA76"/>
    <w:lvl w:ilvl="0" w:tplc="0F5C78E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126692"/>
    <w:multiLevelType w:val="hybridMultilevel"/>
    <w:tmpl w:val="9E547946"/>
    <w:lvl w:ilvl="0" w:tplc="DED65B9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4363666">
    <w:abstractNumId w:val="0"/>
  </w:num>
  <w:num w:numId="2" w16cid:durableId="237904206">
    <w:abstractNumId w:val="1"/>
  </w:num>
  <w:num w:numId="3" w16cid:durableId="3736217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775"/>
    <w:rsid w:val="00004721"/>
    <w:rsid w:val="00004E15"/>
    <w:rsid w:val="0000761D"/>
    <w:rsid w:val="00007899"/>
    <w:rsid w:val="000078F7"/>
    <w:rsid w:val="00007A93"/>
    <w:rsid w:val="000103AA"/>
    <w:rsid w:val="00010B95"/>
    <w:rsid w:val="000113F7"/>
    <w:rsid w:val="00011942"/>
    <w:rsid w:val="00012067"/>
    <w:rsid w:val="00012118"/>
    <w:rsid w:val="000123D7"/>
    <w:rsid w:val="00012605"/>
    <w:rsid w:val="00012A34"/>
    <w:rsid w:val="00012F24"/>
    <w:rsid w:val="000147B1"/>
    <w:rsid w:val="00016AB0"/>
    <w:rsid w:val="00016D7A"/>
    <w:rsid w:val="0001710F"/>
    <w:rsid w:val="00017937"/>
    <w:rsid w:val="000201B8"/>
    <w:rsid w:val="000216CF"/>
    <w:rsid w:val="000220C4"/>
    <w:rsid w:val="0002278F"/>
    <w:rsid w:val="00022C03"/>
    <w:rsid w:val="00025097"/>
    <w:rsid w:val="00025A64"/>
    <w:rsid w:val="00026526"/>
    <w:rsid w:val="00026F54"/>
    <w:rsid w:val="0002766B"/>
    <w:rsid w:val="00027FBC"/>
    <w:rsid w:val="00030354"/>
    <w:rsid w:val="00031832"/>
    <w:rsid w:val="00032344"/>
    <w:rsid w:val="00034D6A"/>
    <w:rsid w:val="00035D2A"/>
    <w:rsid w:val="00035FC4"/>
    <w:rsid w:val="00036BA4"/>
    <w:rsid w:val="00036F3A"/>
    <w:rsid w:val="00037964"/>
    <w:rsid w:val="00040234"/>
    <w:rsid w:val="000403ED"/>
    <w:rsid w:val="000408C9"/>
    <w:rsid w:val="000408D2"/>
    <w:rsid w:val="00040B6E"/>
    <w:rsid w:val="00040B7F"/>
    <w:rsid w:val="0004197B"/>
    <w:rsid w:val="0004369F"/>
    <w:rsid w:val="000436BC"/>
    <w:rsid w:val="000437D5"/>
    <w:rsid w:val="00044960"/>
    <w:rsid w:val="00044F20"/>
    <w:rsid w:val="000454A1"/>
    <w:rsid w:val="00045677"/>
    <w:rsid w:val="000456AE"/>
    <w:rsid w:val="00046149"/>
    <w:rsid w:val="00047E6E"/>
    <w:rsid w:val="00047ECD"/>
    <w:rsid w:val="00050443"/>
    <w:rsid w:val="00050DFA"/>
    <w:rsid w:val="00051061"/>
    <w:rsid w:val="00051373"/>
    <w:rsid w:val="00051A7A"/>
    <w:rsid w:val="00052EC3"/>
    <w:rsid w:val="000531AE"/>
    <w:rsid w:val="00054B01"/>
    <w:rsid w:val="00055907"/>
    <w:rsid w:val="00055FBD"/>
    <w:rsid w:val="00056C74"/>
    <w:rsid w:val="00056C98"/>
    <w:rsid w:val="00057375"/>
    <w:rsid w:val="0005785A"/>
    <w:rsid w:val="0006032C"/>
    <w:rsid w:val="00060640"/>
    <w:rsid w:val="00061218"/>
    <w:rsid w:val="00061E95"/>
    <w:rsid w:val="00062D6B"/>
    <w:rsid w:val="000632C9"/>
    <w:rsid w:val="00064C4B"/>
    <w:rsid w:val="0006593B"/>
    <w:rsid w:val="00065A78"/>
    <w:rsid w:val="000713DA"/>
    <w:rsid w:val="00071405"/>
    <w:rsid w:val="00071DC7"/>
    <w:rsid w:val="000727FB"/>
    <w:rsid w:val="00073CD8"/>
    <w:rsid w:val="00073FB7"/>
    <w:rsid w:val="00075C02"/>
    <w:rsid w:val="00076490"/>
    <w:rsid w:val="000772A8"/>
    <w:rsid w:val="00077D4F"/>
    <w:rsid w:val="00077E7F"/>
    <w:rsid w:val="00081258"/>
    <w:rsid w:val="00081C46"/>
    <w:rsid w:val="00082ACF"/>
    <w:rsid w:val="0008319A"/>
    <w:rsid w:val="000832A7"/>
    <w:rsid w:val="00083710"/>
    <w:rsid w:val="00083CDD"/>
    <w:rsid w:val="000840A8"/>
    <w:rsid w:val="0008415E"/>
    <w:rsid w:val="00084528"/>
    <w:rsid w:val="0008522B"/>
    <w:rsid w:val="00087059"/>
    <w:rsid w:val="00090E64"/>
    <w:rsid w:val="000928B3"/>
    <w:rsid w:val="00092D96"/>
    <w:rsid w:val="00093467"/>
    <w:rsid w:val="00093ECD"/>
    <w:rsid w:val="000949D4"/>
    <w:rsid w:val="0009510B"/>
    <w:rsid w:val="0009532C"/>
    <w:rsid w:val="000967FE"/>
    <w:rsid w:val="000A0BF8"/>
    <w:rsid w:val="000A1908"/>
    <w:rsid w:val="000A1AD9"/>
    <w:rsid w:val="000A1D79"/>
    <w:rsid w:val="000A2125"/>
    <w:rsid w:val="000A2625"/>
    <w:rsid w:val="000A29FE"/>
    <w:rsid w:val="000A39FD"/>
    <w:rsid w:val="000A5B78"/>
    <w:rsid w:val="000A61F2"/>
    <w:rsid w:val="000A63C3"/>
    <w:rsid w:val="000B136B"/>
    <w:rsid w:val="000B29DA"/>
    <w:rsid w:val="000B3AFD"/>
    <w:rsid w:val="000B4671"/>
    <w:rsid w:val="000B4BEB"/>
    <w:rsid w:val="000B52FB"/>
    <w:rsid w:val="000B530E"/>
    <w:rsid w:val="000B5355"/>
    <w:rsid w:val="000B58FF"/>
    <w:rsid w:val="000B5F32"/>
    <w:rsid w:val="000C13CF"/>
    <w:rsid w:val="000C254A"/>
    <w:rsid w:val="000C2A38"/>
    <w:rsid w:val="000C2FEE"/>
    <w:rsid w:val="000C34C6"/>
    <w:rsid w:val="000C385A"/>
    <w:rsid w:val="000C4907"/>
    <w:rsid w:val="000D01ED"/>
    <w:rsid w:val="000D040E"/>
    <w:rsid w:val="000D100B"/>
    <w:rsid w:val="000D10D9"/>
    <w:rsid w:val="000D1E23"/>
    <w:rsid w:val="000D2251"/>
    <w:rsid w:val="000D28C2"/>
    <w:rsid w:val="000D506C"/>
    <w:rsid w:val="000D5F81"/>
    <w:rsid w:val="000D6301"/>
    <w:rsid w:val="000D66A2"/>
    <w:rsid w:val="000D6E2E"/>
    <w:rsid w:val="000D72B5"/>
    <w:rsid w:val="000E1B29"/>
    <w:rsid w:val="000E3623"/>
    <w:rsid w:val="000E50CE"/>
    <w:rsid w:val="000E6D46"/>
    <w:rsid w:val="000E7147"/>
    <w:rsid w:val="000E7229"/>
    <w:rsid w:val="000F0E0F"/>
    <w:rsid w:val="000F1D42"/>
    <w:rsid w:val="000F2101"/>
    <w:rsid w:val="000F2458"/>
    <w:rsid w:val="000F3CEA"/>
    <w:rsid w:val="000F4158"/>
    <w:rsid w:val="000F501B"/>
    <w:rsid w:val="000F5050"/>
    <w:rsid w:val="000F6D2A"/>
    <w:rsid w:val="000F6E76"/>
    <w:rsid w:val="00101C8D"/>
    <w:rsid w:val="0010259B"/>
    <w:rsid w:val="00102F4E"/>
    <w:rsid w:val="00105131"/>
    <w:rsid w:val="001063AD"/>
    <w:rsid w:val="001065ED"/>
    <w:rsid w:val="00107817"/>
    <w:rsid w:val="00111A21"/>
    <w:rsid w:val="00111DA5"/>
    <w:rsid w:val="00113E3D"/>
    <w:rsid w:val="00113F0F"/>
    <w:rsid w:val="00115628"/>
    <w:rsid w:val="001160E4"/>
    <w:rsid w:val="001165AB"/>
    <w:rsid w:val="00116A25"/>
    <w:rsid w:val="00117484"/>
    <w:rsid w:val="00117B87"/>
    <w:rsid w:val="00117ECF"/>
    <w:rsid w:val="00121C5A"/>
    <w:rsid w:val="00121D8A"/>
    <w:rsid w:val="001223CF"/>
    <w:rsid w:val="00122B9B"/>
    <w:rsid w:val="0012486B"/>
    <w:rsid w:val="00125DE3"/>
    <w:rsid w:val="0012694C"/>
    <w:rsid w:val="00126CBE"/>
    <w:rsid w:val="001271AC"/>
    <w:rsid w:val="001271D5"/>
    <w:rsid w:val="001314D2"/>
    <w:rsid w:val="0013179C"/>
    <w:rsid w:val="001331FF"/>
    <w:rsid w:val="0013383A"/>
    <w:rsid w:val="001345DA"/>
    <w:rsid w:val="001348EC"/>
    <w:rsid w:val="001359C9"/>
    <w:rsid w:val="001361E0"/>
    <w:rsid w:val="00136789"/>
    <w:rsid w:val="00137210"/>
    <w:rsid w:val="00140282"/>
    <w:rsid w:val="00140396"/>
    <w:rsid w:val="00140B3C"/>
    <w:rsid w:val="00140C35"/>
    <w:rsid w:val="001411C0"/>
    <w:rsid w:val="001421DE"/>
    <w:rsid w:val="00143CCF"/>
    <w:rsid w:val="00145BA0"/>
    <w:rsid w:val="00146170"/>
    <w:rsid w:val="00147131"/>
    <w:rsid w:val="001504FB"/>
    <w:rsid w:val="00152039"/>
    <w:rsid w:val="001520A7"/>
    <w:rsid w:val="0015468C"/>
    <w:rsid w:val="00157AB8"/>
    <w:rsid w:val="0016069D"/>
    <w:rsid w:val="0016114F"/>
    <w:rsid w:val="001624A3"/>
    <w:rsid w:val="00162E0A"/>
    <w:rsid w:val="00164ECA"/>
    <w:rsid w:val="00166FC7"/>
    <w:rsid w:val="001672C5"/>
    <w:rsid w:val="00167862"/>
    <w:rsid w:val="0017006B"/>
    <w:rsid w:val="001723F3"/>
    <w:rsid w:val="001730D4"/>
    <w:rsid w:val="00176B59"/>
    <w:rsid w:val="00180232"/>
    <w:rsid w:val="0018029B"/>
    <w:rsid w:val="00180499"/>
    <w:rsid w:val="00181297"/>
    <w:rsid w:val="0018397A"/>
    <w:rsid w:val="00183E5F"/>
    <w:rsid w:val="0018432D"/>
    <w:rsid w:val="00187876"/>
    <w:rsid w:val="00190707"/>
    <w:rsid w:val="0019219C"/>
    <w:rsid w:val="00192296"/>
    <w:rsid w:val="00192D4D"/>
    <w:rsid w:val="001931D7"/>
    <w:rsid w:val="00195A7F"/>
    <w:rsid w:val="00195F37"/>
    <w:rsid w:val="00197F79"/>
    <w:rsid w:val="001A0D73"/>
    <w:rsid w:val="001A13F8"/>
    <w:rsid w:val="001A358B"/>
    <w:rsid w:val="001A38FE"/>
    <w:rsid w:val="001A4049"/>
    <w:rsid w:val="001A4810"/>
    <w:rsid w:val="001A56D1"/>
    <w:rsid w:val="001A5B49"/>
    <w:rsid w:val="001A7B72"/>
    <w:rsid w:val="001B1C35"/>
    <w:rsid w:val="001B2B7E"/>
    <w:rsid w:val="001B487A"/>
    <w:rsid w:val="001B4C7E"/>
    <w:rsid w:val="001B5563"/>
    <w:rsid w:val="001B5F5E"/>
    <w:rsid w:val="001B6347"/>
    <w:rsid w:val="001C298F"/>
    <w:rsid w:val="001C2EF7"/>
    <w:rsid w:val="001C2F6D"/>
    <w:rsid w:val="001C34D0"/>
    <w:rsid w:val="001C3846"/>
    <w:rsid w:val="001C41DF"/>
    <w:rsid w:val="001C459A"/>
    <w:rsid w:val="001C66B5"/>
    <w:rsid w:val="001C6B33"/>
    <w:rsid w:val="001C7D36"/>
    <w:rsid w:val="001D1533"/>
    <w:rsid w:val="001D1B38"/>
    <w:rsid w:val="001D370F"/>
    <w:rsid w:val="001D3E78"/>
    <w:rsid w:val="001D451E"/>
    <w:rsid w:val="001D4DF4"/>
    <w:rsid w:val="001D5B91"/>
    <w:rsid w:val="001D5BE9"/>
    <w:rsid w:val="001D62F7"/>
    <w:rsid w:val="001D64B9"/>
    <w:rsid w:val="001D6B7F"/>
    <w:rsid w:val="001D6BDC"/>
    <w:rsid w:val="001D7BCF"/>
    <w:rsid w:val="001E2417"/>
    <w:rsid w:val="001E2999"/>
    <w:rsid w:val="001E2C72"/>
    <w:rsid w:val="001E3128"/>
    <w:rsid w:val="001E3534"/>
    <w:rsid w:val="001E41C7"/>
    <w:rsid w:val="001E47C2"/>
    <w:rsid w:val="001E4BF9"/>
    <w:rsid w:val="001E5551"/>
    <w:rsid w:val="001E670C"/>
    <w:rsid w:val="001E6867"/>
    <w:rsid w:val="001E69D9"/>
    <w:rsid w:val="001F145D"/>
    <w:rsid w:val="001F14DB"/>
    <w:rsid w:val="001F155C"/>
    <w:rsid w:val="001F268E"/>
    <w:rsid w:val="001F2F26"/>
    <w:rsid w:val="001F423C"/>
    <w:rsid w:val="001F50ED"/>
    <w:rsid w:val="001F54DE"/>
    <w:rsid w:val="001F6B3A"/>
    <w:rsid w:val="001F6BE7"/>
    <w:rsid w:val="001F7EF3"/>
    <w:rsid w:val="002009C8"/>
    <w:rsid w:val="00201841"/>
    <w:rsid w:val="00201E1A"/>
    <w:rsid w:val="00202717"/>
    <w:rsid w:val="00202D38"/>
    <w:rsid w:val="002052C2"/>
    <w:rsid w:val="002053B3"/>
    <w:rsid w:val="0020553F"/>
    <w:rsid w:val="0020571E"/>
    <w:rsid w:val="00205CF3"/>
    <w:rsid w:val="00206CF1"/>
    <w:rsid w:val="00207652"/>
    <w:rsid w:val="00210D19"/>
    <w:rsid w:val="002110E5"/>
    <w:rsid w:val="002112A9"/>
    <w:rsid w:val="0021294C"/>
    <w:rsid w:val="00212BA0"/>
    <w:rsid w:val="00214028"/>
    <w:rsid w:val="00214AB9"/>
    <w:rsid w:val="00216371"/>
    <w:rsid w:val="00216E64"/>
    <w:rsid w:val="00217409"/>
    <w:rsid w:val="0021753E"/>
    <w:rsid w:val="0022087D"/>
    <w:rsid w:val="00223C13"/>
    <w:rsid w:val="00227E2B"/>
    <w:rsid w:val="00230063"/>
    <w:rsid w:val="0023071A"/>
    <w:rsid w:val="00231EDE"/>
    <w:rsid w:val="00231F15"/>
    <w:rsid w:val="002340E3"/>
    <w:rsid w:val="0023478A"/>
    <w:rsid w:val="00235095"/>
    <w:rsid w:val="0023590C"/>
    <w:rsid w:val="00235AFD"/>
    <w:rsid w:val="00236EA4"/>
    <w:rsid w:val="00241615"/>
    <w:rsid w:val="002428C0"/>
    <w:rsid w:val="00242BB0"/>
    <w:rsid w:val="00243652"/>
    <w:rsid w:val="00250461"/>
    <w:rsid w:val="00250DF7"/>
    <w:rsid w:val="002511B9"/>
    <w:rsid w:val="00252EAF"/>
    <w:rsid w:val="002545F6"/>
    <w:rsid w:val="00254B67"/>
    <w:rsid w:val="0025583A"/>
    <w:rsid w:val="0025724E"/>
    <w:rsid w:val="00260C98"/>
    <w:rsid w:val="00261286"/>
    <w:rsid w:val="002659FA"/>
    <w:rsid w:val="00267C9A"/>
    <w:rsid w:val="00270BE5"/>
    <w:rsid w:val="00271CAA"/>
    <w:rsid w:val="00271E7B"/>
    <w:rsid w:val="0027233A"/>
    <w:rsid w:val="00272BD0"/>
    <w:rsid w:val="00272C48"/>
    <w:rsid w:val="00273377"/>
    <w:rsid w:val="00273464"/>
    <w:rsid w:val="00275298"/>
    <w:rsid w:val="00275BB2"/>
    <w:rsid w:val="002767E0"/>
    <w:rsid w:val="002807CD"/>
    <w:rsid w:val="00280957"/>
    <w:rsid w:val="00280C16"/>
    <w:rsid w:val="00280D66"/>
    <w:rsid w:val="00281585"/>
    <w:rsid w:val="00281CB2"/>
    <w:rsid w:val="00282F1D"/>
    <w:rsid w:val="00283311"/>
    <w:rsid w:val="00284578"/>
    <w:rsid w:val="00284A40"/>
    <w:rsid w:val="00284DCB"/>
    <w:rsid w:val="00285BD2"/>
    <w:rsid w:val="002868DA"/>
    <w:rsid w:val="00291FC5"/>
    <w:rsid w:val="0029359B"/>
    <w:rsid w:val="002950C7"/>
    <w:rsid w:val="00296C72"/>
    <w:rsid w:val="00297ABE"/>
    <w:rsid w:val="00297C62"/>
    <w:rsid w:val="002A068F"/>
    <w:rsid w:val="002A0F0C"/>
    <w:rsid w:val="002A1646"/>
    <w:rsid w:val="002A1F7B"/>
    <w:rsid w:val="002A352F"/>
    <w:rsid w:val="002A355E"/>
    <w:rsid w:val="002A3E1D"/>
    <w:rsid w:val="002A43E0"/>
    <w:rsid w:val="002A5D29"/>
    <w:rsid w:val="002A68F8"/>
    <w:rsid w:val="002A6E21"/>
    <w:rsid w:val="002B0963"/>
    <w:rsid w:val="002B1B3F"/>
    <w:rsid w:val="002B1BF0"/>
    <w:rsid w:val="002B23C9"/>
    <w:rsid w:val="002B3C3F"/>
    <w:rsid w:val="002B4076"/>
    <w:rsid w:val="002B4761"/>
    <w:rsid w:val="002B4864"/>
    <w:rsid w:val="002B48DB"/>
    <w:rsid w:val="002B6076"/>
    <w:rsid w:val="002B65D1"/>
    <w:rsid w:val="002B6C1C"/>
    <w:rsid w:val="002B704B"/>
    <w:rsid w:val="002B75FE"/>
    <w:rsid w:val="002B7768"/>
    <w:rsid w:val="002C08F3"/>
    <w:rsid w:val="002C0A31"/>
    <w:rsid w:val="002C1185"/>
    <w:rsid w:val="002C133E"/>
    <w:rsid w:val="002C3522"/>
    <w:rsid w:val="002C3D26"/>
    <w:rsid w:val="002C4F96"/>
    <w:rsid w:val="002C5F5F"/>
    <w:rsid w:val="002C67A6"/>
    <w:rsid w:val="002C6BCE"/>
    <w:rsid w:val="002D0472"/>
    <w:rsid w:val="002D0918"/>
    <w:rsid w:val="002D0DCE"/>
    <w:rsid w:val="002D1457"/>
    <w:rsid w:val="002D1FB9"/>
    <w:rsid w:val="002D2192"/>
    <w:rsid w:val="002D334C"/>
    <w:rsid w:val="002D3A55"/>
    <w:rsid w:val="002D4978"/>
    <w:rsid w:val="002D52C8"/>
    <w:rsid w:val="002D6797"/>
    <w:rsid w:val="002E01B2"/>
    <w:rsid w:val="002E121B"/>
    <w:rsid w:val="002E2512"/>
    <w:rsid w:val="002E29BB"/>
    <w:rsid w:val="002E32F3"/>
    <w:rsid w:val="002E4EB5"/>
    <w:rsid w:val="002E52D3"/>
    <w:rsid w:val="002E5319"/>
    <w:rsid w:val="002E62C4"/>
    <w:rsid w:val="002E701B"/>
    <w:rsid w:val="002F0496"/>
    <w:rsid w:val="002F16D0"/>
    <w:rsid w:val="002F36AF"/>
    <w:rsid w:val="002F3A4B"/>
    <w:rsid w:val="002F5C62"/>
    <w:rsid w:val="002F6215"/>
    <w:rsid w:val="002F68A4"/>
    <w:rsid w:val="002F6F97"/>
    <w:rsid w:val="002F7580"/>
    <w:rsid w:val="00301113"/>
    <w:rsid w:val="003016B5"/>
    <w:rsid w:val="00302E30"/>
    <w:rsid w:val="00304137"/>
    <w:rsid w:val="00304926"/>
    <w:rsid w:val="00306056"/>
    <w:rsid w:val="00306641"/>
    <w:rsid w:val="00306D18"/>
    <w:rsid w:val="00307467"/>
    <w:rsid w:val="00310305"/>
    <w:rsid w:val="00311C70"/>
    <w:rsid w:val="00311D4A"/>
    <w:rsid w:val="00312661"/>
    <w:rsid w:val="00312688"/>
    <w:rsid w:val="00312E54"/>
    <w:rsid w:val="00313928"/>
    <w:rsid w:val="00314EA5"/>
    <w:rsid w:val="00316D3B"/>
    <w:rsid w:val="00320814"/>
    <w:rsid w:val="00320E4E"/>
    <w:rsid w:val="00322166"/>
    <w:rsid w:val="003222EB"/>
    <w:rsid w:val="00322E11"/>
    <w:rsid w:val="00323FFD"/>
    <w:rsid w:val="00324B93"/>
    <w:rsid w:val="00324C6D"/>
    <w:rsid w:val="00324FE7"/>
    <w:rsid w:val="003259E3"/>
    <w:rsid w:val="00325F6D"/>
    <w:rsid w:val="00326AC3"/>
    <w:rsid w:val="003271BB"/>
    <w:rsid w:val="003313AA"/>
    <w:rsid w:val="00332BBD"/>
    <w:rsid w:val="003331AE"/>
    <w:rsid w:val="00333336"/>
    <w:rsid w:val="00334FDA"/>
    <w:rsid w:val="003356BA"/>
    <w:rsid w:val="00336333"/>
    <w:rsid w:val="00336B5B"/>
    <w:rsid w:val="00337C36"/>
    <w:rsid w:val="00337F3B"/>
    <w:rsid w:val="00340038"/>
    <w:rsid w:val="00340351"/>
    <w:rsid w:val="00340EB4"/>
    <w:rsid w:val="0034286F"/>
    <w:rsid w:val="00342F83"/>
    <w:rsid w:val="00343833"/>
    <w:rsid w:val="00343BB9"/>
    <w:rsid w:val="00345FCC"/>
    <w:rsid w:val="0034642C"/>
    <w:rsid w:val="00351106"/>
    <w:rsid w:val="0035112D"/>
    <w:rsid w:val="00351D21"/>
    <w:rsid w:val="0035225A"/>
    <w:rsid w:val="00352AAF"/>
    <w:rsid w:val="003553AD"/>
    <w:rsid w:val="003554F6"/>
    <w:rsid w:val="00355E53"/>
    <w:rsid w:val="003612F6"/>
    <w:rsid w:val="00361424"/>
    <w:rsid w:val="00361C3C"/>
    <w:rsid w:val="003621CA"/>
    <w:rsid w:val="00364425"/>
    <w:rsid w:val="003669A6"/>
    <w:rsid w:val="00370128"/>
    <w:rsid w:val="00370CF9"/>
    <w:rsid w:val="003715B2"/>
    <w:rsid w:val="003717FE"/>
    <w:rsid w:val="00372807"/>
    <w:rsid w:val="00373022"/>
    <w:rsid w:val="00374BF1"/>
    <w:rsid w:val="00376425"/>
    <w:rsid w:val="00376E70"/>
    <w:rsid w:val="00376F92"/>
    <w:rsid w:val="00377238"/>
    <w:rsid w:val="00377F4B"/>
    <w:rsid w:val="003809D6"/>
    <w:rsid w:val="00380A25"/>
    <w:rsid w:val="003815B6"/>
    <w:rsid w:val="00381647"/>
    <w:rsid w:val="00382797"/>
    <w:rsid w:val="00382EE9"/>
    <w:rsid w:val="00383C66"/>
    <w:rsid w:val="00384B2D"/>
    <w:rsid w:val="00385E6E"/>
    <w:rsid w:val="003873D7"/>
    <w:rsid w:val="003874D4"/>
    <w:rsid w:val="00387A33"/>
    <w:rsid w:val="003915B7"/>
    <w:rsid w:val="00391E4C"/>
    <w:rsid w:val="00392323"/>
    <w:rsid w:val="0039241D"/>
    <w:rsid w:val="00393550"/>
    <w:rsid w:val="00393BC4"/>
    <w:rsid w:val="00393DAD"/>
    <w:rsid w:val="003941FB"/>
    <w:rsid w:val="00395E78"/>
    <w:rsid w:val="00396FF5"/>
    <w:rsid w:val="003978A1"/>
    <w:rsid w:val="003979FD"/>
    <w:rsid w:val="003A21DF"/>
    <w:rsid w:val="003A3614"/>
    <w:rsid w:val="003A4571"/>
    <w:rsid w:val="003A4FE8"/>
    <w:rsid w:val="003A61A3"/>
    <w:rsid w:val="003A72EC"/>
    <w:rsid w:val="003A7832"/>
    <w:rsid w:val="003B01C2"/>
    <w:rsid w:val="003B050D"/>
    <w:rsid w:val="003B0B8F"/>
    <w:rsid w:val="003B10BA"/>
    <w:rsid w:val="003B20DA"/>
    <w:rsid w:val="003B3932"/>
    <w:rsid w:val="003B3D40"/>
    <w:rsid w:val="003B45BC"/>
    <w:rsid w:val="003B48D8"/>
    <w:rsid w:val="003B54AC"/>
    <w:rsid w:val="003B729B"/>
    <w:rsid w:val="003B7359"/>
    <w:rsid w:val="003B7C97"/>
    <w:rsid w:val="003C0507"/>
    <w:rsid w:val="003C1FE4"/>
    <w:rsid w:val="003C2645"/>
    <w:rsid w:val="003C3706"/>
    <w:rsid w:val="003C59E5"/>
    <w:rsid w:val="003C6F4C"/>
    <w:rsid w:val="003C7470"/>
    <w:rsid w:val="003C7CB9"/>
    <w:rsid w:val="003D0B89"/>
    <w:rsid w:val="003D4F9E"/>
    <w:rsid w:val="003D63A6"/>
    <w:rsid w:val="003D7E9C"/>
    <w:rsid w:val="003E0AC2"/>
    <w:rsid w:val="003E1440"/>
    <w:rsid w:val="003E1E23"/>
    <w:rsid w:val="003E2CFC"/>
    <w:rsid w:val="003E41F3"/>
    <w:rsid w:val="003E48CB"/>
    <w:rsid w:val="003E49E2"/>
    <w:rsid w:val="003E4C85"/>
    <w:rsid w:val="003E5D57"/>
    <w:rsid w:val="003E5E75"/>
    <w:rsid w:val="003E62EC"/>
    <w:rsid w:val="003F04DF"/>
    <w:rsid w:val="003F2D8A"/>
    <w:rsid w:val="003F3A71"/>
    <w:rsid w:val="003F4386"/>
    <w:rsid w:val="003F4388"/>
    <w:rsid w:val="003F466F"/>
    <w:rsid w:val="003F5D32"/>
    <w:rsid w:val="003F750D"/>
    <w:rsid w:val="0040009C"/>
    <w:rsid w:val="004003EA"/>
    <w:rsid w:val="00400E00"/>
    <w:rsid w:val="00401291"/>
    <w:rsid w:val="00403898"/>
    <w:rsid w:val="00403C38"/>
    <w:rsid w:val="00403D40"/>
    <w:rsid w:val="00404522"/>
    <w:rsid w:val="0040584A"/>
    <w:rsid w:val="0040591B"/>
    <w:rsid w:val="004063DE"/>
    <w:rsid w:val="004110F2"/>
    <w:rsid w:val="00411130"/>
    <w:rsid w:val="00411BA6"/>
    <w:rsid w:val="00412BE7"/>
    <w:rsid w:val="0041402C"/>
    <w:rsid w:val="00415611"/>
    <w:rsid w:val="0041577F"/>
    <w:rsid w:val="0041582F"/>
    <w:rsid w:val="00421237"/>
    <w:rsid w:val="004218B3"/>
    <w:rsid w:val="0042255A"/>
    <w:rsid w:val="004245CF"/>
    <w:rsid w:val="00425138"/>
    <w:rsid w:val="00425F64"/>
    <w:rsid w:val="004263FA"/>
    <w:rsid w:val="00426442"/>
    <w:rsid w:val="00426476"/>
    <w:rsid w:val="00426CCC"/>
    <w:rsid w:val="00426D4E"/>
    <w:rsid w:val="00427129"/>
    <w:rsid w:val="004313DA"/>
    <w:rsid w:val="004314CF"/>
    <w:rsid w:val="00431BFA"/>
    <w:rsid w:val="00432012"/>
    <w:rsid w:val="00432D19"/>
    <w:rsid w:val="00434243"/>
    <w:rsid w:val="004347D9"/>
    <w:rsid w:val="0043626F"/>
    <w:rsid w:val="004363A2"/>
    <w:rsid w:val="00436A04"/>
    <w:rsid w:val="00437F8B"/>
    <w:rsid w:val="0044090C"/>
    <w:rsid w:val="00440FDE"/>
    <w:rsid w:val="004413B9"/>
    <w:rsid w:val="0044213D"/>
    <w:rsid w:val="004436CA"/>
    <w:rsid w:val="00443807"/>
    <w:rsid w:val="004439B0"/>
    <w:rsid w:val="004442F1"/>
    <w:rsid w:val="00446827"/>
    <w:rsid w:val="00446940"/>
    <w:rsid w:val="00447222"/>
    <w:rsid w:val="00447350"/>
    <w:rsid w:val="00447A5D"/>
    <w:rsid w:val="0045022B"/>
    <w:rsid w:val="004505F5"/>
    <w:rsid w:val="004506F5"/>
    <w:rsid w:val="00451AE0"/>
    <w:rsid w:val="00452107"/>
    <w:rsid w:val="0045296B"/>
    <w:rsid w:val="00452B45"/>
    <w:rsid w:val="00452D88"/>
    <w:rsid w:val="00453A7D"/>
    <w:rsid w:val="00454007"/>
    <w:rsid w:val="00454681"/>
    <w:rsid w:val="00455206"/>
    <w:rsid w:val="0045603A"/>
    <w:rsid w:val="004560B4"/>
    <w:rsid w:val="004565D2"/>
    <w:rsid w:val="004603D2"/>
    <w:rsid w:val="004613CE"/>
    <w:rsid w:val="004622B5"/>
    <w:rsid w:val="00462370"/>
    <w:rsid w:val="00462580"/>
    <w:rsid w:val="0046293F"/>
    <w:rsid w:val="004629FD"/>
    <w:rsid w:val="00466BBE"/>
    <w:rsid w:val="004677A2"/>
    <w:rsid w:val="00467812"/>
    <w:rsid w:val="00467A31"/>
    <w:rsid w:val="00470CF1"/>
    <w:rsid w:val="00471712"/>
    <w:rsid w:val="00474FE1"/>
    <w:rsid w:val="00475289"/>
    <w:rsid w:val="00475C3E"/>
    <w:rsid w:val="0047789F"/>
    <w:rsid w:val="00480325"/>
    <w:rsid w:val="0048142E"/>
    <w:rsid w:val="00481864"/>
    <w:rsid w:val="00481E17"/>
    <w:rsid w:val="00482320"/>
    <w:rsid w:val="00483833"/>
    <w:rsid w:val="00484202"/>
    <w:rsid w:val="00484E19"/>
    <w:rsid w:val="00486C21"/>
    <w:rsid w:val="0049027A"/>
    <w:rsid w:val="004919AB"/>
    <w:rsid w:val="00492AC5"/>
    <w:rsid w:val="00494252"/>
    <w:rsid w:val="00494332"/>
    <w:rsid w:val="0049483D"/>
    <w:rsid w:val="004960B8"/>
    <w:rsid w:val="004A02EF"/>
    <w:rsid w:val="004A28E2"/>
    <w:rsid w:val="004A2C74"/>
    <w:rsid w:val="004A36C6"/>
    <w:rsid w:val="004A43C9"/>
    <w:rsid w:val="004A4E6F"/>
    <w:rsid w:val="004A58F3"/>
    <w:rsid w:val="004A5AF0"/>
    <w:rsid w:val="004A6FD7"/>
    <w:rsid w:val="004A7539"/>
    <w:rsid w:val="004B0286"/>
    <w:rsid w:val="004B18C1"/>
    <w:rsid w:val="004B4338"/>
    <w:rsid w:val="004B47CF"/>
    <w:rsid w:val="004B5AC8"/>
    <w:rsid w:val="004B6FFD"/>
    <w:rsid w:val="004C1015"/>
    <w:rsid w:val="004C10D9"/>
    <w:rsid w:val="004C281B"/>
    <w:rsid w:val="004C3A3B"/>
    <w:rsid w:val="004C3C12"/>
    <w:rsid w:val="004C405B"/>
    <w:rsid w:val="004C49C0"/>
    <w:rsid w:val="004C531E"/>
    <w:rsid w:val="004C6341"/>
    <w:rsid w:val="004C6E5C"/>
    <w:rsid w:val="004C7069"/>
    <w:rsid w:val="004D10B8"/>
    <w:rsid w:val="004D1438"/>
    <w:rsid w:val="004D1A2D"/>
    <w:rsid w:val="004D1F56"/>
    <w:rsid w:val="004D3E9E"/>
    <w:rsid w:val="004D7430"/>
    <w:rsid w:val="004D7BB5"/>
    <w:rsid w:val="004E0309"/>
    <w:rsid w:val="004E0383"/>
    <w:rsid w:val="004E1852"/>
    <w:rsid w:val="004E39B7"/>
    <w:rsid w:val="004E50FA"/>
    <w:rsid w:val="004E572D"/>
    <w:rsid w:val="004E642B"/>
    <w:rsid w:val="004F0390"/>
    <w:rsid w:val="004F0991"/>
    <w:rsid w:val="004F0AD5"/>
    <w:rsid w:val="004F223A"/>
    <w:rsid w:val="004F4027"/>
    <w:rsid w:val="004F46ED"/>
    <w:rsid w:val="004F5B30"/>
    <w:rsid w:val="004F6457"/>
    <w:rsid w:val="004F65F8"/>
    <w:rsid w:val="00500FA7"/>
    <w:rsid w:val="00502766"/>
    <w:rsid w:val="00502EEE"/>
    <w:rsid w:val="00503235"/>
    <w:rsid w:val="00503BC8"/>
    <w:rsid w:val="00504385"/>
    <w:rsid w:val="00504AAC"/>
    <w:rsid w:val="00504D4B"/>
    <w:rsid w:val="0050560D"/>
    <w:rsid w:val="00511EA2"/>
    <w:rsid w:val="0051275F"/>
    <w:rsid w:val="00513FEE"/>
    <w:rsid w:val="0051404A"/>
    <w:rsid w:val="005141FB"/>
    <w:rsid w:val="0051431B"/>
    <w:rsid w:val="005149A1"/>
    <w:rsid w:val="00515BF8"/>
    <w:rsid w:val="00516493"/>
    <w:rsid w:val="00516E75"/>
    <w:rsid w:val="00517967"/>
    <w:rsid w:val="00520574"/>
    <w:rsid w:val="0052068D"/>
    <w:rsid w:val="005212F9"/>
    <w:rsid w:val="00521F9F"/>
    <w:rsid w:val="00522DFE"/>
    <w:rsid w:val="00523231"/>
    <w:rsid w:val="00524CD4"/>
    <w:rsid w:val="005259F5"/>
    <w:rsid w:val="0052664C"/>
    <w:rsid w:val="00526974"/>
    <w:rsid w:val="005269B0"/>
    <w:rsid w:val="00526C9E"/>
    <w:rsid w:val="0053060D"/>
    <w:rsid w:val="00531F6E"/>
    <w:rsid w:val="0053238B"/>
    <w:rsid w:val="00532644"/>
    <w:rsid w:val="00533081"/>
    <w:rsid w:val="005332E9"/>
    <w:rsid w:val="00533A5D"/>
    <w:rsid w:val="005402C9"/>
    <w:rsid w:val="00541FF7"/>
    <w:rsid w:val="00542A87"/>
    <w:rsid w:val="00544576"/>
    <w:rsid w:val="00546BB6"/>
    <w:rsid w:val="00547B70"/>
    <w:rsid w:val="00550F4F"/>
    <w:rsid w:val="005521FF"/>
    <w:rsid w:val="00552BA4"/>
    <w:rsid w:val="00552DDC"/>
    <w:rsid w:val="0055340B"/>
    <w:rsid w:val="00553D9B"/>
    <w:rsid w:val="005543F9"/>
    <w:rsid w:val="00554C91"/>
    <w:rsid w:val="00554FF9"/>
    <w:rsid w:val="00555729"/>
    <w:rsid w:val="00555E0A"/>
    <w:rsid w:val="00557201"/>
    <w:rsid w:val="0055722D"/>
    <w:rsid w:val="005573E1"/>
    <w:rsid w:val="005608FF"/>
    <w:rsid w:val="0056136F"/>
    <w:rsid w:val="005613BA"/>
    <w:rsid w:val="00562024"/>
    <w:rsid w:val="00562854"/>
    <w:rsid w:val="0056383B"/>
    <w:rsid w:val="00563F10"/>
    <w:rsid w:val="00565CCE"/>
    <w:rsid w:val="005662FF"/>
    <w:rsid w:val="0056638A"/>
    <w:rsid w:val="0056769C"/>
    <w:rsid w:val="005709B2"/>
    <w:rsid w:val="00570B61"/>
    <w:rsid w:val="005711B8"/>
    <w:rsid w:val="0057237F"/>
    <w:rsid w:val="00572BE6"/>
    <w:rsid w:val="00574C91"/>
    <w:rsid w:val="005751DC"/>
    <w:rsid w:val="005757E1"/>
    <w:rsid w:val="00575E81"/>
    <w:rsid w:val="005765D7"/>
    <w:rsid w:val="005776B5"/>
    <w:rsid w:val="00580356"/>
    <w:rsid w:val="00580FB0"/>
    <w:rsid w:val="00584159"/>
    <w:rsid w:val="005848B6"/>
    <w:rsid w:val="00587A6B"/>
    <w:rsid w:val="00587C77"/>
    <w:rsid w:val="00587DED"/>
    <w:rsid w:val="00590B42"/>
    <w:rsid w:val="00593C07"/>
    <w:rsid w:val="005954DE"/>
    <w:rsid w:val="005A007A"/>
    <w:rsid w:val="005A10D2"/>
    <w:rsid w:val="005A19CD"/>
    <w:rsid w:val="005A4976"/>
    <w:rsid w:val="005A4D6E"/>
    <w:rsid w:val="005A54AC"/>
    <w:rsid w:val="005A6DDE"/>
    <w:rsid w:val="005A7297"/>
    <w:rsid w:val="005A72EF"/>
    <w:rsid w:val="005B0093"/>
    <w:rsid w:val="005B047D"/>
    <w:rsid w:val="005B056F"/>
    <w:rsid w:val="005B0F3C"/>
    <w:rsid w:val="005B1AEA"/>
    <w:rsid w:val="005B1D61"/>
    <w:rsid w:val="005B1F69"/>
    <w:rsid w:val="005B2994"/>
    <w:rsid w:val="005B43C1"/>
    <w:rsid w:val="005B4DB9"/>
    <w:rsid w:val="005B505B"/>
    <w:rsid w:val="005B53A5"/>
    <w:rsid w:val="005B53CD"/>
    <w:rsid w:val="005B5FD0"/>
    <w:rsid w:val="005B6029"/>
    <w:rsid w:val="005B6062"/>
    <w:rsid w:val="005B60A0"/>
    <w:rsid w:val="005B7F93"/>
    <w:rsid w:val="005C0F08"/>
    <w:rsid w:val="005C1565"/>
    <w:rsid w:val="005C3FB7"/>
    <w:rsid w:val="005C4AFC"/>
    <w:rsid w:val="005C53AE"/>
    <w:rsid w:val="005C5413"/>
    <w:rsid w:val="005C68B1"/>
    <w:rsid w:val="005C7FB2"/>
    <w:rsid w:val="005C7FC4"/>
    <w:rsid w:val="005C7FE9"/>
    <w:rsid w:val="005D1FE5"/>
    <w:rsid w:val="005D3364"/>
    <w:rsid w:val="005D3A86"/>
    <w:rsid w:val="005D3D98"/>
    <w:rsid w:val="005D4678"/>
    <w:rsid w:val="005D5BD8"/>
    <w:rsid w:val="005D5C65"/>
    <w:rsid w:val="005D5C80"/>
    <w:rsid w:val="005D5DBC"/>
    <w:rsid w:val="005D6298"/>
    <w:rsid w:val="005D7EA6"/>
    <w:rsid w:val="005E171F"/>
    <w:rsid w:val="005E315F"/>
    <w:rsid w:val="005E3226"/>
    <w:rsid w:val="005E4294"/>
    <w:rsid w:val="005E5957"/>
    <w:rsid w:val="005E5FF9"/>
    <w:rsid w:val="005F0D87"/>
    <w:rsid w:val="005F1A36"/>
    <w:rsid w:val="005F5939"/>
    <w:rsid w:val="005F6645"/>
    <w:rsid w:val="005F6B31"/>
    <w:rsid w:val="005F7B43"/>
    <w:rsid w:val="005F7B48"/>
    <w:rsid w:val="006001A4"/>
    <w:rsid w:val="00602A96"/>
    <w:rsid w:val="00602D8E"/>
    <w:rsid w:val="006031D5"/>
    <w:rsid w:val="00604DA0"/>
    <w:rsid w:val="00605594"/>
    <w:rsid w:val="00605AA3"/>
    <w:rsid w:val="006061F2"/>
    <w:rsid w:val="00606227"/>
    <w:rsid w:val="0060743B"/>
    <w:rsid w:val="00610B3E"/>
    <w:rsid w:val="006119D4"/>
    <w:rsid w:val="00611A0E"/>
    <w:rsid w:val="00615826"/>
    <w:rsid w:val="00616B82"/>
    <w:rsid w:val="0061738A"/>
    <w:rsid w:val="0062080E"/>
    <w:rsid w:val="00622BB4"/>
    <w:rsid w:val="00623496"/>
    <w:rsid w:val="006238E4"/>
    <w:rsid w:val="006253B3"/>
    <w:rsid w:val="0062588F"/>
    <w:rsid w:val="00626A74"/>
    <w:rsid w:val="00626E4E"/>
    <w:rsid w:val="00627301"/>
    <w:rsid w:val="00627668"/>
    <w:rsid w:val="0063257E"/>
    <w:rsid w:val="0063360C"/>
    <w:rsid w:val="00633828"/>
    <w:rsid w:val="00634AFE"/>
    <w:rsid w:val="00635955"/>
    <w:rsid w:val="00635B88"/>
    <w:rsid w:val="00636060"/>
    <w:rsid w:val="00636961"/>
    <w:rsid w:val="00636CA2"/>
    <w:rsid w:val="00636CC2"/>
    <w:rsid w:val="00636F62"/>
    <w:rsid w:val="00637EE5"/>
    <w:rsid w:val="00642D9F"/>
    <w:rsid w:val="00643AA0"/>
    <w:rsid w:val="00644789"/>
    <w:rsid w:val="006475D3"/>
    <w:rsid w:val="00651040"/>
    <w:rsid w:val="00651234"/>
    <w:rsid w:val="00651B11"/>
    <w:rsid w:val="0065201D"/>
    <w:rsid w:val="0065211D"/>
    <w:rsid w:val="006532DF"/>
    <w:rsid w:val="00654C03"/>
    <w:rsid w:val="006550DE"/>
    <w:rsid w:val="00655C24"/>
    <w:rsid w:val="0065693D"/>
    <w:rsid w:val="00660B5E"/>
    <w:rsid w:val="00662292"/>
    <w:rsid w:val="00662B30"/>
    <w:rsid w:val="006630DE"/>
    <w:rsid w:val="00664081"/>
    <w:rsid w:val="00664EE3"/>
    <w:rsid w:val="006651CD"/>
    <w:rsid w:val="0066664B"/>
    <w:rsid w:val="006667A1"/>
    <w:rsid w:val="00667D20"/>
    <w:rsid w:val="00670C57"/>
    <w:rsid w:val="00670FB2"/>
    <w:rsid w:val="00671FF3"/>
    <w:rsid w:val="00672456"/>
    <w:rsid w:val="0067373A"/>
    <w:rsid w:val="00673CAA"/>
    <w:rsid w:val="0067492B"/>
    <w:rsid w:val="00675D9E"/>
    <w:rsid w:val="00676D1F"/>
    <w:rsid w:val="006778DC"/>
    <w:rsid w:val="00681710"/>
    <w:rsid w:val="006824CC"/>
    <w:rsid w:val="006841C9"/>
    <w:rsid w:val="00684230"/>
    <w:rsid w:val="00684264"/>
    <w:rsid w:val="006842B5"/>
    <w:rsid w:val="00684837"/>
    <w:rsid w:val="0068538E"/>
    <w:rsid w:val="00685BFD"/>
    <w:rsid w:val="006862B8"/>
    <w:rsid w:val="00687B74"/>
    <w:rsid w:val="00687F23"/>
    <w:rsid w:val="006903D4"/>
    <w:rsid w:val="006913D0"/>
    <w:rsid w:val="006919CC"/>
    <w:rsid w:val="0069248A"/>
    <w:rsid w:val="006924DE"/>
    <w:rsid w:val="00693031"/>
    <w:rsid w:val="0069496B"/>
    <w:rsid w:val="00694F5B"/>
    <w:rsid w:val="006951CC"/>
    <w:rsid w:val="00696DC4"/>
    <w:rsid w:val="006A0647"/>
    <w:rsid w:val="006A0F55"/>
    <w:rsid w:val="006A2505"/>
    <w:rsid w:val="006A30BE"/>
    <w:rsid w:val="006A64A5"/>
    <w:rsid w:val="006A650D"/>
    <w:rsid w:val="006A7C8D"/>
    <w:rsid w:val="006B024C"/>
    <w:rsid w:val="006B09CA"/>
    <w:rsid w:val="006B1AB9"/>
    <w:rsid w:val="006B1C97"/>
    <w:rsid w:val="006B1D22"/>
    <w:rsid w:val="006B20B4"/>
    <w:rsid w:val="006B2124"/>
    <w:rsid w:val="006B27BE"/>
    <w:rsid w:val="006B50D9"/>
    <w:rsid w:val="006B546A"/>
    <w:rsid w:val="006B5471"/>
    <w:rsid w:val="006B6BF2"/>
    <w:rsid w:val="006B7EB7"/>
    <w:rsid w:val="006C0DBA"/>
    <w:rsid w:val="006C34FC"/>
    <w:rsid w:val="006C4743"/>
    <w:rsid w:val="006C5C72"/>
    <w:rsid w:val="006C6DD9"/>
    <w:rsid w:val="006C7B6F"/>
    <w:rsid w:val="006D03CE"/>
    <w:rsid w:val="006D03D7"/>
    <w:rsid w:val="006D0843"/>
    <w:rsid w:val="006D2BDD"/>
    <w:rsid w:val="006D2D40"/>
    <w:rsid w:val="006D3453"/>
    <w:rsid w:val="006D3EBA"/>
    <w:rsid w:val="006D4483"/>
    <w:rsid w:val="006D4655"/>
    <w:rsid w:val="006D47F8"/>
    <w:rsid w:val="006D53AC"/>
    <w:rsid w:val="006D560A"/>
    <w:rsid w:val="006D58D2"/>
    <w:rsid w:val="006D5A8E"/>
    <w:rsid w:val="006D6FEE"/>
    <w:rsid w:val="006D7AF0"/>
    <w:rsid w:val="006D7E06"/>
    <w:rsid w:val="006E04F4"/>
    <w:rsid w:val="006E0DEE"/>
    <w:rsid w:val="006E1909"/>
    <w:rsid w:val="006E19E9"/>
    <w:rsid w:val="006E2035"/>
    <w:rsid w:val="006E3115"/>
    <w:rsid w:val="006E3AD6"/>
    <w:rsid w:val="006E45BB"/>
    <w:rsid w:val="006E4BBD"/>
    <w:rsid w:val="006E5F5F"/>
    <w:rsid w:val="006E65E8"/>
    <w:rsid w:val="006E6F77"/>
    <w:rsid w:val="006F0ACA"/>
    <w:rsid w:val="006F1744"/>
    <w:rsid w:val="006F1E9A"/>
    <w:rsid w:val="006F39B0"/>
    <w:rsid w:val="006F3A75"/>
    <w:rsid w:val="006F4176"/>
    <w:rsid w:val="006F58BA"/>
    <w:rsid w:val="006F5B95"/>
    <w:rsid w:val="006F7213"/>
    <w:rsid w:val="006F7525"/>
    <w:rsid w:val="006F758E"/>
    <w:rsid w:val="00700187"/>
    <w:rsid w:val="00700DFB"/>
    <w:rsid w:val="00701362"/>
    <w:rsid w:val="00701476"/>
    <w:rsid w:val="007019F5"/>
    <w:rsid w:val="007027AA"/>
    <w:rsid w:val="007036AF"/>
    <w:rsid w:val="00705770"/>
    <w:rsid w:val="0070615E"/>
    <w:rsid w:val="00706C1B"/>
    <w:rsid w:val="0070721F"/>
    <w:rsid w:val="00707382"/>
    <w:rsid w:val="007078B2"/>
    <w:rsid w:val="00707921"/>
    <w:rsid w:val="00710B05"/>
    <w:rsid w:val="00710D88"/>
    <w:rsid w:val="00711C64"/>
    <w:rsid w:val="00711DDF"/>
    <w:rsid w:val="007120C5"/>
    <w:rsid w:val="00712262"/>
    <w:rsid w:val="007122C2"/>
    <w:rsid w:val="00712476"/>
    <w:rsid w:val="00712BFA"/>
    <w:rsid w:val="0071377D"/>
    <w:rsid w:val="00715482"/>
    <w:rsid w:val="007157F6"/>
    <w:rsid w:val="00720CD6"/>
    <w:rsid w:val="00721AD0"/>
    <w:rsid w:val="007226D3"/>
    <w:rsid w:val="00722CBB"/>
    <w:rsid w:val="00723238"/>
    <w:rsid w:val="00723585"/>
    <w:rsid w:val="00723E63"/>
    <w:rsid w:val="0072407E"/>
    <w:rsid w:val="00725459"/>
    <w:rsid w:val="007269BB"/>
    <w:rsid w:val="00726C17"/>
    <w:rsid w:val="00730B36"/>
    <w:rsid w:val="00730E3F"/>
    <w:rsid w:val="00730E9D"/>
    <w:rsid w:val="007321EC"/>
    <w:rsid w:val="0073277A"/>
    <w:rsid w:val="00733992"/>
    <w:rsid w:val="00733FD1"/>
    <w:rsid w:val="0074144F"/>
    <w:rsid w:val="0074229D"/>
    <w:rsid w:val="0074292B"/>
    <w:rsid w:val="007429C5"/>
    <w:rsid w:val="00743E75"/>
    <w:rsid w:val="00744478"/>
    <w:rsid w:val="00747F4F"/>
    <w:rsid w:val="00750D2A"/>
    <w:rsid w:val="007527CC"/>
    <w:rsid w:val="007529EB"/>
    <w:rsid w:val="00752E42"/>
    <w:rsid w:val="00754DC3"/>
    <w:rsid w:val="00756192"/>
    <w:rsid w:val="00757CB5"/>
    <w:rsid w:val="00757EB1"/>
    <w:rsid w:val="00760BA6"/>
    <w:rsid w:val="00760BDE"/>
    <w:rsid w:val="00761A1F"/>
    <w:rsid w:val="007620A0"/>
    <w:rsid w:val="00762202"/>
    <w:rsid w:val="007629B6"/>
    <w:rsid w:val="00762CE2"/>
    <w:rsid w:val="0076335F"/>
    <w:rsid w:val="0076456F"/>
    <w:rsid w:val="00765979"/>
    <w:rsid w:val="00765CAD"/>
    <w:rsid w:val="0076615E"/>
    <w:rsid w:val="00766439"/>
    <w:rsid w:val="00766866"/>
    <w:rsid w:val="00766C14"/>
    <w:rsid w:val="00767445"/>
    <w:rsid w:val="007678E7"/>
    <w:rsid w:val="0077001B"/>
    <w:rsid w:val="007700A7"/>
    <w:rsid w:val="00770BC6"/>
    <w:rsid w:val="00771743"/>
    <w:rsid w:val="00771BA7"/>
    <w:rsid w:val="00771DF8"/>
    <w:rsid w:val="0077291D"/>
    <w:rsid w:val="0077352C"/>
    <w:rsid w:val="00773640"/>
    <w:rsid w:val="007736B8"/>
    <w:rsid w:val="00773A20"/>
    <w:rsid w:val="00774709"/>
    <w:rsid w:val="00776B7F"/>
    <w:rsid w:val="00777040"/>
    <w:rsid w:val="00777139"/>
    <w:rsid w:val="00777414"/>
    <w:rsid w:val="00780854"/>
    <w:rsid w:val="00780EF2"/>
    <w:rsid w:val="00781ABE"/>
    <w:rsid w:val="00781FD4"/>
    <w:rsid w:val="0078268F"/>
    <w:rsid w:val="00783801"/>
    <w:rsid w:val="007850FB"/>
    <w:rsid w:val="0078579D"/>
    <w:rsid w:val="00785D5B"/>
    <w:rsid w:val="00785E1C"/>
    <w:rsid w:val="007862F0"/>
    <w:rsid w:val="0078677E"/>
    <w:rsid w:val="007869CB"/>
    <w:rsid w:val="00786F0B"/>
    <w:rsid w:val="007907F9"/>
    <w:rsid w:val="00790B24"/>
    <w:rsid w:val="00791C94"/>
    <w:rsid w:val="007926D9"/>
    <w:rsid w:val="00792733"/>
    <w:rsid w:val="0079305F"/>
    <w:rsid w:val="00793108"/>
    <w:rsid w:val="0079347C"/>
    <w:rsid w:val="007937C9"/>
    <w:rsid w:val="00793EAF"/>
    <w:rsid w:val="00794403"/>
    <w:rsid w:val="007944D5"/>
    <w:rsid w:val="00794A19"/>
    <w:rsid w:val="00794DFB"/>
    <w:rsid w:val="00795058"/>
    <w:rsid w:val="00795769"/>
    <w:rsid w:val="00796397"/>
    <w:rsid w:val="007A0377"/>
    <w:rsid w:val="007A0EF7"/>
    <w:rsid w:val="007A2419"/>
    <w:rsid w:val="007A56F2"/>
    <w:rsid w:val="007A57BB"/>
    <w:rsid w:val="007A71C6"/>
    <w:rsid w:val="007A7B54"/>
    <w:rsid w:val="007A7C3A"/>
    <w:rsid w:val="007B012C"/>
    <w:rsid w:val="007B092F"/>
    <w:rsid w:val="007B0B78"/>
    <w:rsid w:val="007B1BFB"/>
    <w:rsid w:val="007B2CDB"/>
    <w:rsid w:val="007B33E9"/>
    <w:rsid w:val="007B4368"/>
    <w:rsid w:val="007B5149"/>
    <w:rsid w:val="007B5CB6"/>
    <w:rsid w:val="007C0330"/>
    <w:rsid w:val="007C0AAF"/>
    <w:rsid w:val="007C14F1"/>
    <w:rsid w:val="007C3560"/>
    <w:rsid w:val="007C5186"/>
    <w:rsid w:val="007C5385"/>
    <w:rsid w:val="007C587A"/>
    <w:rsid w:val="007C6CDD"/>
    <w:rsid w:val="007C7DDC"/>
    <w:rsid w:val="007D0C05"/>
    <w:rsid w:val="007D18C1"/>
    <w:rsid w:val="007D1E75"/>
    <w:rsid w:val="007D351E"/>
    <w:rsid w:val="007D4541"/>
    <w:rsid w:val="007D5493"/>
    <w:rsid w:val="007D7273"/>
    <w:rsid w:val="007D79B1"/>
    <w:rsid w:val="007D7E31"/>
    <w:rsid w:val="007E1407"/>
    <w:rsid w:val="007E31D3"/>
    <w:rsid w:val="007E35EA"/>
    <w:rsid w:val="007E39AE"/>
    <w:rsid w:val="007E61F3"/>
    <w:rsid w:val="007E6338"/>
    <w:rsid w:val="007E6A11"/>
    <w:rsid w:val="007E74EB"/>
    <w:rsid w:val="007F02DE"/>
    <w:rsid w:val="007F22E3"/>
    <w:rsid w:val="007F3639"/>
    <w:rsid w:val="007F4368"/>
    <w:rsid w:val="007F4F75"/>
    <w:rsid w:val="007F6D9B"/>
    <w:rsid w:val="00800A27"/>
    <w:rsid w:val="008018AD"/>
    <w:rsid w:val="00802428"/>
    <w:rsid w:val="00802E9F"/>
    <w:rsid w:val="00803315"/>
    <w:rsid w:val="00805E30"/>
    <w:rsid w:val="0080616A"/>
    <w:rsid w:val="00806680"/>
    <w:rsid w:val="00806942"/>
    <w:rsid w:val="00806986"/>
    <w:rsid w:val="00812B80"/>
    <w:rsid w:val="00813212"/>
    <w:rsid w:val="00813794"/>
    <w:rsid w:val="00814F08"/>
    <w:rsid w:val="00816D67"/>
    <w:rsid w:val="00817EB4"/>
    <w:rsid w:val="00817EDD"/>
    <w:rsid w:val="0082238C"/>
    <w:rsid w:val="00822F1D"/>
    <w:rsid w:val="008230DC"/>
    <w:rsid w:val="00824B3D"/>
    <w:rsid w:val="00825D59"/>
    <w:rsid w:val="00826643"/>
    <w:rsid w:val="008312BF"/>
    <w:rsid w:val="00831332"/>
    <w:rsid w:val="00832A74"/>
    <w:rsid w:val="00832B8D"/>
    <w:rsid w:val="008334EB"/>
    <w:rsid w:val="00835946"/>
    <w:rsid w:val="008366C3"/>
    <w:rsid w:val="008373FE"/>
    <w:rsid w:val="0084069A"/>
    <w:rsid w:val="00841DEC"/>
    <w:rsid w:val="0084390B"/>
    <w:rsid w:val="00843C83"/>
    <w:rsid w:val="008445E7"/>
    <w:rsid w:val="00844E7B"/>
    <w:rsid w:val="008452A1"/>
    <w:rsid w:val="00847B6A"/>
    <w:rsid w:val="008514CE"/>
    <w:rsid w:val="008515CE"/>
    <w:rsid w:val="00852D55"/>
    <w:rsid w:val="00853767"/>
    <w:rsid w:val="00854061"/>
    <w:rsid w:val="00856008"/>
    <w:rsid w:val="00857AAD"/>
    <w:rsid w:val="00857BA1"/>
    <w:rsid w:val="00857E12"/>
    <w:rsid w:val="00860C00"/>
    <w:rsid w:val="00861E7B"/>
    <w:rsid w:val="008627E6"/>
    <w:rsid w:val="00864F0B"/>
    <w:rsid w:val="0086659D"/>
    <w:rsid w:val="008676C2"/>
    <w:rsid w:val="00871E28"/>
    <w:rsid w:val="00872DAA"/>
    <w:rsid w:val="00873005"/>
    <w:rsid w:val="0087349A"/>
    <w:rsid w:val="0087420E"/>
    <w:rsid w:val="0087431A"/>
    <w:rsid w:val="00875225"/>
    <w:rsid w:val="00875860"/>
    <w:rsid w:val="00875D52"/>
    <w:rsid w:val="008767DE"/>
    <w:rsid w:val="00877AF4"/>
    <w:rsid w:val="00880011"/>
    <w:rsid w:val="00880C1A"/>
    <w:rsid w:val="00883C10"/>
    <w:rsid w:val="008851C0"/>
    <w:rsid w:val="008856C6"/>
    <w:rsid w:val="008923FE"/>
    <w:rsid w:val="008927CE"/>
    <w:rsid w:val="00892A67"/>
    <w:rsid w:val="00894082"/>
    <w:rsid w:val="00894657"/>
    <w:rsid w:val="00895147"/>
    <w:rsid w:val="00896D71"/>
    <w:rsid w:val="008974C0"/>
    <w:rsid w:val="008A0319"/>
    <w:rsid w:val="008A0383"/>
    <w:rsid w:val="008A14A7"/>
    <w:rsid w:val="008A1E9C"/>
    <w:rsid w:val="008A258F"/>
    <w:rsid w:val="008A25A9"/>
    <w:rsid w:val="008A2A32"/>
    <w:rsid w:val="008A369C"/>
    <w:rsid w:val="008A378F"/>
    <w:rsid w:val="008A4176"/>
    <w:rsid w:val="008A429F"/>
    <w:rsid w:val="008A66D5"/>
    <w:rsid w:val="008A69D3"/>
    <w:rsid w:val="008A6D6F"/>
    <w:rsid w:val="008A7BC9"/>
    <w:rsid w:val="008B1072"/>
    <w:rsid w:val="008B113D"/>
    <w:rsid w:val="008B2219"/>
    <w:rsid w:val="008B427E"/>
    <w:rsid w:val="008B47E7"/>
    <w:rsid w:val="008B4B54"/>
    <w:rsid w:val="008B57E8"/>
    <w:rsid w:val="008B5C6F"/>
    <w:rsid w:val="008C1F52"/>
    <w:rsid w:val="008C32CF"/>
    <w:rsid w:val="008C33D3"/>
    <w:rsid w:val="008C3B0B"/>
    <w:rsid w:val="008C432A"/>
    <w:rsid w:val="008C463D"/>
    <w:rsid w:val="008C54C1"/>
    <w:rsid w:val="008C6EDA"/>
    <w:rsid w:val="008D0605"/>
    <w:rsid w:val="008D0FB1"/>
    <w:rsid w:val="008D150B"/>
    <w:rsid w:val="008D172E"/>
    <w:rsid w:val="008D22D5"/>
    <w:rsid w:val="008D2CF2"/>
    <w:rsid w:val="008D3D4E"/>
    <w:rsid w:val="008D3FEE"/>
    <w:rsid w:val="008D400A"/>
    <w:rsid w:val="008D4839"/>
    <w:rsid w:val="008D65FE"/>
    <w:rsid w:val="008D6737"/>
    <w:rsid w:val="008D7E8C"/>
    <w:rsid w:val="008E0718"/>
    <w:rsid w:val="008E0BC9"/>
    <w:rsid w:val="008E0F9B"/>
    <w:rsid w:val="008E1692"/>
    <w:rsid w:val="008E1EC6"/>
    <w:rsid w:val="008E2176"/>
    <w:rsid w:val="008E2999"/>
    <w:rsid w:val="008E51D6"/>
    <w:rsid w:val="008E7173"/>
    <w:rsid w:val="008E71B8"/>
    <w:rsid w:val="008E7B00"/>
    <w:rsid w:val="008F0FD6"/>
    <w:rsid w:val="008F181B"/>
    <w:rsid w:val="008F198E"/>
    <w:rsid w:val="008F3311"/>
    <w:rsid w:val="008F3AF6"/>
    <w:rsid w:val="008F527F"/>
    <w:rsid w:val="008F5E82"/>
    <w:rsid w:val="008F6149"/>
    <w:rsid w:val="00901BC8"/>
    <w:rsid w:val="00901CF9"/>
    <w:rsid w:val="0090342B"/>
    <w:rsid w:val="009037D6"/>
    <w:rsid w:val="0090437F"/>
    <w:rsid w:val="009061AE"/>
    <w:rsid w:val="00906956"/>
    <w:rsid w:val="00906AB2"/>
    <w:rsid w:val="00907ABB"/>
    <w:rsid w:val="00907D2F"/>
    <w:rsid w:val="00910124"/>
    <w:rsid w:val="00910AF8"/>
    <w:rsid w:val="009114EF"/>
    <w:rsid w:val="00911D11"/>
    <w:rsid w:val="00911F47"/>
    <w:rsid w:val="00912A60"/>
    <w:rsid w:val="00912EB9"/>
    <w:rsid w:val="0091332A"/>
    <w:rsid w:val="009148DF"/>
    <w:rsid w:val="0091538B"/>
    <w:rsid w:val="0091559D"/>
    <w:rsid w:val="009167C8"/>
    <w:rsid w:val="009169E2"/>
    <w:rsid w:val="009202F0"/>
    <w:rsid w:val="00920775"/>
    <w:rsid w:val="0092148C"/>
    <w:rsid w:val="00921C41"/>
    <w:rsid w:val="00922986"/>
    <w:rsid w:val="00922BE4"/>
    <w:rsid w:val="00922C88"/>
    <w:rsid w:val="00923A3F"/>
    <w:rsid w:val="00924557"/>
    <w:rsid w:val="00924671"/>
    <w:rsid w:val="00925085"/>
    <w:rsid w:val="0092698C"/>
    <w:rsid w:val="009269FC"/>
    <w:rsid w:val="0092758F"/>
    <w:rsid w:val="00927F74"/>
    <w:rsid w:val="00931D0F"/>
    <w:rsid w:val="00932BA5"/>
    <w:rsid w:val="009339A3"/>
    <w:rsid w:val="0093771A"/>
    <w:rsid w:val="00940AF6"/>
    <w:rsid w:val="00940E11"/>
    <w:rsid w:val="00940FE4"/>
    <w:rsid w:val="00943664"/>
    <w:rsid w:val="00944D1C"/>
    <w:rsid w:val="00945291"/>
    <w:rsid w:val="009464DB"/>
    <w:rsid w:val="00952E67"/>
    <w:rsid w:val="0095420C"/>
    <w:rsid w:val="009545ED"/>
    <w:rsid w:val="00954D19"/>
    <w:rsid w:val="00956746"/>
    <w:rsid w:val="00957407"/>
    <w:rsid w:val="009603C3"/>
    <w:rsid w:val="00970A5A"/>
    <w:rsid w:val="00971DE8"/>
    <w:rsid w:val="0097252A"/>
    <w:rsid w:val="00972C1A"/>
    <w:rsid w:val="00972D64"/>
    <w:rsid w:val="0097492A"/>
    <w:rsid w:val="00981BF0"/>
    <w:rsid w:val="00981FD3"/>
    <w:rsid w:val="009835F0"/>
    <w:rsid w:val="00983A55"/>
    <w:rsid w:val="00984CCE"/>
    <w:rsid w:val="009868D5"/>
    <w:rsid w:val="009901F5"/>
    <w:rsid w:val="00990623"/>
    <w:rsid w:val="009910C4"/>
    <w:rsid w:val="0099389E"/>
    <w:rsid w:val="00994031"/>
    <w:rsid w:val="0099474C"/>
    <w:rsid w:val="009964FF"/>
    <w:rsid w:val="0099759F"/>
    <w:rsid w:val="00997A49"/>
    <w:rsid w:val="00997DC3"/>
    <w:rsid w:val="009A3206"/>
    <w:rsid w:val="009A50CD"/>
    <w:rsid w:val="009A5371"/>
    <w:rsid w:val="009B0607"/>
    <w:rsid w:val="009B0786"/>
    <w:rsid w:val="009B07D8"/>
    <w:rsid w:val="009B1A98"/>
    <w:rsid w:val="009B37F1"/>
    <w:rsid w:val="009B40FE"/>
    <w:rsid w:val="009B44E2"/>
    <w:rsid w:val="009B5609"/>
    <w:rsid w:val="009B68E0"/>
    <w:rsid w:val="009B6FC9"/>
    <w:rsid w:val="009B74FB"/>
    <w:rsid w:val="009B7F54"/>
    <w:rsid w:val="009C0247"/>
    <w:rsid w:val="009C1743"/>
    <w:rsid w:val="009C19FA"/>
    <w:rsid w:val="009C1B16"/>
    <w:rsid w:val="009C2411"/>
    <w:rsid w:val="009C275C"/>
    <w:rsid w:val="009C298F"/>
    <w:rsid w:val="009C2B4C"/>
    <w:rsid w:val="009C3656"/>
    <w:rsid w:val="009C3BFE"/>
    <w:rsid w:val="009C4E62"/>
    <w:rsid w:val="009C5B6E"/>
    <w:rsid w:val="009C7714"/>
    <w:rsid w:val="009C7CEE"/>
    <w:rsid w:val="009D025C"/>
    <w:rsid w:val="009D1EF9"/>
    <w:rsid w:val="009D223E"/>
    <w:rsid w:val="009D2A37"/>
    <w:rsid w:val="009D2CA2"/>
    <w:rsid w:val="009D2E7D"/>
    <w:rsid w:val="009D3103"/>
    <w:rsid w:val="009D39B3"/>
    <w:rsid w:val="009D48A7"/>
    <w:rsid w:val="009D6451"/>
    <w:rsid w:val="009D68FE"/>
    <w:rsid w:val="009E0A1C"/>
    <w:rsid w:val="009E1531"/>
    <w:rsid w:val="009E1703"/>
    <w:rsid w:val="009E18FD"/>
    <w:rsid w:val="009E289E"/>
    <w:rsid w:val="009E4733"/>
    <w:rsid w:val="009E54A7"/>
    <w:rsid w:val="009F1A09"/>
    <w:rsid w:val="009F2A7F"/>
    <w:rsid w:val="009F629B"/>
    <w:rsid w:val="00A0110D"/>
    <w:rsid w:val="00A0221C"/>
    <w:rsid w:val="00A039A9"/>
    <w:rsid w:val="00A03FBC"/>
    <w:rsid w:val="00A04105"/>
    <w:rsid w:val="00A042D2"/>
    <w:rsid w:val="00A046B2"/>
    <w:rsid w:val="00A048D4"/>
    <w:rsid w:val="00A062B5"/>
    <w:rsid w:val="00A07683"/>
    <w:rsid w:val="00A076C4"/>
    <w:rsid w:val="00A1246A"/>
    <w:rsid w:val="00A15C85"/>
    <w:rsid w:val="00A160C5"/>
    <w:rsid w:val="00A1685A"/>
    <w:rsid w:val="00A1762D"/>
    <w:rsid w:val="00A22272"/>
    <w:rsid w:val="00A23377"/>
    <w:rsid w:val="00A245EF"/>
    <w:rsid w:val="00A24BF7"/>
    <w:rsid w:val="00A25811"/>
    <w:rsid w:val="00A25A31"/>
    <w:rsid w:val="00A26E99"/>
    <w:rsid w:val="00A27703"/>
    <w:rsid w:val="00A27EC1"/>
    <w:rsid w:val="00A30E8A"/>
    <w:rsid w:val="00A31545"/>
    <w:rsid w:val="00A31658"/>
    <w:rsid w:val="00A33F27"/>
    <w:rsid w:val="00A355BE"/>
    <w:rsid w:val="00A35B04"/>
    <w:rsid w:val="00A35FEB"/>
    <w:rsid w:val="00A36239"/>
    <w:rsid w:val="00A409CF"/>
    <w:rsid w:val="00A40F4C"/>
    <w:rsid w:val="00A4117E"/>
    <w:rsid w:val="00A42A5D"/>
    <w:rsid w:val="00A44D20"/>
    <w:rsid w:val="00A45426"/>
    <w:rsid w:val="00A45ADA"/>
    <w:rsid w:val="00A47FEE"/>
    <w:rsid w:val="00A512E2"/>
    <w:rsid w:val="00A513BE"/>
    <w:rsid w:val="00A535A2"/>
    <w:rsid w:val="00A54D15"/>
    <w:rsid w:val="00A54D6A"/>
    <w:rsid w:val="00A55EE2"/>
    <w:rsid w:val="00A575C3"/>
    <w:rsid w:val="00A57B2A"/>
    <w:rsid w:val="00A60C20"/>
    <w:rsid w:val="00A63904"/>
    <w:rsid w:val="00A63B02"/>
    <w:rsid w:val="00A6571E"/>
    <w:rsid w:val="00A66091"/>
    <w:rsid w:val="00A67775"/>
    <w:rsid w:val="00A67A36"/>
    <w:rsid w:val="00A67AB9"/>
    <w:rsid w:val="00A67B47"/>
    <w:rsid w:val="00A703D7"/>
    <w:rsid w:val="00A7172C"/>
    <w:rsid w:val="00A76262"/>
    <w:rsid w:val="00A773FB"/>
    <w:rsid w:val="00A80271"/>
    <w:rsid w:val="00A80A50"/>
    <w:rsid w:val="00A82D34"/>
    <w:rsid w:val="00A840B1"/>
    <w:rsid w:val="00A8554E"/>
    <w:rsid w:val="00A85AEC"/>
    <w:rsid w:val="00A86519"/>
    <w:rsid w:val="00A87697"/>
    <w:rsid w:val="00A87AAF"/>
    <w:rsid w:val="00A9099D"/>
    <w:rsid w:val="00A90DF1"/>
    <w:rsid w:val="00A9103A"/>
    <w:rsid w:val="00A91576"/>
    <w:rsid w:val="00A91A42"/>
    <w:rsid w:val="00A92AF9"/>
    <w:rsid w:val="00A932C2"/>
    <w:rsid w:val="00A93833"/>
    <w:rsid w:val="00A938DB"/>
    <w:rsid w:val="00A942FA"/>
    <w:rsid w:val="00A96E8F"/>
    <w:rsid w:val="00A97723"/>
    <w:rsid w:val="00A977EF"/>
    <w:rsid w:val="00A97E7D"/>
    <w:rsid w:val="00A97FC1"/>
    <w:rsid w:val="00AA0682"/>
    <w:rsid w:val="00AA181D"/>
    <w:rsid w:val="00AA1AF7"/>
    <w:rsid w:val="00AA1E3B"/>
    <w:rsid w:val="00AA250A"/>
    <w:rsid w:val="00AA4490"/>
    <w:rsid w:val="00AA52A4"/>
    <w:rsid w:val="00AA54F4"/>
    <w:rsid w:val="00AA651E"/>
    <w:rsid w:val="00AA6FC0"/>
    <w:rsid w:val="00AA79CE"/>
    <w:rsid w:val="00AA7C73"/>
    <w:rsid w:val="00AB082E"/>
    <w:rsid w:val="00AB13D5"/>
    <w:rsid w:val="00AB23F1"/>
    <w:rsid w:val="00AB2EF2"/>
    <w:rsid w:val="00AB32BA"/>
    <w:rsid w:val="00AB51E2"/>
    <w:rsid w:val="00AB535F"/>
    <w:rsid w:val="00AB6ADD"/>
    <w:rsid w:val="00AC0B15"/>
    <w:rsid w:val="00AC2988"/>
    <w:rsid w:val="00AC2BFE"/>
    <w:rsid w:val="00AC2DF6"/>
    <w:rsid w:val="00AC3760"/>
    <w:rsid w:val="00AC460E"/>
    <w:rsid w:val="00AC5321"/>
    <w:rsid w:val="00AC56B9"/>
    <w:rsid w:val="00AC6030"/>
    <w:rsid w:val="00AD17C7"/>
    <w:rsid w:val="00AD18E4"/>
    <w:rsid w:val="00AD32AC"/>
    <w:rsid w:val="00AD3D1E"/>
    <w:rsid w:val="00AD4594"/>
    <w:rsid w:val="00AD4D80"/>
    <w:rsid w:val="00AD6950"/>
    <w:rsid w:val="00AD6990"/>
    <w:rsid w:val="00AD6C56"/>
    <w:rsid w:val="00AE0914"/>
    <w:rsid w:val="00AE1ECB"/>
    <w:rsid w:val="00AE2ADE"/>
    <w:rsid w:val="00AE397E"/>
    <w:rsid w:val="00AE6FFB"/>
    <w:rsid w:val="00AF0F3A"/>
    <w:rsid w:val="00AF0FB1"/>
    <w:rsid w:val="00AF249F"/>
    <w:rsid w:val="00AF2BA5"/>
    <w:rsid w:val="00AF313C"/>
    <w:rsid w:val="00AF34E7"/>
    <w:rsid w:val="00AF550F"/>
    <w:rsid w:val="00AF57E1"/>
    <w:rsid w:val="00AF6A84"/>
    <w:rsid w:val="00B00721"/>
    <w:rsid w:val="00B016C5"/>
    <w:rsid w:val="00B01A7A"/>
    <w:rsid w:val="00B02148"/>
    <w:rsid w:val="00B026A5"/>
    <w:rsid w:val="00B03331"/>
    <w:rsid w:val="00B03A01"/>
    <w:rsid w:val="00B047E1"/>
    <w:rsid w:val="00B05D9B"/>
    <w:rsid w:val="00B0663F"/>
    <w:rsid w:val="00B070F4"/>
    <w:rsid w:val="00B1119F"/>
    <w:rsid w:val="00B112CC"/>
    <w:rsid w:val="00B122EC"/>
    <w:rsid w:val="00B13B2A"/>
    <w:rsid w:val="00B13D5F"/>
    <w:rsid w:val="00B151FB"/>
    <w:rsid w:val="00B179EC"/>
    <w:rsid w:val="00B20693"/>
    <w:rsid w:val="00B211F7"/>
    <w:rsid w:val="00B21414"/>
    <w:rsid w:val="00B2496E"/>
    <w:rsid w:val="00B2521D"/>
    <w:rsid w:val="00B264ED"/>
    <w:rsid w:val="00B26685"/>
    <w:rsid w:val="00B307DB"/>
    <w:rsid w:val="00B32104"/>
    <w:rsid w:val="00B3226C"/>
    <w:rsid w:val="00B33392"/>
    <w:rsid w:val="00B33512"/>
    <w:rsid w:val="00B34D15"/>
    <w:rsid w:val="00B34E5A"/>
    <w:rsid w:val="00B3504A"/>
    <w:rsid w:val="00B35802"/>
    <w:rsid w:val="00B3673E"/>
    <w:rsid w:val="00B40665"/>
    <w:rsid w:val="00B40F08"/>
    <w:rsid w:val="00B413F3"/>
    <w:rsid w:val="00B41DF1"/>
    <w:rsid w:val="00B42A71"/>
    <w:rsid w:val="00B43A29"/>
    <w:rsid w:val="00B43A7B"/>
    <w:rsid w:val="00B45E68"/>
    <w:rsid w:val="00B462A7"/>
    <w:rsid w:val="00B4643F"/>
    <w:rsid w:val="00B46A7D"/>
    <w:rsid w:val="00B47A0B"/>
    <w:rsid w:val="00B47D19"/>
    <w:rsid w:val="00B51211"/>
    <w:rsid w:val="00B528CA"/>
    <w:rsid w:val="00B52DBD"/>
    <w:rsid w:val="00B53A2A"/>
    <w:rsid w:val="00B53FD5"/>
    <w:rsid w:val="00B542C7"/>
    <w:rsid w:val="00B54DA0"/>
    <w:rsid w:val="00B54F85"/>
    <w:rsid w:val="00B556E5"/>
    <w:rsid w:val="00B55FDA"/>
    <w:rsid w:val="00B578FE"/>
    <w:rsid w:val="00B601EF"/>
    <w:rsid w:val="00B6116C"/>
    <w:rsid w:val="00B61F82"/>
    <w:rsid w:val="00B626A9"/>
    <w:rsid w:val="00B63611"/>
    <w:rsid w:val="00B63E06"/>
    <w:rsid w:val="00B649C7"/>
    <w:rsid w:val="00B64F60"/>
    <w:rsid w:val="00B65CA9"/>
    <w:rsid w:val="00B6742B"/>
    <w:rsid w:val="00B6785F"/>
    <w:rsid w:val="00B67D1E"/>
    <w:rsid w:val="00B67E59"/>
    <w:rsid w:val="00B702BA"/>
    <w:rsid w:val="00B71277"/>
    <w:rsid w:val="00B71914"/>
    <w:rsid w:val="00B72025"/>
    <w:rsid w:val="00B72B4D"/>
    <w:rsid w:val="00B72B67"/>
    <w:rsid w:val="00B73B15"/>
    <w:rsid w:val="00B754A9"/>
    <w:rsid w:val="00B766E9"/>
    <w:rsid w:val="00B76CA8"/>
    <w:rsid w:val="00B7750A"/>
    <w:rsid w:val="00B82454"/>
    <w:rsid w:val="00B824F6"/>
    <w:rsid w:val="00B82564"/>
    <w:rsid w:val="00B83F3A"/>
    <w:rsid w:val="00B84406"/>
    <w:rsid w:val="00B8492D"/>
    <w:rsid w:val="00B84972"/>
    <w:rsid w:val="00B852FF"/>
    <w:rsid w:val="00B855BD"/>
    <w:rsid w:val="00B86BB8"/>
    <w:rsid w:val="00B90ACA"/>
    <w:rsid w:val="00B91924"/>
    <w:rsid w:val="00B940B8"/>
    <w:rsid w:val="00B95336"/>
    <w:rsid w:val="00B96D8C"/>
    <w:rsid w:val="00BA0B32"/>
    <w:rsid w:val="00BA1292"/>
    <w:rsid w:val="00BA142A"/>
    <w:rsid w:val="00BA1783"/>
    <w:rsid w:val="00BA4C8E"/>
    <w:rsid w:val="00BA4E67"/>
    <w:rsid w:val="00BA558A"/>
    <w:rsid w:val="00BA63D5"/>
    <w:rsid w:val="00BB1965"/>
    <w:rsid w:val="00BB246A"/>
    <w:rsid w:val="00BB2E83"/>
    <w:rsid w:val="00BB3A40"/>
    <w:rsid w:val="00BB41AF"/>
    <w:rsid w:val="00BB4619"/>
    <w:rsid w:val="00BB4D82"/>
    <w:rsid w:val="00BB51ED"/>
    <w:rsid w:val="00BB65DC"/>
    <w:rsid w:val="00BB72AE"/>
    <w:rsid w:val="00BB759F"/>
    <w:rsid w:val="00BC0E9C"/>
    <w:rsid w:val="00BC1561"/>
    <w:rsid w:val="00BC2633"/>
    <w:rsid w:val="00BC2DF2"/>
    <w:rsid w:val="00BC4B35"/>
    <w:rsid w:val="00BC519B"/>
    <w:rsid w:val="00BC66DF"/>
    <w:rsid w:val="00BC6968"/>
    <w:rsid w:val="00BD1835"/>
    <w:rsid w:val="00BD1A64"/>
    <w:rsid w:val="00BD1A82"/>
    <w:rsid w:val="00BD60A8"/>
    <w:rsid w:val="00BD67C6"/>
    <w:rsid w:val="00BD6E0C"/>
    <w:rsid w:val="00BD7BAE"/>
    <w:rsid w:val="00BE0C7A"/>
    <w:rsid w:val="00BE0E6A"/>
    <w:rsid w:val="00BE1004"/>
    <w:rsid w:val="00BE1EAB"/>
    <w:rsid w:val="00BE21FA"/>
    <w:rsid w:val="00BE3024"/>
    <w:rsid w:val="00BE3284"/>
    <w:rsid w:val="00BE350D"/>
    <w:rsid w:val="00BE5DD9"/>
    <w:rsid w:val="00BE64BE"/>
    <w:rsid w:val="00BE6586"/>
    <w:rsid w:val="00BF0AEA"/>
    <w:rsid w:val="00BF10DD"/>
    <w:rsid w:val="00BF1F40"/>
    <w:rsid w:val="00BF290A"/>
    <w:rsid w:val="00BF4ABA"/>
    <w:rsid w:val="00BF4B0E"/>
    <w:rsid w:val="00BF6CF4"/>
    <w:rsid w:val="00C002BE"/>
    <w:rsid w:val="00C010CF"/>
    <w:rsid w:val="00C01731"/>
    <w:rsid w:val="00C038FC"/>
    <w:rsid w:val="00C05CB3"/>
    <w:rsid w:val="00C05F87"/>
    <w:rsid w:val="00C07D45"/>
    <w:rsid w:val="00C10123"/>
    <w:rsid w:val="00C103B0"/>
    <w:rsid w:val="00C106B8"/>
    <w:rsid w:val="00C10D12"/>
    <w:rsid w:val="00C1111D"/>
    <w:rsid w:val="00C1188D"/>
    <w:rsid w:val="00C12BDA"/>
    <w:rsid w:val="00C14011"/>
    <w:rsid w:val="00C143A5"/>
    <w:rsid w:val="00C1552C"/>
    <w:rsid w:val="00C158C9"/>
    <w:rsid w:val="00C15DFF"/>
    <w:rsid w:val="00C16F4D"/>
    <w:rsid w:val="00C174B5"/>
    <w:rsid w:val="00C17AB1"/>
    <w:rsid w:val="00C21A24"/>
    <w:rsid w:val="00C23614"/>
    <w:rsid w:val="00C2479B"/>
    <w:rsid w:val="00C26B02"/>
    <w:rsid w:val="00C26FED"/>
    <w:rsid w:val="00C27A53"/>
    <w:rsid w:val="00C30117"/>
    <w:rsid w:val="00C32176"/>
    <w:rsid w:val="00C3291F"/>
    <w:rsid w:val="00C32ECA"/>
    <w:rsid w:val="00C33F71"/>
    <w:rsid w:val="00C35466"/>
    <w:rsid w:val="00C35F0B"/>
    <w:rsid w:val="00C3687E"/>
    <w:rsid w:val="00C37710"/>
    <w:rsid w:val="00C379AC"/>
    <w:rsid w:val="00C40231"/>
    <w:rsid w:val="00C4038A"/>
    <w:rsid w:val="00C40859"/>
    <w:rsid w:val="00C42BE8"/>
    <w:rsid w:val="00C441FF"/>
    <w:rsid w:val="00C503D1"/>
    <w:rsid w:val="00C516AC"/>
    <w:rsid w:val="00C51780"/>
    <w:rsid w:val="00C51B57"/>
    <w:rsid w:val="00C5267E"/>
    <w:rsid w:val="00C52CD0"/>
    <w:rsid w:val="00C52E28"/>
    <w:rsid w:val="00C53B63"/>
    <w:rsid w:val="00C5705A"/>
    <w:rsid w:val="00C57A43"/>
    <w:rsid w:val="00C57B42"/>
    <w:rsid w:val="00C57CA0"/>
    <w:rsid w:val="00C613F9"/>
    <w:rsid w:val="00C616D1"/>
    <w:rsid w:val="00C62344"/>
    <w:rsid w:val="00C6272A"/>
    <w:rsid w:val="00C62BB2"/>
    <w:rsid w:val="00C6335E"/>
    <w:rsid w:val="00C63E8D"/>
    <w:rsid w:val="00C63FA3"/>
    <w:rsid w:val="00C64E19"/>
    <w:rsid w:val="00C6578C"/>
    <w:rsid w:val="00C67EDF"/>
    <w:rsid w:val="00C70153"/>
    <w:rsid w:val="00C70A3E"/>
    <w:rsid w:val="00C712B4"/>
    <w:rsid w:val="00C71711"/>
    <w:rsid w:val="00C729D7"/>
    <w:rsid w:val="00C7445E"/>
    <w:rsid w:val="00C74CDA"/>
    <w:rsid w:val="00C75162"/>
    <w:rsid w:val="00C75DA6"/>
    <w:rsid w:val="00C76482"/>
    <w:rsid w:val="00C7675A"/>
    <w:rsid w:val="00C767E0"/>
    <w:rsid w:val="00C76DDC"/>
    <w:rsid w:val="00C815A2"/>
    <w:rsid w:val="00C81AA7"/>
    <w:rsid w:val="00C81C1A"/>
    <w:rsid w:val="00C81C98"/>
    <w:rsid w:val="00C8347C"/>
    <w:rsid w:val="00C8402F"/>
    <w:rsid w:val="00C845BA"/>
    <w:rsid w:val="00C8512B"/>
    <w:rsid w:val="00C87DDC"/>
    <w:rsid w:val="00C9074F"/>
    <w:rsid w:val="00C9325D"/>
    <w:rsid w:val="00C93710"/>
    <w:rsid w:val="00C94633"/>
    <w:rsid w:val="00C94897"/>
    <w:rsid w:val="00C95F43"/>
    <w:rsid w:val="00C96E63"/>
    <w:rsid w:val="00C9784F"/>
    <w:rsid w:val="00CA0793"/>
    <w:rsid w:val="00CA094E"/>
    <w:rsid w:val="00CA12E8"/>
    <w:rsid w:val="00CA2233"/>
    <w:rsid w:val="00CA2F8C"/>
    <w:rsid w:val="00CA4C15"/>
    <w:rsid w:val="00CA5B8B"/>
    <w:rsid w:val="00CA7362"/>
    <w:rsid w:val="00CA779C"/>
    <w:rsid w:val="00CB0186"/>
    <w:rsid w:val="00CB0292"/>
    <w:rsid w:val="00CB0630"/>
    <w:rsid w:val="00CB0825"/>
    <w:rsid w:val="00CB1AF1"/>
    <w:rsid w:val="00CB206A"/>
    <w:rsid w:val="00CB2B51"/>
    <w:rsid w:val="00CB3F14"/>
    <w:rsid w:val="00CB58A1"/>
    <w:rsid w:val="00CB5928"/>
    <w:rsid w:val="00CB5951"/>
    <w:rsid w:val="00CB72DD"/>
    <w:rsid w:val="00CB7D33"/>
    <w:rsid w:val="00CB7F4D"/>
    <w:rsid w:val="00CC03C2"/>
    <w:rsid w:val="00CC06A1"/>
    <w:rsid w:val="00CC0868"/>
    <w:rsid w:val="00CC0B8F"/>
    <w:rsid w:val="00CC1F65"/>
    <w:rsid w:val="00CC2338"/>
    <w:rsid w:val="00CC294A"/>
    <w:rsid w:val="00CC29DF"/>
    <w:rsid w:val="00CC42C4"/>
    <w:rsid w:val="00CC4C74"/>
    <w:rsid w:val="00CC5F0C"/>
    <w:rsid w:val="00CC65A2"/>
    <w:rsid w:val="00CC71AE"/>
    <w:rsid w:val="00CC71F5"/>
    <w:rsid w:val="00CC777C"/>
    <w:rsid w:val="00CD2181"/>
    <w:rsid w:val="00CD2276"/>
    <w:rsid w:val="00CD29D3"/>
    <w:rsid w:val="00CD3FC9"/>
    <w:rsid w:val="00CD5CB9"/>
    <w:rsid w:val="00CD633B"/>
    <w:rsid w:val="00CE007F"/>
    <w:rsid w:val="00CE1306"/>
    <w:rsid w:val="00CE25BD"/>
    <w:rsid w:val="00CE40BE"/>
    <w:rsid w:val="00CE4B5C"/>
    <w:rsid w:val="00CE4C77"/>
    <w:rsid w:val="00CE5978"/>
    <w:rsid w:val="00CE5B69"/>
    <w:rsid w:val="00CE68C9"/>
    <w:rsid w:val="00CF0462"/>
    <w:rsid w:val="00CF189A"/>
    <w:rsid w:val="00CF1B69"/>
    <w:rsid w:val="00CF1C30"/>
    <w:rsid w:val="00CF3C75"/>
    <w:rsid w:val="00CF477B"/>
    <w:rsid w:val="00CF5370"/>
    <w:rsid w:val="00CF5C99"/>
    <w:rsid w:val="00CF5F1E"/>
    <w:rsid w:val="00CF605A"/>
    <w:rsid w:val="00CF655B"/>
    <w:rsid w:val="00CF6C23"/>
    <w:rsid w:val="00CF7B48"/>
    <w:rsid w:val="00D004C4"/>
    <w:rsid w:val="00D01F06"/>
    <w:rsid w:val="00D03002"/>
    <w:rsid w:val="00D04E27"/>
    <w:rsid w:val="00D057AD"/>
    <w:rsid w:val="00D05C1F"/>
    <w:rsid w:val="00D064B5"/>
    <w:rsid w:val="00D07AA0"/>
    <w:rsid w:val="00D07E95"/>
    <w:rsid w:val="00D10400"/>
    <w:rsid w:val="00D104B0"/>
    <w:rsid w:val="00D1158A"/>
    <w:rsid w:val="00D12D16"/>
    <w:rsid w:val="00D13F07"/>
    <w:rsid w:val="00D1427E"/>
    <w:rsid w:val="00D15C24"/>
    <w:rsid w:val="00D15DD5"/>
    <w:rsid w:val="00D1659B"/>
    <w:rsid w:val="00D17BD2"/>
    <w:rsid w:val="00D17DCA"/>
    <w:rsid w:val="00D17ED0"/>
    <w:rsid w:val="00D211FF"/>
    <w:rsid w:val="00D21EC6"/>
    <w:rsid w:val="00D22527"/>
    <w:rsid w:val="00D2359B"/>
    <w:rsid w:val="00D256B8"/>
    <w:rsid w:val="00D261B4"/>
    <w:rsid w:val="00D268E4"/>
    <w:rsid w:val="00D26E09"/>
    <w:rsid w:val="00D279B5"/>
    <w:rsid w:val="00D34237"/>
    <w:rsid w:val="00D34E0F"/>
    <w:rsid w:val="00D35C4C"/>
    <w:rsid w:val="00D376B7"/>
    <w:rsid w:val="00D37CA1"/>
    <w:rsid w:val="00D37ECE"/>
    <w:rsid w:val="00D4107C"/>
    <w:rsid w:val="00D4109F"/>
    <w:rsid w:val="00D4278C"/>
    <w:rsid w:val="00D43101"/>
    <w:rsid w:val="00D43140"/>
    <w:rsid w:val="00D43EFB"/>
    <w:rsid w:val="00D44181"/>
    <w:rsid w:val="00D4443E"/>
    <w:rsid w:val="00D4499E"/>
    <w:rsid w:val="00D44AD3"/>
    <w:rsid w:val="00D44DE1"/>
    <w:rsid w:val="00D47142"/>
    <w:rsid w:val="00D47A61"/>
    <w:rsid w:val="00D47D06"/>
    <w:rsid w:val="00D50DA1"/>
    <w:rsid w:val="00D5130A"/>
    <w:rsid w:val="00D519E0"/>
    <w:rsid w:val="00D52051"/>
    <w:rsid w:val="00D52397"/>
    <w:rsid w:val="00D528A2"/>
    <w:rsid w:val="00D53342"/>
    <w:rsid w:val="00D545AF"/>
    <w:rsid w:val="00D548EB"/>
    <w:rsid w:val="00D55BCD"/>
    <w:rsid w:val="00D5682C"/>
    <w:rsid w:val="00D5686C"/>
    <w:rsid w:val="00D576C6"/>
    <w:rsid w:val="00D578A5"/>
    <w:rsid w:val="00D57E44"/>
    <w:rsid w:val="00D60BE0"/>
    <w:rsid w:val="00D624CF"/>
    <w:rsid w:val="00D6408F"/>
    <w:rsid w:val="00D64989"/>
    <w:rsid w:val="00D651C9"/>
    <w:rsid w:val="00D65986"/>
    <w:rsid w:val="00D661A8"/>
    <w:rsid w:val="00D6731B"/>
    <w:rsid w:val="00D677ED"/>
    <w:rsid w:val="00D67C17"/>
    <w:rsid w:val="00D70EB7"/>
    <w:rsid w:val="00D716AF"/>
    <w:rsid w:val="00D71CCA"/>
    <w:rsid w:val="00D72B9C"/>
    <w:rsid w:val="00D731ED"/>
    <w:rsid w:val="00D7439A"/>
    <w:rsid w:val="00D74C20"/>
    <w:rsid w:val="00D766A5"/>
    <w:rsid w:val="00D77119"/>
    <w:rsid w:val="00D77858"/>
    <w:rsid w:val="00D77D07"/>
    <w:rsid w:val="00D80775"/>
    <w:rsid w:val="00D82A6D"/>
    <w:rsid w:val="00D851FB"/>
    <w:rsid w:val="00D85244"/>
    <w:rsid w:val="00D87691"/>
    <w:rsid w:val="00D87C84"/>
    <w:rsid w:val="00D90625"/>
    <w:rsid w:val="00D92BF8"/>
    <w:rsid w:val="00D92FC4"/>
    <w:rsid w:val="00D92FE9"/>
    <w:rsid w:val="00D93001"/>
    <w:rsid w:val="00D94201"/>
    <w:rsid w:val="00D95B61"/>
    <w:rsid w:val="00D95E92"/>
    <w:rsid w:val="00D979F9"/>
    <w:rsid w:val="00D97A81"/>
    <w:rsid w:val="00DA03CE"/>
    <w:rsid w:val="00DA10A6"/>
    <w:rsid w:val="00DA173E"/>
    <w:rsid w:val="00DA2DA2"/>
    <w:rsid w:val="00DA47F8"/>
    <w:rsid w:val="00DA4E31"/>
    <w:rsid w:val="00DA5C3E"/>
    <w:rsid w:val="00DA7C92"/>
    <w:rsid w:val="00DA7CE2"/>
    <w:rsid w:val="00DA7F8E"/>
    <w:rsid w:val="00DB298A"/>
    <w:rsid w:val="00DB2A34"/>
    <w:rsid w:val="00DB3982"/>
    <w:rsid w:val="00DB5205"/>
    <w:rsid w:val="00DB5749"/>
    <w:rsid w:val="00DB624B"/>
    <w:rsid w:val="00DB7994"/>
    <w:rsid w:val="00DC1633"/>
    <w:rsid w:val="00DC36E9"/>
    <w:rsid w:val="00DC3962"/>
    <w:rsid w:val="00DC3E7B"/>
    <w:rsid w:val="00DC54DD"/>
    <w:rsid w:val="00DC5B4B"/>
    <w:rsid w:val="00DC6E95"/>
    <w:rsid w:val="00DD0E74"/>
    <w:rsid w:val="00DD1003"/>
    <w:rsid w:val="00DD1865"/>
    <w:rsid w:val="00DD1C52"/>
    <w:rsid w:val="00DD44FE"/>
    <w:rsid w:val="00DD49CE"/>
    <w:rsid w:val="00DD5EF1"/>
    <w:rsid w:val="00DD7CD7"/>
    <w:rsid w:val="00DE1F6D"/>
    <w:rsid w:val="00DE23EA"/>
    <w:rsid w:val="00DE331D"/>
    <w:rsid w:val="00DE3337"/>
    <w:rsid w:val="00DE4579"/>
    <w:rsid w:val="00DE476F"/>
    <w:rsid w:val="00DE553D"/>
    <w:rsid w:val="00DE5675"/>
    <w:rsid w:val="00DE56E1"/>
    <w:rsid w:val="00DE606B"/>
    <w:rsid w:val="00DE66C2"/>
    <w:rsid w:val="00DE7552"/>
    <w:rsid w:val="00DE799D"/>
    <w:rsid w:val="00DF0A3F"/>
    <w:rsid w:val="00DF1B83"/>
    <w:rsid w:val="00DF3479"/>
    <w:rsid w:val="00DF4A9E"/>
    <w:rsid w:val="00DF582D"/>
    <w:rsid w:val="00DF59EF"/>
    <w:rsid w:val="00DF5C15"/>
    <w:rsid w:val="00DF7301"/>
    <w:rsid w:val="00DF7AE0"/>
    <w:rsid w:val="00DF7D91"/>
    <w:rsid w:val="00E002A6"/>
    <w:rsid w:val="00E01EB4"/>
    <w:rsid w:val="00E02503"/>
    <w:rsid w:val="00E03810"/>
    <w:rsid w:val="00E04C2F"/>
    <w:rsid w:val="00E04DB1"/>
    <w:rsid w:val="00E05279"/>
    <w:rsid w:val="00E0631E"/>
    <w:rsid w:val="00E06431"/>
    <w:rsid w:val="00E106F5"/>
    <w:rsid w:val="00E10FC4"/>
    <w:rsid w:val="00E119C8"/>
    <w:rsid w:val="00E12214"/>
    <w:rsid w:val="00E1268A"/>
    <w:rsid w:val="00E12741"/>
    <w:rsid w:val="00E128EC"/>
    <w:rsid w:val="00E13F3D"/>
    <w:rsid w:val="00E15077"/>
    <w:rsid w:val="00E157E8"/>
    <w:rsid w:val="00E16A59"/>
    <w:rsid w:val="00E21A9F"/>
    <w:rsid w:val="00E21B54"/>
    <w:rsid w:val="00E23053"/>
    <w:rsid w:val="00E2653B"/>
    <w:rsid w:val="00E26F41"/>
    <w:rsid w:val="00E317CB"/>
    <w:rsid w:val="00E31B6D"/>
    <w:rsid w:val="00E3357B"/>
    <w:rsid w:val="00E3374C"/>
    <w:rsid w:val="00E343FD"/>
    <w:rsid w:val="00E36000"/>
    <w:rsid w:val="00E362F8"/>
    <w:rsid w:val="00E4101D"/>
    <w:rsid w:val="00E42BDB"/>
    <w:rsid w:val="00E43875"/>
    <w:rsid w:val="00E4390D"/>
    <w:rsid w:val="00E43BC7"/>
    <w:rsid w:val="00E4479A"/>
    <w:rsid w:val="00E4635F"/>
    <w:rsid w:val="00E4709F"/>
    <w:rsid w:val="00E52032"/>
    <w:rsid w:val="00E55924"/>
    <w:rsid w:val="00E60BE5"/>
    <w:rsid w:val="00E60CAF"/>
    <w:rsid w:val="00E60DB2"/>
    <w:rsid w:val="00E61252"/>
    <w:rsid w:val="00E61646"/>
    <w:rsid w:val="00E61ABF"/>
    <w:rsid w:val="00E61C99"/>
    <w:rsid w:val="00E6282C"/>
    <w:rsid w:val="00E62F79"/>
    <w:rsid w:val="00E66779"/>
    <w:rsid w:val="00E67205"/>
    <w:rsid w:val="00E6721D"/>
    <w:rsid w:val="00E67B00"/>
    <w:rsid w:val="00E70676"/>
    <w:rsid w:val="00E70853"/>
    <w:rsid w:val="00E7300E"/>
    <w:rsid w:val="00E741B0"/>
    <w:rsid w:val="00E752F0"/>
    <w:rsid w:val="00E75F73"/>
    <w:rsid w:val="00E8043C"/>
    <w:rsid w:val="00E8106E"/>
    <w:rsid w:val="00E8146C"/>
    <w:rsid w:val="00E8244E"/>
    <w:rsid w:val="00E83C35"/>
    <w:rsid w:val="00E83E16"/>
    <w:rsid w:val="00E83ED0"/>
    <w:rsid w:val="00E84C97"/>
    <w:rsid w:val="00E84DD2"/>
    <w:rsid w:val="00E85B3E"/>
    <w:rsid w:val="00E85C70"/>
    <w:rsid w:val="00E86904"/>
    <w:rsid w:val="00E87A0E"/>
    <w:rsid w:val="00E90996"/>
    <w:rsid w:val="00E91BAD"/>
    <w:rsid w:val="00E92CAD"/>
    <w:rsid w:val="00E93315"/>
    <w:rsid w:val="00E933BA"/>
    <w:rsid w:val="00E935FB"/>
    <w:rsid w:val="00E9521C"/>
    <w:rsid w:val="00E955D3"/>
    <w:rsid w:val="00E95989"/>
    <w:rsid w:val="00E962E7"/>
    <w:rsid w:val="00EA0C08"/>
    <w:rsid w:val="00EA28AC"/>
    <w:rsid w:val="00EA36F3"/>
    <w:rsid w:val="00EA443F"/>
    <w:rsid w:val="00EA4802"/>
    <w:rsid w:val="00EA4C64"/>
    <w:rsid w:val="00EA5B25"/>
    <w:rsid w:val="00EA5C6F"/>
    <w:rsid w:val="00EB32EA"/>
    <w:rsid w:val="00EB3C14"/>
    <w:rsid w:val="00EB3E25"/>
    <w:rsid w:val="00EB640D"/>
    <w:rsid w:val="00EB73A3"/>
    <w:rsid w:val="00EC04BD"/>
    <w:rsid w:val="00EC09B8"/>
    <w:rsid w:val="00EC1882"/>
    <w:rsid w:val="00EC30EF"/>
    <w:rsid w:val="00EC32B2"/>
    <w:rsid w:val="00EC3CBE"/>
    <w:rsid w:val="00EC436D"/>
    <w:rsid w:val="00EC55D5"/>
    <w:rsid w:val="00EC5806"/>
    <w:rsid w:val="00EC6EF1"/>
    <w:rsid w:val="00EC7EF1"/>
    <w:rsid w:val="00ED16CD"/>
    <w:rsid w:val="00ED1A08"/>
    <w:rsid w:val="00ED231B"/>
    <w:rsid w:val="00ED3838"/>
    <w:rsid w:val="00ED45B3"/>
    <w:rsid w:val="00ED5B5F"/>
    <w:rsid w:val="00EE10B5"/>
    <w:rsid w:val="00EE1859"/>
    <w:rsid w:val="00EE1999"/>
    <w:rsid w:val="00EE1A0D"/>
    <w:rsid w:val="00EE1C60"/>
    <w:rsid w:val="00EE2CA8"/>
    <w:rsid w:val="00EE3A7E"/>
    <w:rsid w:val="00EE4CDA"/>
    <w:rsid w:val="00EF1237"/>
    <w:rsid w:val="00EF3F20"/>
    <w:rsid w:val="00EF5650"/>
    <w:rsid w:val="00EF64CD"/>
    <w:rsid w:val="00EF67DB"/>
    <w:rsid w:val="00EF69EC"/>
    <w:rsid w:val="00EF736A"/>
    <w:rsid w:val="00EF77DD"/>
    <w:rsid w:val="00EF7F85"/>
    <w:rsid w:val="00F000F8"/>
    <w:rsid w:val="00F0035D"/>
    <w:rsid w:val="00F0075C"/>
    <w:rsid w:val="00F00A5D"/>
    <w:rsid w:val="00F0136F"/>
    <w:rsid w:val="00F022A6"/>
    <w:rsid w:val="00F02493"/>
    <w:rsid w:val="00F0272C"/>
    <w:rsid w:val="00F02B72"/>
    <w:rsid w:val="00F04A11"/>
    <w:rsid w:val="00F05DBA"/>
    <w:rsid w:val="00F10910"/>
    <w:rsid w:val="00F10E3B"/>
    <w:rsid w:val="00F11B14"/>
    <w:rsid w:val="00F12559"/>
    <w:rsid w:val="00F12570"/>
    <w:rsid w:val="00F152A2"/>
    <w:rsid w:val="00F161AB"/>
    <w:rsid w:val="00F20180"/>
    <w:rsid w:val="00F22313"/>
    <w:rsid w:val="00F2324E"/>
    <w:rsid w:val="00F2416E"/>
    <w:rsid w:val="00F24C6B"/>
    <w:rsid w:val="00F25402"/>
    <w:rsid w:val="00F25DA4"/>
    <w:rsid w:val="00F27A03"/>
    <w:rsid w:val="00F30E84"/>
    <w:rsid w:val="00F324DB"/>
    <w:rsid w:val="00F34C5F"/>
    <w:rsid w:val="00F35744"/>
    <w:rsid w:val="00F360D0"/>
    <w:rsid w:val="00F361DF"/>
    <w:rsid w:val="00F3631D"/>
    <w:rsid w:val="00F368EE"/>
    <w:rsid w:val="00F37225"/>
    <w:rsid w:val="00F376FD"/>
    <w:rsid w:val="00F40053"/>
    <w:rsid w:val="00F40C8F"/>
    <w:rsid w:val="00F42BD9"/>
    <w:rsid w:val="00F4374B"/>
    <w:rsid w:val="00F47269"/>
    <w:rsid w:val="00F5015A"/>
    <w:rsid w:val="00F5046E"/>
    <w:rsid w:val="00F51305"/>
    <w:rsid w:val="00F5190E"/>
    <w:rsid w:val="00F5294A"/>
    <w:rsid w:val="00F5333B"/>
    <w:rsid w:val="00F53775"/>
    <w:rsid w:val="00F544EF"/>
    <w:rsid w:val="00F54E15"/>
    <w:rsid w:val="00F5523A"/>
    <w:rsid w:val="00F553C2"/>
    <w:rsid w:val="00F63BF2"/>
    <w:rsid w:val="00F65AD7"/>
    <w:rsid w:val="00F65D5D"/>
    <w:rsid w:val="00F66DD9"/>
    <w:rsid w:val="00F67019"/>
    <w:rsid w:val="00F670C2"/>
    <w:rsid w:val="00F6717E"/>
    <w:rsid w:val="00F71C18"/>
    <w:rsid w:val="00F72095"/>
    <w:rsid w:val="00F72E33"/>
    <w:rsid w:val="00F72F60"/>
    <w:rsid w:val="00F73D28"/>
    <w:rsid w:val="00F75031"/>
    <w:rsid w:val="00F751EE"/>
    <w:rsid w:val="00F76C2A"/>
    <w:rsid w:val="00F76DDB"/>
    <w:rsid w:val="00F76E28"/>
    <w:rsid w:val="00F76ED4"/>
    <w:rsid w:val="00F775EB"/>
    <w:rsid w:val="00F777F9"/>
    <w:rsid w:val="00F811E5"/>
    <w:rsid w:val="00F81F18"/>
    <w:rsid w:val="00F8283E"/>
    <w:rsid w:val="00F82F89"/>
    <w:rsid w:val="00F8335C"/>
    <w:rsid w:val="00F83710"/>
    <w:rsid w:val="00F83C4F"/>
    <w:rsid w:val="00F84ADA"/>
    <w:rsid w:val="00F856C7"/>
    <w:rsid w:val="00F857B8"/>
    <w:rsid w:val="00F85BD9"/>
    <w:rsid w:val="00F85C9B"/>
    <w:rsid w:val="00F85F98"/>
    <w:rsid w:val="00F90E71"/>
    <w:rsid w:val="00F924EB"/>
    <w:rsid w:val="00F92A10"/>
    <w:rsid w:val="00F948F9"/>
    <w:rsid w:val="00F94F8B"/>
    <w:rsid w:val="00F95196"/>
    <w:rsid w:val="00F954DF"/>
    <w:rsid w:val="00F96DC0"/>
    <w:rsid w:val="00F96DC7"/>
    <w:rsid w:val="00F96EDE"/>
    <w:rsid w:val="00F9746A"/>
    <w:rsid w:val="00F978B7"/>
    <w:rsid w:val="00FA0AA2"/>
    <w:rsid w:val="00FA0C2C"/>
    <w:rsid w:val="00FA0E54"/>
    <w:rsid w:val="00FA123C"/>
    <w:rsid w:val="00FA1615"/>
    <w:rsid w:val="00FA1634"/>
    <w:rsid w:val="00FA1685"/>
    <w:rsid w:val="00FA1DB7"/>
    <w:rsid w:val="00FA2243"/>
    <w:rsid w:val="00FA3BE8"/>
    <w:rsid w:val="00FA3FDB"/>
    <w:rsid w:val="00FA6B4A"/>
    <w:rsid w:val="00FA7AC6"/>
    <w:rsid w:val="00FA7EF1"/>
    <w:rsid w:val="00FB08C6"/>
    <w:rsid w:val="00FB0F16"/>
    <w:rsid w:val="00FB2769"/>
    <w:rsid w:val="00FB292E"/>
    <w:rsid w:val="00FB328C"/>
    <w:rsid w:val="00FB6936"/>
    <w:rsid w:val="00FB6C50"/>
    <w:rsid w:val="00FB7BB8"/>
    <w:rsid w:val="00FC0F21"/>
    <w:rsid w:val="00FC4563"/>
    <w:rsid w:val="00FC465A"/>
    <w:rsid w:val="00FC4B45"/>
    <w:rsid w:val="00FC56E4"/>
    <w:rsid w:val="00FC6FAE"/>
    <w:rsid w:val="00FC7016"/>
    <w:rsid w:val="00FD057F"/>
    <w:rsid w:val="00FD09F2"/>
    <w:rsid w:val="00FD10CF"/>
    <w:rsid w:val="00FD1EB1"/>
    <w:rsid w:val="00FD2191"/>
    <w:rsid w:val="00FD2BA4"/>
    <w:rsid w:val="00FD2F04"/>
    <w:rsid w:val="00FD2F09"/>
    <w:rsid w:val="00FD3DE2"/>
    <w:rsid w:val="00FD51EA"/>
    <w:rsid w:val="00FD6981"/>
    <w:rsid w:val="00FD718D"/>
    <w:rsid w:val="00FD7691"/>
    <w:rsid w:val="00FD77F0"/>
    <w:rsid w:val="00FE00C3"/>
    <w:rsid w:val="00FE03D7"/>
    <w:rsid w:val="00FE054D"/>
    <w:rsid w:val="00FE1426"/>
    <w:rsid w:val="00FE2909"/>
    <w:rsid w:val="00FE355C"/>
    <w:rsid w:val="00FE40A7"/>
    <w:rsid w:val="00FE44FD"/>
    <w:rsid w:val="00FE4A01"/>
    <w:rsid w:val="00FE4CCE"/>
    <w:rsid w:val="00FE68B3"/>
    <w:rsid w:val="00FE714B"/>
    <w:rsid w:val="00FE7335"/>
    <w:rsid w:val="00FF0974"/>
    <w:rsid w:val="00FF2546"/>
    <w:rsid w:val="00FF3168"/>
    <w:rsid w:val="00FF4779"/>
    <w:rsid w:val="00FF4A73"/>
    <w:rsid w:val="00FF5EE4"/>
    <w:rsid w:val="00FF606A"/>
    <w:rsid w:val="00FF622C"/>
    <w:rsid w:val="00FF6405"/>
    <w:rsid w:val="00FF6433"/>
    <w:rsid w:val="00FF6846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7935063"/>
  <w15:docId w15:val="{F9076DAE-F72B-4ADF-8246-BA4EB706A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6FAE"/>
    <w:pPr>
      <w:suppressAutoHyphens/>
    </w:pPr>
    <w:rPr>
      <w:rFonts w:ascii="Arial" w:hAnsi="Arial" w:cs="Arial"/>
      <w:sz w:val="22"/>
      <w:szCs w:val="24"/>
      <w:lang w:eastAsia="zh-CN"/>
    </w:rPr>
  </w:style>
  <w:style w:type="paragraph" w:styleId="berschrift1">
    <w:name w:val="heading 1"/>
    <w:basedOn w:val="Standard"/>
    <w:next w:val="Standard"/>
    <w:qFormat/>
    <w:rsid w:val="00FC6FAE"/>
    <w:pPr>
      <w:keepNext/>
      <w:numPr>
        <w:numId w:val="1"/>
      </w:numPr>
      <w:spacing w:line="360" w:lineRule="atLeast"/>
      <w:jc w:val="both"/>
      <w:outlineLvl w:val="0"/>
    </w:pPr>
    <w:rPr>
      <w:b/>
      <w:bCs/>
      <w:sz w:val="40"/>
    </w:rPr>
  </w:style>
  <w:style w:type="paragraph" w:styleId="berschrift2">
    <w:name w:val="heading 2"/>
    <w:basedOn w:val="Standard"/>
    <w:next w:val="Standard"/>
    <w:qFormat/>
    <w:rsid w:val="00FC6FAE"/>
    <w:pPr>
      <w:keepNext/>
      <w:numPr>
        <w:ilvl w:val="1"/>
        <w:numId w:val="1"/>
      </w:numPr>
      <w:spacing w:line="360" w:lineRule="atLeast"/>
      <w:jc w:val="both"/>
      <w:outlineLvl w:val="1"/>
    </w:pPr>
    <w:rPr>
      <w:sz w:val="28"/>
    </w:rPr>
  </w:style>
  <w:style w:type="paragraph" w:styleId="berschrift3">
    <w:name w:val="heading 3"/>
    <w:basedOn w:val="Standard"/>
    <w:next w:val="Standard"/>
    <w:qFormat/>
    <w:rsid w:val="00FC6FAE"/>
    <w:pPr>
      <w:keepNext/>
      <w:numPr>
        <w:ilvl w:val="2"/>
        <w:numId w:val="1"/>
      </w:numPr>
      <w:spacing w:line="360" w:lineRule="atLeast"/>
      <w:jc w:val="both"/>
      <w:outlineLvl w:val="2"/>
    </w:pPr>
    <w:rPr>
      <w:b/>
      <w:bCs/>
      <w:sz w:val="24"/>
    </w:rPr>
  </w:style>
  <w:style w:type="paragraph" w:styleId="berschrift4">
    <w:name w:val="heading 4"/>
    <w:basedOn w:val="Standard"/>
    <w:next w:val="Standard"/>
    <w:qFormat/>
    <w:rsid w:val="00FC6FAE"/>
    <w:pPr>
      <w:keepNext/>
      <w:numPr>
        <w:ilvl w:val="3"/>
        <w:numId w:val="1"/>
      </w:numPr>
      <w:spacing w:line="360" w:lineRule="atLeast"/>
      <w:jc w:val="right"/>
      <w:outlineLvl w:val="3"/>
    </w:pPr>
    <w:rPr>
      <w:i/>
      <w:iCs/>
      <w:sz w:val="24"/>
    </w:rPr>
  </w:style>
  <w:style w:type="paragraph" w:styleId="berschrift5">
    <w:name w:val="heading 5"/>
    <w:basedOn w:val="Standard"/>
    <w:next w:val="Standard"/>
    <w:qFormat/>
    <w:rsid w:val="00FC6FAE"/>
    <w:pPr>
      <w:keepNext/>
      <w:numPr>
        <w:ilvl w:val="4"/>
        <w:numId w:val="1"/>
      </w:numPr>
      <w:spacing w:line="400" w:lineRule="exact"/>
      <w:outlineLvl w:val="4"/>
    </w:pPr>
    <w:rPr>
      <w:b/>
      <w:bCs/>
      <w:sz w:val="20"/>
    </w:rPr>
  </w:style>
  <w:style w:type="paragraph" w:styleId="berschrift6">
    <w:name w:val="heading 6"/>
    <w:basedOn w:val="Standard"/>
    <w:next w:val="Standard"/>
    <w:link w:val="berschrift6Zchn"/>
    <w:qFormat/>
    <w:rsid w:val="00FC6FAE"/>
    <w:pPr>
      <w:keepNext/>
      <w:numPr>
        <w:ilvl w:val="5"/>
        <w:numId w:val="1"/>
      </w:numPr>
      <w:spacing w:line="400" w:lineRule="exact"/>
      <w:outlineLvl w:val="5"/>
    </w:pPr>
    <w:rPr>
      <w:b/>
      <w:bCs/>
      <w:sz w:val="24"/>
    </w:rPr>
  </w:style>
  <w:style w:type="paragraph" w:styleId="berschrift7">
    <w:name w:val="heading 7"/>
    <w:basedOn w:val="Standard"/>
    <w:next w:val="Standard"/>
    <w:qFormat/>
    <w:rsid w:val="00FC6FAE"/>
    <w:pPr>
      <w:keepNext/>
      <w:ind w:left="3402" w:hanging="3402"/>
      <w:outlineLvl w:val="6"/>
    </w:pPr>
    <w:rPr>
      <w:b/>
      <w:sz w:val="20"/>
      <w:lang w:val="en-GB"/>
    </w:rPr>
  </w:style>
  <w:style w:type="paragraph" w:styleId="berschrift8">
    <w:name w:val="heading 8"/>
    <w:basedOn w:val="Standard"/>
    <w:next w:val="Standard"/>
    <w:qFormat/>
    <w:rsid w:val="00FC6FAE"/>
    <w:pPr>
      <w:keepNext/>
      <w:spacing w:line="400" w:lineRule="exact"/>
      <w:outlineLvl w:val="7"/>
    </w:pPr>
    <w:rPr>
      <w:b/>
      <w:bCs/>
      <w:sz w:val="24"/>
      <w:u w:val="single"/>
    </w:rPr>
  </w:style>
  <w:style w:type="paragraph" w:styleId="berschrift9">
    <w:name w:val="heading 9"/>
    <w:basedOn w:val="Standard"/>
    <w:next w:val="Standard"/>
    <w:qFormat/>
    <w:rsid w:val="00FC6FAE"/>
    <w:pPr>
      <w:keepNext/>
      <w:outlineLvl w:val="8"/>
    </w:pPr>
    <w:rPr>
      <w:b/>
      <w:color w:val="000000"/>
      <w:sz w:val="24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FC6FAE"/>
  </w:style>
  <w:style w:type="character" w:customStyle="1" w:styleId="WW8Num1z1">
    <w:name w:val="WW8Num1z1"/>
    <w:rsid w:val="00FC6FAE"/>
  </w:style>
  <w:style w:type="character" w:customStyle="1" w:styleId="WW8Num1z2">
    <w:name w:val="WW8Num1z2"/>
    <w:rsid w:val="00FC6FAE"/>
  </w:style>
  <w:style w:type="character" w:customStyle="1" w:styleId="WW8Num1z3">
    <w:name w:val="WW8Num1z3"/>
    <w:rsid w:val="00FC6FAE"/>
  </w:style>
  <w:style w:type="character" w:customStyle="1" w:styleId="WW8Num1z4">
    <w:name w:val="WW8Num1z4"/>
    <w:rsid w:val="00FC6FAE"/>
  </w:style>
  <w:style w:type="character" w:customStyle="1" w:styleId="WW8Num1z5">
    <w:name w:val="WW8Num1z5"/>
    <w:rsid w:val="00FC6FAE"/>
  </w:style>
  <w:style w:type="character" w:customStyle="1" w:styleId="WW8Num1z6">
    <w:name w:val="WW8Num1z6"/>
    <w:rsid w:val="00FC6FAE"/>
  </w:style>
  <w:style w:type="character" w:customStyle="1" w:styleId="WW8Num1z7">
    <w:name w:val="WW8Num1z7"/>
    <w:rsid w:val="00FC6FAE"/>
  </w:style>
  <w:style w:type="character" w:customStyle="1" w:styleId="WW8Num1z8">
    <w:name w:val="WW8Num1z8"/>
    <w:rsid w:val="00FC6FAE"/>
  </w:style>
  <w:style w:type="character" w:customStyle="1" w:styleId="WW8Num2z0">
    <w:name w:val="WW8Num2z0"/>
    <w:rsid w:val="00FC6FAE"/>
    <w:rPr>
      <w:rFonts w:ascii="Arial" w:eastAsia="Times New Roman" w:hAnsi="Arial" w:cs="Arial" w:hint="default"/>
    </w:rPr>
  </w:style>
  <w:style w:type="character" w:customStyle="1" w:styleId="WW8Num2z1">
    <w:name w:val="WW8Num2z1"/>
    <w:rsid w:val="00FC6FAE"/>
    <w:rPr>
      <w:rFonts w:ascii="Courier New" w:hAnsi="Courier New" w:cs="Courier New" w:hint="default"/>
    </w:rPr>
  </w:style>
  <w:style w:type="character" w:customStyle="1" w:styleId="WW8Num2z2">
    <w:name w:val="WW8Num2z2"/>
    <w:rsid w:val="00FC6FAE"/>
    <w:rPr>
      <w:rFonts w:ascii="Wingdings" w:hAnsi="Wingdings" w:cs="Wingdings" w:hint="default"/>
    </w:rPr>
  </w:style>
  <w:style w:type="character" w:customStyle="1" w:styleId="WW8Num2z3">
    <w:name w:val="WW8Num2z3"/>
    <w:rsid w:val="00FC6FAE"/>
    <w:rPr>
      <w:rFonts w:ascii="Symbol" w:hAnsi="Symbol" w:cs="Symbol" w:hint="default"/>
    </w:rPr>
  </w:style>
  <w:style w:type="character" w:customStyle="1" w:styleId="WW8Num3z0">
    <w:name w:val="WW8Num3z0"/>
    <w:rsid w:val="00FC6FAE"/>
    <w:rPr>
      <w:rFonts w:ascii="Symbol" w:hAnsi="Symbol" w:cs="Symbol" w:hint="default"/>
    </w:rPr>
  </w:style>
  <w:style w:type="character" w:customStyle="1" w:styleId="WW8Num3z1">
    <w:name w:val="WW8Num3z1"/>
    <w:rsid w:val="00FC6FAE"/>
    <w:rPr>
      <w:rFonts w:ascii="Courier New" w:hAnsi="Courier New" w:cs="Courier New" w:hint="default"/>
    </w:rPr>
  </w:style>
  <w:style w:type="character" w:customStyle="1" w:styleId="WW8Num3z2">
    <w:name w:val="WW8Num3z2"/>
    <w:rsid w:val="00FC6FAE"/>
    <w:rPr>
      <w:rFonts w:ascii="Wingdings" w:hAnsi="Wingdings" w:cs="Wingdings" w:hint="default"/>
    </w:rPr>
  </w:style>
  <w:style w:type="character" w:customStyle="1" w:styleId="WW8Num4z0">
    <w:name w:val="WW8Num4z0"/>
    <w:rsid w:val="00FC6FAE"/>
    <w:rPr>
      <w:rFonts w:ascii="Arial" w:eastAsia="Times New Roman" w:hAnsi="Arial" w:cs="Arial" w:hint="default"/>
    </w:rPr>
  </w:style>
  <w:style w:type="character" w:customStyle="1" w:styleId="WW8Num4z1">
    <w:name w:val="WW8Num4z1"/>
    <w:rsid w:val="00FC6FAE"/>
    <w:rPr>
      <w:rFonts w:ascii="Courier New" w:hAnsi="Courier New" w:cs="Courier New" w:hint="default"/>
    </w:rPr>
  </w:style>
  <w:style w:type="character" w:customStyle="1" w:styleId="WW8Num4z2">
    <w:name w:val="WW8Num4z2"/>
    <w:rsid w:val="00FC6FAE"/>
    <w:rPr>
      <w:rFonts w:ascii="Wingdings" w:hAnsi="Wingdings" w:cs="Wingdings" w:hint="default"/>
    </w:rPr>
  </w:style>
  <w:style w:type="character" w:customStyle="1" w:styleId="WW8Num4z3">
    <w:name w:val="WW8Num4z3"/>
    <w:rsid w:val="00FC6FAE"/>
    <w:rPr>
      <w:rFonts w:ascii="Symbol" w:hAnsi="Symbol" w:cs="Symbol" w:hint="default"/>
    </w:rPr>
  </w:style>
  <w:style w:type="character" w:customStyle="1" w:styleId="WW8Num5z0">
    <w:name w:val="WW8Num5z0"/>
    <w:rsid w:val="00FC6FAE"/>
    <w:rPr>
      <w:rFonts w:ascii="Arial" w:eastAsia="Times New Roman" w:hAnsi="Arial" w:cs="Arial" w:hint="default"/>
    </w:rPr>
  </w:style>
  <w:style w:type="character" w:customStyle="1" w:styleId="WW8Num5z1">
    <w:name w:val="WW8Num5z1"/>
    <w:rsid w:val="00FC6FAE"/>
    <w:rPr>
      <w:rFonts w:ascii="Courier New" w:hAnsi="Courier New" w:cs="Courier New" w:hint="default"/>
    </w:rPr>
  </w:style>
  <w:style w:type="character" w:customStyle="1" w:styleId="WW8Num5z2">
    <w:name w:val="WW8Num5z2"/>
    <w:rsid w:val="00FC6FAE"/>
    <w:rPr>
      <w:rFonts w:ascii="Wingdings" w:hAnsi="Wingdings" w:cs="Wingdings" w:hint="default"/>
    </w:rPr>
  </w:style>
  <w:style w:type="character" w:customStyle="1" w:styleId="WW8Num5z3">
    <w:name w:val="WW8Num5z3"/>
    <w:rsid w:val="00FC6FAE"/>
    <w:rPr>
      <w:rFonts w:ascii="Symbol" w:hAnsi="Symbol" w:cs="Symbol" w:hint="default"/>
    </w:rPr>
  </w:style>
  <w:style w:type="character" w:customStyle="1" w:styleId="WW8Num6z0">
    <w:name w:val="WW8Num6z0"/>
    <w:rsid w:val="00FC6FAE"/>
    <w:rPr>
      <w:rFonts w:ascii="Wingdings" w:eastAsia="Times New Roman" w:hAnsi="Wingdings" w:cs="Times New Roman" w:hint="default"/>
    </w:rPr>
  </w:style>
  <w:style w:type="character" w:customStyle="1" w:styleId="WW8Num6z1">
    <w:name w:val="WW8Num6z1"/>
    <w:rsid w:val="00FC6FAE"/>
    <w:rPr>
      <w:rFonts w:ascii="Courier New" w:hAnsi="Courier New" w:cs="Courier New" w:hint="default"/>
    </w:rPr>
  </w:style>
  <w:style w:type="character" w:customStyle="1" w:styleId="WW8Num6z2">
    <w:name w:val="WW8Num6z2"/>
    <w:rsid w:val="00FC6FAE"/>
    <w:rPr>
      <w:rFonts w:ascii="Wingdings" w:hAnsi="Wingdings" w:cs="Wingdings" w:hint="default"/>
    </w:rPr>
  </w:style>
  <w:style w:type="character" w:customStyle="1" w:styleId="WW8Num6z3">
    <w:name w:val="WW8Num6z3"/>
    <w:rsid w:val="00FC6FAE"/>
    <w:rPr>
      <w:rFonts w:ascii="Symbol" w:hAnsi="Symbol" w:cs="Symbol" w:hint="default"/>
    </w:rPr>
  </w:style>
  <w:style w:type="character" w:customStyle="1" w:styleId="WW8Num7z0">
    <w:name w:val="WW8Num7z0"/>
    <w:rsid w:val="00FC6FAE"/>
    <w:rPr>
      <w:rFonts w:ascii="Symbol" w:hAnsi="Symbol" w:cs="Symbol" w:hint="default"/>
    </w:rPr>
  </w:style>
  <w:style w:type="character" w:customStyle="1" w:styleId="WW8Num7z1">
    <w:name w:val="WW8Num7z1"/>
    <w:rsid w:val="00FC6FAE"/>
    <w:rPr>
      <w:rFonts w:ascii="Courier New" w:hAnsi="Courier New" w:cs="Courier New" w:hint="default"/>
    </w:rPr>
  </w:style>
  <w:style w:type="character" w:customStyle="1" w:styleId="WW8Num7z2">
    <w:name w:val="WW8Num7z2"/>
    <w:rsid w:val="00FC6FAE"/>
    <w:rPr>
      <w:rFonts w:ascii="Wingdings" w:hAnsi="Wingdings" w:cs="Wingdings" w:hint="default"/>
    </w:rPr>
  </w:style>
  <w:style w:type="character" w:customStyle="1" w:styleId="WW8Num8z0">
    <w:name w:val="WW8Num8z0"/>
    <w:rsid w:val="00FC6FAE"/>
    <w:rPr>
      <w:rFonts w:ascii="Symbol" w:hAnsi="Symbol" w:cs="Symbol" w:hint="default"/>
    </w:rPr>
  </w:style>
  <w:style w:type="character" w:customStyle="1" w:styleId="WW8Num8z1">
    <w:name w:val="WW8Num8z1"/>
    <w:rsid w:val="00FC6FAE"/>
    <w:rPr>
      <w:rFonts w:ascii="Courier New" w:hAnsi="Courier New" w:cs="Courier New" w:hint="default"/>
    </w:rPr>
  </w:style>
  <w:style w:type="character" w:customStyle="1" w:styleId="WW8Num8z2">
    <w:name w:val="WW8Num8z2"/>
    <w:rsid w:val="00FC6FAE"/>
    <w:rPr>
      <w:rFonts w:ascii="Wingdings" w:hAnsi="Wingdings" w:cs="Wingdings" w:hint="default"/>
    </w:rPr>
  </w:style>
  <w:style w:type="character" w:customStyle="1" w:styleId="WW8Num9z0">
    <w:name w:val="WW8Num9z0"/>
    <w:rsid w:val="00FC6FAE"/>
    <w:rPr>
      <w:rFonts w:ascii="Symbol" w:hAnsi="Symbol" w:cs="Symbol" w:hint="default"/>
    </w:rPr>
  </w:style>
  <w:style w:type="character" w:customStyle="1" w:styleId="WW8Num9z1">
    <w:name w:val="WW8Num9z1"/>
    <w:rsid w:val="00FC6FAE"/>
    <w:rPr>
      <w:rFonts w:ascii="Courier New" w:hAnsi="Courier New" w:cs="Courier New" w:hint="default"/>
    </w:rPr>
  </w:style>
  <w:style w:type="character" w:customStyle="1" w:styleId="WW8Num9z2">
    <w:name w:val="WW8Num9z2"/>
    <w:rsid w:val="00FC6FAE"/>
    <w:rPr>
      <w:rFonts w:ascii="Wingdings" w:hAnsi="Wingdings" w:cs="Wingdings" w:hint="default"/>
    </w:rPr>
  </w:style>
  <w:style w:type="character" w:customStyle="1" w:styleId="WW8Num10z0">
    <w:name w:val="WW8Num10z0"/>
    <w:rsid w:val="00FC6FAE"/>
    <w:rPr>
      <w:rFonts w:ascii="Arial" w:eastAsia="Times New Roman" w:hAnsi="Arial" w:cs="Arial" w:hint="default"/>
    </w:rPr>
  </w:style>
  <w:style w:type="character" w:customStyle="1" w:styleId="WW8Num10z1">
    <w:name w:val="WW8Num10z1"/>
    <w:rsid w:val="00FC6FAE"/>
    <w:rPr>
      <w:rFonts w:ascii="Courier New" w:hAnsi="Courier New" w:cs="Courier New" w:hint="default"/>
    </w:rPr>
  </w:style>
  <w:style w:type="character" w:customStyle="1" w:styleId="WW8Num10z2">
    <w:name w:val="WW8Num10z2"/>
    <w:rsid w:val="00FC6FAE"/>
    <w:rPr>
      <w:rFonts w:ascii="Wingdings" w:hAnsi="Wingdings" w:cs="Wingdings" w:hint="default"/>
    </w:rPr>
  </w:style>
  <w:style w:type="character" w:customStyle="1" w:styleId="WW8Num10z3">
    <w:name w:val="WW8Num10z3"/>
    <w:rsid w:val="00FC6FAE"/>
    <w:rPr>
      <w:rFonts w:ascii="Symbol" w:hAnsi="Symbol" w:cs="Symbol" w:hint="default"/>
    </w:rPr>
  </w:style>
  <w:style w:type="character" w:customStyle="1" w:styleId="WW8Num11z0">
    <w:name w:val="WW8Num11z0"/>
    <w:rsid w:val="00FC6FAE"/>
    <w:rPr>
      <w:rFonts w:ascii="Arial" w:eastAsia="Times New Roman" w:hAnsi="Arial" w:cs="Arial" w:hint="default"/>
    </w:rPr>
  </w:style>
  <w:style w:type="character" w:customStyle="1" w:styleId="WW8Num11z1">
    <w:name w:val="WW8Num11z1"/>
    <w:rsid w:val="00FC6FAE"/>
    <w:rPr>
      <w:rFonts w:ascii="Courier New" w:hAnsi="Courier New" w:cs="Courier New" w:hint="default"/>
    </w:rPr>
  </w:style>
  <w:style w:type="character" w:customStyle="1" w:styleId="WW8Num11z2">
    <w:name w:val="WW8Num11z2"/>
    <w:rsid w:val="00FC6FAE"/>
    <w:rPr>
      <w:rFonts w:ascii="Wingdings" w:hAnsi="Wingdings" w:cs="Wingdings" w:hint="default"/>
    </w:rPr>
  </w:style>
  <w:style w:type="character" w:customStyle="1" w:styleId="WW8Num11z3">
    <w:name w:val="WW8Num11z3"/>
    <w:rsid w:val="00FC6FAE"/>
    <w:rPr>
      <w:rFonts w:ascii="Symbol" w:hAnsi="Symbol" w:cs="Symbol" w:hint="default"/>
    </w:rPr>
  </w:style>
  <w:style w:type="character" w:customStyle="1" w:styleId="WW8Num12z0">
    <w:name w:val="WW8Num12z0"/>
    <w:rsid w:val="00FC6FAE"/>
    <w:rPr>
      <w:rFonts w:ascii="Arial" w:eastAsia="Times New Roman" w:hAnsi="Arial" w:cs="Arial" w:hint="default"/>
    </w:rPr>
  </w:style>
  <w:style w:type="character" w:customStyle="1" w:styleId="WW8Num12z1">
    <w:name w:val="WW8Num12z1"/>
    <w:rsid w:val="00FC6FAE"/>
    <w:rPr>
      <w:rFonts w:ascii="Courier New" w:hAnsi="Courier New" w:cs="Courier New" w:hint="default"/>
    </w:rPr>
  </w:style>
  <w:style w:type="character" w:customStyle="1" w:styleId="WW8Num12z2">
    <w:name w:val="WW8Num12z2"/>
    <w:rsid w:val="00FC6FAE"/>
    <w:rPr>
      <w:rFonts w:ascii="Wingdings" w:hAnsi="Wingdings" w:cs="Wingdings" w:hint="default"/>
    </w:rPr>
  </w:style>
  <w:style w:type="character" w:customStyle="1" w:styleId="WW8Num12z3">
    <w:name w:val="WW8Num12z3"/>
    <w:rsid w:val="00FC6FAE"/>
    <w:rPr>
      <w:rFonts w:ascii="Symbol" w:hAnsi="Symbol" w:cs="Symbol" w:hint="default"/>
    </w:rPr>
  </w:style>
  <w:style w:type="character" w:customStyle="1" w:styleId="WW8Num13z0">
    <w:name w:val="WW8Num13z0"/>
    <w:rsid w:val="00FC6FAE"/>
    <w:rPr>
      <w:rFonts w:ascii="Symbol" w:hAnsi="Symbol" w:cs="Symbol" w:hint="default"/>
    </w:rPr>
  </w:style>
  <w:style w:type="character" w:customStyle="1" w:styleId="WW8Num13z1">
    <w:name w:val="WW8Num13z1"/>
    <w:rsid w:val="00FC6FAE"/>
    <w:rPr>
      <w:rFonts w:ascii="Courier New" w:hAnsi="Courier New" w:cs="Courier New" w:hint="default"/>
    </w:rPr>
  </w:style>
  <w:style w:type="character" w:customStyle="1" w:styleId="WW8Num13z2">
    <w:name w:val="WW8Num13z2"/>
    <w:rsid w:val="00FC6FAE"/>
    <w:rPr>
      <w:rFonts w:ascii="Wingdings" w:hAnsi="Wingdings" w:cs="Wingdings" w:hint="default"/>
    </w:rPr>
  </w:style>
  <w:style w:type="character" w:customStyle="1" w:styleId="WW8Num14z0">
    <w:name w:val="WW8Num14z0"/>
    <w:rsid w:val="00FC6FAE"/>
    <w:rPr>
      <w:rFonts w:ascii="Symbol" w:hAnsi="Symbol" w:cs="Symbol" w:hint="default"/>
    </w:rPr>
  </w:style>
  <w:style w:type="character" w:customStyle="1" w:styleId="WW8Num14z1">
    <w:name w:val="WW8Num14z1"/>
    <w:rsid w:val="00FC6FAE"/>
    <w:rPr>
      <w:rFonts w:ascii="Courier New" w:hAnsi="Courier New" w:cs="Courier New" w:hint="default"/>
    </w:rPr>
  </w:style>
  <w:style w:type="character" w:customStyle="1" w:styleId="WW8Num14z2">
    <w:name w:val="WW8Num14z2"/>
    <w:rsid w:val="00FC6FAE"/>
    <w:rPr>
      <w:rFonts w:ascii="Wingdings" w:hAnsi="Wingdings" w:cs="Wingdings" w:hint="default"/>
    </w:rPr>
  </w:style>
  <w:style w:type="character" w:customStyle="1" w:styleId="WW8Num15z0">
    <w:name w:val="WW8Num15z0"/>
    <w:rsid w:val="00FC6FAE"/>
    <w:rPr>
      <w:rFonts w:ascii="Symbol" w:hAnsi="Symbol" w:cs="Symbol" w:hint="default"/>
    </w:rPr>
  </w:style>
  <w:style w:type="character" w:customStyle="1" w:styleId="WW8Num15z1">
    <w:name w:val="WW8Num15z1"/>
    <w:rsid w:val="00FC6FAE"/>
    <w:rPr>
      <w:rFonts w:ascii="Courier New" w:hAnsi="Courier New" w:cs="Courier New" w:hint="default"/>
    </w:rPr>
  </w:style>
  <w:style w:type="character" w:customStyle="1" w:styleId="WW8Num15z2">
    <w:name w:val="WW8Num15z2"/>
    <w:rsid w:val="00FC6FAE"/>
    <w:rPr>
      <w:rFonts w:ascii="Wingdings" w:hAnsi="Wingdings" w:cs="Wingdings" w:hint="default"/>
    </w:rPr>
  </w:style>
  <w:style w:type="character" w:customStyle="1" w:styleId="WW8Num16z0">
    <w:name w:val="WW8Num16z0"/>
    <w:rsid w:val="00FC6FAE"/>
    <w:rPr>
      <w:rFonts w:ascii="Arial" w:eastAsia="Times New Roman" w:hAnsi="Arial" w:cs="Arial" w:hint="default"/>
    </w:rPr>
  </w:style>
  <w:style w:type="character" w:customStyle="1" w:styleId="WW8Num16z1">
    <w:name w:val="WW8Num16z1"/>
    <w:rsid w:val="00FC6FAE"/>
    <w:rPr>
      <w:rFonts w:ascii="Courier New" w:hAnsi="Courier New" w:cs="Courier New" w:hint="default"/>
    </w:rPr>
  </w:style>
  <w:style w:type="character" w:customStyle="1" w:styleId="WW8Num16z2">
    <w:name w:val="WW8Num16z2"/>
    <w:rsid w:val="00FC6FAE"/>
    <w:rPr>
      <w:rFonts w:ascii="Wingdings" w:hAnsi="Wingdings" w:cs="Wingdings" w:hint="default"/>
    </w:rPr>
  </w:style>
  <w:style w:type="character" w:customStyle="1" w:styleId="WW8Num16z3">
    <w:name w:val="WW8Num16z3"/>
    <w:rsid w:val="00FC6FAE"/>
    <w:rPr>
      <w:rFonts w:ascii="Symbol" w:hAnsi="Symbol" w:cs="Symbol" w:hint="default"/>
    </w:rPr>
  </w:style>
  <w:style w:type="character" w:customStyle="1" w:styleId="Absatz-Standardschriftart3">
    <w:name w:val="Absatz-Standardschriftart3"/>
    <w:rsid w:val="00FC6FAE"/>
  </w:style>
  <w:style w:type="character" w:customStyle="1" w:styleId="Absatz-Standardschriftart1">
    <w:name w:val="Absatz-Standardschriftart1"/>
    <w:rsid w:val="00FC6FAE"/>
  </w:style>
  <w:style w:type="character" w:customStyle="1" w:styleId="WW8Num3z3">
    <w:name w:val="WW8Num3z3"/>
    <w:rsid w:val="00FC6FAE"/>
    <w:rPr>
      <w:rFonts w:ascii="Symbol" w:hAnsi="Symbol" w:cs="Symbol"/>
    </w:rPr>
  </w:style>
  <w:style w:type="character" w:customStyle="1" w:styleId="WW8Num7z3">
    <w:name w:val="WW8Num7z3"/>
    <w:rsid w:val="00FC6FAE"/>
    <w:rPr>
      <w:rFonts w:ascii="Symbol" w:hAnsi="Symbol" w:cs="Symbol"/>
    </w:rPr>
  </w:style>
  <w:style w:type="character" w:customStyle="1" w:styleId="WW8Num8z3">
    <w:name w:val="WW8Num8z3"/>
    <w:rsid w:val="00FC6FAE"/>
    <w:rPr>
      <w:rFonts w:ascii="Symbol" w:hAnsi="Symbol" w:cs="Symbol"/>
    </w:rPr>
  </w:style>
  <w:style w:type="character" w:customStyle="1" w:styleId="WW-Absatz-Standardschriftart">
    <w:name w:val="WW-Absatz-Standardschriftart"/>
    <w:rsid w:val="00FC6FAE"/>
  </w:style>
  <w:style w:type="character" w:customStyle="1" w:styleId="WW-Absatz-Standardschriftart1">
    <w:name w:val="WW-Absatz-Standardschriftart1"/>
    <w:rsid w:val="00FC6FAE"/>
  </w:style>
  <w:style w:type="character" w:customStyle="1" w:styleId="WW-Absatz-Standardschriftart11">
    <w:name w:val="WW-Absatz-Standardschriftart11"/>
    <w:rsid w:val="00FC6FAE"/>
  </w:style>
  <w:style w:type="character" w:customStyle="1" w:styleId="WW-Absatz-Standardschriftart111">
    <w:name w:val="WW-Absatz-Standardschriftart111"/>
    <w:rsid w:val="00FC6FAE"/>
  </w:style>
  <w:style w:type="character" w:customStyle="1" w:styleId="WW-Absatz-Standardschriftart1111">
    <w:name w:val="WW-Absatz-Standardschriftart1111"/>
    <w:rsid w:val="00FC6FAE"/>
  </w:style>
  <w:style w:type="character" w:customStyle="1" w:styleId="WW-Absatz-Standardschriftart11111">
    <w:name w:val="WW-Absatz-Standardschriftart11111"/>
    <w:rsid w:val="00FC6FAE"/>
  </w:style>
  <w:style w:type="character" w:customStyle="1" w:styleId="WW-Absatz-Standardschriftart111111">
    <w:name w:val="WW-Absatz-Standardschriftart111111"/>
    <w:rsid w:val="00FC6FAE"/>
  </w:style>
  <w:style w:type="character" w:customStyle="1" w:styleId="WW-Absatz-Standardschriftart1111111">
    <w:name w:val="WW-Absatz-Standardschriftart1111111"/>
    <w:rsid w:val="00FC6FAE"/>
  </w:style>
  <w:style w:type="character" w:customStyle="1" w:styleId="WW-Absatz-Standardschriftart11111111">
    <w:name w:val="WW-Absatz-Standardschriftart11111111"/>
    <w:rsid w:val="00FC6FAE"/>
  </w:style>
  <w:style w:type="character" w:customStyle="1" w:styleId="WW-Absatz-Standardschriftart111111111">
    <w:name w:val="WW-Absatz-Standardschriftart111111111"/>
    <w:rsid w:val="00FC6FAE"/>
  </w:style>
  <w:style w:type="character" w:styleId="Seitenzahl">
    <w:name w:val="page number"/>
    <w:basedOn w:val="WW-Absatz-Standardschriftart111111111"/>
    <w:rsid w:val="00FC6FAE"/>
  </w:style>
  <w:style w:type="character" w:styleId="Hyperlink">
    <w:name w:val="Hyperlink"/>
    <w:rsid w:val="00FC6FAE"/>
    <w:rPr>
      <w:color w:val="0000FF"/>
      <w:u w:val="single"/>
    </w:rPr>
  </w:style>
  <w:style w:type="character" w:styleId="BesuchterLink">
    <w:name w:val="FollowedHyperlink"/>
    <w:rsid w:val="00FC6FAE"/>
    <w:rPr>
      <w:color w:val="800080"/>
      <w:u w:val="single"/>
    </w:rPr>
  </w:style>
  <w:style w:type="character" w:styleId="Fett">
    <w:name w:val="Strong"/>
    <w:qFormat/>
    <w:rsid w:val="00FC6FAE"/>
    <w:rPr>
      <w:b/>
      <w:bCs/>
    </w:rPr>
  </w:style>
  <w:style w:type="character" w:customStyle="1" w:styleId="mw-headline">
    <w:name w:val="mw-headline"/>
    <w:basedOn w:val="WW-Absatz-Standardschriftart"/>
    <w:rsid w:val="00FC6FAE"/>
  </w:style>
  <w:style w:type="character" w:customStyle="1" w:styleId="editsection">
    <w:name w:val="editsection"/>
    <w:basedOn w:val="WW-Absatz-Standardschriftart"/>
    <w:rsid w:val="00FC6FAE"/>
  </w:style>
  <w:style w:type="character" w:customStyle="1" w:styleId="SprechblasentextZchn">
    <w:name w:val="Sprechblasentext Zchn"/>
    <w:rsid w:val="00FC6FAE"/>
    <w:rPr>
      <w:rFonts w:ascii="Tahoma" w:hAnsi="Tahoma" w:cs="Tahoma"/>
      <w:sz w:val="16"/>
      <w:szCs w:val="16"/>
    </w:rPr>
  </w:style>
  <w:style w:type="character" w:customStyle="1" w:styleId="Kommentarzeichen1">
    <w:name w:val="Kommentarzeichen1"/>
    <w:rsid w:val="00FC6FAE"/>
    <w:rPr>
      <w:sz w:val="16"/>
      <w:szCs w:val="16"/>
    </w:rPr>
  </w:style>
  <w:style w:type="character" w:customStyle="1" w:styleId="KommentartextZchn">
    <w:name w:val="Kommentartext Zchn"/>
    <w:uiPriority w:val="99"/>
    <w:rsid w:val="00FC6FAE"/>
    <w:rPr>
      <w:rFonts w:ascii="Arial" w:hAnsi="Arial" w:cs="Arial"/>
    </w:rPr>
  </w:style>
  <w:style w:type="character" w:customStyle="1" w:styleId="KommentarthemaZchn">
    <w:name w:val="Kommentarthema Zchn"/>
    <w:rsid w:val="00FC6FAE"/>
    <w:rPr>
      <w:rFonts w:ascii="Arial" w:hAnsi="Arial" w:cs="Arial"/>
      <w:b/>
      <w:bCs/>
    </w:rPr>
  </w:style>
  <w:style w:type="character" w:customStyle="1" w:styleId="NurTextZchn">
    <w:name w:val="Nur Text Zchn"/>
    <w:rsid w:val="00FC6FAE"/>
    <w:rPr>
      <w:rFonts w:ascii="Calibri" w:eastAsia="Calibri" w:hAnsi="Calibri" w:cs="Calibri"/>
      <w:sz w:val="22"/>
      <w:szCs w:val="21"/>
    </w:rPr>
  </w:style>
  <w:style w:type="character" w:customStyle="1" w:styleId="HTMLVorformatiertZchn">
    <w:name w:val="HTML Vorformatiert Zchn"/>
    <w:rsid w:val="00FC6FAE"/>
    <w:rPr>
      <w:rFonts w:ascii="Courier New" w:hAnsi="Courier New" w:cs="Courier New"/>
    </w:rPr>
  </w:style>
  <w:style w:type="character" w:customStyle="1" w:styleId="Absatz-Standardschriftart2">
    <w:name w:val="Absatz-Standardschriftart2"/>
    <w:rsid w:val="00FC6FAE"/>
  </w:style>
  <w:style w:type="character" w:styleId="Hervorhebung">
    <w:name w:val="Emphasis"/>
    <w:qFormat/>
    <w:rsid w:val="00FC6FAE"/>
    <w:rPr>
      <w:i/>
      <w:iCs/>
    </w:rPr>
  </w:style>
  <w:style w:type="character" w:customStyle="1" w:styleId="FunotentextZchn">
    <w:name w:val="Fußnotentext Zchn"/>
    <w:rsid w:val="00FC6FAE"/>
    <w:rPr>
      <w:rFonts w:ascii="Arial" w:hAnsi="Arial" w:cs="Arial"/>
    </w:rPr>
  </w:style>
  <w:style w:type="character" w:customStyle="1" w:styleId="Funotenzeichen1">
    <w:name w:val="Fußnotenzeichen1"/>
    <w:rsid w:val="00FC6FAE"/>
    <w:rPr>
      <w:vertAlign w:val="superscript"/>
    </w:rPr>
  </w:style>
  <w:style w:type="paragraph" w:customStyle="1" w:styleId="berschrift">
    <w:name w:val="Überschrift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Textkrper">
    <w:name w:val="Body Text"/>
    <w:basedOn w:val="Standard"/>
    <w:link w:val="TextkrperZchn"/>
    <w:rsid w:val="00FC6FAE"/>
    <w:pPr>
      <w:spacing w:line="360" w:lineRule="atLeast"/>
      <w:jc w:val="both"/>
    </w:pPr>
    <w:rPr>
      <w:b/>
      <w:bCs/>
      <w:sz w:val="24"/>
    </w:rPr>
  </w:style>
  <w:style w:type="paragraph" w:styleId="Liste">
    <w:name w:val="List"/>
    <w:basedOn w:val="Textkrper"/>
    <w:rsid w:val="00FC6FAE"/>
    <w:rPr>
      <w:rFonts w:cs="Tahoma"/>
    </w:rPr>
  </w:style>
  <w:style w:type="paragraph" w:styleId="Beschriftung">
    <w:name w:val="caption"/>
    <w:basedOn w:val="Standard"/>
    <w:qFormat/>
    <w:rsid w:val="00FC6FAE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FC6FAE"/>
    <w:pPr>
      <w:suppressLineNumbers/>
    </w:pPr>
    <w:rPr>
      <w:rFonts w:cs="Tahoma"/>
    </w:rPr>
  </w:style>
  <w:style w:type="paragraph" w:customStyle="1" w:styleId="Beschriftung1">
    <w:name w:val="Beschriftung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Beschriftung">
    <w:name w:val="WW-Beschriftung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">
    <w:name w:val="WW-Verzeichnis"/>
    <w:basedOn w:val="Standard"/>
    <w:rsid w:val="00FC6FAE"/>
    <w:pPr>
      <w:suppressLineNumbers/>
    </w:pPr>
    <w:rPr>
      <w:rFonts w:cs="Tahoma"/>
    </w:rPr>
  </w:style>
  <w:style w:type="paragraph" w:customStyle="1" w:styleId="WW-berschrift">
    <w:name w:val="WW-Überschrift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">
    <w:name w:val="WW-Beschriftung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">
    <w:name w:val="WW-Verzeichnis1"/>
    <w:basedOn w:val="Standard"/>
    <w:rsid w:val="00FC6FAE"/>
    <w:pPr>
      <w:suppressLineNumbers/>
    </w:pPr>
    <w:rPr>
      <w:rFonts w:cs="Tahoma"/>
    </w:rPr>
  </w:style>
  <w:style w:type="paragraph" w:customStyle="1" w:styleId="WW-berschrift1">
    <w:name w:val="WW-Überschrift1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1">
    <w:name w:val="WW-Beschriftung1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">
    <w:name w:val="WW-Verzeichnis11"/>
    <w:basedOn w:val="Standard"/>
    <w:rsid w:val="00FC6FAE"/>
    <w:pPr>
      <w:suppressLineNumbers/>
    </w:pPr>
    <w:rPr>
      <w:rFonts w:cs="Tahoma"/>
    </w:rPr>
  </w:style>
  <w:style w:type="paragraph" w:customStyle="1" w:styleId="WW-berschrift11">
    <w:name w:val="WW-Überschrift11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11">
    <w:name w:val="WW-Beschriftung11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1">
    <w:name w:val="WW-Verzeichnis111"/>
    <w:basedOn w:val="Standard"/>
    <w:rsid w:val="00FC6FAE"/>
    <w:pPr>
      <w:suppressLineNumbers/>
    </w:pPr>
    <w:rPr>
      <w:rFonts w:cs="Tahoma"/>
    </w:rPr>
  </w:style>
  <w:style w:type="paragraph" w:customStyle="1" w:styleId="WW-berschrift111">
    <w:name w:val="WW-Überschrift111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111">
    <w:name w:val="WW-Beschriftung111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11">
    <w:name w:val="WW-Verzeichnis1111"/>
    <w:basedOn w:val="Standard"/>
    <w:rsid w:val="00FC6FAE"/>
    <w:pPr>
      <w:suppressLineNumbers/>
    </w:pPr>
    <w:rPr>
      <w:rFonts w:cs="Tahoma"/>
    </w:rPr>
  </w:style>
  <w:style w:type="paragraph" w:customStyle="1" w:styleId="WW-berschrift1111">
    <w:name w:val="WW-Überschrift1111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1111">
    <w:name w:val="WW-Beschriftung1111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111">
    <w:name w:val="WW-Verzeichnis11111"/>
    <w:basedOn w:val="Standard"/>
    <w:rsid w:val="00FC6FAE"/>
    <w:pPr>
      <w:suppressLineNumbers/>
    </w:pPr>
    <w:rPr>
      <w:rFonts w:cs="Tahoma"/>
    </w:rPr>
  </w:style>
  <w:style w:type="paragraph" w:customStyle="1" w:styleId="WW-berschrift11111">
    <w:name w:val="WW-Überschrift11111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11111">
    <w:name w:val="WW-Beschriftung11111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1111">
    <w:name w:val="WW-Verzeichnis111111"/>
    <w:basedOn w:val="Standard"/>
    <w:rsid w:val="00FC6FAE"/>
    <w:pPr>
      <w:suppressLineNumbers/>
    </w:pPr>
    <w:rPr>
      <w:rFonts w:cs="Tahoma"/>
    </w:rPr>
  </w:style>
  <w:style w:type="paragraph" w:customStyle="1" w:styleId="WW-berschrift111111">
    <w:name w:val="WW-Überschrift111111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111111">
    <w:name w:val="WW-Beschriftung111111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11111">
    <w:name w:val="WW-Verzeichnis1111111"/>
    <w:basedOn w:val="Standard"/>
    <w:rsid w:val="00FC6FAE"/>
    <w:pPr>
      <w:suppressLineNumbers/>
    </w:pPr>
    <w:rPr>
      <w:rFonts w:cs="Tahoma"/>
    </w:rPr>
  </w:style>
  <w:style w:type="paragraph" w:customStyle="1" w:styleId="WW-berschrift1111111">
    <w:name w:val="WW-Überschrift1111111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Kopfzeile">
    <w:name w:val="header"/>
    <w:basedOn w:val="Standard"/>
    <w:link w:val="KopfzeileZchn"/>
    <w:rsid w:val="00FC6FA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C6FAE"/>
    <w:pPr>
      <w:tabs>
        <w:tab w:val="center" w:pos="4536"/>
        <w:tab w:val="right" w:pos="9072"/>
      </w:tabs>
    </w:pPr>
  </w:style>
  <w:style w:type="paragraph" w:customStyle="1" w:styleId="WW-Textkrper2">
    <w:name w:val="WW-Textkörper 2"/>
    <w:basedOn w:val="Standard"/>
    <w:rsid w:val="00FC6FAE"/>
    <w:pPr>
      <w:spacing w:line="400" w:lineRule="exact"/>
      <w:jc w:val="both"/>
    </w:pPr>
    <w:rPr>
      <w:sz w:val="24"/>
    </w:rPr>
  </w:style>
  <w:style w:type="paragraph" w:customStyle="1" w:styleId="Rahmeninhalt">
    <w:name w:val="Rahmeninhalt"/>
    <w:basedOn w:val="Textkrper"/>
    <w:rsid w:val="00FC6FAE"/>
  </w:style>
  <w:style w:type="paragraph" w:customStyle="1" w:styleId="WW-Rahmeninhalt">
    <w:name w:val="WW-Rahmeninhalt"/>
    <w:basedOn w:val="Textkrper"/>
    <w:rsid w:val="00FC6FAE"/>
  </w:style>
  <w:style w:type="paragraph" w:customStyle="1" w:styleId="WW-Rahmeninhalt1">
    <w:name w:val="WW-Rahmeninhalt1"/>
    <w:basedOn w:val="Textkrper"/>
    <w:rsid w:val="00FC6FAE"/>
  </w:style>
  <w:style w:type="paragraph" w:customStyle="1" w:styleId="WW-Rahmeninhalt11">
    <w:name w:val="WW-Rahmeninhalt11"/>
    <w:basedOn w:val="Textkrper"/>
    <w:rsid w:val="00FC6FAE"/>
  </w:style>
  <w:style w:type="paragraph" w:customStyle="1" w:styleId="WW-Rahmeninhalt111">
    <w:name w:val="WW-Rahmeninhalt111"/>
    <w:basedOn w:val="Textkrper"/>
    <w:rsid w:val="00FC6FAE"/>
  </w:style>
  <w:style w:type="paragraph" w:customStyle="1" w:styleId="WW-Rahmeninhalt1111">
    <w:name w:val="WW-Rahmeninhalt1111"/>
    <w:basedOn w:val="Textkrper"/>
    <w:rsid w:val="00FC6FAE"/>
  </w:style>
  <w:style w:type="paragraph" w:customStyle="1" w:styleId="WW-Rahmeninhalt11111">
    <w:name w:val="WW-Rahmeninhalt11111"/>
    <w:basedOn w:val="Textkrper"/>
    <w:rsid w:val="00FC6FAE"/>
  </w:style>
  <w:style w:type="paragraph" w:customStyle="1" w:styleId="WW-Rahmeninhalt111111">
    <w:name w:val="WW-Rahmeninhalt111111"/>
    <w:basedOn w:val="Textkrper"/>
    <w:rsid w:val="00FC6FAE"/>
  </w:style>
  <w:style w:type="paragraph" w:customStyle="1" w:styleId="WW-Rahmeninhalt1111111">
    <w:name w:val="WW-Rahmeninhalt1111111"/>
    <w:basedOn w:val="Textkrper"/>
    <w:rsid w:val="00FC6FAE"/>
  </w:style>
  <w:style w:type="paragraph" w:customStyle="1" w:styleId="western">
    <w:name w:val="western"/>
    <w:basedOn w:val="Standard"/>
    <w:rsid w:val="00FC6FAE"/>
    <w:pPr>
      <w:suppressAutoHyphens w:val="0"/>
      <w:spacing w:before="100" w:line="363" w:lineRule="atLeast"/>
      <w:jc w:val="both"/>
    </w:pPr>
    <w:rPr>
      <w:b/>
      <w:bCs/>
      <w:sz w:val="24"/>
    </w:rPr>
  </w:style>
  <w:style w:type="paragraph" w:customStyle="1" w:styleId="Textkrper21">
    <w:name w:val="Textkörper 21"/>
    <w:basedOn w:val="Standard"/>
    <w:rsid w:val="00FC6FAE"/>
    <w:pPr>
      <w:spacing w:line="400" w:lineRule="exact"/>
      <w:jc w:val="both"/>
    </w:pPr>
    <w:rPr>
      <w:i/>
      <w:iCs/>
      <w:sz w:val="24"/>
    </w:rPr>
  </w:style>
  <w:style w:type="paragraph" w:customStyle="1" w:styleId="Textkrper31">
    <w:name w:val="Textkörper 31"/>
    <w:basedOn w:val="Standard"/>
    <w:rsid w:val="00FC6FAE"/>
    <w:pPr>
      <w:spacing w:line="400" w:lineRule="exact"/>
      <w:jc w:val="both"/>
    </w:pPr>
    <w:rPr>
      <w:color w:val="FF0000"/>
      <w:sz w:val="28"/>
    </w:rPr>
  </w:style>
  <w:style w:type="paragraph" w:customStyle="1" w:styleId="WW-Textkrper3">
    <w:name w:val="WW-Textkörper 3"/>
    <w:basedOn w:val="Standard"/>
    <w:rsid w:val="00FC6FAE"/>
    <w:pPr>
      <w:spacing w:line="400" w:lineRule="exact"/>
      <w:jc w:val="both"/>
    </w:pPr>
    <w:rPr>
      <w:b/>
      <w:bCs/>
      <w:color w:val="000000"/>
      <w:sz w:val="24"/>
    </w:rPr>
  </w:style>
  <w:style w:type="paragraph" w:styleId="StandardWeb">
    <w:name w:val="Normal (Web)"/>
    <w:basedOn w:val="Standard"/>
    <w:rsid w:val="00FC6FAE"/>
    <w:pPr>
      <w:suppressAutoHyphens w:val="0"/>
      <w:spacing w:before="100" w:after="100"/>
    </w:pPr>
    <w:rPr>
      <w:rFonts w:ascii="Times New Roman" w:hAnsi="Times New Roman" w:cs="Times New Roman"/>
      <w:sz w:val="24"/>
    </w:rPr>
  </w:style>
  <w:style w:type="paragraph" w:customStyle="1" w:styleId="bodytext">
    <w:name w:val="bodytext"/>
    <w:basedOn w:val="Standard"/>
    <w:rsid w:val="00FC6FAE"/>
    <w:pPr>
      <w:suppressAutoHyphens w:val="0"/>
      <w:spacing w:before="100" w:after="100"/>
    </w:pPr>
    <w:rPr>
      <w:rFonts w:ascii="Times New Roman" w:hAnsi="Times New Roman" w:cs="Times New Roman"/>
      <w:sz w:val="24"/>
    </w:rPr>
  </w:style>
  <w:style w:type="paragraph" w:customStyle="1" w:styleId="WW-Textkrper21">
    <w:name w:val="WW-Textkörper 21"/>
    <w:basedOn w:val="Standard"/>
    <w:rsid w:val="00FC6FAE"/>
    <w:pPr>
      <w:spacing w:line="400" w:lineRule="exact"/>
      <w:jc w:val="both"/>
    </w:pPr>
    <w:rPr>
      <w:i/>
      <w:sz w:val="24"/>
    </w:rPr>
  </w:style>
  <w:style w:type="paragraph" w:styleId="Textkrper-Zeileneinzug">
    <w:name w:val="Body Text Indent"/>
    <w:basedOn w:val="Standard"/>
    <w:rsid w:val="00FC6FAE"/>
    <w:pPr>
      <w:spacing w:line="360" w:lineRule="auto"/>
      <w:ind w:left="360"/>
      <w:jc w:val="both"/>
    </w:pPr>
    <w:rPr>
      <w:b/>
      <w:bCs/>
      <w:sz w:val="28"/>
    </w:rPr>
  </w:style>
  <w:style w:type="paragraph" w:customStyle="1" w:styleId="artikelautor">
    <w:name w:val="artikelautor"/>
    <w:basedOn w:val="Standard"/>
    <w:rsid w:val="00FC6FAE"/>
    <w:pPr>
      <w:suppressAutoHyphens w:val="0"/>
      <w:spacing w:before="100" w:after="100"/>
    </w:pPr>
    <w:rPr>
      <w:rFonts w:ascii="Times New Roman" w:hAnsi="Times New Roman" w:cs="Times New Roman"/>
      <w:sz w:val="24"/>
    </w:rPr>
  </w:style>
  <w:style w:type="paragraph" w:styleId="Sprechblasentext">
    <w:name w:val="Balloon Text"/>
    <w:basedOn w:val="Standard"/>
    <w:rsid w:val="00FC6FAE"/>
    <w:rPr>
      <w:rFonts w:ascii="Tahoma" w:hAnsi="Tahoma" w:cs="Tahoma"/>
      <w:sz w:val="16"/>
      <w:szCs w:val="16"/>
    </w:rPr>
  </w:style>
  <w:style w:type="paragraph" w:customStyle="1" w:styleId="Kommentartext1">
    <w:name w:val="Kommentartext1"/>
    <w:basedOn w:val="Standard"/>
    <w:rsid w:val="00FC6FAE"/>
    <w:rPr>
      <w:sz w:val="20"/>
      <w:szCs w:val="20"/>
    </w:rPr>
  </w:style>
  <w:style w:type="paragraph" w:styleId="Kommentarthema">
    <w:name w:val="annotation subject"/>
    <w:basedOn w:val="Kommentartext1"/>
    <w:next w:val="Kommentartext1"/>
    <w:rsid w:val="00FC6FAE"/>
    <w:rPr>
      <w:b/>
      <w:bCs/>
    </w:rPr>
  </w:style>
  <w:style w:type="paragraph" w:customStyle="1" w:styleId="KeinAbsatzformat">
    <w:name w:val="[Kein Absatzformat]"/>
    <w:rsid w:val="00FC6FAE"/>
    <w:pPr>
      <w:suppressAutoHyphens/>
      <w:autoSpaceDE w:val="0"/>
      <w:spacing w:line="288" w:lineRule="auto"/>
      <w:textAlignment w:val="center"/>
    </w:pPr>
    <w:rPr>
      <w:color w:val="000000"/>
      <w:sz w:val="24"/>
      <w:szCs w:val="24"/>
      <w:lang w:eastAsia="zh-CN"/>
    </w:rPr>
  </w:style>
  <w:style w:type="paragraph" w:customStyle="1" w:styleId="NurText1">
    <w:name w:val="Nur Text1"/>
    <w:basedOn w:val="Standard"/>
    <w:rsid w:val="00FC6FAE"/>
    <w:pPr>
      <w:suppressAutoHyphens w:val="0"/>
    </w:pPr>
    <w:rPr>
      <w:rFonts w:ascii="Calibri" w:eastAsia="Calibri" w:hAnsi="Calibri" w:cs="Calibri"/>
      <w:szCs w:val="21"/>
    </w:rPr>
  </w:style>
  <w:style w:type="paragraph" w:styleId="HTMLVorformatiert">
    <w:name w:val="HTML Preformatted"/>
    <w:basedOn w:val="Standard"/>
    <w:rsid w:val="00FC6F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</w:rPr>
  </w:style>
  <w:style w:type="paragraph" w:styleId="Listenabsatz">
    <w:name w:val="List Paragraph"/>
    <w:basedOn w:val="Standard"/>
    <w:qFormat/>
    <w:rsid w:val="00FC6FAE"/>
    <w:pPr>
      <w:ind w:left="708"/>
    </w:pPr>
  </w:style>
  <w:style w:type="paragraph" w:styleId="Funotentext">
    <w:name w:val="footnote text"/>
    <w:basedOn w:val="Standard"/>
    <w:rsid w:val="00FC6FAE"/>
    <w:rPr>
      <w:sz w:val="20"/>
      <w:szCs w:val="20"/>
    </w:rPr>
  </w:style>
  <w:style w:type="paragraph" w:customStyle="1" w:styleId="Normal">
    <w:name w:val="[Normal]"/>
    <w:rsid w:val="00FC6FAE"/>
    <w:pPr>
      <w:widowControl w:val="0"/>
      <w:suppressAutoHyphens/>
      <w:autoSpaceDE w:val="0"/>
    </w:pPr>
    <w:rPr>
      <w:rFonts w:ascii="Arial" w:eastAsia="Calibri" w:hAnsi="Arial" w:cs="Arial"/>
      <w:sz w:val="24"/>
      <w:szCs w:val="24"/>
      <w:lang w:eastAsia="zh-CN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72095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33081"/>
    <w:rPr>
      <w:sz w:val="16"/>
      <w:szCs w:val="16"/>
    </w:rPr>
  </w:style>
  <w:style w:type="paragraph" w:styleId="Kommentartext">
    <w:name w:val="annotation text"/>
    <w:basedOn w:val="Standard"/>
    <w:link w:val="KommentartextZchn1"/>
    <w:uiPriority w:val="99"/>
    <w:semiHidden/>
    <w:unhideWhenUsed/>
    <w:rsid w:val="00533081"/>
    <w:rPr>
      <w:sz w:val="20"/>
      <w:szCs w:val="20"/>
    </w:rPr>
  </w:style>
  <w:style w:type="character" w:customStyle="1" w:styleId="KommentartextZchn1">
    <w:name w:val="Kommentartext Zchn1"/>
    <w:basedOn w:val="Absatz-Standardschriftart"/>
    <w:link w:val="Kommentartext"/>
    <w:uiPriority w:val="99"/>
    <w:semiHidden/>
    <w:rsid w:val="00533081"/>
    <w:rPr>
      <w:rFonts w:ascii="Arial" w:hAnsi="Arial" w:cs="Arial"/>
      <w:lang w:eastAsia="zh-CN"/>
    </w:rPr>
  </w:style>
  <w:style w:type="character" w:customStyle="1" w:styleId="TextkrperZchn">
    <w:name w:val="Textkörper Zchn"/>
    <w:basedOn w:val="Absatz-Standardschriftart"/>
    <w:link w:val="Textkrper"/>
    <w:rsid w:val="00447350"/>
    <w:rPr>
      <w:rFonts w:ascii="Arial" w:hAnsi="Arial" w:cs="Arial"/>
      <w:b/>
      <w:bCs/>
      <w:sz w:val="24"/>
      <w:szCs w:val="24"/>
      <w:lang w:eastAsia="zh-CN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A30E8A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9D2C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basedOn w:val="Absatz-Standardschriftart"/>
    <w:link w:val="Kopfzeile"/>
    <w:rsid w:val="001359C9"/>
    <w:rPr>
      <w:rFonts w:ascii="Arial" w:hAnsi="Arial" w:cs="Arial"/>
      <w:sz w:val="22"/>
      <w:szCs w:val="24"/>
      <w:lang w:eastAsia="zh-CN"/>
    </w:rPr>
  </w:style>
  <w:style w:type="character" w:customStyle="1" w:styleId="berschrift6Zchn">
    <w:name w:val="Überschrift 6 Zchn"/>
    <w:basedOn w:val="Absatz-Standardschriftart"/>
    <w:link w:val="berschrift6"/>
    <w:rsid w:val="00BD67C6"/>
    <w:rPr>
      <w:rFonts w:ascii="Arial" w:hAnsi="Arial" w:cs="Arial"/>
      <w:b/>
      <w:bCs/>
      <w:sz w:val="24"/>
      <w:szCs w:val="24"/>
      <w:lang w:eastAsia="zh-CN"/>
    </w:rPr>
  </w:style>
  <w:style w:type="paragraph" w:styleId="berarbeitung">
    <w:name w:val="Revision"/>
    <w:hidden/>
    <w:uiPriority w:val="99"/>
    <w:semiHidden/>
    <w:rsid w:val="007036AF"/>
    <w:rPr>
      <w:rFonts w:ascii="Arial" w:hAnsi="Arial" w:cs="Arial"/>
      <w:sz w:val="22"/>
      <w:szCs w:val="24"/>
      <w:lang w:eastAsia="zh-CN"/>
    </w:rPr>
  </w:style>
  <w:style w:type="paragraph" w:customStyle="1" w:styleId="Text">
    <w:name w:val="Text"/>
    <w:rsid w:val="00C0173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724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31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888</Words>
  <Characters>5600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21-01 Übernahme_Lehmorange</vt:lpstr>
    </vt:vector>
  </TitlesOfParts>
  <Company>Microsoft</Company>
  <LinksUpToDate>false</LinksUpToDate>
  <CharactersWithSpaces>6476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21-01 Übernahme_Lehmorange</dc:title>
  <dc:creator>K2B-1</dc:creator>
  <cp:lastModifiedBy>Kommunikation2B</cp:lastModifiedBy>
  <cp:revision>12</cp:revision>
  <cp:lastPrinted>2019-03-19T13:56:00Z</cp:lastPrinted>
  <dcterms:created xsi:type="dcterms:W3CDTF">2023-03-28T06:09:00Z</dcterms:created>
  <dcterms:modified xsi:type="dcterms:W3CDTF">2023-06-06T07:48:00Z</dcterms:modified>
</cp:coreProperties>
</file>