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ADB456C" w14:textId="77777777" w:rsidR="00623F74" w:rsidRPr="005E50F5" w:rsidRDefault="00623F74" w:rsidP="00F076A5">
      <w:pPr>
        <w:pStyle w:val="Kopfzeile"/>
        <w:tabs>
          <w:tab w:val="left" w:pos="708"/>
        </w:tabs>
        <w:spacing w:line="400" w:lineRule="exact"/>
        <w:rPr>
          <w:rFonts w:cs="Arial"/>
          <w:color w:val="000000"/>
          <w:sz w:val="20"/>
        </w:rPr>
      </w:pPr>
    </w:p>
    <w:p w14:paraId="69030B3C" w14:textId="77777777" w:rsidR="00FB61B5" w:rsidRPr="00082210" w:rsidRDefault="00FB61B5" w:rsidP="00F076A5">
      <w:pPr>
        <w:pStyle w:val="Kopfzeile"/>
        <w:tabs>
          <w:tab w:val="left" w:pos="708"/>
        </w:tabs>
        <w:spacing w:line="400" w:lineRule="exact"/>
        <w:rPr>
          <w:rFonts w:cs="Arial"/>
          <w:sz w:val="20"/>
        </w:rPr>
      </w:pPr>
    </w:p>
    <w:p w14:paraId="34D2F62F" w14:textId="6B967A8F" w:rsidR="00445EFE" w:rsidRPr="00E51480" w:rsidRDefault="00320046" w:rsidP="00F076A5">
      <w:pPr>
        <w:pStyle w:val="Kopfzeile"/>
        <w:tabs>
          <w:tab w:val="left" w:pos="708"/>
        </w:tabs>
        <w:spacing w:line="400" w:lineRule="exact"/>
        <w:jc w:val="right"/>
        <w:rPr>
          <w:rFonts w:cs="Arial"/>
          <w:color w:val="000000"/>
          <w:sz w:val="32"/>
          <w:szCs w:val="32"/>
        </w:rPr>
      </w:pPr>
      <w:r w:rsidRPr="00E51480">
        <w:rPr>
          <w:rFonts w:cs="Arial"/>
          <w:color w:val="000000"/>
          <w:sz w:val="20"/>
        </w:rPr>
        <w:t>0</w:t>
      </w:r>
      <w:r w:rsidR="00D742BE" w:rsidRPr="00E51480">
        <w:rPr>
          <w:rFonts w:cs="Arial"/>
          <w:color w:val="000000"/>
          <w:sz w:val="20"/>
        </w:rPr>
        <w:t>9</w:t>
      </w:r>
      <w:r w:rsidR="00445EFE" w:rsidRPr="00E51480">
        <w:rPr>
          <w:rFonts w:cs="Arial"/>
          <w:color w:val="000000"/>
          <w:sz w:val="20"/>
        </w:rPr>
        <w:t>/</w:t>
      </w:r>
      <w:r w:rsidR="009A49FD" w:rsidRPr="00E51480">
        <w:rPr>
          <w:rFonts w:cs="Arial"/>
          <w:color w:val="000000"/>
          <w:sz w:val="20"/>
        </w:rPr>
        <w:t>2</w:t>
      </w:r>
      <w:r w:rsidR="000F4E40" w:rsidRPr="00E51480">
        <w:rPr>
          <w:rFonts w:cs="Arial"/>
          <w:color w:val="000000"/>
          <w:sz w:val="20"/>
        </w:rPr>
        <w:t>2</w:t>
      </w:r>
      <w:r w:rsidR="009A49FD" w:rsidRPr="00E51480">
        <w:rPr>
          <w:rFonts w:cs="Arial"/>
          <w:color w:val="000000"/>
          <w:sz w:val="20"/>
        </w:rPr>
        <w:t>-</w:t>
      </w:r>
      <w:r w:rsidR="000F4E40" w:rsidRPr="00E51480">
        <w:rPr>
          <w:rFonts w:cs="Arial"/>
          <w:color w:val="000000"/>
          <w:sz w:val="20"/>
        </w:rPr>
        <w:t>06</w:t>
      </w:r>
    </w:p>
    <w:p w14:paraId="1C3B2671" w14:textId="77777777" w:rsidR="00445EFE" w:rsidRPr="00E51480" w:rsidRDefault="00445EFE" w:rsidP="00F076A5">
      <w:pPr>
        <w:pStyle w:val="Kopfzeile"/>
        <w:tabs>
          <w:tab w:val="left" w:pos="708"/>
          <w:tab w:val="left" w:pos="5387"/>
        </w:tabs>
        <w:spacing w:line="320" w:lineRule="exact"/>
        <w:jc w:val="both"/>
        <w:rPr>
          <w:rFonts w:cs="Arial"/>
          <w:sz w:val="28"/>
          <w:u w:val="single"/>
        </w:rPr>
      </w:pPr>
    </w:p>
    <w:p w14:paraId="2F3E117B" w14:textId="029B0FC7" w:rsidR="000B04A3" w:rsidRPr="00E51480" w:rsidRDefault="00735E11" w:rsidP="00001D1E">
      <w:pPr>
        <w:spacing w:line="400" w:lineRule="exact"/>
        <w:jc w:val="both"/>
        <w:rPr>
          <w:rFonts w:ascii="Arial" w:hAnsi="Arial" w:cs="Arial"/>
          <w:b/>
          <w:bCs/>
          <w:sz w:val="40"/>
        </w:rPr>
      </w:pPr>
      <w:bookmarkStart w:id="0" w:name="_Hlk89777844"/>
      <w:r w:rsidRPr="00E51480">
        <w:rPr>
          <w:rFonts w:ascii="Arial" w:hAnsi="Arial" w:cs="Arial"/>
          <w:b/>
          <w:bCs/>
          <w:sz w:val="40"/>
        </w:rPr>
        <w:t xml:space="preserve">Holz-Hybrid </w:t>
      </w:r>
      <w:r w:rsidR="00001D1E" w:rsidRPr="00E51480">
        <w:rPr>
          <w:rFonts w:ascii="Arial" w:hAnsi="Arial" w:cs="Arial"/>
          <w:b/>
          <w:bCs/>
          <w:sz w:val="40"/>
        </w:rPr>
        <w:t>mit Systemgedanke</w:t>
      </w:r>
    </w:p>
    <w:bookmarkEnd w:id="0"/>
    <w:p w14:paraId="0ED3AA27" w14:textId="77777777" w:rsidR="00685797" w:rsidRPr="00E51480" w:rsidRDefault="00685797" w:rsidP="00F076A5">
      <w:pPr>
        <w:spacing w:line="400" w:lineRule="exact"/>
        <w:jc w:val="both"/>
        <w:rPr>
          <w:rFonts w:ascii="Arial" w:hAnsi="Arial" w:cs="Arial"/>
          <w:b/>
        </w:rPr>
      </w:pPr>
    </w:p>
    <w:p w14:paraId="2BE469A7" w14:textId="77777777" w:rsidR="00735E11" w:rsidRPr="00E51480" w:rsidRDefault="008D0794" w:rsidP="00F076A5">
      <w:pPr>
        <w:spacing w:line="400" w:lineRule="exact"/>
        <w:jc w:val="both"/>
        <w:rPr>
          <w:rFonts w:ascii="Arial" w:hAnsi="Arial" w:cs="Arial"/>
          <w:color w:val="000000"/>
          <w:sz w:val="28"/>
          <w:szCs w:val="28"/>
        </w:rPr>
      </w:pPr>
      <w:r w:rsidRPr="00E51480">
        <w:rPr>
          <w:rFonts w:ascii="Arial" w:hAnsi="Arial" w:cs="Arial"/>
          <w:color w:val="000000"/>
          <w:sz w:val="28"/>
          <w:szCs w:val="28"/>
        </w:rPr>
        <w:t xml:space="preserve">Brüninghoff </w:t>
      </w:r>
      <w:r w:rsidR="00735E11" w:rsidRPr="00E51480">
        <w:rPr>
          <w:rFonts w:ascii="Arial" w:hAnsi="Arial" w:cs="Arial"/>
          <w:color w:val="000000"/>
          <w:sz w:val="28"/>
          <w:szCs w:val="28"/>
        </w:rPr>
        <w:t>fertigt Wand- und Deckenelemente für</w:t>
      </w:r>
    </w:p>
    <w:p w14:paraId="729D6F30" w14:textId="2DD17425" w:rsidR="00685797" w:rsidRPr="00E51480" w:rsidRDefault="008D0794" w:rsidP="00F076A5">
      <w:pPr>
        <w:spacing w:line="400" w:lineRule="exact"/>
        <w:jc w:val="both"/>
        <w:rPr>
          <w:rFonts w:ascii="Arial" w:hAnsi="Arial" w:cs="Arial"/>
          <w:color w:val="000000"/>
          <w:sz w:val="28"/>
          <w:szCs w:val="28"/>
        </w:rPr>
      </w:pPr>
      <w:r w:rsidRPr="00E51480">
        <w:rPr>
          <w:rFonts w:ascii="Arial" w:hAnsi="Arial" w:cs="Arial"/>
          <w:color w:val="000000"/>
          <w:sz w:val="28"/>
          <w:szCs w:val="28"/>
        </w:rPr>
        <w:t xml:space="preserve"> </w:t>
      </w:r>
      <w:r w:rsidR="00C20EF5" w:rsidRPr="00E51480">
        <w:rPr>
          <w:rFonts w:ascii="Arial" w:hAnsi="Arial" w:cs="Arial"/>
          <w:color w:val="000000"/>
          <w:sz w:val="28"/>
          <w:szCs w:val="28"/>
        </w:rPr>
        <w:t>Büroneubau</w:t>
      </w:r>
      <w:r w:rsidR="00CB3133" w:rsidRPr="00E51480">
        <w:rPr>
          <w:rFonts w:ascii="Arial" w:hAnsi="Arial" w:cs="Arial"/>
          <w:color w:val="000000"/>
          <w:sz w:val="28"/>
          <w:szCs w:val="28"/>
        </w:rPr>
        <w:t xml:space="preserve"> </w:t>
      </w:r>
      <w:r w:rsidR="00735E11" w:rsidRPr="00E51480">
        <w:rPr>
          <w:rFonts w:ascii="Arial" w:hAnsi="Arial" w:cs="Arial"/>
          <w:color w:val="000000"/>
          <w:sz w:val="28"/>
          <w:szCs w:val="28"/>
        </w:rPr>
        <w:t>auf dem Stuttgarter Wissenscampus</w:t>
      </w:r>
    </w:p>
    <w:p w14:paraId="781FCCD3" w14:textId="77777777" w:rsidR="008D0794" w:rsidRPr="00E51480" w:rsidRDefault="008D0794" w:rsidP="00F076A5">
      <w:pPr>
        <w:spacing w:line="360" w:lineRule="auto"/>
        <w:jc w:val="both"/>
        <w:rPr>
          <w:rFonts w:ascii="Arial" w:hAnsi="Arial" w:cs="Arial"/>
          <w:b/>
        </w:rPr>
      </w:pPr>
    </w:p>
    <w:p w14:paraId="5C947A31" w14:textId="3530E9F0" w:rsidR="00CD7D0F" w:rsidRPr="00E51480" w:rsidRDefault="007A5837" w:rsidP="00F076A5">
      <w:pPr>
        <w:spacing w:line="360" w:lineRule="auto"/>
        <w:jc w:val="both"/>
        <w:rPr>
          <w:rFonts w:ascii="Arial" w:hAnsi="Arial" w:cs="Arial"/>
          <w:b/>
        </w:rPr>
      </w:pPr>
      <w:bookmarkStart w:id="1" w:name="_Hlk95212622"/>
      <w:r w:rsidRPr="00E51480">
        <w:rPr>
          <w:rFonts w:ascii="Arial" w:hAnsi="Arial" w:cs="Arial"/>
          <w:b/>
        </w:rPr>
        <w:t xml:space="preserve">Einen hohen Anspruch an ökologisches Bauen </w:t>
      </w:r>
      <w:r w:rsidR="0051235E" w:rsidRPr="00E51480">
        <w:rPr>
          <w:rFonts w:ascii="Arial" w:hAnsi="Arial" w:cs="Arial"/>
          <w:b/>
        </w:rPr>
        <w:t xml:space="preserve">hat </w:t>
      </w:r>
      <w:r w:rsidRPr="00E51480">
        <w:rPr>
          <w:rFonts w:ascii="Arial" w:hAnsi="Arial" w:cs="Arial"/>
          <w:b/>
        </w:rPr>
        <w:t xml:space="preserve">das Immobilienunternehmen Wöhr + Bauer beim Bau des neuen </w:t>
      </w:r>
      <w:r w:rsidR="00DC329E" w:rsidRPr="00E51480">
        <w:rPr>
          <w:rFonts w:ascii="Arial" w:hAnsi="Arial" w:cs="Arial"/>
          <w:b/>
        </w:rPr>
        <w:t xml:space="preserve">Bürogebäudes </w:t>
      </w:r>
      <w:r w:rsidRPr="00E51480">
        <w:rPr>
          <w:rFonts w:ascii="Arial" w:hAnsi="Arial" w:cs="Arial"/>
          <w:b/>
        </w:rPr>
        <w:t xml:space="preserve">W15 in Stuttgart. </w:t>
      </w:r>
      <w:r w:rsidR="00CD7D0F" w:rsidRPr="00E51480">
        <w:rPr>
          <w:rFonts w:ascii="Arial" w:hAnsi="Arial" w:cs="Arial"/>
          <w:b/>
        </w:rPr>
        <w:t xml:space="preserve">So </w:t>
      </w:r>
      <w:proofErr w:type="gramStart"/>
      <w:r w:rsidR="00CD7D0F" w:rsidRPr="00E51480">
        <w:rPr>
          <w:rFonts w:ascii="Arial" w:hAnsi="Arial" w:cs="Arial"/>
          <w:b/>
        </w:rPr>
        <w:t>sollen</w:t>
      </w:r>
      <w:proofErr w:type="gramEnd"/>
      <w:r w:rsidR="00CD7D0F" w:rsidRPr="00E51480">
        <w:rPr>
          <w:rFonts w:ascii="Arial" w:hAnsi="Arial" w:cs="Arial"/>
          <w:b/>
        </w:rPr>
        <w:t xml:space="preserve"> der Ressourcenverbrauch reduziert und die Emissionen minimiert werden. Um diesen Anforderungen gerecht zu werden, setzen die Projektbeteiligten auf eine Holz-Hybrid-Bauweise mit hohem Vorfertigungsgrad. Das führt nicht nur zu mehr Nachhaltigkeit, sondern auch zu einem schnellen Baufortschritt. Zum Einsatz kommen Wandelemente und Holz-Beton-Verbunddecken (HBV-Decken) von Brüninghoff. Vor allem </w:t>
      </w:r>
      <w:r w:rsidR="0051235E" w:rsidRPr="00E51480">
        <w:rPr>
          <w:rFonts w:ascii="Arial" w:hAnsi="Arial" w:cs="Arial"/>
          <w:b/>
        </w:rPr>
        <w:t>Letztere</w:t>
      </w:r>
      <w:r w:rsidR="00CD7D0F" w:rsidRPr="00E51480">
        <w:rPr>
          <w:rFonts w:ascii="Arial" w:hAnsi="Arial" w:cs="Arial"/>
          <w:b/>
        </w:rPr>
        <w:t xml:space="preserve"> bieten technische, wirtschaftliche und ökologische Vorteile. Denn die Elemente vereinen die positiven Eigenschaften von Holz und Beton und nutzen die Synergieeffekte beider Materialien.</w:t>
      </w:r>
    </w:p>
    <w:bookmarkEnd w:id="1"/>
    <w:p w14:paraId="1CE2C5FC" w14:textId="77777777" w:rsidR="00735E11" w:rsidRPr="00E51480" w:rsidRDefault="00735E11" w:rsidP="00F076A5">
      <w:pPr>
        <w:spacing w:line="360" w:lineRule="auto"/>
        <w:jc w:val="both"/>
        <w:rPr>
          <w:rFonts w:ascii="Arial" w:hAnsi="Arial" w:cs="Arial"/>
          <w:b/>
        </w:rPr>
      </w:pPr>
    </w:p>
    <w:p w14:paraId="265C147E" w14:textId="4B391F47" w:rsidR="00F3556B" w:rsidRPr="00E51480" w:rsidRDefault="007A5837" w:rsidP="00F3556B">
      <w:pPr>
        <w:spacing w:line="360" w:lineRule="auto"/>
        <w:jc w:val="both"/>
        <w:rPr>
          <w:rFonts w:ascii="Arial" w:hAnsi="Arial" w:cs="Arial"/>
          <w:bCs/>
        </w:rPr>
      </w:pPr>
      <w:r w:rsidRPr="00E51480">
        <w:rPr>
          <w:rFonts w:ascii="Arial" w:hAnsi="Arial" w:cs="Arial"/>
          <w:bCs/>
        </w:rPr>
        <w:t xml:space="preserve">Als zweitgrößter Wirtschaftsstandort innerhalb der Stadtgrenze beherbergt der Stuttgarter Wissenscampus zahlreiche Betriebe. Er wird jetzt mit dem W15 um einen </w:t>
      </w:r>
      <w:r w:rsidR="00001D1E" w:rsidRPr="00E51480">
        <w:rPr>
          <w:rFonts w:ascii="Arial" w:hAnsi="Arial" w:cs="Arial"/>
          <w:bCs/>
        </w:rPr>
        <w:t xml:space="preserve">attraktiven </w:t>
      </w:r>
      <w:r w:rsidRPr="00E51480">
        <w:rPr>
          <w:rFonts w:ascii="Arial" w:hAnsi="Arial" w:cs="Arial"/>
          <w:bCs/>
        </w:rPr>
        <w:t xml:space="preserve">Neubau in Holz-Hybridbauweise ergänzt, der die bestehende Baustruktur gekonnt fortführt. Das </w:t>
      </w:r>
      <w:r w:rsidR="00EC5998" w:rsidRPr="00E51480">
        <w:rPr>
          <w:rFonts w:ascii="Arial" w:hAnsi="Arial" w:cs="Arial"/>
          <w:bCs/>
        </w:rPr>
        <w:t>fünf</w:t>
      </w:r>
      <w:r w:rsidRPr="00E51480">
        <w:rPr>
          <w:rFonts w:ascii="Arial" w:hAnsi="Arial" w:cs="Arial"/>
          <w:bCs/>
        </w:rPr>
        <w:t>stöckige Gebäude</w:t>
      </w:r>
      <w:r w:rsidR="00F3556B" w:rsidRPr="00E51480">
        <w:rPr>
          <w:rFonts w:ascii="Arial" w:hAnsi="Arial" w:cs="Arial"/>
          <w:bCs/>
        </w:rPr>
        <w:t xml:space="preserve"> </w:t>
      </w:r>
      <w:r w:rsidRPr="00E51480">
        <w:rPr>
          <w:rFonts w:ascii="Arial" w:hAnsi="Arial" w:cs="Arial"/>
          <w:bCs/>
        </w:rPr>
        <w:t>bietet rund 6.100 Quadratmeter Geschossfläche. E</w:t>
      </w:r>
      <w:r w:rsidR="00CD7D0F" w:rsidRPr="00E51480">
        <w:rPr>
          <w:rFonts w:ascii="Arial" w:hAnsi="Arial" w:cs="Arial"/>
          <w:bCs/>
        </w:rPr>
        <w:t>s</w:t>
      </w:r>
      <w:r w:rsidRPr="00E51480">
        <w:rPr>
          <w:rFonts w:ascii="Arial" w:hAnsi="Arial" w:cs="Arial"/>
          <w:bCs/>
        </w:rPr>
        <w:t xml:space="preserve"> </w:t>
      </w:r>
      <w:r w:rsidR="00F3556B" w:rsidRPr="00E51480">
        <w:rPr>
          <w:rFonts w:ascii="Arial" w:hAnsi="Arial" w:cs="Arial"/>
          <w:bCs/>
        </w:rPr>
        <w:t xml:space="preserve">basiert auf den Plänen des </w:t>
      </w:r>
      <w:r w:rsidR="00F3556B" w:rsidRPr="00E51480">
        <w:rPr>
          <w:rFonts w:ascii="Arial" w:hAnsi="Arial" w:cs="Arial"/>
          <w:bCs/>
        </w:rPr>
        <w:lastRenderedPageBreak/>
        <w:t>ortsansässigen Architekturbüros</w:t>
      </w:r>
      <w:r w:rsidR="00EC5998" w:rsidRPr="00E51480">
        <w:rPr>
          <w:rFonts w:ascii="Arial" w:hAnsi="Arial" w:cs="Arial"/>
          <w:bCs/>
        </w:rPr>
        <w:t xml:space="preserve"> </w:t>
      </w:r>
      <w:proofErr w:type="spellStart"/>
      <w:r w:rsidR="00EC5998" w:rsidRPr="00E51480">
        <w:rPr>
          <w:rFonts w:ascii="Arial" w:hAnsi="Arial" w:cs="Arial"/>
          <w:bCs/>
        </w:rPr>
        <w:t>wma</w:t>
      </w:r>
      <w:proofErr w:type="spellEnd"/>
      <w:r w:rsidR="00F3556B" w:rsidRPr="00E51480">
        <w:rPr>
          <w:rFonts w:ascii="Arial" w:hAnsi="Arial" w:cs="Arial"/>
          <w:bCs/>
        </w:rPr>
        <w:t xml:space="preserve"> </w:t>
      </w:r>
      <w:proofErr w:type="spellStart"/>
      <w:r w:rsidR="00EC5998" w:rsidRPr="00E51480">
        <w:rPr>
          <w:rFonts w:ascii="Arial" w:hAnsi="Arial" w:cs="Arial"/>
          <w:bCs/>
        </w:rPr>
        <w:t>architekten</w:t>
      </w:r>
      <w:proofErr w:type="spellEnd"/>
      <w:r w:rsidR="00EC5998" w:rsidRPr="00E51480">
        <w:rPr>
          <w:rFonts w:ascii="Arial" w:hAnsi="Arial" w:cs="Arial"/>
          <w:bCs/>
        </w:rPr>
        <w:t xml:space="preserve"> </w:t>
      </w:r>
      <w:proofErr w:type="spellStart"/>
      <w:r w:rsidR="00EC5998" w:rsidRPr="00E51480">
        <w:rPr>
          <w:rFonts w:ascii="Arial" w:hAnsi="Arial" w:cs="Arial"/>
          <w:bCs/>
        </w:rPr>
        <w:t>wöhr</w:t>
      </w:r>
      <w:proofErr w:type="spellEnd"/>
      <w:r w:rsidR="00EC5998" w:rsidRPr="00E51480">
        <w:rPr>
          <w:rFonts w:ascii="Arial" w:hAnsi="Arial" w:cs="Arial"/>
          <w:bCs/>
        </w:rPr>
        <w:t xml:space="preserve"> </w:t>
      </w:r>
      <w:proofErr w:type="spellStart"/>
      <w:r w:rsidR="00EC5998" w:rsidRPr="00E51480">
        <w:rPr>
          <w:rFonts w:ascii="Arial" w:hAnsi="Arial" w:cs="Arial"/>
          <w:bCs/>
        </w:rPr>
        <w:t>mieslinger</w:t>
      </w:r>
      <w:proofErr w:type="spellEnd"/>
      <w:r w:rsidR="00EC5998" w:rsidRPr="00E51480">
        <w:rPr>
          <w:rFonts w:ascii="Arial" w:hAnsi="Arial" w:cs="Arial"/>
          <w:bCs/>
        </w:rPr>
        <w:t xml:space="preserve"> assoziierte</w:t>
      </w:r>
      <w:r w:rsidR="00F3556B" w:rsidRPr="00E51480">
        <w:rPr>
          <w:rFonts w:ascii="Arial" w:hAnsi="Arial" w:cs="Arial"/>
          <w:bCs/>
        </w:rPr>
        <w:t xml:space="preserve"> und wird derzeit von Brüninghoff in einer ARGE mit der </w:t>
      </w:r>
      <w:r w:rsidR="00DC329E" w:rsidRPr="00E51480">
        <w:rPr>
          <w:rFonts w:ascii="Arial" w:hAnsi="Arial" w:cs="Arial"/>
          <w:bCs/>
        </w:rPr>
        <w:t>Rommel SF-Bau GmbH &amp; Co. KG</w:t>
      </w:r>
      <w:r w:rsidR="00F3556B" w:rsidRPr="00E51480">
        <w:rPr>
          <w:rFonts w:ascii="Arial" w:hAnsi="Arial" w:cs="Arial"/>
          <w:bCs/>
        </w:rPr>
        <w:t xml:space="preserve"> realisiert.</w:t>
      </w:r>
    </w:p>
    <w:p w14:paraId="27FA56D1" w14:textId="77777777" w:rsidR="00CC0575" w:rsidRPr="00E51480" w:rsidRDefault="00CC0575" w:rsidP="00F3556B">
      <w:pPr>
        <w:spacing w:line="360" w:lineRule="auto"/>
        <w:jc w:val="both"/>
        <w:rPr>
          <w:rFonts w:ascii="Arial" w:hAnsi="Arial" w:cs="Arial"/>
          <w:bCs/>
        </w:rPr>
      </w:pPr>
    </w:p>
    <w:p w14:paraId="628490D9" w14:textId="673E34FC" w:rsidR="00CC0575" w:rsidRPr="00E51480" w:rsidRDefault="00CC0575" w:rsidP="00F3556B">
      <w:pPr>
        <w:spacing w:line="360" w:lineRule="auto"/>
        <w:jc w:val="both"/>
        <w:rPr>
          <w:rFonts w:ascii="Arial" w:hAnsi="Arial" w:cs="Arial"/>
          <w:b/>
        </w:rPr>
      </w:pPr>
      <w:r w:rsidRPr="00E51480">
        <w:rPr>
          <w:rFonts w:ascii="Arial" w:hAnsi="Arial" w:cs="Arial"/>
          <w:b/>
        </w:rPr>
        <w:t>Systemgedanke nach Cree Buildings</w:t>
      </w:r>
    </w:p>
    <w:p w14:paraId="149E3AD6" w14:textId="673AFCFA" w:rsidR="00826193" w:rsidRPr="00E51480" w:rsidRDefault="00F3556B" w:rsidP="00826193">
      <w:pPr>
        <w:spacing w:line="360" w:lineRule="auto"/>
        <w:jc w:val="both"/>
        <w:rPr>
          <w:rFonts w:ascii="Arial" w:hAnsi="Arial" w:cs="Arial"/>
          <w:bCs/>
        </w:rPr>
      </w:pPr>
      <w:r w:rsidRPr="00E51480">
        <w:rPr>
          <w:rFonts w:ascii="Arial" w:hAnsi="Arial" w:cs="Arial"/>
          <w:bCs/>
        </w:rPr>
        <w:t xml:space="preserve">Brüninghoff fertigt und montiert beim W15 in Stuttgart die Hybridtragkonstruktion – dazu zählen </w:t>
      </w:r>
      <w:r w:rsidR="00E250FC" w:rsidRPr="00E51480">
        <w:rPr>
          <w:rFonts w:ascii="Arial" w:hAnsi="Arial" w:cs="Arial"/>
          <w:bCs/>
        </w:rPr>
        <w:t xml:space="preserve">unter anderem </w:t>
      </w:r>
      <w:r w:rsidRPr="00E51480">
        <w:rPr>
          <w:rFonts w:ascii="Arial" w:hAnsi="Arial" w:cs="Arial"/>
          <w:bCs/>
        </w:rPr>
        <w:t xml:space="preserve">Verbundstützen, Holzrahmenbauwände sowie Holz-Beton-Verbunddecken nach Cree Buildings-Ansatz. </w:t>
      </w:r>
      <w:r w:rsidR="00826193" w:rsidRPr="00E51480">
        <w:rPr>
          <w:rFonts w:ascii="Arial" w:hAnsi="Arial" w:cs="Arial"/>
          <w:bCs/>
        </w:rPr>
        <w:t xml:space="preserve">Die Geschossdecken bestehen dabei aus einem Raster vorgefertigter </w:t>
      </w:r>
      <w:r w:rsidR="00CC0575" w:rsidRPr="00E51480">
        <w:rPr>
          <w:rFonts w:ascii="Arial" w:hAnsi="Arial" w:cs="Arial"/>
          <w:bCs/>
        </w:rPr>
        <w:t>Holz-Beton-Rippendeckenelemente</w:t>
      </w:r>
      <w:r w:rsidR="00826193" w:rsidRPr="00E51480">
        <w:rPr>
          <w:rFonts w:ascii="Arial" w:hAnsi="Arial" w:cs="Arial"/>
          <w:bCs/>
        </w:rPr>
        <w:t xml:space="preserve"> in den Maßen von rund 2,7 Meter mal 8,10 Meter beziehungsweise 6,7 Meter. </w:t>
      </w:r>
      <w:r w:rsidR="00001D1E" w:rsidRPr="00E51480">
        <w:rPr>
          <w:rFonts w:ascii="Arial" w:hAnsi="Arial" w:cs="Arial"/>
          <w:bCs/>
        </w:rPr>
        <w:t>Sie setzen</w:t>
      </w:r>
      <w:r w:rsidR="00826193" w:rsidRPr="00E51480">
        <w:rPr>
          <w:rFonts w:ascii="Arial" w:hAnsi="Arial" w:cs="Arial"/>
          <w:bCs/>
        </w:rPr>
        <w:t xml:space="preserve"> sich aus Holzbalken im Verbund mit einer Stahlbetonplatte zusammen. Dank dieser Kombination punktet das hybride Bauteil sowohl mit technischen als auch mit wirtschaftlichen Vorteilen: </w:t>
      </w:r>
      <w:r w:rsidR="0051235E" w:rsidRPr="00E51480">
        <w:rPr>
          <w:rFonts w:ascii="Arial" w:hAnsi="Arial" w:cs="Arial"/>
          <w:bCs/>
        </w:rPr>
        <w:t>Es ist</w:t>
      </w:r>
      <w:r w:rsidR="004E3D6D" w:rsidRPr="00E51480">
        <w:rPr>
          <w:rFonts w:ascii="Arial" w:hAnsi="Arial" w:cs="Arial"/>
          <w:bCs/>
        </w:rPr>
        <w:t xml:space="preserve"> deutlich leichter als herkömmliche Betondecken. Im Vergleich zu den sonst üblichen 30 Zentimeter dicken Betondecken spart der Einsatz von Holz in Stuttgart rund 50 Prozent Beton ein. Das wirkt sich positiv auf die CO</w:t>
      </w:r>
      <w:r w:rsidR="004E3D6D" w:rsidRPr="00E51480">
        <w:rPr>
          <w:rFonts w:ascii="Arial" w:hAnsi="Arial" w:cs="Arial"/>
          <w:bCs/>
          <w:vertAlign w:val="subscript"/>
        </w:rPr>
        <w:t>2</w:t>
      </w:r>
      <w:r w:rsidR="004E3D6D" w:rsidRPr="00E51480">
        <w:rPr>
          <w:rFonts w:ascii="Arial" w:hAnsi="Arial" w:cs="Arial"/>
          <w:bCs/>
        </w:rPr>
        <w:t xml:space="preserve">-Bilanz aus. Denn Holz ersetzt in der Hybridbauweise mineralische Baustoffe und Stahl. Zudem speichert </w:t>
      </w:r>
      <w:r w:rsidR="0051235E" w:rsidRPr="00E51480">
        <w:rPr>
          <w:rFonts w:ascii="Arial" w:hAnsi="Arial" w:cs="Arial"/>
          <w:bCs/>
        </w:rPr>
        <w:t xml:space="preserve">es </w:t>
      </w:r>
      <w:r w:rsidR="004E3D6D" w:rsidRPr="00E51480">
        <w:rPr>
          <w:rFonts w:ascii="Arial" w:hAnsi="Arial" w:cs="Arial"/>
          <w:bCs/>
        </w:rPr>
        <w:t>– im Gegensatz zu anorganischen Baustoffen – in der Nutzungsphase Kohlenstoff, der während des Wachstums der Bäume durch die Umwandlung von Kohlendioxid im Holz gespeichert wurde. Die Substitution mineralischer Baustoffe und die Kohlenstoffspeicherung leisten somit einen positiven Beitrag zum Klimaschutz.</w:t>
      </w:r>
      <w:r w:rsidR="00AE13F0" w:rsidRPr="00E51480">
        <w:rPr>
          <w:rFonts w:ascii="Arial" w:hAnsi="Arial" w:cs="Arial"/>
          <w:bCs/>
        </w:rPr>
        <w:t xml:space="preserve"> </w:t>
      </w:r>
      <w:r w:rsidR="00826193" w:rsidRPr="00E51480">
        <w:rPr>
          <w:rFonts w:ascii="Arial" w:hAnsi="Arial" w:cs="Arial"/>
          <w:bCs/>
        </w:rPr>
        <w:t xml:space="preserve">Im Vergleich zur reinen Holzdecke erzielt das hybride Bauteil eine höhere Steifigkeit sowie Tragfähigkeit. Das </w:t>
      </w:r>
      <w:r w:rsidR="0051235E" w:rsidRPr="00E51480">
        <w:rPr>
          <w:rFonts w:ascii="Arial" w:hAnsi="Arial" w:cs="Arial"/>
          <w:bCs/>
        </w:rPr>
        <w:t xml:space="preserve">verwendete </w:t>
      </w:r>
      <w:r w:rsidR="00826193" w:rsidRPr="00E51480">
        <w:rPr>
          <w:rFonts w:ascii="Arial" w:hAnsi="Arial" w:cs="Arial"/>
          <w:bCs/>
        </w:rPr>
        <w:t xml:space="preserve">Element </w:t>
      </w:r>
      <w:r w:rsidR="00AE13F0" w:rsidRPr="00E51480">
        <w:rPr>
          <w:rFonts w:ascii="Arial" w:hAnsi="Arial" w:cs="Arial"/>
          <w:bCs/>
        </w:rPr>
        <w:t xml:space="preserve">wird in feuerbeständiger F90-Qualität ausgeführt. </w:t>
      </w:r>
    </w:p>
    <w:p w14:paraId="0EEFD793" w14:textId="1543EC93" w:rsidR="00826193" w:rsidRPr="00E51480" w:rsidRDefault="00826193" w:rsidP="007A5837">
      <w:pPr>
        <w:spacing w:line="360" w:lineRule="auto"/>
        <w:jc w:val="both"/>
        <w:rPr>
          <w:rFonts w:ascii="Arial" w:hAnsi="Arial" w:cs="Arial"/>
          <w:bCs/>
        </w:rPr>
      </w:pPr>
    </w:p>
    <w:p w14:paraId="1A8307FF" w14:textId="74EA2D60" w:rsidR="00A8016B" w:rsidRPr="00E51480" w:rsidRDefault="00A8016B" w:rsidP="007A5837">
      <w:pPr>
        <w:spacing w:line="360" w:lineRule="auto"/>
        <w:jc w:val="both"/>
        <w:rPr>
          <w:rFonts w:ascii="Arial" w:hAnsi="Arial" w:cs="Arial"/>
          <w:b/>
        </w:rPr>
      </w:pPr>
      <w:r w:rsidRPr="00E51480">
        <w:rPr>
          <w:rFonts w:ascii="Arial" w:hAnsi="Arial" w:cs="Arial"/>
          <w:b/>
        </w:rPr>
        <w:t>Kombination aus primären und sekundären Bauschritten</w:t>
      </w:r>
    </w:p>
    <w:p w14:paraId="1961AF8F" w14:textId="76396018" w:rsidR="007A5837" w:rsidRPr="00E51480" w:rsidRDefault="007A5837" w:rsidP="007A5837">
      <w:pPr>
        <w:spacing w:line="360" w:lineRule="auto"/>
        <w:jc w:val="both"/>
        <w:rPr>
          <w:rFonts w:ascii="Arial" w:hAnsi="Arial" w:cs="Arial"/>
          <w:bCs/>
        </w:rPr>
      </w:pPr>
      <w:bookmarkStart w:id="2" w:name="_Hlk95212420"/>
      <w:r w:rsidRPr="00E51480">
        <w:rPr>
          <w:rFonts w:ascii="Arial" w:hAnsi="Arial" w:cs="Arial"/>
          <w:bCs/>
        </w:rPr>
        <w:t xml:space="preserve">Die Decken bestehen aus einer </w:t>
      </w:r>
      <w:r w:rsidR="00CC0575" w:rsidRPr="00E51480">
        <w:rPr>
          <w:rFonts w:ascii="Arial" w:hAnsi="Arial" w:cs="Arial"/>
          <w:bCs/>
        </w:rPr>
        <w:t>zehn</w:t>
      </w:r>
      <w:r w:rsidRPr="00E51480">
        <w:rPr>
          <w:rFonts w:ascii="Arial" w:hAnsi="Arial" w:cs="Arial"/>
          <w:bCs/>
        </w:rPr>
        <w:t xml:space="preserve"> Zentimeter dicken Betonschicht</w:t>
      </w:r>
      <w:r w:rsidR="00751C55" w:rsidRPr="00E51480">
        <w:rPr>
          <w:rFonts w:ascii="Arial" w:hAnsi="Arial" w:cs="Arial"/>
          <w:bCs/>
        </w:rPr>
        <w:t xml:space="preserve"> </w:t>
      </w:r>
      <w:r w:rsidR="0051235E" w:rsidRPr="00E51480">
        <w:rPr>
          <w:rFonts w:ascii="Arial" w:hAnsi="Arial" w:cs="Arial"/>
          <w:bCs/>
        </w:rPr>
        <w:t xml:space="preserve">sowie </w:t>
      </w:r>
      <w:r w:rsidR="00751C55" w:rsidRPr="00E51480">
        <w:rPr>
          <w:rFonts w:ascii="Arial" w:hAnsi="Arial" w:cs="Arial"/>
          <w:bCs/>
        </w:rPr>
        <w:t xml:space="preserve">Rippen mit einem Querschnitt von 24 mal 32 </w:t>
      </w:r>
      <w:r w:rsidR="00751C55" w:rsidRPr="00E51480">
        <w:rPr>
          <w:rFonts w:ascii="Arial" w:hAnsi="Arial" w:cs="Arial"/>
          <w:bCs/>
        </w:rPr>
        <w:lastRenderedPageBreak/>
        <w:t>Zentimeter</w:t>
      </w:r>
      <w:r w:rsidR="00172D6D" w:rsidRPr="00E51480">
        <w:rPr>
          <w:rFonts w:ascii="Arial" w:hAnsi="Arial" w:cs="Arial"/>
          <w:bCs/>
        </w:rPr>
        <w:t>n</w:t>
      </w:r>
      <w:r w:rsidR="00751C55" w:rsidRPr="00E51480">
        <w:rPr>
          <w:rFonts w:ascii="Arial" w:hAnsi="Arial" w:cs="Arial"/>
          <w:bCs/>
        </w:rPr>
        <w:t xml:space="preserve">. Die Verbindung über </w:t>
      </w:r>
      <w:proofErr w:type="spellStart"/>
      <w:r w:rsidR="00751C55" w:rsidRPr="00E51480">
        <w:rPr>
          <w:rFonts w:ascii="Arial" w:hAnsi="Arial" w:cs="Arial"/>
          <w:bCs/>
        </w:rPr>
        <w:t>Schubkerven</w:t>
      </w:r>
      <w:proofErr w:type="spellEnd"/>
      <w:r w:rsidR="00A8016B" w:rsidRPr="00E51480">
        <w:rPr>
          <w:rFonts w:ascii="Arial" w:hAnsi="Arial" w:cs="Arial"/>
          <w:bCs/>
        </w:rPr>
        <w:t xml:space="preserve"> mit Schrauben</w:t>
      </w:r>
      <w:r w:rsidR="00751C55" w:rsidRPr="00E51480">
        <w:rPr>
          <w:rFonts w:ascii="Arial" w:hAnsi="Arial" w:cs="Arial"/>
          <w:bCs/>
        </w:rPr>
        <w:t xml:space="preserve"> schafft hier einen statisch sehr leistungsfähigen Verbund</w:t>
      </w:r>
      <w:r w:rsidRPr="00E51480">
        <w:rPr>
          <w:rFonts w:ascii="Arial" w:hAnsi="Arial" w:cs="Arial"/>
          <w:bCs/>
        </w:rPr>
        <w:t>.</w:t>
      </w:r>
      <w:bookmarkEnd w:id="2"/>
      <w:r w:rsidRPr="00E51480">
        <w:rPr>
          <w:rFonts w:ascii="Arial" w:hAnsi="Arial" w:cs="Arial"/>
          <w:bCs/>
        </w:rPr>
        <w:t xml:space="preserve"> Die Randbereiche zur Fassade weisen durchgängige Betonrandbalken auf. </w:t>
      </w:r>
      <w:r w:rsidR="00751C55" w:rsidRPr="00E51480">
        <w:rPr>
          <w:rFonts w:ascii="Arial" w:hAnsi="Arial" w:cs="Arial"/>
          <w:bCs/>
        </w:rPr>
        <w:t xml:space="preserve">Diese </w:t>
      </w:r>
      <w:r w:rsidR="00172D6D" w:rsidRPr="00E51480">
        <w:rPr>
          <w:rFonts w:ascii="Arial" w:hAnsi="Arial" w:cs="Arial"/>
          <w:bCs/>
        </w:rPr>
        <w:t>ruhen</w:t>
      </w:r>
      <w:r w:rsidR="00751C55" w:rsidRPr="00E51480">
        <w:rPr>
          <w:rFonts w:ascii="Arial" w:hAnsi="Arial" w:cs="Arial"/>
          <w:bCs/>
        </w:rPr>
        <w:t xml:space="preserve"> auf Doppelstützen aus Brettschichtholz, welche die vertikalen Kräfte über den Boden auf das darunter liegende Stützenpaar übertragen. Brüninghoff fertigte diese Stützen inklusive der Außenwandelemente und Fenster vor. Die Grundelemente im Erdgeschoss verfügen dabei über Maße von rund 8,09 Meter mal 4,08 Meter; in den Regelgeschossen beläuft sich die Breite auf circa 8,09 Meter und die Höhe auf 3,58 Meter</w:t>
      </w:r>
      <w:bookmarkStart w:id="3" w:name="_Hlk143720028"/>
      <w:r w:rsidR="00751C55" w:rsidRPr="00E51480">
        <w:rPr>
          <w:rFonts w:ascii="Arial" w:hAnsi="Arial" w:cs="Arial"/>
          <w:bCs/>
        </w:rPr>
        <w:t xml:space="preserve">. </w:t>
      </w:r>
      <w:r w:rsidR="00A8016B" w:rsidRPr="00E51480">
        <w:rPr>
          <w:rFonts w:ascii="Arial" w:hAnsi="Arial" w:cs="Arial"/>
          <w:bCs/>
        </w:rPr>
        <w:t xml:space="preserve">Das Element setzt sich dabei aus mehreren Stützenpaaren zusammen, die in einem Fassadenelement gleichzeitig auf der Baustelle eingebaut werden. Es werden somit sowohl die primäre als auch die sekundäre Konstruktion in einem Schritt montiert. </w:t>
      </w:r>
      <w:bookmarkEnd w:id="3"/>
      <w:r w:rsidR="00A8016B" w:rsidRPr="00E51480">
        <w:rPr>
          <w:rFonts w:ascii="Arial" w:hAnsi="Arial" w:cs="Arial"/>
          <w:bCs/>
        </w:rPr>
        <w:t>Das sorgt nicht nur für einen optimierten Baufortschritt, sondern schließt die Gebäudehülle in kurzer Zeit – dies steigert die Ausführungsqualität</w:t>
      </w:r>
      <w:r w:rsidR="000C5EEA" w:rsidRPr="00E51480">
        <w:rPr>
          <w:rFonts w:ascii="Arial" w:hAnsi="Arial" w:cs="Arial"/>
          <w:bCs/>
        </w:rPr>
        <w:t>, da ein schneller Witterungsschutz gegeben ist.</w:t>
      </w:r>
    </w:p>
    <w:p w14:paraId="2175DB84" w14:textId="77777777" w:rsidR="00A8016B" w:rsidRPr="00E51480" w:rsidRDefault="00A8016B" w:rsidP="00F3556B">
      <w:pPr>
        <w:spacing w:line="360" w:lineRule="auto"/>
        <w:jc w:val="both"/>
        <w:rPr>
          <w:rFonts w:ascii="Arial" w:hAnsi="Arial" w:cs="Arial"/>
          <w:bCs/>
        </w:rPr>
      </w:pPr>
    </w:p>
    <w:p w14:paraId="2FA964E0" w14:textId="580D2047" w:rsidR="00F3556B" w:rsidRPr="00E51480" w:rsidRDefault="00F3556B" w:rsidP="00F3556B">
      <w:pPr>
        <w:spacing w:line="360" w:lineRule="auto"/>
        <w:jc w:val="both"/>
        <w:rPr>
          <w:rFonts w:ascii="Arial" w:hAnsi="Arial" w:cs="Arial"/>
          <w:bCs/>
        </w:rPr>
      </w:pPr>
      <w:r w:rsidRPr="00E51480">
        <w:rPr>
          <w:rFonts w:ascii="Arial" w:hAnsi="Arial" w:cs="Arial"/>
          <w:bCs/>
        </w:rPr>
        <w:t xml:space="preserve">Im Inneren des Gebäudes </w:t>
      </w:r>
      <w:r w:rsidR="000C5EEA" w:rsidRPr="00E51480">
        <w:rPr>
          <w:rFonts w:ascii="Arial" w:hAnsi="Arial" w:cs="Arial"/>
          <w:bCs/>
        </w:rPr>
        <w:t>bleibt</w:t>
      </w:r>
      <w:r w:rsidRPr="00E51480">
        <w:rPr>
          <w:rFonts w:ascii="Arial" w:hAnsi="Arial" w:cs="Arial"/>
          <w:bCs/>
        </w:rPr>
        <w:t xml:space="preserve"> das Holz</w:t>
      </w:r>
      <w:r w:rsidR="00A8016B" w:rsidRPr="00E51480">
        <w:rPr>
          <w:rFonts w:ascii="Arial" w:hAnsi="Arial" w:cs="Arial"/>
          <w:bCs/>
        </w:rPr>
        <w:t xml:space="preserve"> der Rippen und Stützen</w:t>
      </w:r>
      <w:r w:rsidRPr="00E51480">
        <w:rPr>
          <w:rFonts w:ascii="Arial" w:hAnsi="Arial" w:cs="Arial"/>
          <w:bCs/>
        </w:rPr>
        <w:t xml:space="preserve"> im Naturton sichtbar und trägt so </w:t>
      </w:r>
      <w:r w:rsidR="00001D1E" w:rsidRPr="00E51480">
        <w:rPr>
          <w:rFonts w:ascii="Arial" w:hAnsi="Arial" w:cs="Arial"/>
          <w:bCs/>
        </w:rPr>
        <w:t xml:space="preserve">zum </w:t>
      </w:r>
      <w:r w:rsidR="0051235E" w:rsidRPr="00E51480">
        <w:rPr>
          <w:rFonts w:ascii="Arial" w:hAnsi="Arial" w:cs="Arial"/>
          <w:bCs/>
        </w:rPr>
        <w:t xml:space="preserve">attraktiven </w:t>
      </w:r>
      <w:r w:rsidR="00001D1E" w:rsidRPr="00E51480">
        <w:rPr>
          <w:rFonts w:ascii="Arial" w:hAnsi="Arial" w:cs="Arial"/>
          <w:bCs/>
        </w:rPr>
        <w:t xml:space="preserve">Raumangebot des Wissenscampus bei. </w:t>
      </w:r>
      <w:r w:rsidRPr="00E51480">
        <w:rPr>
          <w:rFonts w:ascii="Arial" w:hAnsi="Arial" w:cs="Arial"/>
          <w:bCs/>
        </w:rPr>
        <w:t>Das nachhaltige Konzept umfasst zudem eine intensive Dachbegrünung sowie eine Photovoltaik-Anlage nebst Warmwasser-Wärmepumpen. Diese Faktoren tragen dazu bei, dass der KfW40-Haus-EE-Standard erzielt wird. Zudem ist eine Zertifizierung nach LEED angestrebt.</w:t>
      </w:r>
    </w:p>
    <w:p w14:paraId="689BCC16" w14:textId="77777777" w:rsidR="00172D6D" w:rsidRPr="00E51480" w:rsidRDefault="00172D6D" w:rsidP="00F3556B">
      <w:pPr>
        <w:spacing w:line="360" w:lineRule="auto"/>
        <w:jc w:val="both"/>
        <w:rPr>
          <w:rFonts w:ascii="Arial" w:hAnsi="Arial" w:cs="Arial"/>
          <w:bCs/>
        </w:rPr>
      </w:pPr>
    </w:p>
    <w:p w14:paraId="1B406F35" w14:textId="4E19FD33" w:rsidR="000C5EEA" w:rsidRPr="00E51480" w:rsidRDefault="000C5EEA" w:rsidP="00F3556B">
      <w:pPr>
        <w:spacing w:line="360" w:lineRule="auto"/>
        <w:jc w:val="both"/>
        <w:rPr>
          <w:rFonts w:ascii="Arial" w:hAnsi="Arial" w:cs="Arial"/>
          <w:bCs/>
        </w:rPr>
      </w:pPr>
      <w:r w:rsidRPr="00E51480">
        <w:rPr>
          <w:rFonts w:ascii="Arial" w:hAnsi="Arial" w:cs="Arial"/>
          <w:bCs/>
        </w:rPr>
        <w:t xml:space="preserve">Das W15 in Stuttgart zeigt auf eindrucksvolle Weise, wie sich der Systemgedanke der hybriden Bauweise gewinnbringend für ein Gebäude einbringen lässt. Denn er punktet nicht nur in ökologischer Sicht, sondern erweist sich auch als Qualitätsfaktor. </w:t>
      </w:r>
    </w:p>
    <w:p w14:paraId="157D5D0E" w14:textId="177A0E14" w:rsidR="005D4A12" w:rsidRPr="00E51480" w:rsidRDefault="003927BE" w:rsidP="00F076A5">
      <w:pPr>
        <w:spacing w:line="360" w:lineRule="auto"/>
        <w:ind w:left="4248" w:right="-1"/>
        <w:jc w:val="right"/>
        <w:rPr>
          <w:rFonts w:ascii="Arial" w:hAnsi="Arial" w:cs="Arial"/>
        </w:rPr>
      </w:pPr>
      <w:r w:rsidRPr="00E51480">
        <w:rPr>
          <w:rFonts w:ascii="Arial" w:hAnsi="Arial" w:cs="Arial"/>
        </w:rPr>
        <w:t>c</w:t>
      </w:r>
      <w:r w:rsidR="00F12176" w:rsidRPr="00E51480">
        <w:rPr>
          <w:rFonts w:ascii="Arial" w:hAnsi="Arial" w:cs="Arial"/>
        </w:rPr>
        <w:t xml:space="preserve">a. </w:t>
      </w:r>
      <w:r w:rsidR="00001D1E" w:rsidRPr="00E51480">
        <w:rPr>
          <w:rFonts w:ascii="Arial" w:hAnsi="Arial" w:cs="Arial"/>
        </w:rPr>
        <w:t>4.</w:t>
      </w:r>
      <w:r w:rsidR="00AE13F0" w:rsidRPr="00E51480">
        <w:rPr>
          <w:rFonts w:ascii="Arial" w:hAnsi="Arial" w:cs="Arial"/>
        </w:rPr>
        <w:t>5</w:t>
      </w:r>
      <w:r w:rsidR="00001D1E" w:rsidRPr="00E51480">
        <w:rPr>
          <w:rFonts w:ascii="Arial" w:hAnsi="Arial" w:cs="Arial"/>
        </w:rPr>
        <w:t>00</w:t>
      </w:r>
      <w:r w:rsidR="0068203C" w:rsidRPr="00E51480">
        <w:rPr>
          <w:rFonts w:ascii="Arial" w:hAnsi="Arial" w:cs="Arial"/>
        </w:rPr>
        <w:t xml:space="preserve"> Zeichen</w:t>
      </w:r>
    </w:p>
    <w:p w14:paraId="5166CC58" w14:textId="6FBA27C1" w:rsidR="005D4A12" w:rsidRPr="00E51480" w:rsidRDefault="005D4A12" w:rsidP="00F076A5">
      <w:pPr>
        <w:suppressAutoHyphens w:val="0"/>
        <w:rPr>
          <w:rFonts w:ascii="Arial" w:hAnsi="Arial" w:cs="Arial"/>
          <w:bCs/>
          <w:i/>
          <w:iCs/>
        </w:rPr>
      </w:pPr>
    </w:p>
    <w:p w14:paraId="6BC3AF2D" w14:textId="77777777" w:rsidR="001B497B" w:rsidRPr="00E51480" w:rsidRDefault="001B497B" w:rsidP="00F076A5">
      <w:pPr>
        <w:spacing w:line="360" w:lineRule="auto"/>
        <w:rPr>
          <w:rFonts w:ascii="Arial" w:hAnsi="Arial" w:cs="Arial"/>
          <w:b/>
          <w:bCs/>
          <w:u w:val="single"/>
        </w:rPr>
      </w:pPr>
      <w:r w:rsidRPr="00E51480">
        <w:rPr>
          <w:rFonts w:ascii="Arial" w:hAnsi="Arial" w:cs="Arial"/>
          <w:b/>
          <w:bCs/>
          <w:u w:val="single"/>
        </w:rPr>
        <w:t>Bautafel</w:t>
      </w:r>
    </w:p>
    <w:p w14:paraId="4D243D65" w14:textId="08D1AEE5" w:rsidR="001B497B" w:rsidRPr="00E51480" w:rsidRDefault="001B497B" w:rsidP="00F076A5">
      <w:pPr>
        <w:spacing w:line="360" w:lineRule="auto"/>
        <w:rPr>
          <w:rFonts w:ascii="Arial" w:hAnsi="Arial" w:cs="Arial"/>
        </w:rPr>
      </w:pPr>
      <w:r w:rsidRPr="00E51480">
        <w:rPr>
          <w:rFonts w:ascii="Arial" w:hAnsi="Arial" w:cs="Arial"/>
          <w:b/>
          <w:bCs/>
        </w:rPr>
        <w:t>Bauvorhaben:</w:t>
      </w:r>
      <w:r w:rsidRPr="00E51480">
        <w:rPr>
          <w:rFonts w:ascii="Arial" w:hAnsi="Arial" w:cs="Arial"/>
        </w:rPr>
        <w:t xml:space="preserve"> </w:t>
      </w:r>
      <w:r w:rsidR="00001D1E" w:rsidRPr="00E51480">
        <w:rPr>
          <w:rFonts w:ascii="Arial" w:hAnsi="Arial" w:cs="Arial"/>
        </w:rPr>
        <w:t>W15, Stuttgart</w:t>
      </w:r>
    </w:p>
    <w:p w14:paraId="025422D6" w14:textId="0C98CC63" w:rsidR="001B497B" w:rsidRPr="00E51480" w:rsidRDefault="001B497B" w:rsidP="00F076A5">
      <w:pPr>
        <w:spacing w:line="360" w:lineRule="auto"/>
        <w:rPr>
          <w:rFonts w:ascii="Arial" w:hAnsi="Arial" w:cs="Arial"/>
        </w:rPr>
      </w:pPr>
      <w:r w:rsidRPr="00E51480">
        <w:rPr>
          <w:rFonts w:ascii="Arial" w:hAnsi="Arial" w:cs="Arial"/>
          <w:b/>
          <w:bCs/>
        </w:rPr>
        <w:t>Bauherr:</w:t>
      </w:r>
      <w:r w:rsidRPr="00E51480">
        <w:rPr>
          <w:rFonts w:ascii="Arial" w:hAnsi="Arial" w:cs="Arial"/>
        </w:rPr>
        <w:t xml:space="preserve"> </w:t>
      </w:r>
      <w:r w:rsidR="00001D1E" w:rsidRPr="00E51480">
        <w:rPr>
          <w:rFonts w:ascii="Arial" w:hAnsi="Arial" w:cs="Arial"/>
        </w:rPr>
        <w:t>W</w:t>
      </w:r>
      <w:r w:rsidR="00604B36" w:rsidRPr="00E51480">
        <w:rPr>
          <w:rFonts w:ascii="Arial" w:hAnsi="Arial" w:cs="Arial"/>
        </w:rPr>
        <w:t>ÖHR</w:t>
      </w:r>
      <w:r w:rsidR="00001D1E" w:rsidRPr="00E51480">
        <w:rPr>
          <w:rFonts w:ascii="Arial" w:hAnsi="Arial" w:cs="Arial"/>
        </w:rPr>
        <w:t xml:space="preserve"> + B</w:t>
      </w:r>
      <w:r w:rsidR="00604B36" w:rsidRPr="00E51480">
        <w:rPr>
          <w:rFonts w:ascii="Arial" w:hAnsi="Arial" w:cs="Arial"/>
        </w:rPr>
        <w:t>AUER</w:t>
      </w:r>
      <w:r w:rsidR="00001D1E" w:rsidRPr="00E51480">
        <w:rPr>
          <w:rFonts w:ascii="Arial" w:hAnsi="Arial" w:cs="Arial"/>
        </w:rPr>
        <w:t>, München</w:t>
      </w:r>
    </w:p>
    <w:p w14:paraId="603C9869" w14:textId="6D4CE0F3" w:rsidR="003927BE" w:rsidRPr="00E51480" w:rsidRDefault="001B497B" w:rsidP="00F076A5">
      <w:pPr>
        <w:spacing w:line="360" w:lineRule="auto"/>
        <w:rPr>
          <w:rFonts w:ascii="Arial" w:hAnsi="Arial" w:cs="Arial"/>
        </w:rPr>
      </w:pPr>
      <w:r w:rsidRPr="00E51480">
        <w:rPr>
          <w:rFonts w:ascii="Arial" w:hAnsi="Arial" w:cs="Arial"/>
          <w:b/>
          <w:bCs/>
        </w:rPr>
        <w:t>Planung:</w:t>
      </w:r>
      <w:r w:rsidRPr="00E51480">
        <w:rPr>
          <w:rFonts w:ascii="Arial" w:hAnsi="Arial" w:cs="Arial"/>
        </w:rPr>
        <w:t xml:space="preserve"> </w:t>
      </w:r>
      <w:proofErr w:type="spellStart"/>
      <w:r w:rsidR="00001D1E" w:rsidRPr="00E51480">
        <w:rPr>
          <w:rFonts w:ascii="Arial" w:hAnsi="Arial" w:cs="Arial"/>
        </w:rPr>
        <w:t>wma</w:t>
      </w:r>
      <w:proofErr w:type="spellEnd"/>
      <w:r w:rsidR="00001D1E" w:rsidRPr="00E51480">
        <w:rPr>
          <w:rFonts w:ascii="Arial" w:hAnsi="Arial" w:cs="Arial"/>
        </w:rPr>
        <w:t xml:space="preserve"> </w:t>
      </w:r>
      <w:proofErr w:type="spellStart"/>
      <w:r w:rsidR="00001D1E" w:rsidRPr="00E51480">
        <w:rPr>
          <w:rFonts w:ascii="Arial" w:hAnsi="Arial" w:cs="Arial"/>
        </w:rPr>
        <w:t>architekten</w:t>
      </w:r>
      <w:proofErr w:type="spellEnd"/>
      <w:r w:rsidR="00001D1E" w:rsidRPr="00E51480">
        <w:rPr>
          <w:rFonts w:ascii="Arial" w:hAnsi="Arial" w:cs="Arial"/>
        </w:rPr>
        <w:t xml:space="preserve"> </w:t>
      </w:r>
      <w:proofErr w:type="spellStart"/>
      <w:r w:rsidR="00001D1E" w:rsidRPr="00E51480">
        <w:rPr>
          <w:rFonts w:ascii="Arial" w:hAnsi="Arial" w:cs="Arial"/>
        </w:rPr>
        <w:t>wöhr</w:t>
      </w:r>
      <w:proofErr w:type="spellEnd"/>
      <w:r w:rsidR="00001D1E" w:rsidRPr="00E51480">
        <w:rPr>
          <w:rFonts w:ascii="Arial" w:hAnsi="Arial" w:cs="Arial"/>
        </w:rPr>
        <w:t xml:space="preserve"> </w:t>
      </w:r>
      <w:proofErr w:type="spellStart"/>
      <w:r w:rsidR="00001D1E" w:rsidRPr="00E51480">
        <w:rPr>
          <w:rFonts w:ascii="Arial" w:hAnsi="Arial" w:cs="Arial"/>
        </w:rPr>
        <w:t>mieslinger</w:t>
      </w:r>
      <w:proofErr w:type="spellEnd"/>
      <w:r w:rsidR="00001D1E" w:rsidRPr="00E51480">
        <w:rPr>
          <w:rFonts w:ascii="Arial" w:hAnsi="Arial" w:cs="Arial"/>
        </w:rPr>
        <w:t xml:space="preserve"> assoziierte</w:t>
      </w:r>
      <w:r w:rsidRPr="00E51480">
        <w:rPr>
          <w:rFonts w:ascii="Arial" w:hAnsi="Arial" w:cs="Arial"/>
        </w:rPr>
        <w:t xml:space="preserve">, </w:t>
      </w:r>
      <w:r w:rsidR="00001D1E" w:rsidRPr="00E51480">
        <w:rPr>
          <w:rFonts w:ascii="Arial" w:hAnsi="Arial" w:cs="Arial"/>
        </w:rPr>
        <w:t>Stuttgart</w:t>
      </w:r>
    </w:p>
    <w:p w14:paraId="2405E7B7" w14:textId="2D142083" w:rsidR="00001D1E" w:rsidRPr="00E51480" w:rsidRDefault="00001D1E" w:rsidP="00F076A5">
      <w:pPr>
        <w:spacing w:line="360" w:lineRule="auto"/>
        <w:rPr>
          <w:rFonts w:ascii="Arial" w:hAnsi="Arial" w:cs="Arial"/>
        </w:rPr>
      </w:pPr>
      <w:r w:rsidRPr="00E51480">
        <w:rPr>
          <w:rFonts w:ascii="Arial" w:hAnsi="Arial" w:cs="Arial"/>
          <w:b/>
          <w:bCs/>
        </w:rPr>
        <w:t>Ausführung:</w:t>
      </w:r>
      <w:r w:rsidRPr="00E51480">
        <w:rPr>
          <w:rFonts w:ascii="Arial" w:hAnsi="Arial" w:cs="Arial"/>
        </w:rPr>
        <w:t xml:space="preserve"> </w:t>
      </w:r>
      <w:r w:rsidR="00DC329E" w:rsidRPr="00E51480">
        <w:rPr>
          <w:rFonts w:ascii="Arial" w:hAnsi="Arial" w:cs="Arial"/>
        </w:rPr>
        <w:t>Rommel SF-Bau GmbH &amp; Co. KG</w:t>
      </w:r>
      <w:r w:rsidRPr="00E51480">
        <w:rPr>
          <w:rFonts w:ascii="Arial" w:hAnsi="Arial" w:cs="Arial"/>
        </w:rPr>
        <w:t>, Stuttgart</w:t>
      </w:r>
      <w:r w:rsidR="00DC329E" w:rsidRPr="00E51480">
        <w:rPr>
          <w:rFonts w:ascii="Arial" w:hAnsi="Arial" w:cs="Arial"/>
        </w:rPr>
        <w:t xml:space="preserve">, </w:t>
      </w:r>
      <w:r w:rsidRPr="00E51480">
        <w:rPr>
          <w:rFonts w:ascii="Arial" w:hAnsi="Arial" w:cs="Arial"/>
        </w:rPr>
        <w:t>und Brüninghoff Gruppe, Heiden</w:t>
      </w:r>
    </w:p>
    <w:p w14:paraId="702C8897" w14:textId="2DDE5CD1" w:rsidR="001B497B" w:rsidRPr="00E51480" w:rsidRDefault="00001D1E" w:rsidP="00F076A5">
      <w:pPr>
        <w:spacing w:line="360" w:lineRule="auto"/>
        <w:rPr>
          <w:rFonts w:ascii="Arial" w:hAnsi="Arial" w:cs="Arial"/>
        </w:rPr>
      </w:pPr>
      <w:r w:rsidRPr="00E51480">
        <w:rPr>
          <w:rFonts w:ascii="Arial" w:hAnsi="Arial" w:cs="Arial"/>
          <w:b/>
          <w:bCs/>
        </w:rPr>
        <w:t>Fertigung und Montage Hybridbauteile</w:t>
      </w:r>
      <w:r w:rsidR="001B497B" w:rsidRPr="00E51480">
        <w:rPr>
          <w:rFonts w:ascii="Arial" w:hAnsi="Arial" w:cs="Arial"/>
          <w:b/>
          <w:bCs/>
        </w:rPr>
        <w:t xml:space="preserve">: </w:t>
      </w:r>
      <w:r w:rsidR="001B497B" w:rsidRPr="00E51480">
        <w:rPr>
          <w:rFonts w:ascii="Arial" w:hAnsi="Arial" w:cs="Arial"/>
        </w:rPr>
        <w:t>Brüninghoff Gruppe, Heiden</w:t>
      </w:r>
    </w:p>
    <w:p w14:paraId="64F8B0BE" w14:textId="466118A4" w:rsidR="003927BE" w:rsidRPr="00E51480" w:rsidRDefault="003927BE" w:rsidP="00F076A5">
      <w:pPr>
        <w:spacing w:line="360" w:lineRule="auto"/>
        <w:rPr>
          <w:rFonts w:ascii="Arial" w:hAnsi="Arial" w:cs="Arial"/>
        </w:rPr>
      </w:pPr>
      <w:r w:rsidRPr="00E51480">
        <w:rPr>
          <w:rFonts w:ascii="Arial" w:hAnsi="Arial" w:cs="Arial"/>
          <w:b/>
          <w:bCs/>
        </w:rPr>
        <w:t>Bauweise:</w:t>
      </w:r>
      <w:r w:rsidRPr="00E51480">
        <w:rPr>
          <w:rFonts w:ascii="Arial" w:hAnsi="Arial" w:cs="Arial"/>
        </w:rPr>
        <w:t xml:space="preserve"> Holz-Hybridbauweise im Cree Buildings-System</w:t>
      </w:r>
    </w:p>
    <w:p w14:paraId="778106F5" w14:textId="14884386" w:rsidR="001B497B" w:rsidRPr="00E51480" w:rsidRDefault="001B497B" w:rsidP="00F076A5">
      <w:pPr>
        <w:spacing w:line="360" w:lineRule="auto"/>
        <w:rPr>
          <w:rFonts w:ascii="Arial" w:hAnsi="Arial" w:cs="Arial"/>
        </w:rPr>
      </w:pPr>
      <w:r w:rsidRPr="00E51480">
        <w:rPr>
          <w:rFonts w:ascii="Arial" w:hAnsi="Arial" w:cs="Arial"/>
          <w:b/>
          <w:bCs/>
        </w:rPr>
        <w:t>Bauzeit:</w:t>
      </w:r>
      <w:r w:rsidRPr="00E51480">
        <w:rPr>
          <w:rFonts w:ascii="Arial" w:hAnsi="Arial" w:cs="Arial"/>
        </w:rPr>
        <w:t xml:space="preserve"> </w:t>
      </w:r>
      <w:r w:rsidR="00001D1E" w:rsidRPr="00E51480">
        <w:rPr>
          <w:rFonts w:ascii="Arial" w:hAnsi="Arial" w:cs="Arial"/>
        </w:rPr>
        <w:t>Februar 2023 bis voraussichtlich Juli 2024</w:t>
      </w:r>
    </w:p>
    <w:p w14:paraId="4762B815" w14:textId="77777777" w:rsidR="00E87248" w:rsidRPr="00E51480" w:rsidRDefault="00E87248" w:rsidP="00F076A5">
      <w:pPr>
        <w:spacing w:line="400" w:lineRule="exact"/>
        <w:jc w:val="both"/>
        <w:rPr>
          <w:rFonts w:ascii="Arial" w:hAnsi="Arial" w:cs="Arial"/>
          <w:b/>
          <w:u w:val="single"/>
        </w:rPr>
      </w:pPr>
    </w:p>
    <w:p w14:paraId="12B13777" w14:textId="5D4FFDDC" w:rsidR="00C31D9D" w:rsidRPr="00E51480" w:rsidRDefault="00C31D9D" w:rsidP="00F076A5">
      <w:pPr>
        <w:spacing w:line="400" w:lineRule="exact"/>
        <w:jc w:val="both"/>
        <w:rPr>
          <w:rFonts w:ascii="Arial" w:hAnsi="Arial" w:cs="Arial"/>
          <w:b/>
          <w:u w:val="single"/>
        </w:rPr>
      </w:pPr>
      <w:r w:rsidRPr="00E51480">
        <w:rPr>
          <w:rFonts w:ascii="Arial" w:hAnsi="Arial" w:cs="Arial"/>
          <w:b/>
          <w:u w:val="single"/>
        </w:rPr>
        <w:t>Bildunterschriften</w:t>
      </w:r>
    </w:p>
    <w:p w14:paraId="6810472B" w14:textId="77777777" w:rsidR="000C5EEA" w:rsidRPr="00E51480" w:rsidRDefault="000C5EEA" w:rsidP="00F076A5">
      <w:pPr>
        <w:spacing w:line="400" w:lineRule="exact"/>
        <w:jc w:val="both"/>
        <w:rPr>
          <w:rFonts w:ascii="Arial" w:hAnsi="Arial" w:cs="Arial"/>
          <w:b/>
        </w:rPr>
      </w:pPr>
      <w:bookmarkStart w:id="4" w:name="_Hlk77115901"/>
    </w:p>
    <w:p w14:paraId="02752786" w14:textId="77777777" w:rsidR="000C5EEA" w:rsidRPr="00E51480" w:rsidRDefault="000C5EEA" w:rsidP="00F076A5">
      <w:pPr>
        <w:spacing w:line="400" w:lineRule="exact"/>
        <w:jc w:val="both"/>
        <w:rPr>
          <w:rFonts w:ascii="Arial" w:hAnsi="Arial" w:cs="Arial"/>
          <w:b/>
        </w:rPr>
      </w:pPr>
    </w:p>
    <w:p w14:paraId="57AEA000" w14:textId="77777777" w:rsidR="000C5EEA" w:rsidRPr="00E51480" w:rsidRDefault="000C5EEA" w:rsidP="00F076A5">
      <w:pPr>
        <w:spacing w:line="400" w:lineRule="exact"/>
        <w:jc w:val="both"/>
        <w:rPr>
          <w:rFonts w:ascii="Arial" w:hAnsi="Arial" w:cs="Arial"/>
          <w:b/>
        </w:rPr>
      </w:pPr>
    </w:p>
    <w:p w14:paraId="4704368E" w14:textId="77777777" w:rsidR="000C5EEA" w:rsidRPr="00E51480" w:rsidRDefault="000C5EEA" w:rsidP="00F076A5">
      <w:pPr>
        <w:spacing w:line="400" w:lineRule="exact"/>
        <w:jc w:val="both"/>
        <w:rPr>
          <w:rFonts w:ascii="Arial" w:hAnsi="Arial" w:cs="Arial"/>
          <w:b/>
        </w:rPr>
      </w:pPr>
    </w:p>
    <w:p w14:paraId="535B8112" w14:textId="77777777" w:rsidR="000C5EEA" w:rsidRPr="00E51480" w:rsidRDefault="000C5EEA" w:rsidP="00F076A5">
      <w:pPr>
        <w:spacing w:line="400" w:lineRule="exact"/>
        <w:jc w:val="both"/>
        <w:rPr>
          <w:rFonts w:ascii="Arial" w:hAnsi="Arial" w:cs="Arial"/>
          <w:b/>
        </w:rPr>
      </w:pPr>
    </w:p>
    <w:p w14:paraId="01B227F1" w14:textId="77777777" w:rsidR="000C5EEA" w:rsidRPr="00E51480" w:rsidRDefault="000C5EEA" w:rsidP="00F076A5">
      <w:pPr>
        <w:spacing w:line="400" w:lineRule="exact"/>
        <w:jc w:val="both"/>
        <w:rPr>
          <w:rFonts w:ascii="Arial" w:hAnsi="Arial" w:cs="Arial"/>
          <w:b/>
        </w:rPr>
      </w:pPr>
    </w:p>
    <w:p w14:paraId="317B1333" w14:textId="77777777" w:rsidR="000C5EEA" w:rsidRPr="00E51480" w:rsidRDefault="000C5EEA" w:rsidP="00F076A5">
      <w:pPr>
        <w:spacing w:line="400" w:lineRule="exact"/>
        <w:jc w:val="both"/>
        <w:rPr>
          <w:rFonts w:ascii="Arial" w:hAnsi="Arial" w:cs="Arial"/>
          <w:b/>
        </w:rPr>
      </w:pPr>
    </w:p>
    <w:p w14:paraId="2F92AA66" w14:textId="77777777" w:rsidR="000C5EEA" w:rsidRPr="00E51480" w:rsidRDefault="000C5EEA" w:rsidP="00F076A5">
      <w:pPr>
        <w:spacing w:line="400" w:lineRule="exact"/>
        <w:jc w:val="both"/>
        <w:rPr>
          <w:rFonts w:ascii="Arial" w:hAnsi="Arial" w:cs="Arial"/>
          <w:b/>
        </w:rPr>
      </w:pPr>
    </w:p>
    <w:p w14:paraId="19A9D087" w14:textId="77777777" w:rsidR="000C5EEA" w:rsidRPr="00E51480" w:rsidRDefault="000C5EEA" w:rsidP="00F076A5">
      <w:pPr>
        <w:spacing w:line="400" w:lineRule="exact"/>
        <w:jc w:val="both"/>
        <w:rPr>
          <w:rFonts w:ascii="Arial" w:hAnsi="Arial" w:cs="Arial"/>
          <w:b/>
        </w:rPr>
      </w:pPr>
    </w:p>
    <w:p w14:paraId="1279F603" w14:textId="57656ECD" w:rsidR="000C5EEA" w:rsidRPr="00E51480" w:rsidRDefault="000C5EEA" w:rsidP="00F076A5">
      <w:pPr>
        <w:spacing w:line="400" w:lineRule="exact"/>
        <w:jc w:val="both"/>
        <w:rPr>
          <w:rFonts w:ascii="Arial" w:hAnsi="Arial" w:cs="Arial"/>
          <w:b/>
        </w:rPr>
      </w:pPr>
      <w:r w:rsidRPr="00E51480">
        <w:rPr>
          <w:noProof/>
        </w:rPr>
        <w:drawing>
          <wp:anchor distT="0" distB="0" distL="114300" distR="114300" simplePos="0" relativeHeight="251673600" behindDoc="0" locked="0" layoutInCell="1" allowOverlap="1" wp14:anchorId="6958913A" wp14:editId="64BD037B">
            <wp:simplePos x="0" y="0"/>
            <wp:positionH relativeFrom="column">
              <wp:posOffset>-635</wp:posOffset>
            </wp:positionH>
            <wp:positionV relativeFrom="paragraph">
              <wp:posOffset>-2233295</wp:posOffset>
            </wp:positionV>
            <wp:extent cx="3514725" cy="2428875"/>
            <wp:effectExtent l="0" t="0" r="9525" b="9525"/>
            <wp:wrapNone/>
            <wp:docPr id="865519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1902" name=""/>
                    <pic:cNvPicPr/>
                  </pic:nvPicPr>
                  <pic:blipFill>
                    <a:blip r:embed="rId8">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73E39909" w14:textId="2341FBEB" w:rsidR="001C49A6" w:rsidRPr="00E51480" w:rsidRDefault="001C49A6" w:rsidP="00F076A5">
      <w:pPr>
        <w:spacing w:line="400" w:lineRule="exact"/>
        <w:jc w:val="both"/>
        <w:rPr>
          <w:rFonts w:ascii="Arial" w:hAnsi="Arial" w:cs="Arial"/>
        </w:rPr>
      </w:pPr>
      <w:r w:rsidRPr="00E51480">
        <w:rPr>
          <w:rFonts w:ascii="Arial" w:hAnsi="Arial" w:cs="Arial"/>
          <w:b/>
        </w:rPr>
        <w:t>[</w:t>
      </w:r>
      <w:r w:rsidR="000C5EEA" w:rsidRPr="00E51480">
        <w:rPr>
          <w:rFonts w:ascii="Arial" w:hAnsi="Arial" w:cs="Arial"/>
          <w:b/>
        </w:rPr>
        <w:t>24-02 W15</w:t>
      </w:r>
      <w:r w:rsidRPr="00E51480">
        <w:rPr>
          <w:rFonts w:ascii="Arial" w:hAnsi="Arial" w:cs="Arial"/>
          <w:b/>
          <w:sz w:val="26"/>
        </w:rPr>
        <w:t>]</w:t>
      </w:r>
    </w:p>
    <w:p w14:paraId="7D72D418" w14:textId="22EBB8CD" w:rsidR="001C49A6" w:rsidRPr="00E51480" w:rsidRDefault="000C5EEA" w:rsidP="00F076A5">
      <w:pPr>
        <w:spacing w:line="400" w:lineRule="exact"/>
        <w:jc w:val="both"/>
        <w:rPr>
          <w:rFonts w:ascii="Arial" w:hAnsi="Arial" w:cs="Arial"/>
          <w:i/>
        </w:rPr>
      </w:pPr>
      <w:r w:rsidRPr="00E51480">
        <w:rPr>
          <w:rFonts w:ascii="Arial" w:hAnsi="Arial" w:cs="Arial"/>
          <w:i/>
        </w:rPr>
        <w:t>Auf dem Stuttgarter Wissenscampus entsteht mit dem W15 derzeit ein neues, modernes Büro</w:t>
      </w:r>
      <w:r w:rsidR="000E7F7F" w:rsidRPr="00E51480">
        <w:rPr>
          <w:rFonts w:ascii="Arial" w:hAnsi="Arial" w:cs="Arial"/>
          <w:i/>
        </w:rPr>
        <w:t>gebäude</w:t>
      </w:r>
      <w:r w:rsidRPr="00E51480">
        <w:rPr>
          <w:rFonts w:ascii="Arial" w:hAnsi="Arial" w:cs="Arial"/>
          <w:i/>
        </w:rPr>
        <w:t xml:space="preserve"> in Holz-Hybridbauweise</w:t>
      </w:r>
      <w:r w:rsidR="001C49A6" w:rsidRPr="00E51480">
        <w:rPr>
          <w:rFonts w:ascii="Arial" w:hAnsi="Arial" w:cs="Arial"/>
          <w:i/>
        </w:rPr>
        <w:t>.</w:t>
      </w:r>
    </w:p>
    <w:p w14:paraId="5821E898" w14:textId="20153440" w:rsidR="00DB7676" w:rsidRPr="00E51480" w:rsidRDefault="000C5EEA" w:rsidP="00F076A5">
      <w:pPr>
        <w:tabs>
          <w:tab w:val="left" w:pos="3828"/>
        </w:tabs>
        <w:spacing w:line="400" w:lineRule="exact"/>
        <w:jc w:val="right"/>
        <w:rPr>
          <w:rFonts w:ascii="Arial" w:hAnsi="Arial" w:cs="Arial"/>
        </w:rPr>
      </w:pPr>
      <w:r w:rsidRPr="00E51480">
        <w:rPr>
          <w:rFonts w:ascii="Arial" w:hAnsi="Arial" w:cs="Arial"/>
        </w:rPr>
        <w:t>Rendering</w:t>
      </w:r>
      <w:r w:rsidR="001C49A6" w:rsidRPr="00E51480">
        <w:rPr>
          <w:rFonts w:ascii="Arial" w:hAnsi="Arial" w:cs="Arial"/>
        </w:rPr>
        <w:t xml:space="preserve">: </w:t>
      </w:r>
      <w:r w:rsidRPr="00E51480">
        <w:rPr>
          <w:rFonts w:ascii="Arial" w:hAnsi="Arial" w:cs="Arial"/>
        </w:rPr>
        <w:t>WÖHR + BAUER</w:t>
      </w:r>
    </w:p>
    <w:p w14:paraId="2C89EAF3" w14:textId="4207345C" w:rsidR="00E87248" w:rsidRPr="00E51480" w:rsidRDefault="00E87248" w:rsidP="00F076A5">
      <w:pPr>
        <w:tabs>
          <w:tab w:val="left" w:pos="3828"/>
        </w:tabs>
        <w:spacing w:line="400" w:lineRule="exact"/>
        <w:rPr>
          <w:rFonts w:ascii="Arial" w:hAnsi="Arial" w:cs="Arial"/>
        </w:rPr>
      </w:pPr>
    </w:p>
    <w:p w14:paraId="47E409D5" w14:textId="77777777" w:rsidR="007A3C30" w:rsidRPr="00E51480" w:rsidRDefault="007A3C30" w:rsidP="00F076A5">
      <w:pPr>
        <w:tabs>
          <w:tab w:val="left" w:pos="3828"/>
        </w:tabs>
        <w:spacing w:line="400" w:lineRule="exact"/>
        <w:rPr>
          <w:rFonts w:ascii="Arial" w:hAnsi="Arial" w:cs="Arial"/>
        </w:rPr>
      </w:pPr>
    </w:p>
    <w:p w14:paraId="3A63E12D" w14:textId="77777777" w:rsidR="00172D6D" w:rsidRPr="00E51480" w:rsidRDefault="00172D6D" w:rsidP="00F076A5">
      <w:pPr>
        <w:tabs>
          <w:tab w:val="left" w:pos="3828"/>
        </w:tabs>
        <w:spacing w:line="400" w:lineRule="exact"/>
        <w:rPr>
          <w:rFonts w:ascii="Arial" w:hAnsi="Arial" w:cs="Arial"/>
        </w:rPr>
      </w:pPr>
    </w:p>
    <w:p w14:paraId="4BC14156" w14:textId="77777777" w:rsidR="00172D6D" w:rsidRPr="00E51480" w:rsidRDefault="00172D6D" w:rsidP="00F076A5">
      <w:pPr>
        <w:tabs>
          <w:tab w:val="left" w:pos="3828"/>
        </w:tabs>
        <w:spacing w:line="400" w:lineRule="exact"/>
        <w:rPr>
          <w:rFonts w:ascii="Arial" w:hAnsi="Arial" w:cs="Arial"/>
        </w:rPr>
      </w:pPr>
    </w:p>
    <w:p w14:paraId="436DDBEF" w14:textId="77777777" w:rsidR="00AE13F0" w:rsidRPr="00E51480" w:rsidRDefault="00AE13F0" w:rsidP="00F076A5">
      <w:pPr>
        <w:tabs>
          <w:tab w:val="left" w:pos="3828"/>
        </w:tabs>
        <w:spacing w:line="400" w:lineRule="exact"/>
        <w:rPr>
          <w:rFonts w:ascii="Arial" w:hAnsi="Arial" w:cs="Arial"/>
        </w:rPr>
      </w:pPr>
    </w:p>
    <w:p w14:paraId="2678BB00" w14:textId="77777777" w:rsidR="00AE13F0" w:rsidRPr="00E51480" w:rsidRDefault="00AE13F0" w:rsidP="00F076A5">
      <w:pPr>
        <w:tabs>
          <w:tab w:val="left" w:pos="3828"/>
        </w:tabs>
        <w:spacing w:line="400" w:lineRule="exact"/>
        <w:rPr>
          <w:rFonts w:ascii="Arial" w:hAnsi="Arial" w:cs="Arial"/>
        </w:rPr>
      </w:pPr>
    </w:p>
    <w:p w14:paraId="2FE55470" w14:textId="77777777" w:rsidR="00AE13F0" w:rsidRPr="00E51480" w:rsidRDefault="00AE13F0" w:rsidP="00F076A5">
      <w:pPr>
        <w:tabs>
          <w:tab w:val="left" w:pos="3828"/>
        </w:tabs>
        <w:spacing w:line="400" w:lineRule="exact"/>
        <w:rPr>
          <w:rFonts w:ascii="Arial" w:hAnsi="Arial" w:cs="Arial"/>
        </w:rPr>
      </w:pPr>
    </w:p>
    <w:p w14:paraId="6DB797B6" w14:textId="77777777" w:rsidR="00172D6D" w:rsidRPr="00E51480" w:rsidRDefault="00172D6D" w:rsidP="00F076A5">
      <w:pPr>
        <w:tabs>
          <w:tab w:val="left" w:pos="3828"/>
        </w:tabs>
        <w:spacing w:line="400" w:lineRule="exact"/>
        <w:rPr>
          <w:rFonts w:ascii="Arial" w:hAnsi="Arial" w:cs="Arial"/>
        </w:rPr>
      </w:pPr>
    </w:p>
    <w:p w14:paraId="25C4FB4F" w14:textId="77777777" w:rsidR="007A3C30" w:rsidRPr="00E51480" w:rsidRDefault="007A3C30" w:rsidP="00F076A5">
      <w:pPr>
        <w:tabs>
          <w:tab w:val="left" w:pos="3828"/>
        </w:tabs>
        <w:spacing w:line="400" w:lineRule="exact"/>
        <w:rPr>
          <w:rFonts w:ascii="Arial" w:hAnsi="Arial" w:cs="Arial"/>
        </w:rPr>
      </w:pPr>
    </w:p>
    <w:p w14:paraId="7240BBB5" w14:textId="77777777" w:rsidR="007A3C30" w:rsidRPr="00E51480" w:rsidRDefault="007A3C30" w:rsidP="00F076A5">
      <w:pPr>
        <w:tabs>
          <w:tab w:val="left" w:pos="3828"/>
        </w:tabs>
        <w:spacing w:line="400" w:lineRule="exact"/>
        <w:rPr>
          <w:rFonts w:ascii="Arial" w:hAnsi="Arial" w:cs="Arial"/>
        </w:rPr>
      </w:pPr>
    </w:p>
    <w:p w14:paraId="6CF69027" w14:textId="77777777" w:rsidR="007A3C30" w:rsidRPr="00E51480" w:rsidRDefault="007A3C30" w:rsidP="00F076A5">
      <w:pPr>
        <w:tabs>
          <w:tab w:val="left" w:pos="3828"/>
        </w:tabs>
        <w:spacing w:line="400" w:lineRule="exact"/>
        <w:rPr>
          <w:rFonts w:ascii="Arial" w:hAnsi="Arial" w:cs="Arial"/>
        </w:rPr>
      </w:pPr>
    </w:p>
    <w:p w14:paraId="3E58AAD2" w14:textId="77777777" w:rsidR="007A3C30" w:rsidRPr="00E51480" w:rsidRDefault="007A3C30" w:rsidP="00F076A5">
      <w:pPr>
        <w:tabs>
          <w:tab w:val="left" w:pos="3828"/>
        </w:tabs>
        <w:spacing w:line="400" w:lineRule="exact"/>
        <w:rPr>
          <w:rFonts w:ascii="Arial" w:hAnsi="Arial" w:cs="Arial"/>
        </w:rPr>
      </w:pPr>
    </w:p>
    <w:p w14:paraId="29707D39" w14:textId="5B80B857" w:rsidR="00E87248" w:rsidRPr="00E51480" w:rsidRDefault="00E87248" w:rsidP="00F076A5">
      <w:pPr>
        <w:tabs>
          <w:tab w:val="left" w:pos="3828"/>
        </w:tabs>
        <w:spacing w:line="400" w:lineRule="exact"/>
        <w:rPr>
          <w:rFonts w:ascii="Arial" w:hAnsi="Arial" w:cs="Arial"/>
        </w:rPr>
      </w:pPr>
    </w:p>
    <w:p w14:paraId="742CCA21" w14:textId="10AEAEA3" w:rsidR="00E87248" w:rsidRPr="00E51480" w:rsidRDefault="007A3C30" w:rsidP="00F076A5">
      <w:pPr>
        <w:tabs>
          <w:tab w:val="left" w:pos="3828"/>
        </w:tabs>
        <w:spacing w:line="400" w:lineRule="exact"/>
        <w:rPr>
          <w:rFonts w:ascii="Arial" w:hAnsi="Arial" w:cs="Arial"/>
        </w:rPr>
      </w:pPr>
      <w:r w:rsidRPr="00E51480">
        <w:rPr>
          <w:noProof/>
        </w:rPr>
        <w:drawing>
          <wp:anchor distT="0" distB="0" distL="114300" distR="114300" simplePos="0" relativeHeight="251674624" behindDoc="0" locked="0" layoutInCell="1" allowOverlap="1" wp14:anchorId="186E56B1" wp14:editId="5CE1AB9C">
            <wp:simplePos x="0" y="0"/>
            <wp:positionH relativeFrom="column">
              <wp:posOffset>-635</wp:posOffset>
            </wp:positionH>
            <wp:positionV relativeFrom="paragraph">
              <wp:posOffset>-2237740</wp:posOffset>
            </wp:positionV>
            <wp:extent cx="3514725" cy="2428875"/>
            <wp:effectExtent l="0" t="0" r="9525" b="9525"/>
            <wp:wrapNone/>
            <wp:docPr id="18535202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20265" name=""/>
                    <pic:cNvPicPr/>
                  </pic:nvPicPr>
                  <pic:blipFill>
                    <a:blip r:embed="rId9">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340FB711" w14:textId="7B7655EA" w:rsidR="00691D99" w:rsidRPr="00E51480" w:rsidRDefault="00691D99" w:rsidP="00F076A5">
      <w:pPr>
        <w:spacing w:line="400" w:lineRule="exact"/>
        <w:rPr>
          <w:rFonts w:ascii="Arial" w:hAnsi="Arial" w:cs="Arial"/>
        </w:rPr>
      </w:pPr>
      <w:r w:rsidRPr="00E51480">
        <w:rPr>
          <w:rFonts w:ascii="Arial" w:hAnsi="Arial" w:cs="Arial"/>
          <w:b/>
        </w:rPr>
        <w:t>[</w:t>
      </w:r>
      <w:r w:rsidR="000C5EEA" w:rsidRPr="00E51480">
        <w:rPr>
          <w:rFonts w:ascii="Arial" w:hAnsi="Arial" w:cs="Arial"/>
          <w:b/>
        </w:rPr>
        <w:t>24-02</w:t>
      </w:r>
      <w:r w:rsidRPr="00E51480">
        <w:rPr>
          <w:rFonts w:ascii="Arial" w:hAnsi="Arial" w:cs="Arial"/>
          <w:b/>
        </w:rPr>
        <w:t xml:space="preserve"> </w:t>
      </w:r>
      <w:proofErr w:type="spellStart"/>
      <w:r w:rsidR="007A3C30" w:rsidRPr="00E51480">
        <w:rPr>
          <w:rFonts w:ascii="Arial" w:hAnsi="Arial" w:cs="Arial"/>
          <w:b/>
        </w:rPr>
        <w:t>Vorfertigung_HBV</w:t>
      </w:r>
      <w:proofErr w:type="spellEnd"/>
      <w:r w:rsidRPr="00E51480">
        <w:rPr>
          <w:rFonts w:ascii="Arial" w:hAnsi="Arial" w:cs="Arial"/>
          <w:b/>
          <w:sz w:val="26"/>
        </w:rPr>
        <w:t>]</w:t>
      </w:r>
    </w:p>
    <w:p w14:paraId="59EECF55" w14:textId="6C542FA1" w:rsidR="00691D99" w:rsidRPr="00E51480" w:rsidRDefault="007A3C30" w:rsidP="00F076A5">
      <w:pPr>
        <w:spacing w:line="400" w:lineRule="exact"/>
        <w:jc w:val="both"/>
        <w:rPr>
          <w:rFonts w:ascii="Arial" w:hAnsi="Arial" w:cs="Arial"/>
          <w:i/>
        </w:rPr>
      </w:pPr>
      <w:r w:rsidRPr="00E51480">
        <w:rPr>
          <w:rFonts w:ascii="Arial" w:hAnsi="Arial" w:cs="Arial"/>
          <w:i/>
        </w:rPr>
        <w:t>Die Holz-Beton-Verbundelemente fertigt Brüninghoff am Standort in Heiden vor</w:t>
      </w:r>
      <w:r w:rsidR="00691D99" w:rsidRPr="00E51480">
        <w:rPr>
          <w:rFonts w:ascii="Arial" w:hAnsi="Arial" w:cs="Arial"/>
          <w:i/>
        </w:rPr>
        <w:t>.</w:t>
      </w:r>
    </w:p>
    <w:p w14:paraId="3994C6A6" w14:textId="4ED163C2" w:rsidR="00691D99" w:rsidRPr="00E51480" w:rsidRDefault="00691D99" w:rsidP="00F076A5">
      <w:pPr>
        <w:tabs>
          <w:tab w:val="left" w:pos="3828"/>
        </w:tabs>
        <w:spacing w:line="400" w:lineRule="exact"/>
        <w:jc w:val="right"/>
        <w:rPr>
          <w:rFonts w:ascii="Arial" w:hAnsi="Arial" w:cs="Arial"/>
        </w:rPr>
      </w:pPr>
      <w:r w:rsidRPr="00E51480">
        <w:rPr>
          <w:rFonts w:ascii="Arial" w:hAnsi="Arial" w:cs="Arial"/>
        </w:rPr>
        <w:t xml:space="preserve">Foto: </w:t>
      </w:r>
      <w:r w:rsidR="001C49A6" w:rsidRPr="00E51480">
        <w:rPr>
          <w:rFonts w:ascii="Arial" w:hAnsi="Arial" w:cs="Arial"/>
        </w:rPr>
        <w:t>Brüninghoff</w:t>
      </w:r>
    </w:p>
    <w:p w14:paraId="2C7F27CF" w14:textId="77777777" w:rsidR="00E250FC" w:rsidRPr="00E51480" w:rsidRDefault="00E250FC" w:rsidP="00F076A5">
      <w:pPr>
        <w:tabs>
          <w:tab w:val="left" w:pos="3828"/>
        </w:tabs>
        <w:spacing w:line="400" w:lineRule="exact"/>
        <w:jc w:val="right"/>
        <w:rPr>
          <w:rFonts w:ascii="Arial" w:hAnsi="Arial" w:cs="Arial"/>
        </w:rPr>
      </w:pPr>
    </w:p>
    <w:p w14:paraId="51ECE650" w14:textId="09D00942" w:rsidR="001C49A6" w:rsidRPr="00E51480" w:rsidRDefault="001C49A6" w:rsidP="00F076A5">
      <w:pPr>
        <w:tabs>
          <w:tab w:val="left" w:pos="3828"/>
        </w:tabs>
        <w:spacing w:line="400" w:lineRule="exact"/>
        <w:rPr>
          <w:rFonts w:ascii="Arial" w:hAnsi="Arial" w:cs="Arial"/>
        </w:rPr>
      </w:pPr>
    </w:p>
    <w:p w14:paraId="6FCF2F74" w14:textId="77777777" w:rsidR="000E7F7F" w:rsidRPr="00E51480" w:rsidRDefault="000E7F7F" w:rsidP="00F076A5">
      <w:pPr>
        <w:tabs>
          <w:tab w:val="left" w:pos="3828"/>
        </w:tabs>
        <w:spacing w:line="400" w:lineRule="exact"/>
        <w:rPr>
          <w:rFonts w:ascii="Arial" w:hAnsi="Arial" w:cs="Arial"/>
        </w:rPr>
      </w:pPr>
    </w:p>
    <w:p w14:paraId="524A65A3" w14:textId="77777777" w:rsidR="000E7F7F" w:rsidRPr="00E51480" w:rsidRDefault="000E7F7F" w:rsidP="00F076A5">
      <w:pPr>
        <w:tabs>
          <w:tab w:val="left" w:pos="3828"/>
        </w:tabs>
        <w:spacing w:line="400" w:lineRule="exact"/>
        <w:rPr>
          <w:rFonts w:ascii="Arial" w:hAnsi="Arial" w:cs="Arial"/>
        </w:rPr>
      </w:pPr>
    </w:p>
    <w:p w14:paraId="66E122F1" w14:textId="77777777" w:rsidR="000E7F7F" w:rsidRPr="00E51480" w:rsidRDefault="000E7F7F" w:rsidP="00F076A5">
      <w:pPr>
        <w:tabs>
          <w:tab w:val="left" w:pos="3828"/>
        </w:tabs>
        <w:spacing w:line="400" w:lineRule="exact"/>
        <w:rPr>
          <w:rFonts w:ascii="Arial" w:hAnsi="Arial" w:cs="Arial"/>
        </w:rPr>
      </w:pPr>
    </w:p>
    <w:p w14:paraId="1EA915C2" w14:textId="77777777" w:rsidR="000E7F7F" w:rsidRPr="00E51480" w:rsidRDefault="000E7F7F" w:rsidP="00F076A5">
      <w:pPr>
        <w:tabs>
          <w:tab w:val="left" w:pos="3828"/>
        </w:tabs>
        <w:spacing w:line="400" w:lineRule="exact"/>
        <w:rPr>
          <w:rFonts w:ascii="Arial" w:hAnsi="Arial" w:cs="Arial"/>
        </w:rPr>
      </w:pPr>
    </w:p>
    <w:p w14:paraId="3F292CF3" w14:textId="77777777" w:rsidR="000E7F7F" w:rsidRPr="00E51480" w:rsidRDefault="000E7F7F" w:rsidP="00F076A5">
      <w:pPr>
        <w:tabs>
          <w:tab w:val="left" w:pos="3828"/>
        </w:tabs>
        <w:spacing w:line="400" w:lineRule="exact"/>
        <w:rPr>
          <w:rFonts w:ascii="Arial" w:hAnsi="Arial" w:cs="Arial"/>
        </w:rPr>
      </w:pPr>
    </w:p>
    <w:p w14:paraId="1DFE03A4" w14:textId="77777777" w:rsidR="000E7F7F" w:rsidRPr="00E51480" w:rsidRDefault="000E7F7F" w:rsidP="00F076A5">
      <w:pPr>
        <w:tabs>
          <w:tab w:val="left" w:pos="3828"/>
        </w:tabs>
        <w:spacing w:line="400" w:lineRule="exact"/>
        <w:rPr>
          <w:rFonts w:ascii="Arial" w:hAnsi="Arial" w:cs="Arial"/>
        </w:rPr>
      </w:pPr>
    </w:p>
    <w:p w14:paraId="2FB67BB7" w14:textId="06B4F77F" w:rsidR="00E87248" w:rsidRPr="00E51480" w:rsidRDefault="00E87248" w:rsidP="00F076A5">
      <w:pPr>
        <w:tabs>
          <w:tab w:val="left" w:pos="3828"/>
        </w:tabs>
        <w:spacing w:line="400" w:lineRule="exact"/>
        <w:rPr>
          <w:rFonts w:ascii="Arial" w:hAnsi="Arial" w:cs="Arial"/>
        </w:rPr>
      </w:pPr>
    </w:p>
    <w:p w14:paraId="678778B5" w14:textId="532EB316" w:rsidR="00E87248" w:rsidRPr="00E51480" w:rsidRDefault="00E87248" w:rsidP="00F076A5">
      <w:pPr>
        <w:tabs>
          <w:tab w:val="left" w:pos="3828"/>
        </w:tabs>
        <w:spacing w:line="400" w:lineRule="exact"/>
        <w:rPr>
          <w:rFonts w:ascii="Arial" w:hAnsi="Arial" w:cs="Arial"/>
        </w:rPr>
      </w:pPr>
    </w:p>
    <w:p w14:paraId="41992C15" w14:textId="0FF19232" w:rsidR="00E87248" w:rsidRPr="00E51480" w:rsidRDefault="000E7F7F" w:rsidP="00F076A5">
      <w:pPr>
        <w:tabs>
          <w:tab w:val="left" w:pos="3828"/>
        </w:tabs>
        <w:spacing w:line="400" w:lineRule="exact"/>
        <w:rPr>
          <w:rFonts w:ascii="Arial" w:hAnsi="Arial" w:cs="Arial"/>
        </w:rPr>
      </w:pPr>
      <w:r w:rsidRPr="00E51480">
        <w:rPr>
          <w:noProof/>
        </w:rPr>
        <w:drawing>
          <wp:anchor distT="0" distB="0" distL="114300" distR="114300" simplePos="0" relativeHeight="251675648" behindDoc="0" locked="0" layoutInCell="1" allowOverlap="1" wp14:anchorId="41823858" wp14:editId="41123169">
            <wp:simplePos x="0" y="0"/>
            <wp:positionH relativeFrom="column">
              <wp:posOffset>-635</wp:posOffset>
            </wp:positionH>
            <wp:positionV relativeFrom="paragraph">
              <wp:posOffset>-2237740</wp:posOffset>
            </wp:positionV>
            <wp:extent cx="3514725" cy="2428875"/>
            <wp:effectExtent l="0" t="0" r="9525" b="9525"/>
            <wp:wrapNone/>
            <wp:docPr id="12222602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60268" name=""/>
                    <pic:cNvPicPr/>
                  </pic:nvPicPr>
                  <pic:blipFill>
                    <a:blip r:embed="rId10">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2E537D5E" w14:textId="139BE914" w:rsidR="00AF79F8" w:rsidRPr="00E51480" w:rsidRDefault="00AF79F8" w:rsidP="00F076A5">
      <w:pPr>
        <w:spacing w:line="400" w:lineRule="exact"/>
        <w:jc w:val="both"/>
        <w:rPr>
          <w:rFonts w:ascii="Arial" w:hAnsi="Arial" w:cs="Arial"/>
        </w:rPr>
      </w:pPr>
      <w:r w:rsidRPr="00E51480">
        <w:rPr>
          <w:rFonts w:ascii="Arial" w:hAnsi="Arial" w:cs="Arial"/>
          <w:b/>
        </w:rPr>
        <w:t>[</w:t>
      </w:r>
      <w:r w:rsidR="000E7F7F" w:rsidRPr="00E51480">
        <w:rPr>
          <w:rFonts w:ascii="Arial" w:hAnsi="Arial" w:cs="Arial"/>
          <w:b/>
        </w:rPr>
        <w:t>24-02 Wandelement</w:t>
      </w:r>
      <w:r w:rsidRPr="00E51480">
        <w:rPr>
          <w:rFonts w:ascii="Arial" w:hAnsi="Arial" w:cs="Arial"/>
          <w:b/>
          <w:sz w:val="26"/>
        </w:rPr>
        <w:t>]</w:t>
      </w:r>
    </w:p>
    <w:p w14:paraId="162D0A71" w14:textId="3684EDA1" w:rsidR="000E7F7F" w:rsidRPr="00E51480" w:rsidRDefault="000E7F7F" w:rsidP="00F076A5">
      <w:pPr>
        <w:spacing w:line="400" w:lineRule="exact"/>
        <w:jc w:val="both"/>
        <w:rPr>
          <w:rFonts w:ascii="Arial" w:hAnsi="Arial" w:cs="Arial"/>
          <w:i/>
        </w:rPr>
      </w:pPr>
      <w:r w:rsidRPr="00E51480">
        <w:rPr>
          <w:rFonts w:ascii="Arial" w:hAnsi="Arial" w:cs="Arial"/>
          <w:i/>
        </w:rPr>
        <w:t xml:space="preserve">Sekundäre Außenwand, Stützen und Fenster werden als Elemente vorproduziert. </w:t>
      </w:r>
    </w:p>
    <w:p w14:paraId="38827CA3" w14:textId="084C66EE" w:rsidR="00AF79F8" w:rsidRPr="00E51480" w:rsidRDefault="00AF79F8" w:rsidP="00F076A5">
      <w:pPr>
        <w:tabs>
          <w:tab w:val="left" w:pos="3828"/>
        </w:tabs>
        <w:spacing w:line="400" w:lineRule="exact"/>
        <w:jc w:val="right"/>
        <w:rPr>
          <w:rFonts w:ascii="Arial" w:hAnsi="Arial" w:cs="Arial"/>
        </w:rPr>
      </w:pPr>
      <w:bookmarkStart w:id="5" w:name="_Hlk90027514"/>
      <w:r w:rsidRPr="00E51480">
        <w:rPr>
          <w:rFonts w:ascii="Arial" w:hAnsi="Arial" w:cs="Arial"/>
        </w:rPr>
        <w:t>Foto:</w:t>
      </w:r>
      <w:r w:rsidR="0028673C" w:rsidRPr="00E51480">
        <w:rPr>
          <w:rFonts w:ascii="Arial" w:hAnsi="Arial" w:cs="Arial"/>
        </w:rPr>
        <w:t xml:space="preserve"> </w:t>
      </w:r>
      <w:r w:rsidR="001C49A6" w:rsidRPr="00E51480">
        <w:rPr>
          <w:rFonts w:ascii="Arial" w:hAnsi="Arial" w:cs="Arial"/>
        </w:rPr>
        <w:t>Brüninghoff</w:t>
      </w:r>
    </w:p>
    <w:p w14:paraId="4C4B0F37" w14:textId="13EE4F03" w:rsidR="00BA3FF2" w:rsidRPr="00E51480" w:rsidRDefault="00BA3FF2" w:rsidP="00F076A5">
      <w:pPr>
        <w:tabs>
          <w:tab w:val="left" w:pos="3828"/>
        </w:tabs>
        <w:spacing w:line="400" w:lineRule="exact"/>
        <w:rPr>
          <w:rFonts w:ascii="Arial" w:hAnsi="Arial" w:cs="Arial"/>
        </w:rPr>
      </w:pPr>
    </w:p>
    <w:p w14:paraId="02C71668" w14:textId="77777777" w:rsidR="000E7F7F" w:rsidRPr="00E51480" w:rsidRDefault="000E7F7F" w:rsidP="00F076A5">
      <w:pPr>
        <w:tabs>
          <w:tab w:val="left" w:pos="3828"/>
        </w:tabs>
        <w:spacing w:line="400" w:lineRule="exact"/>
        <w:rPr>
          <w:rFonts w:ascii="Arial" w:hAnsi="Arial" w:cs="Arial"/>
        </w:rPr>
      </w:pPr>
    </w:p>
    <w:p w14:paraId="39239346" w14:textId="77777777" w:rsidR="000E7F7F" w:rsidRPr="00E51480" w:rsidRDefault="000E7F7F" w:rsidP="00F076A5">
      <w:pPr>
        <w:tabs>
          <w:tab w:val="left" w:pos="3828"/>
        </w:tabs>
        <w:spacing w:line="400" w:lineRule="exact"/>
        <w:rPr>
          <w:rFonts w:ascii="Arial" w:hAnsi="Arial" w:cs="Arial"/>
        </w:rPr>
      </w:pPr>
    </w:p>
    <w:p w14:paraId="37448AFD" w14:textId="77777777" w:rsidR="000E7F7F" w:rsidRPr="00E51480" w:rsidRDefault="000E7F7F" w:rsidP="00F076A5">
      <w:pPr>
        <w:tabs>
          <w:tab w:val="left" w:pos="3828"/>
        </w:tabs>
        <w:spacing w:line="400" w:lineRule="exact"/>
        <w:rPr>
          <w:rFonts w:ascii="Arial" w:hAnsi="Arial" w:cs="Arial"/>
        </w:rPr>
      </w:pPr>
    </w:p>
    <w:p w14:paraId="7983F0D3" w14:textId="77777777" w:rsidR="000E7F7F" w:rsidRPr="00E51480" w:rsidRDefault="000E7F7F" w:rsidP="00F076A5">
      <w:pPr>
        <w:tabs>
          <w:tab w:val="left" w:pos="3828"/>
        </w:tabs>
        <w:spacing w:line="400" w:lineRule="exact"/>
        <w:rPr>
          <w:rFonts w:ascii="Arial" w:hAnsi="Arial" w:cs="Arial"/>
        </w:rPr>
      </w:pPr>
    </w:p>
    <w:p w14:paraId="7A735B2B" w14:textId="77777777" w:rsidR="000E7F7F" w:rsidRPr="00E51480" w:rsidRDefault="000E7F7F" w:rsidP="00F076A5">
      <w:pPr>
        <w:tabs>
          <w:tab w:val="left" w:pos="3828"/>
        </w:tabs>
        <w:spacing w:line="400" w:lineRule="exact"/>
        <w:rPr>
          <w:rFonts w:ascii="Arial" w:hAnsi="Arial" w:cs="Arial"/>
        </w:rPr>
      </w:pPr>
    </w:p>
    <w:p w14:paraId="0576AAFD" w14:textId="77777777" w:rsidR="000E7F7F" w:rsidRPr="00E51480" w:rsidRDefault="000E7F7F" w:rsidP="00F076A5">
      <w:pPr>
        <w:tabs>
          <w:tab w:val="left" w:pos="3828"/>
        </w:tabs>
        <w:spacing w:line="400" w:lineRule="exact"/>
        <w:rPr>
          <w:rFonts w:ascii="Arial" w:hAnsi="Arial" w:cs="Arial"/>
        </w:rPr>
      </w:pPr>
    </w:p>
    <w:p w14:paraId="3D9F31F0" w14:textId="77777777" w:rsidR="000E7F7F" w:rsidRPr="00E51480" w:rsidRDefault="000E7F7F" w:rsidP="00F076A5">
      <w:pPr>
        <w:tabs>
          <w:tab w:val="left" w:pos="3828"/>
        </w:tabs>
        <w:spacing w:line="400" w:lineRule="exact"/>
        <w:rPr>
          <w:rFonts w:ascii="Arial" w:hAnsi="Arial" w:cs="Arial"/>
        </w:rPr>
      </w:pPr>
    </w:p>
    <w:p w14:paraId="2FEF4743" w14:textId="77777777" w:rsidR="000E7F7F" w:rsidRPr="00E51480" w:rsidRDefault="000E7F7F" w:rsidP="00F076A5">
      <w:pPr>
        <w:tabs>
          <w:tab w:val="left" w:pos="3828"/>
        </w:tabs>
        <w:spacing w:line="400" w:lineRule="exact"/>
        <w:rPr>
          <w:rFonts w:ascii="Arial" w:hAnsi="Arial" w:cs="Arial"/>
        </w:rPr>
      </w:pPr>
    </w:p>
    <w:p w14:paraId="1C18E2CA" w14:textId="77777777" w:rsidR="000E7F7F" w:rsidRPr="00E51480" w:rsidRDefault="000E7F7F" w:rsidP="00F076A5">
      <w:pPr>
        <w:tabs>
          <w:tab w:val="left" w:pos="3828"/>
        </w:tabs>
        <w:spacing w:line="400" w:lineRule="exact"/>
        <w:rPr>
          <w:rFonts w:ascii="Arial" w:hAnsi="Arial" w:cs="Arial"/>
        </w:rPr>
      </w:pPr>
    </w:p>
    <w:p w14:paraId="69EB91D6" w14:textId="77777777" w:rsidR="000E7F7F" w:rsidRPr="00E51480" w:rsidRDefault="000E7F7F" w:rsidP="00F076A5">
      <w:pPr>
        <w:tabs>
          <w:tab w:val="left" w:pos="3828"/>
        </w:tabs>
        <w:spacing w:line="400" w:lineRule="exact"/>
        <w:rPr>
          <w:rFonts w:ascii="Arial" w:hAnsi="Arial" w:cs="Arial"/>
        </w:rPr>
      </w:pPr>
    </w:p>
    <w:p w14:paraId="6DD055D2" w14:textId="77777777" w:rsidR="000E7F7F" w:rsidRPr="00E51480" w:rsidRDefault="000E7F7F" w:rsidP="00F076A5">
      <w:pPr>
        <w:tabs>
          <w:tab w:val="left" w:pos="3828"/>
        </w:tabs>
        <w:spacing w:line="400" w:lineRule="exact"/>
        <w:rPr>
          <w:rFonts w:ascii="Arial" w:hAnsi="Arial" w:cs="Arial"/>
        </w:rPr>
      </w:pPr>
    </w:p>
    <w:p w14:paraId="032F2DC5" w14:textId="77777777" w:rsidR="000E7F7F" w:rsidRPr="00E51480" w:rsidRDefault="000E7F7F" w:rsidP="00F076A5">
      <w:pPr>
        <w:tabs>
          <w:tab w:val="left" w:pos="3828"/>
        </w:tabs>
        <w:spacing w:line="400" w:lineRule="exact"/>
        <w:rPr>
          <w:rFonts w:ascii="Arial" w:hAnsi="Arial" w:cs="Arial"/>
        </w:rPr>
      </w:pPr>
    </w:p>
    <w:p w14:paraId="25BF7A6E" w14:textId="77777777" w:rsidR="000E7F7F" w:rsidRPr="00E51480" w:rsidRDefault="000E7F7F" w:rsidP="00F076A5">
      <w:pPr>
        <w:tabs>
          <w:tab w:val="left" w:pos="3828"/>
        </w:tabs>
        <w:spacing w:line="400" w:lineRule="exact"/>
        <w:rPr>
          <w:rFonts w:ascii="Arial" w:hAnsi="Arial" w:cs="Arial"/>
        </w:rPr>
      </w:pPr>
    </w:p>
    <w:p w14:paraId="5364B177" w14:textId="77777777" w:rsidR="000E7F7F" w:rsidRPr="00E51480" w:rsidRDefault="000E7F7F" w:rsidP="00F076A5">
      <w:pPr>
        <w:tabs>
          <w:tab w:val="left" w:pos="3828"/>
        </w:tabs>
        <w:spacing w:line="400" w:lineRule="exact"/>
        <w:rPr>
          <w:rFonts w:ascii="Arial" w:hAnsi="Arial" w:cs="Arial"/>
        </w:rPr>
      </w:pPr>
    </w:p>
    <w:p w14:paraId="470E5062" w14:textId="77777777" w:rsidR="000E7F7F" w:rsidRPr="00E51480" w:rsidRDefault="000E7F7F" w:rsidP="00F076A5">
      <w:pPr>
        <w:tabs>
          <w:tab w:val="left" w:pos="3828"/>
        </w:tabs>
        <w:spacing w:line="400" w:lineRule="exact"/>
        <w:rPr>
          <w:rFonts w:ascii="Arial" w:hAnsi="Arial" w:cs="Arial"/>
        </w:rPr>
      </w:pPr>
    </w:p>
    <w:p w14:paraId="718A9E58" w14:textId="77777777" w:rsidR="000E7F7F" w:rsidRPr="00E51480" w:rsidRDefault="000E7F7F" w:rsidP="00F076A5">
      <w:pPr>
        <w:tabs>
          <w:tab w:val="left" w:pos="3828"/>
        </w:tabs>
        <w:spacing w:line="400" w:lineRule="exact"/>
        <w:rPr>
          <w:rFonts w:ascii="Arial" w:hAnsi="Arial" w:cs="Arial"/>
        </w:rPr>
      </w:pPr>
    </w:p>
    <w:p w14:paraId="728D1020" w14:textId="77777777" w:rsidR="000E7F7F" w:rsidRPr="00E51480" w:rsidRDefault="000E7F7F" w:rsidP="00F076A5">
      <w:pPr>
        <w:tabs>
          <w:tab w:val="left" w:pos="3828"/>
        </w:tabs>
        <w:spacing w:line="400" w:lineRule="exact"/>
        <w:rPr>
          <w:rFonts w:ascii="Arial" w:hAnsi="Arial" w:cs="Arial"/>
        </w:rPr>
      </w:pPr>
    </w:p>
    <w:p w14:paraId="64E5650D" w14:textId="70EE8611" w:rsidR="000E7F7F" w:rsidRPr="00E51480" w:rsidRDefault="000E7F7F" w:rsidP="00F076A5">
      <w:pPr>
        <w:tabs>
          <w:tab w:val="left" w:pos="3828"/>
        </w:tabs>
        <w:spacing w:line="400" w:lineRule="exact"/>
        <w:rPr>
          <w:rFonts w:ascii="Arial" w:hAnsi="Arial" w:cs="Arial"/>
        </w:rPr>
      </w:pPr>
      <w:r w:rsidRPr="00E51480">
        <w:rPr>
          <w:noProof/>
        </w:rPr>
        <w:drawing>
          <wp:anchor distT="0" distB="0" distL="114300" distR="114300" simplePos="0" relativeHeight="251676672" behindDoc="0" locked="0" layoutInCell="1" allowOverlap="1" wp14:anchorId="099A2F5E" wp14:editId="47397480">
            <wp:simplePos x="0" y="0"/>
            <wp:positionH relativeFrom="column">
              <wp:posOffset>-635</wp:posOffset>
            </wp:positionH>
            <wp:positionV relativeFrom="paragraph">
              <wp:posOffset>-2237740</wp:posOffset>
            </wp:positionV>
            <wp:extent cx="3514725" cy="2428875"/>
            <wp:effectExtent l="0" t="0" r="9525" b="9525"/>
            <wp:wrapNone/>
            <wp:docPr id="14146330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33077" name=""/>
                    <pic:cNvPicPr/>
                  </pic:nvPicPr>
                  <pic:blipFill>
                    <a:blip r:embed="rId11">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bookmarkEnd w:id="5"/>
    <w:p w14:paraId="79000216" w14:textId="6628BD0F" w:rsidR="00AF79F8" w:rsidRPr="00E51480" w:rsidRDefault="00AF79F8" w:rsidP="00F076A5">
      <w:pPr>
        <w:spacing w:line="400" w:lineRule="exact"/>
        <w:rPr>
          <w:rFonts w:ascii="Arial" w:hAnsi="Arial" w:cs="Arial"/>
        </w:rPr>
      </w:pPr>
      <w:r w:rsidRPr="00E51480">
        <w:rPr>
          <w:rFonts w:ascii="Arial" w:hAnsi="Arial" w:cs="Arial"/>
          <w:b/>
        </w:rPr>
        <w:t>[</w:t>
      </w:r>
      <w:r w:rsidR="000E7F7F" w:rsidRPr="00E51480">
        <w:rPr>
          <w:rFonts w:ascii="Arial" w:hAnsi="Arial" w:cs="Arial"/>
          <w:b/>
        </w:rPr>
        <w:t>24-02 Verbund</w:t>
      </w:r>
      <w:r w:rsidRPr="00E51480">
        <w:rPr>
          <w:rFonts w:ascii="Arial" w:hAnsi="Arial" w:cs="Arial"/>
          <w:b/>
          <w:sz w:val="26"/>
        </w:rPr>
        <w:t>]</w:t>
      </w:r>
    </w:p>
    <w:p w14:paraId="105D0167" w14:textId="1D3098D1" w:rsidR="00AF79F8" w:rsidRPr="00E51480" w:rsidRDefault="00BA3FF2" w:rsidP="00F076A5">
      <w:pPr>
        <w:spacing w:line="400" w:lineRule="exact"/>
        <w:jc w:val="both"/>
        <w:rPr>
          <w:rFonts w:ascii="Arial" w:hAnsi="Arial" w:cs="Arial"/>
          <w:i/>
        </w:rPr>
      </w:pPr>
      <w:r w:rsidRPr="00E51480">
        <w:rPr>
          <w:rFonts w:ascii="Arial" w:hAnsi="Arial" w:cs="Arial"/>
          <w:i/>
        </w:rPr>
        <w:t xml:space="preserve">Die Decken bestehen aus einer </w:t>
      </w:r>
      <w:r w:rsidR="000E7F7F" w:rsidRPr="00E51480">
        <w:rPr>
          <w:rFonts w:ascii="Arial" w:hAnsi="Arial" w:cs="Arial"/>
          <w:i/>
        </w:rPr>
        <w:t>zehn</w:t>
      </w:r>
      <w:r w:rsidRPr="00E51480">
        <w:rPr>
          <w:rFonts w:ascii="Arial" w:hAnsi="Arial" w:cs="Arial"/>
          <w:i/>
        </w:rPr>
        <w:t xml:space="preserve"> Zentimeter dicken Betonschicht, die mit </w:t>
      </w:r>
      <w:r w:rsidR="000E7F7F" w:rsidRPr="00E51480">
        <w:rPr>
          <w:rFonts w:ascii="Arial" w:hAnsi="Arial" w:cs="Arial"/>
          <w:i/>
        </w:rPr>
        <w:t xml:space="preserve">Holzrippen über </w:t>
      </w:r>
      <w:proofErr w:type="spellStart"/>
      <w:r w:rsidR="000E7F7F" w:rsidRPr="00E51480">
        <w:rPr>
          <w:rFonts w:ascii="Arial" w:hAnsi="Arial" w:cs="Arial"/>
          <w:i/>
        </w:rPr>
        <w:t>Schubkerven</w:t>
      </w:r>
      <w:proofErr w:type="spellEnd"/>
      <w:r w:rsidR="000E7F7F" w:rsidRPr="00E51480">
        <w:rPr>
          <w:rFonts w:ascii="Arial" w:hAnsi="Arial" w:cs="Arial"/>
          <w:i/>
        </w:rPr>
        <w:t xml:space="preserve"> und Schrauben einen kraftschlüssigen Verbund eingeht</w:t>
      </w:r>
      <w:r w:rsidRPr="00E51480">
        <w:rPr>
          <w:rFonts w:ascii="Arial" w:hAnsi="Arial" w:cs="Arial"/>
          <w:i/>
        </w:rPr>
        <w:t>.</w:t>
      </w:r>
    </w:p>
    <w:p w14:paraId="7D055CAD" w14:textId="72F2270F" w:rsidR="00BB54E4" w:rsidRPr="00E51480" w:rsidRDefault="00DD7A3B" w:rsidP="00F076A5">
      <w:pPr>
        <w:tabs>
          <w:tab w:val="left" w:pos="3828"/>
        </w:tabs>
        <w:spacing w:line="400" w:lineRule="exact"/>
        <w:jc w:val="right"/>
        <w:rPr>
          <w:rFonts w:ascii="Arial" w:hAnsi="Arial" w:cs="Arial"/>
        </w:rPr>
      </w:pPr>
      <w:r w:rsidRPr="00E51480">
        <w:rPr>
          <w:rFonts w:ascii="Arial" w:hAnsi="Arial" w:cs="Arial"/>
        </w:rPr>
        <w:t xml:space="preserve">Foto: </w:t>
      </w:r>
      <w:r w:rsidR="001C49A6" w:rsidRPr="00E51480">
        <w:rPr>
          <w:rFonts w:ascii="Arial" w:hAnsi="Arial" w:cs="Arial"/>
        </w:rPr>
        <w:t>Brüninghoff</w:t>
      </w:r>
    </w:p>
    <w:p w14:paraId="29112467" w14:textId="11AE4AD4" w:rsidR="00850292" w:rsidRPr="00E51480" w:rsidRDefault="00850292" w:rsidP="00F076A5">
      <w:pPr>
        <w:tabs>
          <w:tab w:val="left" w:pos="3828"/>
        </w:tabs>
        <w:spacing w:line="400" w:lineRule="exact"/>
        <w:rPr>
          <w:rFonts w:ascii="Arial" w:hAnsi="Arial" w:cs="Arial"/>
        </w:rPr>
      </w:pPr>
    </w:p>
    <w:p w14:paraId="66795E76" w14:textId="5929BE97" w:rsidR="00850292" w:rsidRPr="00E51480" w:rsidRDefault="00850292" w:rsidP="00F076A5">
      <w:pPr>
        <w:tabs>
          <w:tab w:val="left" w:pos="3828"/>
        </w:tabs>
        <w:spacing w:line="400" w:lineRule="exact"/>
        <w:rPr>
          <w:rFonts w:ascii="Arial" w:hAnsi="Arial" w:cs="Arial"/>
        </w:rPr>
      </w:pPr>
    </w:p>
    <w:p w14:paraId="2309FFBC" w14:textId="77777777" w:rsidR="007A3C30" w:rsidRPr="00E51480" w:rsidRDefault="007A3C30" w:rsidP="00F076A5">
      <w:pPr>
        <w:tabs>
          <w:tab w:val="left" w:pos="3828"/>
        </w:tabs>
        <w:spacing w:line="400" w:lineRule="exact"/>
        <w:rPr>
          <w:rFonts w:ascii="Arial" w:hAnsi="Arial" w:cs="Arial"/>
        </w:rPr>
      </w:pPr>
    </w:p>
    <w:p w14:paraId="31DA5957" w14:textId="77777777" w:rsidR="007A3C30" w:rsidRPr="00E51480" w:rsidRDefault="007A3C30" w:rsidP="00F076A5">
      <w:pPr>
        <w:tabs>
          <w:tab w:val="left" w:pos="3828"/>
        </w:tabs>
        <w:spacing w:line="400" w:lineRule="exact"/>
        <w:rPr>
          <w:rFonts w:ascii="Arial" w:hAnsi="Arial" w:cs="Arial"/>
        </w:rPr>
      </w:pPr>
    </w:p>
    <w:p w14:paraId="36CA41D6" w14:textId="77777777" w:rsidR="007F64AC" w:rsidRPr="00E51480" w:rsidRDefault="007F64AC" w:rsidP="00F076A5">
      <w:pPr>
        <w:tabs>
          <w:tab w:val="left" w:pos="3828"/>
        </w:tabs>
        <w:spacing w:line="400" w:lineRule="exact"/>
        <w:rPr>
          <w:rFonts w:ascii="Arial" w:hAnsi="Arial" w:cs="Arial"/>
        </w:rPr>
      </w:pPr>
    </w:p>
    <w:p w14:paraId="77D653B1" w14:textId="77777777" w:rsidR="007F64AC" w:rsidRPr="00E51480" w:rsidRDefault="007F64AC" w:rsidP="00F076A5">
      <w:pPr>
        <w:tabs>
          <w:tab w:val="left" w:pos="3828"/>
        </w:tabs>
        <w:spacing w:line="400" w:lineRule="exact"/>
        <w:rPr>
          <w:rFonts w:ascii="Arial" w:hAnsi="Arial" w:cs="Arial"/>
        </w:rPr>
      </w:pPr>
    </w:p>
    <w:p w14:paraId="0981C8EB" w14:textId="77777777" w:rsidR="007A3C30" w:rsidRPr="00E51480" w:rsidRDefault="007A3C30" w:rsidP="00F076A5">
      <w:pPr>
        <w:tabs>
          <w:tab w:val="left" w:pos="3828"/>
        </w:tabs>
        <w:spacing w:line="400" w:lineRule="exact"/>
        <w:rPr>
          <w:rFonts w:ascii="Arial" w:hAnsi="Arial" w:cs="Arial"/>
        </w:rPr>
      </w:pPr>
    </w:p>
    <w:p w14:paraId="18BF966B" w14:textId="77777777" w:rsidR="007A3C30" w:rsidRPr="00E51480" w:rsidRDefault="007A3C30" w:rsidP="00F076A5">
      <w:pPr>
        <w:tabs>
          <w:tab w:val="left" w:pos="3828"/>
        </w:tabs>
        <w:spacing w:line="400" w:lineRule="exact"/>
        <w:rPr>
          <w:rFonts w:ascii="Arial" w:hAnsi="Arial" w:cs="Arial"/>
        </w:rPr>
      </w:pPr>
    </w:p>
    <w:p w14:paraId="061E11A8" w14:textId="77777777" w:rsidR="007A3C30" w:rsidRPr="00E51480" w:rsidRDefault="007A3C30" w:rsidP="00F076A5">
      <w:pPr>
        <w:tabs>
          <w:tab w:val="left" w:pos="3828"/>
        </w:tabs>
        <w:spacing w:line="400" w:lineRule="exact"/>
        <w:rPr>
          <w:rFonts w:ascii="Arial" w:hAnsi="Arial" w:cs="Arial"/>
        </w:rPr>
      </w:pPr>
    </w:p>
    <w:p w14:paraId="31818C03" w14:textId="77777777" w:rsidR="00850292" w:rsidRPr="00E51480" w:rsidRDefault="00850292" w:rsidP="00F076A5">
      <w:pPr>
        <w:tabs>
          <w:tab w:val="left" w:pos="3828"/>
        </w:tabs>
        <w:spacing w:line="400" w:lineRule="exact"/>
        <w:rPr>
          <w:rFonts w:ascii="Arial" w:hAnsi="Arial" w:cs="Arial"/>
        </w:rPr>
      </w:pPr>
    </w:p>
    <w:p w14:paraId="2B64A3B2" w14:textId="77777777" w:rsidR="000E7F7F" w:rsidRPr="00E51480" w:rsidRDefault="000E7F7F" w:rsidP="00F076A5">
      <w:pPr>
        <w:tabs>
          <w:tab w:val="left" w:pos="3828"/>
        </w:tabs>
        <w:spacing w:line="400" w:lineRule="exact"/>
        <w:rPr>
          <w:noProof/>
        </w:rPr>
      </w:pPr>
    </w:p>
    <w:p w14:paraId="1F6767F4" w14:textId="779F475A" w:rsidR="00E9742A" w:rsidRPr="00E51480" w:rsidRDefault="007F64AC" w:rsidP="00F076A5">
      <w:pPr>
        <w:tabs>
          <w:tab w:val="left" w:pos="3828"/>
        </w:tabs>
        <w:spacing w:line="400" w:lineRule="exact"/>
        <w:rPr>
          <w:rFonts w:ascii="Arial" w:hAnsi="Arial" w:cs="Arial"/>
        </w:rPr>
      </w:pPr>
      <w:r w:rsidRPr="00E51480">
        <w:rPr>
          <w:noProof/>
        </w:rPr>
        <w:drawing>
          <wp:anchor distT="0" distB="0" distL="114300" distR="114300" simplePos="0" relativeHeight="251677696" behindDoc="0" locked="0" layoutInCell="1" allowOverlap="1" wp14:anchorId="348138D7" wp14:editId="2A23C30A">
            <wp:simplePos x="0" y="0"/>
            <wp:positionH relativeFrom="column">
              <wp:posOffset>-635</wp:posOffset>
            </wp:positionH>
            <wp:positionV relativeFrom="paragraph">
              <wp:posOffset>-2237740</wp:posOffset>
            </wp:positionV>
            <wp:extent cx="3514725" cy="2428875"/>
            <wp:effectExtent l="0" t="0" r="9525" b="9525"/>
            <wp:wrapNone/>
            <wp:docPr id="16666358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35882" name=""/>
                    <pic:cNvPicPr/>
                  </pic:nvPicPr>
                  <pic:blipFill>
                    <a:blip r:embed="rId12">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1C303217" w14:textId="4BFE2008" w:rsidR="00E9742A" w:rsidRPr="00E51480" w:rsidRDefault="00E9742A" w:rsidP="00F076A5">
      <w:pPr>
        <w:spacing w:line="400" w:lineRule="exact"/>
        <w:jc w:val="both"/>
        <w:rPr>
          <w:rFonts w:ascii="Arial" w:hAnsi="Arial" w:cs="Arial"/>
        </w:rPr>
      </w:pPr>
      <w:r w:rsidRPr="00E51480">
        <w:rPr>
          <w:rFonts w:ascii="Arial" w:hAnsi="Arial" w:cs="Arial"/>
          <w:b/>
        </w:rPr>
        <w:t>[</w:t>
      </w:r>
      <w:r w:rsidR="00CD7D0F" w:rsidRPr="00E51480">
        <w:rPr>
          <w:rFonts w:ascii="Arial" w:hAnsi="Arial" w:cs="Arial"/>
          <w:b/>
        </w:rPr>
        <w:t>24-02 Montage</w:t>
      </w:r>
      <w:r w:rsidRPr="00E51480">
        <w:rPr>
          <w:rFonts w:ascii="Arial" w:hAnsi="Arial" w:cs="Arial"/>
          <w:b/>
          <w:sz w:val="26"/>
        </w:rPr>
        <w:t>]</w:t>
      </w:r>
    </w:p>
    <w:p w14:paraId="4BE5BF4F" w14:textId="45994FE4" w:rsidR="00CD7D0F" w:rsidRPr="00E51480" w:rsidRDefault="007F64AC" w:rsidP="00F076A5">
      <w:pPr>
        <w:spacing w:line="400" w:lineRule="exact"/>
        <w:jc w:val="both"/>
        <w:rPr>
          <w:rFonts w:ascii="Arial" w:hAnsi="Arial" w:cs="Arial"/>
          <w:i/>
        </w:rPr>
      </w:pPr>
      <w:r w:rsidRPr="00E51480">
        <w:rPr>
          <w:rFonts w:ascii="Arial" w:hAnsi="Arial" w:cs="Arial"/>
          <w:i/>
        </w:rPr>
        <w:t>Die Geschossdecken bestehen einem Raster vorgefertigter Holz-Beton-Rippendeckenelemente in den Maßen von rund 2,7 Meter mal 8,10 Meter beziehungsweise 6,7 Meter</w:t>
      </w:r>
      <w:r w:rsidR="00CD7D0F" w:rsidRPr="00E51480">
        <w:rPr>
          <w:rFonts w:ascii="Arial" w:hAnsi="Arial" w:cs="Arial"/>
          <w:i/>
        </w:rPr>
        <w:t xml:space="preserve">. </w:t>
      </w:r>
    </w:p>
    <w:p w14:paraId="5E264390" w14:textId="77777777" w:rsidR="00E9742A" w:rsidRPr="00E51480" w:rsidRDefault="00E9742A" w:rsidP="00F076A5">
      <w:pPr>
        <w:tabs>
          <w:tab w:val="left" w:pos="3828"/>
        </w:tabs>
        <w:spacing w:line="400" w:lineRule="exact"/>
        <w:jc w:val="right"/>
        <w:rPr>
          <w:rFonts w:ascii="Arial" w:hAnsi="Arial" w:cs="Arial"/>
        </w:rPr>
      </w:pPr>
      <w:r w:rsidRPr="00E51480">
        <w:rPr>
          <w:rFonts w:ascii="Arial" w:hAnsi="Arial" w:cs="Arial"/>
        </w:rPr>
        <w:t>Foto: Brüninghoff</w:t>
      </w:r>
    </w:p>
    <w:p w14:paraId="28493588" w14:textId="1B977282" w:rsidR="00E9742A" w:rsidRPr="00E51480" w:rsidRDefault="00E9742A" w:rsidP="00F076A5">
      <w:pPr>
        <w:tabs>
          <w:tab w:val="left" w:pos="3828"/>
        </w:tabs>
        <w:spacing w:line="400" w:lineRule="exact"/>
        <w:rPr>
          <w:rFonts w:ascii="Arial" w:hAnsi="Arial" w:cs="Arial"/>
        </w:rPr>
      </w:pPr>
    </w:p>
    <w:p w14:paraId="1C109F60" w14:textId="7E81E612" w:rsidR="00E9742A" w:rsidRPr="00E51480" w:rsidRDefault="00E9742A" w:rsidP="00F076A5">
      <w:pPr>
        <w:tabs>
          <w:tab w:val="left" w:pos="3828"/>
        </w:tabs>
        <w:spacing w:line="400" w:lineRule="exact"/>
        <w:rPr>
          <w:rFonts w:ascii="Arial" w:hAnsi="Arial" w:cs="Arial"/>
        </w:rPr>
      </w:pPr>
    </w:p>
    <w:p w14:paraId="37F880E7" w14:textId="2E76262E" w:rsidR="00850292" w:rsidRPr="00E51480" w:rsidRDefault="007F64AC" w:rsidP="00F076A5">
      <w:pPr>
        <w:tabs>
          <w:tab w:val="left" w:pos="3828"/>
        </w:tabs>
        <w:spacing w:line="400" w:lineRule="exact"/>
        <w:rPr>
          <w:rFonts w:ascii="Arial" w:hAnsi="Arial" w:cs="Arial"/>
        </w:rPr>
      </w:pPr>
      <w:r w:rsidRPr="00E51480">
        <w:rPr>
          <w:noProof/>
        </w:rPr>
        <w:lastRenderedPageBreak/>
        <w:drawing>
          <wp:anchor distT="0" distB="0" distL="114300" distR="114300" simplePos="0" relativeHeight="251678720" behindDoc="0" locked="0" layoutInCell="1" allowOverlap="1" wp14:anchorId="697B626E" wp14:editId="38EA9DE5">
            <wp:simplePos x="0" y="0"/>
            <wp:positionH relativeFrom="column">
              <wp:posOffset>-635</wp:posOffset>
            </wp:positionH>
            <wp:positionV relativeFrom="paragraph">
              <wp:posOffset>-256540</wp:posOffset>
            </wp:positionV>
            <wp:extent cx="2428875" cy="3505200"/>
            <wp:effectExtent l="0" t="0" r="9525" b="0"/>
            <wp:wrapNone/>
            <wp:docPr id="18691150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15063" name=""/>
                    <pic:cNvPicPr/>
                  </pic:nvPicPr>
                  <pic:blipFill>
                    <a:blip r:embed="rId13">
                      <a:extLst>
                        <a:ext uri="{28A0092B-C50C-407E-A947-70E740481C1C}">
                          <a14:useLocalDpi xmlns:a14="http://schemas.microsoft.com/office/drawing/2010/main" val="0"/>
                        </a:ext>
                      </a:extLst>
                    </a:blip>
                    <a:stretch>
                      <a:fillRect/>
                    </a:stretch>
                  </pic:blipFill>
                  <pic:spPr>
                    <a:xfrm>
                      <a:off x="0" y="0"/>
                      <a:ext cx="2428875" cy="3505200"/>
                    </a:xfrm>
                    <a:prstGeom prst="rect">
                      <a:avLst/>
                    </a:prstGeom>
                  </pic:spPr>
                </pic:pic>
              </a:graphicData>
            </a:graphic>
            <wp14:sizeRelH relativeFrom="page">
              <wp14:pctWidth>0</wp14:pctWidth>
            </wp14:sizeRelH>
            <wp14:sizeRelV relativeFrom="page">
              <wp14:pctHeight>0</wp14:pctHeight>
            </wp14:sizeRelV>
          </wp:anchor>
        </w:drawing>
      </w:r>
    </w:p>
    <w:p w14:paraId="6B984E38" w14:textId="4CFDBDFE" w:rsidR="00850292" w:rsidRPr="00E51480" w:rsidRDefault="00850292" w:rsidP="00F076A5">
      <w:pPr>
        <w:tabs>
          <w:tab w:val="left" w:pos="3828"/>
        </w:tabs>
        <w:spacing w:line="400" w:lineRule="exact"/>
        <w:rPr>
          <w:rFonts w:ascii="Arial" w:hAnsi="Arial" w:cs="Arial"/>
        </w:rPr>
      </w:pPr>
    </w:p>
    <w:p w14:paraId="3D6E98A8" w14:textId="56E347A3" w:rsidR="00850292" w:rsidRPr="00E51480" w:rsidRDefault="00850292" w:rsidP="00F076A5">
      <w:pPr>
        <w:tabs>
          <w:tab w:val="left" w:pos="3828"/>
        </w:tabs>
        <w:spacing w:line="400" w:lineRule="exact"/>
        <w:rPr>
          <w:rFonts w:ascii="Arial" w:hAnsi="Arial" w:cs="Arial"/>
        </w:rPr>
      </w:pPr>
    </w:p>
    <w:p w14:paraId="7C7790E0" w14:textId="77777777" w:rsidR="007F64AC" w:rsidRPr="00E51480" w:rsidRDefault="007F64AC" w:rsidP="00F076A5">
      <w:pPr>
        <w:tabs>
          <w:tab w:val="left" w:pos="3828"/>
        </w:tabs>
        <w:spacing w:line="400" w:lineRule="exact"/>
        <w:rPr>
          <w:rFonts w:ascii="Arial" w:hAnsi="Arial" w:cs="Arial"/>
        </w:rPr>
      </w:pPr>
    </w:p>
    <w:p w14:paraId="0BFE980A" w14:textId="411B6185" w:rsidR="00850292" w:rsidRPr="00E51480" w:rsidRDefault="00850292" w:rsidP="00F076A5">
      <w:pPr>
        <w:tabs>
          <w:tab w:val="left" w:pos="3828"/>
        </w:tabs>
        <w:spacing w:line="400" w:lineRule="exact"/>
        <w:rPr>
          <w:rFonts w:ascii="Arial" w:hAnsi="Arial" w:cs="Arial"/>
        </w:rPr>
      </w:pPr>
    </w:p>
    <w:p w14:paraId="3A38EBB1" w14:textId="77777777" w:rsidR="007F64AC" w:rsidRPr="00E51480" w:rsidRDefault="007F64AC" w:rsidP="00F076A5">
      <w:pPr>
        <w:tabs>
          <w:tab w:val="left" w:pos="3828"/>
        </w:tabs>
        <w:spacing w:line="400" w:lineRule="exact"/>
        <w:rPr>
          <w:rFonts w:ascii="Arial" w:hAnsi="Arial" w:cs="Arial"/>
        </w:rPr>
      </w:pPr>
    </w:p>
    <w:p w14:paraId="63900593" w14:textId="77777777" w:rsidR="007F64AC" w:rsidRPr="00E51480" w:rsidRDefault="007F64AC" w:rsidP="00F076A5">
      <w:pPr>
        <w:tabs>
          <w:tab w:val="left" w:pos="3828"/>
        </w:tabs>
        <w:spacing w:line="400" w:lineRule="exact"/>
        <w:rPr>
          <w:rFonts w:ascii="Arial" w:hAnsi="Arial" w:cs="Arial"/>
        </w:rPr>
      </w:pPr>
    </w:p>
    <w:p w14:paraId="603FF6EF" w14:textId="77777777" w:rsidR="007F64AC" w:rsidRPr="00E51480" w:rsidRDefault="007F64AC" w:rsidP="00F076A5">
      <w:pPr>
        <w:tabs>
          <w:tab w:val="left" w:pos="3828"/>
        </w:tabs>
        <w:spacing w:line="400" w:lineRule="exact"/>
        <w:rPr>
          <w:rFonts w:ascii="Arial" w:hAnsi="Arial" w:cs="Arial"/>
        </w:rPr>
      </w:pPr>
    </w:p>
    <w:p w14:paraId="5278F366" w14:textId="77777777" w:rsidR="00850292" w:rsidRPr="00E51480" w:rsidRDefault="00850292" w:rsidP="00F076A5">
      <w:pPr>
        <w:tabs>
          <w:tab w:val="left" w:pos="3828"/>
        </w:tabs>
        <w:spacing w:line="400" w:lineRule="exact"/>
        <w:rPr>
          <w:rFonts w:ascii="Arial" w:hAnsi="Arial" w:cs="Arial"/>
        </w:rPr>
      </w:pPr>
    </w:p>
    <w:p w14:paraId="5A71A8D3" w14:textId="4225B939" w:rsidR="003D0451" w:rsidRPr="00E51480" w:rsidRDefault="003D0451" w:rsidP="00F076A5">
      <w:pPr>
        <w:tabs>
          <w:tab w:val="left" w:pos="3828"/>
        </w:tabs>
        <w:spacing w:line="400" w:lineRule="exact"/>
        <w:rPr>
          <w:rFonts w:ascii="Arial" w:hAnsi="Arial" w:cs="Arial"/>
        </w:rPr>
      </w:pPr>
    </w:p>
    <w:p w14:paraId="3C3F8A7C" w14:textId="3AD9A294" w:rsidR="003D0451" w:rsidRPr="00E51480" w:rsidRDefault="003D0451" w:rsidP="00F076A5">
      <w:pPr>
        <w:tabs>
          <w:tab w:val="left" w:pos="3828"/>
        </w:tabs>
        <w:spacing w:line="400" w:lineRule="exact"/>
        <w:rPr>
          <w:rFonts w:ascii="Arial" w:hAnsi="Arial" w:cs="Arial"/>
        </w:rPr>
      </w:pPr>
    </w:p>
    <w:p w14:paraId="4A3EE4D4" w14:textId="2E3B3459" w:rsidR="003D0451" w:rsidRPr="00E51480" w:rsidRDefault="003D0451" w:rsidP="00F076A5">
      <w:pPr>
        <w:tabs>
          <w:tab w:val="left" w:pos="3828"/>
        </w:tabs>
        <w:spacing w:line="400" w:lineRule="exact"/>
        <w:rPr>
          <w:rFonts w:ascii="Arial" w:hAnsi="Arial" w:cs="Arial"/>
        </w:rPr>
      </w:pPr>
    </w:p>
    <w:p w14:paraId="3054082F" w14:textId="62FD6770" w:rsidR="003D0451" w:rsidRPr="00E51480" w:rsidRDefault="003D0451" w:rsidP="00F076A5">
      <w:pPr>
        <w:tabs>
          <w:tab w:val="left" w:pos="3828"/>
        </w:tabs>
        <w:spacing w:line="400" w:lineRule="exact"/>
        <w:rPr>
          <w:rFonts w:ascii="Arial" w:hAnsi="Arial" w:cs="Arial"/>
        </w:rPr>
      </w:pPr>
    </w:p>
    <w:bookmarkEnd w:id="4"/>
    <w:p w14:paraId="52DC8F05" w14:textId="26CEFE45" w:rsidR="003D0451" w:rsidRPr="00E51480" w:rsidRDefault="003D0451" w:rsidP="00F076A5">
      <w:pPr>
        <w:spacing w:line="360" w:lineRule="auto"/>
        <w:rPr>
          <w:rFonts w:ascii="Arial" w:hAnsi="Arial" w:cs="Arial"/>
          <w:b/>
          <w:bCs/>
        </w:rPr>
      </w:pPr>
      <w:r w:rsidRPr="00E51480">
        <w:rPr>
          <w:rFonts w:ascii="Arial" w:hAnsi="Arial" w:cs="Arial"/>
          <w:b/>
          <w:bCs/>
        </w:rPr>
        <w:t>[</w:t>
      </w:r>
      <w:r w:rsidR="00CD7D0F" w:rsidRPr="00E51480">
        <w:rPr>
          <w:rFonts w:ascii="Arial" w:hAnsi="Arial" w:cs="Arial"/>
          <w:b/>
          <w:bCs/>
        </w:rPr>
        <w:t>24-02 Holz</w:t>
      </w:r>
      <w:r w:rsidRPr="00E51480">
        <w:rPr>
          <w:rFonts w:ascii="Arial" w:hAnsi="Arial" w:cs="Arial"/>
          <w:b/>
          <w:bCs/>
        </w:rPr>
        <w:t>]</w:t>
      </w:r>
    </w:p>
    <w:p w14:paraId="7267A7A0" w14:textId="36206CB6" w:rsidR="003D0451" w:rsidRPr="00E51480" w:rsidRDefault="00CD7D0F" w:rsidP="00F076A5">
      <w:pPr>
        <w:spacing w:line="360" w:lineRule="auto"/>
        <w:jc w:val="both"/>
        <w:rPr>
          <w:rFonts w:ascii="Arial" w:hAnsi="Arial" w:cs="Arial"/>
        </w:rPr>
      </w:pPr>
      <w:r w:rsidRPr="00E51480">
        <w:rPr>
          <w:rFonts w:ascii="Arial" w:hAnsi="Arial" w:cs="Arial"/>
          <w:bCs/>
          <w:i/>
          <w:iCs/>
          <w:color w:val="000000"/>
        </w:rPr>
        <w:t>Sichtbare Holzrippen und -stützen tragen zur Attraktivität des Raumangebots bei.</w:t>
      </w:r>
    </w:p>
    <w:p w14:paraId="0D96AC26" w14:textId="2A2F6E95" w:rsidR="003D0451" w:rsidRPr="00E51480" w:rsidRDefault="00E64826" w:rsidP="00F076A5">
      <w:pPr>
        <w:spacing w:line="360" w:lineRule="auto"/>
        <w:jc w:val="right"/>
        <w:rPr>
          <w:rFonts w:ascii="Arial" w:hAnsi="Arial" w:cs="Arial"/>
          <w:color w:val="000000"/>
        </w:rPr>
      </w:pPr>
      <w:r w:rsidRPr="00E51480">
        <w:rPr>
          <w:rFonts w:ascii="Arial" w:hAnsi="Arial" w:cs="Arial"/>
          <w:color w:val="000000"/>
        </w:rPr>
        <w:t>Foto: Brüninghoff</w:t>
      </w:r>
    </w:p>
    <w:tbl>
      <w:tblPr>
        <w:tblW w:w="0" w:type="auto"/>
        <w:shd w:val="clear" w:color="auto" w:fill="E2E2E2"/>
        <w:tblLook w:val="04A0" w:firstRow="1" w:lastRow="0" w:firstColumn="1" w:lastColumn="0" w:noHBand="0" w:noVBand="1"/>
      </w:tblPr>
      <w:tblGrid>
        <w:gridCol w:w="6803"/>
      </w:tblGrid>
      <w:tr w:rsidR="002D5F34" w:rsidRPr="00E51480" w14:paraId="4D6A30AC" w14:textId="77777777" w:rsidTr="00F31BCE">
        <w:tc>
          <w:tcPr>
            <w:tcW w:w="6803" w:type="dxa"/>
            <w:shd w:val="clear" w:color="auto" w:fill="E2E2E2"/>
          </w:tcPr>
          <w:p w14:paraId="5CED6494" w14:textId="203687B2" w:rsidR="002D5F34" w:rsidRPr="00E51480" w:rsidRDefault="002D5F34" w:rsidP="00F076A5">
            <w:pPr>
              <w:spacing w:line="360" w:lineRule="auto"/>
              <w:jc w:val="both"/>
              <w:rPr>
                <w:rFonts w:ascii="Arial" w:hAnsi="Arial" w:cs="Arial"/>
              </w:rPr>
            </w:pPr>
          </w:p>
          <w:p w14:paraId="16C4E44D" w14:textId="77777777" w:rsidR="00AE3123" w:rsidRPr="00E51480" w:rsidRDefault="00AE3123" w:rsidP="00F076A5">
            <w:pPr>
              <w:spacing w:line="360" w:lineRule="auto"/>
              <w:jc w:val="both"/>
              <w:rPr>
                <w:rFonts w:ascii="Arial" w:hAnsi="Arial" w:cs="Arial"/>
                <w:b/>
              </w:rPr>
            </w:pPr>
            <w:r w:rsidRPr="00E51480">
              <w:rPr>
                <w:rFonts w:ascii="Arial" w:hAnsi="Arial" w:cs="Arial"/>
                <w:b/>
              </w:rPr>
              <w:t>Über Brüninghoff:</w:t>
            </w:r>
          </w:p>
          <w:p w14:paraId="012A4373" w14:textId="1A77126D" w:rsidR="002D5F34" w:rsidRPr="00E51480" w:rsidRDefault="00AE3123" w:rsidP="00F076A5">
            <w:pPr>
              <w:spacing w:line="360" w:lineRule="auto"/>
              <w:jc w:val="both"/>
              <w:rPr>
                <w:rFonts w:ascii="Arial" w:hAnsi="Arial" w:cs="Arial"/>
              </w:rPr>
            </w:pPr>
            <w:r w:rsidRPr="00E51480">
              <w:rPr>
                <w:rFonts w:ascii="Arial" w:hAnsi="Arial" w:cs="Arial"/>
              </w:rPr>
              <w:t>Die Brüninghoff Group gehört seit über 45 Jahren zu den führenden Projektbau-Spezialisten in Deutschland. Der Hauptsitz des Unternehmens ist im münsterländischen Heiden. Weitere Niederlassungen sind an den Standorten Hamburg, Niemberg, Villingen-Schwenningen, Münster und Berlin sowie im niederländischen Almelo beheimatet. Über 600 Mitarbeiter realisieren europaweit bis zu 160 Bauprojekte im Jahr. Das Kerngeschäft des Familienunternehmens ist die Produktion von vorgefertigten Bauelementen aus Beton, Stahl, Holz, Aluminium sowie die ganzheitliche Konzeption, Planung und schlüsselfertige Ausführung von Bauprojekten.</w:t>
            </w:r>
          </w:p>
        </w:tc>
      </w:tr>
    </w:tbl>
    <w:p w14:paraId="1F93F4D7" w14:textId="77777777" w:rsidR="002D5F34" w:rsidRPr="00E51480" w:rsidRDefault="002D5F34" w:rsidP="00F076A5">
      <w:pPr>
        <w:pStyle w:val="berschrift6"/>
        <w:numPr>
          <w:ilvl w:val="0"/>
          <w:numId w:val="0"/>
        </w:numPr>
        <w:rPr>
          <w:rFonts w:cs="Arial"/>
          <w:b w:val="0"/>
          <w:bCs w:val="0"/>
        </w:rPr>
      </w:pPr>
      <w:r w:rsidRPr="00E51480">
        <w:rPr>
          <w:rFonts w:cs="Arial"/>
          <w:b w:val="0"/>
          <w:bCs w:val="0"/>
        </w:rPr>
        <w:t>Rückfragen beantwortet gern:</w:t>
      </w:r>
    </w:p>
    <w:p w14:paraId="0A248F83" w14:textId="0618F8EB" w:rsidR="002D5F34" w:rsidRPr="00E51480" w:rsidRDefault="002D5F34" w:rsidP="00F076A5">
      <w:pPr>
        <w:rPr>
          <w:rFonts w:ascii="Arial" w:hAnsi="Arial" w:cs="Arial"/>
        </w:rPr>
      </w:pPr>
    </w:p>
    <w:p w14:paraId="37A238EE" w14:textId="77777777" w:rsidR="002D5F34" w:rsidRPr="00E51480" w:rsidRDefault="002D5F34" w:rsidP="00F076A5">
      <w:pPr>
        <w:rPr>
          <w:rFonts w:ascii="Arial" w:hAnsi="Arial" w:cs="Arial"/>
        </w:rPr>
        <w:sectPr w:rsidR="002D5F34" w:rsidRPr="00E51480" w:rsidSect="00A552E1">
          <w:headerReference w:type="even" r:id="rId14"/>
          <w:headerReference w:type="default" r:id="rId15"/>
          <w:footerReference w:type="even" r:id="rId16"/>
          <w:footerReference w:type="default" r:id="rId17"/>
          <w:headerReference w:type="first" r:id="rId18"/>
          <w:footnotePr>
            <w:pos w:val="beneathText"/>
          </w:footnotePr>
          <w:pgSz w:w="11906" w:h="16838"/>
          <w:pgMar w:top="1474" w:right="3402" w:bottom="1276" w:left="1701" w:header="720" w:footer="284" w:gutter="0"/>
          <w:cols w:space="720"/>
          <w:titlePg/>
          <w:docGrid w:linePitch="360"/>
        </w:sectPr>
      </w:pPr>
    </w:p>
    <w:p w14:paraId="656EDFF8" w14:textId="77777777" w:rsidR="002D5F34" w:rsidRPr="00E51480" w:rsidRDefault="002D5F34" w:rsidP="00F076A5">
      <w:pPr>
        <w:rPr>
          <w:rFonts w:ascii="Arial" w:hAnsi="Arial" w:cs="Arial"/>
          <w:b/>
          <w:sz w:val="22"/>
          <w:szCs w:val="22"/>
        </w:rPr>
      </w:pPr>
      <w:r w:rsidRPr="00E51480">
        <w:rPr>
          <w:rFonts w:ascii="Arial" w:hAnsi="Arial" w:cs="Arial"/>
          <w:b/>
          <w:sz w:val="22"/>
          <w:szCs w:val="22"/>
        </w:rPr>
        <w:t>Brüninghoff</w:t>
      </w:r>
    </w:p>
    <w:p w14:paraId="6993214E" w14:textId="77777777" w:rsidR="002D5F34" w:rsidRPr="00E51480" w:rsidRDefault="002D5F34" w:rsidP="00F076A5">
      <w:pPr>
        <w:rPr>
          <w:rFonts w:ascii="Arial" w:hAnsi="Arial" w:cs="Arial"/>
          <w:sz w:val="20"/>
          <w:szCs w:val="20"/>
        </w:rPr>
      </w:pPr>
      <w:r w:rsidRPr="00E51480">
        <w:rPr>
          <w:rFonts w:ascii="Arial" w:hAnsi="Arial" w:cs="Arial"/>
          <w:sz w:val="20"/>
          <w:szCs w:val="20"/>
        </w:rPr>
        <w:t>Frank Steffens</w:t>
      </w:r>
    </w:p>
    <w:p w14:paraId="4C71A2F9" w14:textId="77777777" w:rsidR="002D5F34" w:rsidRPr="00E51480" w:rsidRDefault="002D5F34" w:rsidP="00F076A5">
      <w:pPr>
        <w:rPr>
          <w:rFonts w:ascii="Arial" w:hAnsi="Arial" w:cs="Arial"/>
          <w:sz w:val="20"/>
          <w:szCs w:val="20"/>
          <w:lang w:val="fr-FR"/>
        </w:rPr>
      </w:pPr>
      <w:proofErr w:type="gramStart"/>
      <w:r w:rsidRPr="00E51480">
        <w:rPr>
          <w:rFonts w:ascii="Arial" w:hAnsi="Arial" w:cs="Arial"/>
          <w:sz w:val="20"/>
          <w:szCs w:val="20"/>
          <w:lang w:val="fr-FR"/>
        </w:rPr>
        <w:t>Fon:</w:t>
      </w:r>
      <w:proofErr w:type="gramEnd"/>
      <w:r w:rsidRPr="00E51480">
        <w:rPr>
          <w:rFonts w:ascii="Arial" w:hAnsi="Arial" w:cs="Arial"/>
          <w:sz w:val="20"/>
          <w:szCs w:val="20"/>
          <w:lang w:val="fr-FR"/>
        </w:rPr>
        <w:t xml:space="preserve"> 02867/9739-114</w:t>
      </w:r>
    </w:p>
    <w:p w14:paraId="3E860B0A" w14:textId="77777777" w:rsidR="002D5F34" w:rsidRPr="00E51480" w:rsidRDefault="002D5F34" w:rsidP="00F076A5">
      <w:pPr>
        <w:rPr>
          <w:rFonts w:ascii="Arial" w:hAnsi="Arial" w:cs="Arial"/>
          <w:sz w:val="20"/>
          <w:szCs w:val="20"/>
          <w:lang w:val="fr-FR"/>
        </w:rPr>
      </w:pPr>
      <w:proofErr w:type="gramStart"/>
      <w:r w:rsidRPr="00E51480">
        <w:rPr>
          <w:rFonts w:ascii="Arial" w:hAnsi="Arial" w:cs="Arial"/>
          <w:sz w:val="20"/>
          <w:szCs w:val="20"/>
          <w:lang w:val="fr-FR"/>
        </w:rPr>
        <w:t>Mail:</w:t>
      </w:r>
      <w:proofErr w:type="gramEnd"/>
      <w:r w:rsidRPr="00E51480">
        <w:rPr>
          <w:rFonts w:ascii="Arial" w:hAnsi="Arial" w:cs="Arial"/>
          <w:sz w:val="20"/>
          <w:szCs w:val="20"/>
          <w:lang w:val="fr-FR"/>
        </w:rPr>
        <w:t xml:space="preserve"> Steffens@brueninghoff.de</w:t>
      </w:r>
    </w:p>
    <w:p w14:paraId="37625DA5" w14:textId="77777777" w:rsidR="002D5F34" w:rsidRPr="00E51480" w:rsidRDefault="002D5F34" w:rsidP="00F076A5">
      <w:pPr>
        <w:rPr>
          <w:rFonts w:ascii="Arial" w:hAnsi="Arial" w:cs="Arial"/>
          <w:b/>
          <w:sz w:val="22"/>
          <w:szCs w:val="22"/>
          <w:lang w:val="fr-FR"/>
        </w:rPr>
      </w:pPr>
      <w:r w:rsidRPr="00E51480">
        <w:rPr>
          <w:rFonts w:ascii="Arial" w:hAnsi="Arial" w:cs="Arial"/>
          <w:b/>
          <w:sz w:val="22"/>
          <w:szCs w:val="22"/>
          <w:lang w:val="fr-FR"/>
        </w:rPr>
        <w:t>Kommunikation2B</w:t>
      </w:r>
    </w:p>
    <w:p w14:paraId="53AF42B4" w14:textId="77777777" w:rsidR="002D5F34" w:rsidRPr="00E51480" w:rsidRDefault="002D5F34" w:rsidP="00F076A5">
      <w:pPr>
        <w:rPr>
          <w:rFonts w:ascii="Arial" w:hAnsi="Arial" w:cs="Arial"/>
          <w:sz w:val="20"/>
          <w:szCs w:val="20"/>
        </w:rPr>
      </w:pPr>
      <w:r w:rsidRPr="00E51480">
        <w:rPr>
          <w:rFonts w:ascii="Arial" w:hAnsi="Arial" w:cs="Arial"/>
          <w:sz w:val="20"/>
          <w:szCs w:val="20"/>
        </w:rPr>
        <w:t>Andre Wand</w:t>
      </w:r>
    </w:p>
    <w:p w14:paraId="059EE356" w14:textId="77777777" w:rsidR="002D5F34" w:rsidRPr="00E51480" w:rsidRDefault="002D5F34" w:rsidP="00F076A5">
      <w:pPr>
        <w:pStyle w:val="Textkrper"/>
        <w:spacing w:line="240" w:lineRule="auto"/>
        <w:ind w:left="3402" w:hanging="3402"/>
        <w:jc w:val="left"/>
        <w:rPr>
          <w:rFonts w:cs="Arial"/>
          <w:b w:val="0"/>
          <w:bCs w:val="0"/>
          <w:sz w:val="20"/>
          <w:szCs w:val="20"/>
        </w:rPr>
      </w:pPr>
      <w:r w:rsidRPr="00E51480">
        <w:rPr>
          <w:rFonts w:cs="Arial"/>
          <w:b w:val="0"/>
          <w:bCs w:val="0"/>
          <w:sz w:val="20"/>
          <w:szCs w:val="20"/>
        </w:rPr>
        <w:t>Fon: 0231/33049323</w:t>
      </w:r>
    </w:p>
    <w:p w14:paraId="3B841BF4" w14:textId="77777777" w:rsidR="002D5F34" w:rsidRPr="00355A50" w:rsidRDefault="002D5F34" w:rsidP="00F076A5">
      <w:pPr>
        <w:pStyle w:val="Textkrper"/>
        <w:spacing w:line="240" w:lineRule="auto"/>
        <w:ind w:left="3402" w:hanging="3402"/>
        <w:jc w:val="left"/>
        <w:rPr>
          <w:rFonts w:cs="Arial"/>
          <w:b w:val="0"/>
          <w:bCs w:val="0"/>
          <w:sz w:val="20"/>
          <w:szCs w:val="20"/>
          <w:lang w:val="en-GB"/>
        </w:rPr>
        <w:sectPr w:rsidR="002D5F34" w:rsidRPr="00355A50" w:rsidSect="0021342C">
          <w:footnotePr>
            <w:pos w:val="beneathText"/>
          </w:footnotePr>
          <w:type w:val="continuous"/>
          <w:pgSz w:w="11906" w:h="16838"/>
          <w:pgMar w:top="1474" w:right="2550" w:bottom="1474" w:left="1701" w:header="720" w:footer="284" w:gutter="0"/>
          <w:cols w:num="2" w:space="720"/>
          <w:titlePg/>
          <w:docGrid w:linePitch="360"/>
        </w:sectPr>
      </w:pPr>
      <w:r w:rsidRPr="00E51480">
        <w:rPr>
          <w:rFonts w:cs="Arial"/>
          <w:b w:val="0"/>
          <w:bCs w:val="0"/>
          <w:sz w:val="20"/>
          <w:szCs w:val="20"/>
          <w:lang w:val="en-GB"/>
        </w:rPr>
        <w:t>Mail: a.wand@kommunikation2b.de</w:t>
      </w:r>
    </w:p>
    <w:p w14:paraId="27B11931" w14:textId="77777777" w:rsidR="006C2039" w:rsidRPr="00F12033" w:rsidRDefault="006C2039" w:rsidP="00F076A5">
      <w:pPr>
        <w:pStyle w:val="Textkrper"/>
        <w:spacing w:line="240" w:lineRule="auto"/>
        <w:jc w:val="left"/>
        <w:rPr>
          <w:rFonts w:cs="Arial"/>
          <w:bCs w:val="0"/>
          <w:sz w:val="20"/>
          <w:lang w:val="en-GB"/>
        </w:rPr>
      </w:pPr>
    </w:p>
    <w:sectPr w:rsidR="006C2039" w:rsidRPr="00F12033" w:rsidSect="00082210">
      <w:headerReference w:type="even" r:id="rId19"/>
      <w:headerReference w:type="default" r:id="rId20"/>
      <w:footerReference w:type="even" r:id="rId21"/>
      <w:footerReference w:type="default" r:id="rId22"/>
      <w:headerReference w:type="first" r:id="rId23"/>
      <w:footnotePr>
        <w:pos w:val="beneathText"/>
      </w:footnotePr>
      <w:type w:val="continuous"/>
      <w:pgSz w:w="11906" w:h="16838"/>
      <w:pgMar w:top="1474" w:right="3402" w:bottom="1474"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615B6" w14:textId="77777777" w:rsidR="001A0A9A" w:rsidRDefault="001A0A9A">
      <w:r>
        <w:separator/>
      </w:r>
    </w:p>
  </w:endnote>
  <w:endnote w:type="continuationSeparator" w:id="0">
    <w:p w14:paraId="1166CF76" w14:textId="77777777" w:rsidR="001A0A9A" w:rsidRDefault="001A0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Gill Sans MT">
    <w:charset w:val="00"/>
    <w:family w:val="swiss"/>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6CE5" w14:textId="77777777" w:rsidR="002D5F34" w:rsidRDefault="002D5F34">
    <w:pPr>
      <w:pStyle w:val="Fuzeile"/>
    </w:pPr>
  </w:p>
  <w:p w14:paraId="699532BA" w14:textId="77777777" w:rsidR="002D5F34" w:rsidRDefault="002D5F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A278" w14:textId="21E4E0A4" w:rsidR="002D5F34" w:rsidRDefault="00001D1E" w:rsidP="00A24755">
    <w:pPr>
      <w:pStyle w:val="Fuzeile"/>
      <w:rPr>
        <w:rFonts w:ascii="Arial" w:hAnsi="Arial" w:cs="Arial"/>
        <w:sz w:val="18"/>
        <w:szCs w:val="18"/>
      </w:rPr>
    </w:pPr>
    <w:r>
      <w:rPr>
        <w:rFonts w:ascii="Arial" w:hAnsi="Arial" w:cs="Arial"/>
        <w:sz w:val="18"/>
        <w:szCs w:val="18"/>
      </w:rPr>
      <w:t>24-02 W15</w:t>
    </w:r>
    <w:r w:rsidR="002D5F34">
      <w:rPr>
        <w:rFonts w:ascii="Arial" w:hAnsi="Arial" w:cs="Arial"/>
        <w:sz w:val="18"/>
      </w:rPr>
      <w:tab/>
    </w:r>
    <w:r w:rsidR="002D5F34">
      <w:rPr>
        <w:rFonts w:ascii="Arial" w:hAnsi="Arial" w:cs="Arial"/>
        <w:sz w:val="18"/>
      </w:rPr>
      <w:tab/>
      <w:t xml:space="preserve">Seite </w:t>
    </w:r>
    <w:r w:rsidR="002D5F34">
      <w:rPr>
        <w:rStyle w:val="Seitenzahl"/>
        <w:rFonts w:ascii="Arial" w:hAnsi="Arial" w:cs="Arial"/>
        <w:sz w:val="18"/>
      </w:rPr>
      <w:fldChar w:fldCharType="begin"/>
    </w:r>
    <w:r w:rsidR="002D5F34">
      <w:rPr>
        <w:rStyle w:val="Seitenzahl"/>
        <w:rFonts w:ascii="Arial" w:hAnsi="Arial" w:cs="Arial"/>
        <w:sz w:val="18"/>
      </w:rPr>
      <w:instrText xml:space="preserve"> PAGE </w:instrText>
    </w:r>
    <w:r w:rsidR="002D5F34">
      <w:rPr>
        <w:rStyle w:val="Seitenzahl"/>
        <w:rFonts w:ascii="Arial" w:hAnsi="Arial" w:cs="Arial"/>
        <w:sz w:val="18"/>
      </w:rPr>
      <w:fldChar w:fldCharType="separate"/>
    </w:r>
    <w:r w:rsidR="00A328FE">
      <w:rPr>
        <w:rStyle w:val="Seitenzahl"/>
        <w:rFonts w:ascii="Arial" w:hAnsi="Arial" w:cs="Arial"/>
        <w:noProof/>
        <w:sz w:val="18"/>
      </w:rPr>
      <w:t>6</w:t>
    </w:r>
    <w:r w:rsidR="002D5F34">
      <w:rPr>
        <w:rStyle w:val="Seitenzahl"/>
        <w:rFonts w:ascii="Arial" w:hAnsi="Arial" w:cs="Arial"/>
        <w:sz w:val="18"/>
      </w:rPr>
      <w:fldChar w:fldCharType="end"/>
    </w:r>
    <w:r w:rsidR="002D5F34">
      <w:rPr>
        <w:rStyle w:val="Seitenzahl"/>
        <w:rFonts w:ascii="Arial" w:hAnsi="Arial" w:cs="Arial"/>
        <w:sz w:val="18"/>
      </w:rPr>
      <w:t xml:space="preserve"> von </w:t>
    </w:r>
    <w:r w:rsidR="002D5F34">
      <w:rPr>
        <w:rStyle w:val="Seitenzahl"/>
        <w:rFonts w:ascii="Arial" w:hAnsi="Arial" w:cs="Arial"/>
        <w:sz w:val="18"/>
      </w:rPr>
      <w:fldChar w:fldCharType="begin"/>
    </w:r>
    <w:r w:rsidR="002D5F34">
      <w:rPr>
        <w:rStyle w:val="Seitenzahl"/>
        <w:rFonts w:ascii="Arial" w:hAnsi="Arial" w:cs="Arial"/>
        <w:sz w:val="18"/>
      </w:rPr>
      <w:instrText xml:space="preserve"> NUMPAGES \*Arabic </w:instrText>
    </w:r>
    <w:r w:rsidR="002D5F34">
      <w:rPr>
        <w:rStyle w:val="Seitenzahl"/>
        <w:rFonts w:ascii="Arial" w:hAnsi="Arial" w:cs="Arial"/>
        <w:sz w:val="18"/>
      </w:rPr>
      <w:fldChar w:fldCharType="separate"/>
    </w:r>
    <w:r w:rsidR="00A328FE">
      <w:rPr>
        <w:rStyle w:val="Seitenzahl"/>
        <w:rFonts w:ascii="Arial" w:hAnsi="Arial" w:cs="Arial"/>
        <w:noProof/>
        <w:sz w:val="18"/>
      </w:rPr>
      <w:t>10</w:t>
    </w:r>
    <w:r w:rsidR="002D5F34">
      <w:rPr>
        <w:rStyle w:val="Seitenzahl"/>
        <w:rFonts w:ascii="Arial" w:hAnsi="Arial" w:cs="Arial"/>
        <w:sz w:val="18"/>
      </w:rPr>
      <w:fldChar w:fldCharType="end"/>
    </w:r>
  </w:p>
  <w:p w14:paraId="6C1BD139" w14:textId="77777777" w:rsidR="002D5F34" w:rsidRDefault="002D5F34">
    <w:pPr>
      <w:pStyle w:val="Fuzeile"/>
      <w:rPr>
        <w:rFonts w:ascii="Arial" w:hAnsi="Arial" w:cs="Arial"/>
        <w:sz w:val="18"/>
        <w:szCs w:val="18"/>
      </w:rPr>
    </w:pPr>
  </w:p>
  <w:p w14:paraId="02366CAD" w14:textId="77777777" w:rsidR="002D5F34" w:rsidRDefault="002D5F34">
    <w:pPr>
      <w:pStyle w:val="Fuzeile"/>
    </w:pPr>
  </w:p>
  <w:p w14:paraId="7CF3CAC9" w14:textId="77777777" w:rsidR="002D5F34" w:rsidRDefault="002D5F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3923" w14:textId="77777777" w:rsidR="00A65229" w:rsidRDefault="00A65229">
    <w:pPr>
      <w:pStyle w:val="Fuzeile"/>
    </w:pPr>
  </w:p>
  <w:p w14:paraId="1577991B" w14:textId="77777777" w:rsidR="00A65229" w:rsidRDefault="00A6522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3BE7" w14:textId="6030EA6D" w:rsidR="00A65229" w:rsidRDefault="009A49FD" w:rsidP="00A24755">
    <w:pPr>
      <w:pStyle w:val="Fuzeile"/>
      <w:rPr>
        <w:rFonts w:ascii="Arial" w:hAnsi="Arial" w:cs="Arial"/>
        <w:sz w:val="18"/>
        <w:szCs w:val="18"/>
      </w:rPr>
    </w:pPr>
    <w:r>
      <w:rPr>
        <w:rFonts w:ascii="Arial" w:hAnsi="Arial" w:cs="Arial"/>
        <w:sz w:val="18"/>
        <w:szCs w:val="18"/>
      </w:rPr>
      <w:t xml:space="preserve">20-15 </w:t>
    </w:r>
    <w:proofErr w:type="spellStart"/>
    <w:r>
      <w:rPr>
        <w:rFonts w:ascii="Arial" w:hAnsi="Arial" w:cs="Arial"/>
        <w:sz w:val="18"/>
        <w:szCs w:val="18"/>
      </w:rPr>
      <w:t>Berlinovo</w:t>
    </w:r>
    <w:proofErr w:type="spellEnd"/>
    <w:r w:rsidR="00A65229">
      <w:rPr>
        <w:rFonts w:ascii="Arial" w:hAnsi="Arial" w:cs="Arial"/>
        <w:sz w:val="18"/>
      </w:rPr>
      <w:tab/>
    </w:r>
    <w:r w:rsidR="00A65229">
      <w:rPr>
        <w:rFonts w:ascii="Arial" w:hAnsi="Arial" w:cs="Arial"/>
        <w:sz w:val="18"/>
      </w:rPr>
      <w:tab/>
      <w:t xml:space="preserve">Seite </w:t>
    </w:r>
    <w:r w:rsidR="00A65229">
      <w:rPr>
        <w:rStyle w:val="Seitenzahl"/>
        <w:rFonts w:ascii="Arial" w:hAnsi="Arial" w:cs="Arial"/>
        <w:sz w:val="18"/>
      </w:rPr>
      <w:fldChar w:fldCharType="begin"/>
    </w:r>
    <w:r w:rsidR="00A65229">
      <w:rPr>
        <w:rStyle w:val="Seitenzahl"/>
        <w:rFonts w:ascii="Arial" w:hAnsi="Arial" w:cs="Arial"/>
        <w:sz w:val="18"/>
      </w:rPr>
      <w:instrText xml:space="preserve"> PAGE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r w:rsidR="00A65229">
      <w:rPr>
        <w:rStyle w:val="Seitenzahl"/>
        <w:rFonts w:ascii="Arial" w:hAnsi="Arial" w:cs="Arial"/>
        <w:sz w:val="18"/>
      </w:rPr>
      <w:t xml:space="preserve"> von </w:t>
    </w:r>
    <w:r w:rsidR="00A65229">
      <w:rPr>
        <w:rStyle w:val="Seitenzahl"/>
        <w:rFonts w:ascii="Arial" w:hAnsi="Arial" w:cs="Arial"/>
        <w:sz w:val="18"/>
      </w:rPr>
      <w:fldChar w:fldCharType="begin"/>
    </w:r>
    <w:r w:rsidR="00A65229">
      <w:rPr>
        <w:rStyle w:val="Seitenzahl"/>
        <w:rFonts w:ascii="Arial" w:hAnsi="Arial" w:cs="Arial"/>
        <w:sz w:val="18"/>
      </w:rPr>
      <w:instrText xml:space="preserve"> NUMPAGES \*Arabic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p>
  <w:p w14:paraId="6979E16F" w14:textId="77777777" w:rsidR="00A65229" w:rsidRDefault="00A65229">
    <w:pPr>
      <w:pStyle w:val="Fuzeile"/>
      <w:rPr>
        <w:rFonts w:ascii="Arial" w:hAnsi="Arial" w:cs="Arial"/>
        <w:sz w:val="18"/>
        <w:szCs w:val="18"/>
      </w:rPr>
    </w:pPr>
  </w:p>
  <w:p w14:paraId="03CA5B56" w14:textId="77777777" w:rsidR="00A65229" w:rsidRDefault="00A65229">
    <w:pPr>
      <w:pStyle w:val="Fuzeile"/>
    </w:pPr>
  </w:p>
  <w:p w14:paraId="051E96F6" w14:textId="77777777" w:rsidR="00A65229" w:rsidRDefault="00A65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A5FF2" w14:textId="77777777" w:rsidR="001A0A9A" w:rsidRDefault="001A0A9A">
      <w:r>
        <w:separator/>
      </w:r>
    </w:p>
  </w:footnote>
  <w:footnote w:type="continuationSeparator" w:id="0">
    <w:p w14:paraId="6FCC6BDD" w14:textId="77777777" w:rsidR="001A0A9A" w:rsidRDefault="001A0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44F1" w14:textId="77777777" w:rsidR="002D5F34" w:rsidRDefault="002D5F34">
    <w:pPr>
      <w:pStyle w:val="Kopfzeile"/>
    </w:pPr>
  </w:p>
  <w:p w14:paraId="3B2EC192" w14:textId="77777777" w:rsidR="002D5F34" w:rsidRDefault="002D5F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6207" w14:textId="77777777" w:rsidR="002D5F34" w:rsidRDefault="002D5F34">
    <w:pPr>
      <w:pStyle w:val="Kopfzeile"/>
    </w:pPr>
  </w:p>
  <w:p w14:paraId="37A57093" w14:textId="77777777" w:rsidR="002D5F34" w:rsidRDefault="002D5F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2D5F34" w14:paraId="34C65646" w14:textId="77777777" w:rsidTr="00A65229">
      <w:tc>
        <w:tcPr>
          <w:tcW w:w="6804" w:type="dxa"/>
          <w:shd w:val="clear" w:color="auto" w:fill="7F7F7F" w:themeFill="text1" w:themeFillTint="80"/>
        </w:tcPr>
        <w:p w14:paraId="2F861DB5" w14:textId="77777777" w:rsidR="002D5F34" w:rsidRPr="00672CCE" w:rsidRDefault="002D5F34"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472E69F1" w14:textId="77777777" w:rsidR="002D5F34" w:rsidRPr="00672CCE" w:rsidRDefault="002D5F34"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AA31D70" w14:textId="77777777" w:rsidR="002D5F34" w:rsidRDefault="002D5F34" w:rsidP="00A65229">
          <w:pPr>
            <w:pStyle w:val="Kopfzeile"/>
          </w:pPr>
        </w:p>
      </w:tc>
      <w:tc>
        <w:tcPr>
          <w:tcW w:w="2835" w:type="dxa"/>
          <w:vMerge w:val="restart"/>
        </w:tcPr>
        <w:p w14:paraId="3EAD3831" w14:textId="77777777" w:rsidR="002D5F34" w:rsidRDefault="002D5F34" w:rsidP="00A65229">
          <w:pPr>
            <w:pStyle w:val="Kopfzeile"/>
          </w:pPr>
        </w:p>
        <w:p w14:paraId="165175DD" w14:textId="77777777" w:rsidR="002D5F34" w:rsidRDefault="002D5F34" w:rsidP="00A65229">
          <w:pPr>
            <w:pStyle w:val="Kopfzeile"/>
          </w:pPr>
        </w:p>
        <w:p w14:paraId="4E234C64" w14:textId="77777777" w:rsidR="002D5F34" w:rsidRDefault="002D5F34" w:rsidP="00A65229">
          <w:pPr>
            <w:pStyle w:val="Kopfzeile"/>
          </w:pPr>
        </w:p>
        <w:p w14:paraId="3B367F81" w14:textId="334B00F5" w:rsidR="002D5F34" w:rsidRDefault="00BC4AED" w:rsidP="00A65229">
          <w:pPr>
            <w:pStyle w:val="Kopfzeile"/>
          </w:pPr>
          <w:r>
            <w:rPr>
              <w:noProof/>
            </w:rPr>
            <w:drawing>
              <wp:inline distT="0" distB="0" distL="0" distR="0" wp14:anchorId="5F7095A3" wp14:editId="7D2977DC">
                <wp:extent cx="1620000" cy="319794"/>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0000" cy="319794"/>
                        </a:xfrm>
                        <a:prstGeom prst="rect">
                          <a:avLst/>
                        </a:prstGeom>
                      </pic:spPr>
                    </pic:pic>
                  </a:graphicData>
                </a:graphic>
              </wp:inline>
            </w:drawing>
          </w:r>
        </w:p>
      </w:tc>
    </w:tr>
    <w:tr w:rsidR="002D5F34" w14:paraId="59AE99CF" w14:textId="77777777" w:rsidTr="00A65229">
      <w:tc>
        <w:tcPr>
          <w:tcW w:w="6804" w:type="dxa"/>
        </w:tcPr>
        <w:p w14:paraId="37E8902D" w14:textId="77777777" w:rsidR="002D5F34" w:rsidRPr="00672CCE" w:rsidRDefault="002D5F34"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6FEFD288" w14:textId="758EDD39" w:rsidR="002D5F34" w:rsidRPr="00672CCE" w:rsidRDefault="002D5F34" w:rsidP="00A65229">
          <w:pPr>
            <w:pStyle w:val="Kopfzeile"/>
            <w:ind w:right="-108"/>
            <w:rPr>
              <w:sz w:val="18"/>
              <w:szCs w:val="18"/>
            </w:rPr>
          </w:pPr>
          <w:r w:rsidRPr="00672CCE">
            <w:rPr>
              <w:b/>
              <w:sz w:val="18"/>
              <w:szCs w:val="18"/>
            </w:rPr>
            <w:t>Kommunikation2B</w:t>
          </w:r>
          <w:r w:rsidRPr="00672CCE">
            <w:rPr>
              <w:sz w:val="18"/>
              <w:szCs w:val="18"/>
            </w:rPr>
            <w:t xml:space="preserve"> · </w:t>
          </w:r>
          <w:r w:rsidRPr="002F6E14">
            <w:rPr>
              <w:sz w:val="18"/>
              <w:szCs w:val="18"/>
            </w:rPr>
            <w:t xml:space="preserve">Westfalendamm </w:t>
          </w:r>
          <w:r w:rsidR="0005781E">
            <w:rPr>
              <w:sz w:val="18"/>
              <w:szCs w:val="18"/>
            </w:rPr>
            <w:t>241</w:t>
          </w:r>
          <w:r>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Pr>
              <w:sz w:val="18"/>
              <w:szCs w:val="18"/>
            </w:rPr>
            <w:t>33049323</w:t>
          </w:r>
        </w:p>
        <w:p w14:paraId="5E6C907C" w14:textId="77777777" w:rsidR="002D5F34" w:rsidRPr="00672CCE" w:rsidRDefault="002D5F34" w:rsidP="00A65229">
          <w:pPr>
            <w:pStyle w:val="Kopfzeile"/>
            <w:ind w:right="-108"/>
            <w:rPr>
              <w:sz w:val="10"/>
              <w:szCs w:val="10"/>
            </w:rPr>
          </w:pPr>
        </w:p>
      </w:tc>
      <w:tc>
        <w:tcPr>
          <w:tcW w:w="2835" w:type="dxa"/>
          <w:vMerge/>
        </w:tcPr>
        <w:p w14:paraId="05EFC03D" w14:textId="77777777" w:rsidR="002D5F34" w:rsidRDefault="002D5F34" w:rsidP="00A65229">
          <w:pPr>
            <w:pStyle w:val="Kopfzeile"/>
          </w:pPr>
        </w:p>
      </w:tc>
    </w:tr>
  </w:tbl>
  <w:p w14:paraId="1A4F7624" w14:textId="77777777" w:rsidR="002D5F34" w:rsidRDefault="002D5F34" w:rsidP="000855CE">
    <w:pPr>
      <w:pStyle w:val="Kopfzeile"/>
    </w:pPr>
  </w:p>
  <w:p w14:paraId="7573F1AE" w14:textId="77777777" w:rsidR="002D5F34" w:rsidRDefault="002D5F3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A18D" w14:textId="77777777" w:rsidR="00A65229" w:rsidRDefault="00A65229">
    <w:pPr>
      <w:pStyle w:val="Kopfzeile"/>
    </w:pPr>
  </w:p>
  <w:p w14:paraId="22BB73DE" w14:textId="77777777" w:rsidR="00A65229" w:rsidRDefault="00A652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2778F" w14:textId="77777777" w:rsidR="00A65229" w:rsidRDefault="00A65229">
    <w:pPr>
      <w:pStyle w:val="Kopfzeile"/>
    </w:pPr>
  </w:p>
  <w:p w14:paraId="7621888E" w14:textId="77777777" w:rsidR="00A65229" w:rsidRDefault="00A652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A65229" w14:paraId="6E5C228C" w14:textId="77777777" w:rsidTr="00A65229">
      <w:tc>
        <w:tcPr>
          <w:tcW w:w="6804" w:type="dxa"/>
          <w:shd w:val="clear" w:color="auto" w:fill="7F7F7F" w:themeFill="text1" w:themeFillTint="80"/>
        </w:tcPr>
        <w:p w14:paraId="5B5605E1" w14:textId="77777777" w:rsidR="00A65229" w:rsidRPr="00672CCE" w:rsidRDefault="00A65229"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0E2C8041" w14:textId="77777777" w:rsidR="00A65229" w:rsidRPr="00672CCE" w:rsidRDefault="00A65229"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C40F1B0" w14:textId="77777777" w:rsidR="00A65229" w:rsidRDefault="00A65229" w:rsidP="00A65229">
          <w:pPr>
            <w:pStyle w:val="Kopfzeile"/>
          </w:pPr>
        </w:p>
      </w:tc>
      <w:tc>
        <w:tcPr>
          <w:tcW w:w="2835" w:type="dxa"/>
          <w:vMerge w:val="restart"/>
        </w:tcPr>
        <w:p w14:paraId="4284CFFE" w14:textId="77777777" w:rsidR="00A65229" w:rsidRDefault="00A65229" w:rsidP="00A65229">
          <w:pPr>
            <w:pStyle w:val="Kopfzeile"/>
          </w:pPr>
        </w:p>
        <w:p w14:paraId="7C2C220E" w14:textId="77777777" w:rsidR="00A65229" w:rsidRDefault="00A65229" w:rsidP="00A65229">
          <w:pPr>
            <w:pStyle w:val="Kopfzeile"/>
          </w:pPr>
        </w:p>
        <w:p w14:paraId="44236AAC" w14:textId="77777777" w:rsidR="00A65229" w:rsidRDefault="00A65229" w:rsidP="00A65229">
          <w:pPr>
            <w:pStyle w:val="Kopfzeile"/>
          </w:pPr>
        </w:p>
        <w:p w14:paraId="1DC01E6E" w14:textId="77777777" w:rsidR="00A65229" w:rsidRDefault="00A65229" w:rsidP="00A65229">
          <w:pPr>
            <w:pStyle w:val="Kopfzeile"/>
          </w:pPr>
          <w:r>
            <w:rPr>
              <w:noProof/>
              <w:lang w:eastAsia="ja-JP"/>
            </w:rPr>
            <w:drawing>
              <wp:anchor distT="0" distB="0" distL="114300" distR="114300" simplePos="0" relativeHeight="251659264" behindDoc="0" locked="0" layoutInCell="1" allowOverlap="1" wp14:anchorId="37B823A6" wp14:editId="2E3C5F9D">
                <wp:simplePos x="0" y="0"/>
                <wp:positionH relativeFrom="column">
                  <wp:posOffset>23495</wp:posOffset>
                </wp:positionH>
                <wp:positionV relativeFrom="paragraph">
                  <wp:posOffset>23636</wp:posOffset>
                </wp:positionV>
                <wp:extent cx="1619885" cy="3086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08610"/>
                        </a:xfrm>
                        <a:prstGeom prst="rect">
                          <a:avLst/>
                        </a:prstGeom>
                      </pic:spPr>
                    </pic:pic>
                  </a:graphicData>
                </a:graphic>
                <wp14:sizeRelH relativeFrom="page">
                  <wp14:pctWidth>0</wp14:pctWidth>
                </wp14:sizeRelH>
                <wp14:sizeRelV relativeFrom="page">
                  <wp14:pctHeight>0</wp14:pctHeight>
                </wp14:sizeRelV>
              </wp:anchor>
            </w:drawing>
          </w:r>
        </w:p>
      </w:tc>
    </w:tr>
    <w:tr w:rsidR="00A65229" w14:paraId="2BAE1A86" w14:textId="77777777" w:rsidTr="00A65229">
      <w:tc>
        <w:tcPr>
          <w:tcW w:w="6804" w:type="dxa"/>
        </w:tcPr>
        <w:p w14:paraId="5FA644BA" w14:textId="77777777" w:rsidR="00A65229" w:rsidRPr="00672CCE" w:rsidRDefault="00A65229"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08A774C2" w14:textId="77777777" w:rsidR="00A65229" w:rsidRPr="00672CCE" w:rsidRDefault="00A65229" w:rsidP="00A65229">
          <w:pPr>
            <w:pStyle w:val="Kopfzeile"/>
            <w:ind w:right="-108"/>
            <w:rPr>
              <w:sz w:val="18"/>
              <w:szCs w:val="18"/>
            </w:rPr>
          </w:pPr>
          <w:r w:rsidRPr="00672CCE">
            <w:rPr>
              <w:b/>
              <w:sz w:val="18"/>
              <w:szCs w:val="18"/>
            </w:rPr>
            <w:t>Kommunikation2B</w:t>
          </w:r>
          <w:r w:rsidRPr="00672CCE">
            <w:rPr>
              <w:sz w:val="18"/>
              <w:szCs w:val="18"/>
            </w:rPr>
            <w:t xml:space="preserve"> · </w:t>
          </w:r>
          <w:r w:rsidR="002F6E14" w:rsidRPr="002F6E14">
            <w:rPr>
              <w:sz w:val="18"/>
              <w:szCs w:val="18"/>
            </w:rPr>
            <w:t>Westfalendamm 69</w:t>
          </w:r>
          <w:r w:rsidR="002F6E14">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sidR="009B4DDD">
            <w:rPr>
              <w:sz w:val="18"/>
              <w:szCs w:val="18"/>
            </w:rPr>
            <w:t>33049323</w:t>
          </w:r>
        </w:p>
        <w:p w14:paraId="1B36DA25" w14:textId="77777777" w:rsidR="00A65229" w:rsidRPr="00672CCE" w:rsidRDefault="00A65229" w:rsidP="00A65229">
          <w:pPr>
            <w:pStyle w:val="Kopfzeile"/>
            <w:ind w:right="-108"/>
            <w:rPr>
              <w:sz w:val="10"/>
              <w:szCs w:val="10"/>
            </w:rPr>
          </w:pPr>
        </w:p>
      </w:tc>
      <w:tc>
        <w:tcPr>
          <w:tcW w:w="2835" w:type="dxa"/>
          <w:vMerge/>
        </w:tcPr>
        <w:p w14:paraId="225B829A" w14:textId="77777777" w:rsidR="00A65229" w:rsidRDefault="00A65229" w:rsidP="00A65229">
          <w:pPr>
            <w:pStyle w:val="Kopfzeile"/>
          </w:pPr>
        </w:p>
      </w:tc>
    </w:tr>
  </w:tbl>
  <w:p w14:paraId="513C5295" w14:textId="77777777" w:rsidR="00A65229" w:rsidRDefault="00A65229" w:rsidP="000855CE">
    <w:pPr>
      <w:pStyle w:val="Kopfzeile"/>
    </w:pPr>
  </w:p>
  <w:p w14:paraId="1238F80C" w14:textId="77777777" w:rsidR="00A65229" w:rsidRDefault="00A652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FBA24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1477C5F"/>
    <w:multiLevelType w:val="hybridMultilevel"/>
    <w:tmpl w:val="18E6A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171D02"/>
    <w:multiLevelType w:val="multilevel"/>
    <w:tmpl w:val="19F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9620F"/>
    <w:multiLevelType w:val="hybridMultilevel"/>
    <w:tmpl w:val="9EBE8920"/>
    <w:lvl w:ilvl="0" w:tplc="BA3C3772">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B97C99"/>
    <w:multiLevelType w:val="multilevel"/>
    <w:tmpl w:val="7778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3A1C36"/>
    <w:multiLevelType w:val="multilevel"/>
    <w:tmpl w:val="10D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A768B9"/>
    <w:multiLevelType w:val="hybridMultilevel"/>
    <w:tmpl w:val="A126A662"/>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3C177862"/>
    <w:multiLevelType w:val="hybridMultilevel"/>
    <w:tmpl w:val="45ECC0D8"/>
    <w:lvl w:ilvl="0" w:tplc="58CCDC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7E2020"/>
    <w:multiLevelType w:val="multilevel"/>
    <w:tmpl w:val="5E9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DB04D5"/>
    <w:multiLevelType w:val="hybridMultilevel"/>
    <w:tmpl w:val="FC528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1F7552"/>
    <w:multiLevelType w:val="hybridMultilevel"/>
    <w:tmpl w:val="9788D0C4"/>
    <w:lvl w:ilvl="0" w:tplc="3F4A4F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712C10"/>
    <w:multiLevelType w:val="hybridMultilevel"/>
    <w:tmpl w:val="CABAEF50"/>
    <w:lvl w:ilvl="0" w:tplc="99C49E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B700C5"/>
    <w:multiLevelType w:val="multilevel"/>
    <w:tmpl w:val="56AE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9408C3"/>
    <w:multiLevelType w:val="multilevel"/>
    <w:tmpl w:val="B65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D30084"/>
    <w:multiLevelType w:val="hybridMultilevel"/>
    <w:tmpl w:val="F092D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4036AC1"/>
    <w:multiLevelType w:val="hybridMultilevel"/>
    <w:tmpl w:val="90FA2F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F81873"/>
    <w:multiLevelType w:val="multilevel"/>
    <w:tmpl w:val="4B32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E96C6A"/>
    <w:multiLevelType w:val="hybridMultilevel"/>
    <w:tmpl w:val="4FD0420A"/>
    <w:lvl w:ilvl="0" w:tplc="5EBCCE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68640242">
    <w:abstractNumId w:val="1"/>
  </w:num>
  <w:num w:numId="2" w16cid:durableId="1687780357">
    <w:abstractNumId w:val="12"/>
  </w:num>
  <w:num w:numId="3" w16cid:durableId="2086753930">
    <w:abstractNumId w:val="10"/>
  </w:num>
  <w:num w:numId="4" w16cid:durableId="2130856235">
    <w:abstractNumId w:val="15"/>
  </w:num>
  <w:num w:numId="5" w16cid:durableId="598563532">
    <w:abstractNumId w:val="11"/>
  </w:num>
  <w:num w:numId="6" w16cid:durableId="73281644">
    <w:abstractNumId w:val="0"/>
  </w:num>
  <w:num w:numId="7" w16cid:durableId="44186975">
    <w:abstractNumId w:val="8"/>
  </w:num>
  <w:num w:numId="8" w16cid:durableId="598561844">
    <w:abstractNumId w:val="2"/>
  </w:num>
  <w:num w:numId="9" w16cid:durableId="34893833">
    <w:abstractNumId w:val="7"/>
  </w:num>
  <w:num w:numId="10" w16cid:durableId="1669095127">
    <w:abstractNumId w:val="16"/>
  </w:num>
  <w:num w:numId="11" w16cid:durableId="1755668696">
    <w:abstractNumId w:val="18"/>
  </w:num>
  <w:num w:numId="12" w16cid:durableId="1877572652">
    <w:abstractNumId w:val="5"/>
  </w:num>
  <w:num w:numId="13" w16cid:durableId="1931699437">
    <w:abstractNumId w:val="9"/>
  </w:num>
  <w:num w:numId="14" w16cid:durableId="53626106">
    <w:abstractNumId w:val="6"/>
  </w:num>
  <w:num w:numId="15" w16cid:durableId="1251230896">
    <w:abstractNumId w:val="14"/>
  </w:num>
  <w:num w:numId="16" w16cid:durableId="622348631">
    <w:abstractNumId w:val="13"/>
  </w:num>
  <w:num w:numId="17" w16cid:durableId="884369213">
    <w:abstractNumId w:val="3"/>
  </w:num>
  <w:num w:numId="18" w16cid:durableId="930965187">
    <w:abstractNumId w:val="17"/>
  </w:num>
  <w:num w:numId="19" w16cid:durableId="12386351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39"/>
    <w:rsid w:val="000002B4"/>
    <w:rsid w:val="00000A35"/>
    <w:rsid w:val="00000B9D"/>
    <w:rsid w:val="00001D1E"/>
    <w:rsid w:val="00001F44"/>
    <w:rsid w:val="0000203F"/>
    <w:rsid w:val="00002571"/>
    <w:rsid w:val="0000594A"/>
    <w:rsid w:val="00005F8D"/>
    <w:rsid w:val="00007575"/>
    <w:rsid w:val="00007784"/>
    <w:rsid w:val="00007BA0"/>
    <w:rsid w:val="00007CAF"/>
    <w:rsid w:val="000125B6"/>
    <w:rsid w:val="00012B8C"/>
    <w:rsid w:val="000137F4"/>
    <w:rsid w:val="00014EB0"/>
    <w:rsid w:val="000160C6"/>
    <w:rsid w:val="000171D1"/>
    <w:rsid w:val="00017609"/>
    <w:rsid w:val="00017638"/>
    <w:rsid w:val="0001793F"/>
    <w:rsid w:val="00017BC4"/>
    <w:rsid w:val="00017C64"/>
    <w:rsid w:val="0002072A"/>
    <w:rsid w:val="0002072F"/>
    <w:rsid w:val="000214D5"/>
    <w:rsid w:val="000227AD"/>
    <w:rsid w:val="000232C3"/>
    <w:rsid w:val="00024234"/>
    <w:rsid w:val="000247FF"/>
    <w:rsid w:val="000269AB"/>
    <w:rsid w:val="00027A66"/>
    <w:rsid w:val="00030261"/>
    <w:rsid w:val="00030FA3"/>
    <w:rsid w:val="0003201D"/>
    <w:rsid w:val="00037EE6"/>
    <w:rsid w:val="000411F5"/>
    <w:rsid w:val="000425A5"/>
    <w:rsid w:val="00043C72"/>
    <w:rsid w:val="00044464"/>
    <w:rsid w:val="00044B81"/>
    <w:rsid w:val="00044C8E"/>
    <w:rsid w:val="00044CB1"/>
    <w:rsid w:val="000454B1"/>
    <w:rsid w:val="000456B0"/>
    <w:rsid w:val="0004584C"/>
    <w:rsid w:val="00046180"/>
    <w:rsid w:val="00046E71"/>
    <w:rsid w:val="0004762E"/>
    <w:rsid w:val="000477BE"/>
    <w:rsid w:val="000479BE"/>
    <w:rsid w:val="00050657"/>
    <w:rsid w:val="00050DDF"/>
    <w:rsid w:val="000536EF"/>
    <w:rsid w:val="00053BA2"/>
    <w:rsid w:val="00054B9E"/>
    <w:rsid w:val="00055780"/>
    <w:rsid w:val="000566CB"/>
    <w:rsid w:val="00056979"/>
    <w:rsid w:val="00056FE7"/>
    <w:rsid w:val="0005781E"/>
    <w:rsid w:val="00057B78"/>
    <w:rsid w:val="000607B1"/>
    <w:rsid w:val="00060E66"/>
    <w:rsid w:val="0006171C"/>
    <w:rsid w:val="0006349C"/>
    <w:rsid w:val="00063C22"/>
    <w:rsid w:val="00064485"/>
    <w:rsid w:val="000649DE"/>
    <w:rsid w:val="00066768"/>
    <w:rsid w:val="000668C2"/>
    <w:rsid w:val="00072749"/>
    <w:rsid w:val="00072A60"/>
    <w:rsid w:val="00073665"/>
    <w:rsid w:val="00074AB1"/>
    <w:rsid w:val="0007552C"/>
    <w:rsid w:val="00076857"/>
    <w:rsid w:val="00076B7D"/>
    <w:rsid w:val="00081177"/>
    <w:rsid w:val="000813CF"/>
    <w:rsid w:val="00082210"/>
    <w:rsid w:val="000829C1"/>
    <w:rsid w:val="00084281"/>
    <w:rsid w:val="000843E1"/>
    <w:rsid w:val="00084516"/>
    <w:rsid w:val="00084EBC"/>
    <w:rsid w:val="000855CE"/>
    <w:rsid w:val="00085C35"/>
    <w:rsid w:val="00085F46"/>
    <w:rsid w:val="000874D5"/>
    <w:rsid w:val="00092C2D"/>
    <w:rsid w:val="00092E22"/>
    <w:rsid w:val="00092E38"/>
    <w:rsid w:val="00094191"/>
    <w:rsid w:val="00095267"/>
    <w:rsid w:val="0009568A"/>
    <w:rsid w:val="00095714"/>
    <w:rsid w:val="00097A7B"/>
    <w:rsid w:val="00097EF9"/>
    <w:rsid w:val="000A0932"/>
    <w:rsid w:val="000A10A4"/>
    <w:rsid w:val="000A1F37"/>
    <w:rsid w:val="000A2D54"/>
    <w:rsid w:val="000A312B"/>
    <w:rsid w:val="000A463C"/>
    <w:rsid w:val="000A57BD"/>
    <w:rsid w:val="000A716C"/>
    <w:rsid w:val="000A79E5"/>
    <w:rsid w:val="000B04A3"/>
    <w:rsid w:val="000B22E1"/>
    <w:rsid w:val="000B5323"/>
    <w:rsid w:val="000B57E4"/>
    <w:rsid w:val="000B58D4"/>
    <w:rsid w:val="000B5EF3"/>
    <w:rsid w:val="000B62EB"/>
    <w:rsid w:val="000B70C8"/>
    <w:rsid w:val="000B7385"/>
    <w:rsid w:val="000C0B58"/>
    <w:rsid w:val="000C0C2D"/>
    <w:rsid w:val="000C0C4A"/>
    <w:rsid w:val="000C0F46"/>
    <w:rsid w:val="000C123C"/>
    <w:rsid w:val="000C16CE"/>
    <w:rsid w:val="000C26FA"/>
    <w:rsid w:val="000C30E5"/>
    <w:rsid w:val="000C3AB3"/>
    <w:rsid w:val="000C4000"/>
    <w:rsid w:val="000C5107"/>
    <w:rsid w:val="000C553D"/>
    <w:rsid w:val="000C5EEA"/>
    <w:rsid w:val="000C619C"/>
    <w:rsid w:val="000C68B5"/>
    <w:rsid w:val="000C6D2D"/>
    <w:rsid w:val="000C7950"/>
    <w:rsid w:val="000C7D25"/>
    <w:rsid w:val="000C7F21"/>
    <w:rsid w:val="000D0132"/>
    <w:rsid w:val="000D1052"/>
    <w:rsid w:val="000D1486"/>
    <w:rsid w:val="000D247D"/>
    <w:rsid w:val="000D320E"/>
    <w:rsid w:val="000D35B3"/>
    <w:rsid w:val="000D3831"/>
    <w:rsid w:val="000D62BB"/>
    <w:rsid w:val="000D6973"/>
    <w:rsid w:val="000D6FEB"/>
    <w:rsid w:val="000D7716"/>
    <w:rsid w:val="000D7D38"/>
    <w:rsid w:val="000D7EF8"/>
    <w:rsid w:val="000E14C0"/>
    <w:rsid w:val="000E2F02"/>
    <w:rsid w:val="000E3448"/>
    <w:rsid w:val="000E3A30"/>
    <w:rsid w:val="000E7049"/>
    <w:rsid w:val="000E7464"/>
    <w:rsid w:val="000E7524"/>
    <w:rsid w:val="000E78EF"/>
    <w:rsid w:val="000E7D52"/>
    <w:rsid w:val="000E7F7F"/>
    <w:rsid w:val="000F082D"/>
    <w:rsid w:val="000F1D70"/>
    <w:rsid w:val="000F245C"/>
    <w:rsid w:val="000F2C00"/>
    <w:rsid w:val="000F2FDE"/>
    <w:rsid w:val="000F331E"/>
    <w:rsid w:val="000F3D1A"/>
    <w:rsid w:val="000F4E40"/>
    <w:rsid w:val="000F4F27"/>
    <w:rsid w:val="000F53C1"/>
    <w:rsid w:val="000F5604"/>
    <w:rsid w:val="000F5756"/>
    <w:rsid w:val="000F6076"/>
    <w:rsid w:val="000F67D4"/>
    <w:rsid w:val="000F70AC"/>
    <w:rsid w:val="0010215D"/>
    <w:rsid w:val="001029E2"/>
    <w:rsid w:val="001031DF"/>
    <w:rsid w:val="00105B85"/>
    <w:rsid w:val="00106246"/>
    <w:rsid w:val="00107F6D"/>
    <w:rsid w:val="00110E91"/>
    <w:rsid w:val="00110EB4"/>
    <w:rsid w:val="00111D32"/>
    <w:rsid w:val="00112F9D"/>
    <w:rsid w:val="001166DA"/>
    <w:rsid w:val="00117E7F"/>
    <w:rsid w:val="00120B21"/>
    <w:rsid w:val="00121165"/>
    <w:rsid w:val="00121D63"/>
    <w:rsid w:val="00122918"/>
    <w:rsid w:val="00126B32"/>
    <w:rsid w:val="00127173"/>
    <w:rsid w:val="00127B4E"/>
    <w:rsid w:val="00130FCF"/>
    <w:rsid w:val="0013159B"/>
    <w:rsid w:val="0013183D"/>
    <w:rsid w:val="00131F88"/>
    <w:rsid w:val="00132AAA"/>
    <w:rsid w:val="00133552"/>
    <w:rsid w:val="00133E88"/>
    <w:rsid w:val="00134589"/>
    <w:rsid w:val="00135868"/>
    <w:rsid w:val="00136411"/>
    <w:rsid w:val="0013666A"/>
    <w:rsid w:val="001374A2"/>
    <w:rsid w:val="001401F7"/>
    <w:rsid w:val="0014031A"/>
    <w:rsid w:val="001411AA"/>
    <w:rsid w:val="00145502"/>
    <w:rsid w:val="00145575"/>
    <w:rsid w:val="001461B0"/>
    <w:rsid w:val="001462F8"/>
    <w:rsid w:val="00147D19"/>
    <w:rsid w:val="0015078A"/>
    <w:rsid w:val="0015084E"/>
    <w:rsid w:val="00150EFF"/>
    <w:rsid w:val="00150FB7"/>
    <w:rsid w:val="00151476"/>
    <w:rsid w:val="00153BBA"/>
    <w:rsid w:val="00153C5E"/>
    <w:rsid w:val="001540C5"/>
    <w:rsid w:val="001544D0"/>
    <w:rsid w:val="00154FC7"/>
    <w:rsid w:val="00155DE7"/>
    <w:rsid w:val="001569B6"/>
    <w:rsid w:val="001578E8"/>
    <w:rsid w:val="00157C2F"/>
    <w:rsid w:val="00160C4E"/>
    <w:rsid w:val="001621BA"/>
    <w:rsid w:val="00163C17"/>
    <w:rsid w:val="00163CBC"/>
    <w:rsid w:val="00164806"/>
    <w:rsid w:val="00164E77"/>
    <w:rsid w:val="00165228"/>
    <w:rsid w:val="001652F6"/>
    <w:rsid w:val="00165A86"/>
    <w:rsid w:val="00165F60"/>
    <w:rsid w:val="001663E7"/>
    <w:rsid w:val="00166413"/>
    <w:rsid w:val="00170FAF"/>
    <w:rsid w:val="001717B6"/>
    <w:rsid w:val="00172C53"/>
    <w:rsid w:val="00172D6D"/>
    <w:rsid w:val="0017407F"/>
    <w:rsid w:val="00174759"/>
    <w:rsid w:val="00174971"/>
    <w:rsid w:val="00176F57"/>
    <w:rsid w:val="00177978"/>
    <w:rsid w:val="00177C3F"/>
    <w:rsid w:val="001804F2"/>
    <w:rsid w:val="00180EE0"/>
    <w:rsid w:val="0018111A"/>
    <w:rsid w:val="00182F74"/>
    <w:rsid w:val="00183254"/>
    <w:rsid w:val="00183AB2"/>
    <w:rsid w:val="00183C58"/>
    <w:rsid w:val="0018688D"/>
    <w:rsid w:val="001878AE"/>
    <w:rsid w:val="00191696"/>
    <w:rsid w:val="001918E0"/>
    <w:rsid w:val="00192961"/>
    <w:rsid w:val="001934BC"/>
    <w:rsid w:val="00193941"/>
    <w:rsid w:val="0019415A"/>
    <w:rsid w:val="0019480E"/>
    <w:rsid w:val="0019503B"/>
    <w:rsid w:val="001979B2"/>
    <w:rsid w:val="001A0A9A"/>
    <w:rsid w:val="001A49F5"/>
    <w:rsid w:val="001A67B0"/>
    <w:rsid w:val="001A6904"/>
    <w:rsid w:val="001A75B4"/>
    <w:rsid w:val="001B0047"/>
    <w:rsid w:val="001B082E"/>
    <w:rsid w:val="001B2746"/>
    <w:rsid w:val="001B27AF"/>
    <w:rsid w:val="001B301E"/>
    <w:rsid w:val="001B3BAB"/>
    <w:rsid w:val="001B497B"/>
    <w:rsid w:val="001B5955"/>
    <w:rsid w:val="001B6086"/>
    <w:rsid w:val="001B6B43"/>
    <w:rsid w:val="001C1565"/>
    <w:rsid w:val="001C2198"/>
    <w:rsid w:val="001C2429"/>
    <w:rsid w:val="001C2787"/>
    <w:rsid w:val="001C41BE"/>
    <w:rsid w:val="001C49A6"/>
    <w:rsid w:val="001C4D1D"/>
    <w:rsid w:val="001C4FC5"/>
    <w:rsid w:val="001C5188"/>
    <w:rsid w:val="001C56A4"/>
    <w:rsid w:val="001C5DB9"/>
    <w:rsid w:val="001C6B27"/>
    <w:rsid w:val="001D0817"/>
    <w:rsid w:val="001D0C81"/>
    <w:rsid w:val="001D1010"/>
    <w:rsid w:val="001D21D3"/>
    <w:rsid w:val="001D2E0D"/>
    <w:rsid w:val="001D389C"/>
    <w:rsid w:val="001D3C04"/>
    <w:rsid w:val="001D413A"/>
    <w:rsid w:val="001D4BFA"/>
    <w:rsid w:val="001D51EE"/>
    <w:rsid w:val="001D574C"/>
    <w:rsid w:val="001D6836"/>
    <w:rsid w:val="001D6BE7"/>
    <w:rsid w:val="001D7496"/>
    <w:rsid w:val="001E1477"/>
    <w:rsid w:val="001E226A"/>
    <w:rsid w:val="001E26A3"/>
    <w:rsid w:val="001E317A"/>
    <w:rsid w:val="001E4AEE"/>
    <w:rsid w:val="001E4C6A"/>
    <w:rsid w:val="001E579F"/>
    <w:rsid w:val="001E659E"/>
    <w:rsid w:val="001E7FD2"/>
    <w:rsid w:val="001F022D"/>
    <w:rsid w:val="001F02B4"/>
    <w:rsid w:val="001F02FC"/>
    <w:rsid w:val="001F09D6"/>
    <w:rsid w:val="001F13E8"/>
    <w:rsid w:val="001F2581"/>
    <w:rsid w:val="001F3006"/>
    <w:rsid w:val="001F3213"/>
    <w:rsid w:val="001F4762"/>
    <w:rsid w:val="001F548A"/>
    <w:rsid w:val="001F62BA"/>
    <w:rsid w:val="001F7267"/>
    <w:rsid w:val="001F781C"/>
    <w:rsid w:val="00200B11"/>
    <w:rsid w:val="00200DC3"/>
    <w:rsid w:val="00200EDA"/>
    <w:rsid w:val="0020116C"/>
    <w:rsid w:val="00202DC2"/>
    <w:rsid w:val="00203367"/>
    <w:rsid w:val="002033B9"/>
    <w:rsid w:val="00203960"/>
    <w:rsid w:val="00203968"/>
    <w:rsid w:val="00204BAE"/>
    <w:rsid w:val="002064C6"/>
    <w:rsid w:val="00206763"/>
    <w:rsid w:val="00206B88"/>
    <w:rsid w:val="00206FEF"/>
    <w:rsid w:val="0020742E"/>
    <w:rsid w:val="002103B6"/>
    <w:rsid w:val="00210B8D"/>
    <w:rsid w:val="0021328C"/>
    <w:rsid w:val="0021342C"/>
    <w:rsid w:val="00213808"/>
    <w:rsid w:val="0021399C"/>
    <w:rsid w:val="002145CF"/>
    <w:rsid w:val="00214C8A"/>
    <w:rsid w:val="00216807"/>
    <w:rsid w:val="00217343"/>
    <w:rsid w:val="00217D06"/>
    <w:rsid w:val="002209A4"/>
    <w:rsid w:val="00220FD7"/>
    <w:rsid w:val="00221146"/>
    <w:rsid w:val="0022157A"/>
    <w:rsid w:val="002217CD"/>
    <w:rsid w:val="00221E30"/>
    <w:rsid w:val="00221EC5"/>
    <w:rsid w:val="002226C0"/>
    <w:rsid w:val="0022357D"/>
    <w:rsid w:val="00224487"/>
    <w:rsid w:val="00224B5E"/>
    <w:rsid w:val="00224F1F"/>
    <w:rsid w:val="002255EE"/>
    <w:rsid w:val="00225981"/>
    <w:rsid w:val="002262D2"/>
    <w:rsid w:val="002311D6"/>
    <w:rsid w:val="00231805"/>
    <w:rsid w:val="00231D78"/>
    <w:rsid w:val="00233AD4"/>
    <w:rsid w:val="00233DF5"/>
    <w:rsid w:val="00235427"/>
    <w:rsid w:val="0023696F"/>
    <w:rsid w:val="00236B19"/>
    <w:rsid w:val="002373A9"/>
    <w:rsid w:val="00237CBB"/>
    <w:rsid w:val="00237D8B"/>
    <w:rsid w:val="00237FF0"/>
    <w:rsid w:val="00240CCD"/>
    <w:rsid w:val="00241517"/>
    <w:rsid w:val="00241D4B"/>
    <w:rsid w:val="00242E16"/>
    <w:rsid w:val="00243F7A"/>
    <w:rsid w:val="002440E5"/>
    <w:rsid w:val="002442ED"/>
    <w:rsid w:val="00246316"/>
    <w:rsid w:val="00246FB4"/>
    <w:rsid w:val="002475CF"/>
    <w:rsid w:val="00247A81"/>
    <w:rsid w:val="002523E8"/>
    <w:rsid w:val="00253198"/>
    <w:rsid w:val="00253CC9"/>
    <w:rsid w:val="002542CF"/>
    <w:rsid w:val="00254906"/>
    <w:rsid w:val="00255650"/>
    <w:rsid w:val="00256558"/>
    <w:rsid w:val="00257A86"/>
    <w:rsid w:val="00260DA9"/>
    <w:rsid w:val="00261517"/>
    <w:rsid w:val="00261A1F"/>
    <w:rsid w:val="00261C2A"/>
    <w:rsid w:val="00262B7F"/>
    <w:rsid w:val="00263401"/>
    <w:rsid w:val="002640D8"/>
    <w:rsid w:val="002647BF"/>
    <w:rsid w:val="00264DD5"/>
    <w:rsid w:val="00265795"/>
    <w:rsid w:val="00265939"/>
    <w:rsid w:val="00265EE6"/>
    <w:rsid w:val="00266E81"/>
    <w:rsid w:val="00267485"/>
    <w:rsid w:val="00267C48"/>
    <w:rsid w:val="00267EC1"/>
    <w:rsid w:val="00270A91"/>
    <w:rsid w:val="0027171C"/>
    <w:rsid w:val="00271F8F"/>
    <w:rsid w:val="00272B62"/>
    <w:rsid w:val="00272D4B"/>
    <w:rsid w:val="00272DAE"/>
    <w:rsid w:val="002739DC"/>
    <w:rsid w:val="00273CE0"/>
    <w:rsid w:val="00273D76"/>
    <w:rsid w:val="00274CFC"/>
    <w:rsid w:val="00274F64"/>
    <w:rsid w:val="0027643C"/>
    <w:rsid w:val="00277E39"/>
    <w:rsid w:val="0028002D"/>
    <w:rsid w:val="002804F4"/>
    <w:rsid w:val="0028107D"/>
    <w:rsid w:val="00281161"/>
    <w:rsid w:val="0028148E"/>
    <w:rsid w:val="00281782"/>
    <w:rsid w:val="002818F2"/>
    <w:rsid w:val="0028376A"/>
    <w:rsid w:val="00284BB5"/>
    <w:rsid w:val="00284C63"/>
    <w:rsid w:val="00284EDF"/>
    <w:rsid w:val="0028578F"/>
    <w:rsid w:val="0028642C"/>
    <w:rsid w:val="00286505"/>
    <w:rsid w:val="00286681"/>
    <w:rsid w:val="0028673C"/>
    <w:rsid w:val="00287E45"/>
    <w:rsid w:val="00287FA2"/>
    <w:rsid w:val="00290011"/>
    <w:rsid w:val="0029009D"/>
    <w:rsid w:val="002903A8"/>
    <w:rsid w:val="0029091B"/>
    <w:rsid w:val="00291D51"/>
    <w:rsid w:val="00292104"/>
    <w:rsid w:val="002923A7"/>
    <w:rsid w:val="00293711"/>
    <w:rsid w:val="00294B28"/>
    <w:rsid w:val="00294E1A"/>
    <w:rsid w:val="00295773"/>
    <w:rsid w:val="00295843"/>
    <w:rsid w:val="00295FE0"/>
    <w:rsid w:val="0029765C"/>
    <w:rsid w:val="002A1021"/>
    <w:rsid w:val="002A211C"/>
    <w:rsid w:val="002A230B"/>
    <w:rsid w:val="002A356F"/>
    <w:rsid w:val="002A3B0E"/>
    <w:rsid w:val="002A3DEB"/>
    <w:rsid w:val="002A4208"/>
    <w:rsid w:val="002A478F"/>
    <w:rsid w:val="002A5A29"/>
    <w:rsid w:val="002A68C4"/>
    <w:rsid w:val="002A7929"/>
    <w:rsid w:val="002B0834"/>
    <w:rsid w:val="002B085B"/>
    <w:rsid w:val="002B0B02"/>
    <w:rsid w:val="002B101A"/>
    <w:rsid w:val="002B42A9"/>
    <w:rsid w:val="002B5955"/>
    <w:rsid w:val="002B6299"/>
    <w:rsid w:val="002B79E9"/>
    <w:rsid w:val="002C0DBA"/>
    <w:rsid w:val="002C1699"/>
    <w:rsid w:val="002C2193"/>
    <w:rsid w:val="002C3373"/>
    <w:rsid w:val="002C3847"/>
    <w:rsid w:val="002C430F"/>
    <w:rsid w:val="002C671C"/>
    <w:rsid w:val="002D0FD4"/>
    <w:rsid w:val="002D12BB"/>
    <w:rsid w:val="002D20E3"/>
    <w:rsid w:val="002D2BE8"/>
    <w:rsid w:val="002D3082"/>
    <w:rsid w:val="002D34A4"/>
    <w:rsid w:val="002D42DD"/>
    <w:rsid w:val="002D5F34"/>
    <w:rsid w:val="002D6553"/>
    <w:rsid w:val="002D65BA"/>
    <w:rsid w:val="002D6A8C"/>
    <w:rsid w:val="002E0CA7"/>
    <w:rsid w:val="002E101D"/>
    <w:rsid w:val="002E10A4"/>
    <w:rsid w:val="002E123D"/>
    <w:rsid w:val="002E16F9"/>
    <w:rsid w:val="002E22F5"/>
    <w:rsid w:val="002E267D"/>
    <w:rsid w:val="002E3423"/>
    <w:rsid w:val="002E45E0"/>
    <w:rsid w:val="002E5E4C"/>
    <w:rsid w:val="002E5F57"/>
    <w:rsid w:val="002E7913"/>
    <w:rsid w:val="002E7D53"/>
    <w:rsid w:val="002F1ACA"/>
    <w:rsid w:val="002F55AA"/>
    <w:rsid w:val="002F5ABE"/>
    <w:rsid w:val="002F6E14"/>
    <w:rsid w:val="00303267"/>
    <w:rsid w:val="0030352F"/>
    <w:rsid w:val="00304AC5"/>
    <w:rsid w:val="00305030"/>
    <w:rsid w:val="003050D4"/>
    <w:rsid w:val="00305535"/>
    <w:rsid w:val="00305ABC"/>
    <w:rsid w:val="003068AA"/>
    <w:rsid w:val="00306B6A"/>
    <w:rsid w:val="003075BA"/>
    <w:rsid w:val="003078C6"/>
    <w:rsid w:val="00307BBC"/>
    <w:rsid w:val="00311FEA"/>
    <w:rsid w:val="00313A8E"/>
    <w:rsid w:val="00313B6C"/>
    <w:rsid w:val="00313CBC"/>
    <w:rsid w:val="00314105"/>
    <w:rsid w:val="00315616"/>
    <w:rsid w:val="0031655D"/>
    <w:rsid w:val="00316675"/>
    <w:rsid w:val="00317868"/>
    <w:rsid w:val="00317AE7"/>
    <w:rsid w:val="00317F9D"/>
    <w:rsid w:val="00320046"/>
    <w:rsid w:val="003216C8"/>
    <w:rsid w:val="003227D0"/>
    <w:rsid w:val="00323AD2"/>
    <w:rsid w:val="00323D11"/>
    <w:rsid w:val="00325B1A"/>
    <w:rsid w:val="00325C7C"/>
    <w:rsid w:val="00325C86"/>
    <w:rsid w:val="003265DB"/>
    <w:rsid w:val="00326CAD"/>
    <w:rsid w:val="00326EEB"/>
    <w:rsid w:val="00327FE8"/>
    <w:rsid w:val="0033019C"/>
    <w:rsid w:val="00330284"/>
    <w:rsid w:val="003305DA"/>
    <w:rsid w:val="00332601"/>
    <w:rsid w:val="0033273C"/>
    <w:rsid w:val="003333B0"/>
    <w:rsid w:val="003348BD"/>
    <w:rsid w:val="00334B8D"/>
    <w:rsid w:val="003358B7"/>
    <w:rsid w:val="00337773"/>
    <w:rsid w:val="00340AFC"/>
    <w:rsid w:val="00340F4C"/>
    <w:rsid w:val="00342933"/>
    <w:rsid w:val="00342B55"/>
    <w:rsid w:val="00343161"/>
    <w:rsid w:val="00343F56"/>
    <w:rsid w:val="00345D18"/>
    <w:rsid w:val="003467B6"/>
    <w:rsid w:val="00347D63"/>
    <w:rsid w:val="00350151"/>
    <w:rsid w:val="00350931"/>
    <w:rsid w:val="00350956"/>
    <w:rsid w:val="003525A9"/>
    <w:rsid w:val="00352D26"/>
    <w:rsid w:val="0035353D"/>
    <w:rsid w:val="00353657"/>
    <w:rsid w:val="003538F7"/>
    <w:rsid w:val="00353E51"/>
    <w:rsid w:val="00354085"/>
    <w:rsid w:val="00355A74"/>
    <w:rsid w:val="00355F3E"/>
    <w:rsid w:val="00355FFE"/>
    <w:rsid w:val="00356254"/>
    <w:rsid w:val="003569B2"/>
    <w:rsid w:val="00356B60"/>
    <w:rsid w:val="0036030F"/>
    <w:rsid w:val="00361016"/>
    <w:rsid w:val="00361AAF"/>
    <w:rsid w:val="003627C9"/>
    <w:rsid w:val="00362CD9"/>
    <w:rsid w:val="0036352B"/>
    <w:rsid w:val="0036382B"/>
    <w:rsid w:val="00364CBA"/>
    <w:rsid w:val="00365C1A"/>
    <w:rsid w:val="003666DB"/>
    <w:rsid w:val="00366F91"/>
    <w:rsid w:val="0037016D"/>
    <w:rsid w:val="00370D89"/>
    <w:rsid w:val="003711A8"/>
    <w:rsid w:val="0037212A"/>
    <w:rsid w:val="003725D8"/>
    <w:rsid w:val="003733E2"/>
    <w:rsid w:val="003738BE"/>
    <w:rsid w:val="00374103"/>
    <w:rsid w:val="00374981"/>
    <w:rsid w:val="00375384"/>
    <w:rsid w:val="003760AE"/>
    <w:rsid w:val="0037652C"/>
    <w:rsid w:val="003769FA"/>
    <w:rsid w:val="00377202"/>
    <w:rsid w:val="003772B6"/>
    <w:rsid w:val="003809CF"/>
    <w:rsid w:val="00383368"/>
    <w:rsid w:val="0038445A"/>
    <w:rsid w:val="003847FE"/>
    <w:rsid w:val="00384B07"/>
    <w:rsid w:val="00385321"/>
    <w:rsid w:val="00385B1B"/>
    <w:rsid w:val="00387E21"/>
    <w:rsid w:val="003906C7"/>
    <w:rsid w:val="00390BF5"/>
    <w:rsid w:val="00391001"/>
    <w:rsid w:val="003913AA"/>
    <w:rsid w:val="003927BE"/>
    <w:rsid w:val="003960DB"/>
    <w:rsid w:val="00396D8A"/>
    <w:rsid w:val="0039708F"/>
    <w:rsid w:val="003A0D72"/>
    <w:rsid w:val="003A0E97"/>
    <w:rsid w:val="003A277D"/>
    <w:rsid w:val="003A2DB9"/>
    <w:rsid w:val="003A336A"/>
    <w:rsid w:val="003A3E51"/>
    <w:rsid w:val="003B027C"/>
    <w:rsid w:val="003B1377"/>
    <w:rsid w:val="003B1663"/>
    <w:rsid w:val="003B2104"/>
    <w:rsid w:val="003B28B9"/>
    <w:rsid w:val="003B2FED"/>
    <w:rsid w:val="003B3580"/>
    <w:rsid w:val="003B59DE"/>
    <w:rsid w:val="003B661A"/>
    <w:rsid w:val="003B663C"/>
    <w:rsid w:val="003B6DEE"/>
    <w:rsid w:val="003B6E0C"/>
    <w:rsid w:val="003B7E37"/>
    <w:rsid w:val="003B7FA2"/>
    <w:rsid w:val="003C0636"/>
    <w:rsid w:val="003C1886"/>
    <w:rsid w:val="003C2105"/>
    <w:rsid w:val="003C236C"/>
    <w:rsid w:val="003C26A6"/>
    <w:rsid w:val="003C4302"/>
    <w:rsid w:val="003C6555"/>
    <w:rsid w:val="003C69BC"/>
    <w:rsid w:val="003C6F5B"/>
    <w:rsid w:val="003D0451"/>
    <w:rsid w:val="003D0A30"/>
    <w:rsid w:val="003D15D0"/>
    <w:rsid w:val="003D1C89"/>
    <w:rsid w:val="003D2572"/>
    <w:rsid w:val="003D32FF"/>
    <w:rsid w:val="003D39E8"/>
    <w:rsid w:val="003D5094"/>
    <w:rsid w:val="003D59C4"/>
    <w:rsid w:val="003D6B53"/>
    <w:rsid w:val="003D76C1"/>
    <w:rsid w:val="003D7805"/>
    <w:rsid w:val="003E0D0E"/>
    <w:rsid w:val="003E0DDA"/>
    <w:rsid w:val="003E1123"/>
    <w:rsid w:val="003E5872"/>
    <w:rsid w:val="003E5B91"/>
    <w:rsid w:val="003E6FD9"/>
    <w:rsid w:val="003E79E9"/>
    <w:rsid w:val="003F0588"/>
    <w:rsid w:val="003F0892"/>
    <w:rsid w:val="003F0BED"/>
    <w:rsid w:val="003F0D86"/>
    <w:rsid w:val="003F0E79"/>
    <w:rsid w:val="003F1D71"/>
    <w:rsid w:val="003F2411"/>
    <w:rsid w:val="003F37B1"/>
    <w:rsid w:val="003F3DEC"/>
    <w:rsid w:val="003F4CE5"/>
    <w:rsid w:val="003F59FA"/>
    <w:rsid w:val="003F637F"/>
    <w:rsid w:val="003F69B7"/>
    <w:rsid w:val="003F7014"/>
    <w:rsid w:val="003F71DF"/>
    <w:rsid w:val="00400633"/>
    <w:rsid w:val="00400C26"/>
    <w:rsid w:val="00400DD9"/>
    <w:rsid w:val="004010D0"/>
    <w:rsid w:val="004012BB"/>
    <w:rsid w:val="00401A89"/>
    <w:rsid w:val="0040277A"/>
    <w:rsid w:val="00402A29"/>
    <w:rsid w:val="004039E9"/>
    <w:rsid w:val="00403A45"/>
    <w:rsid w:val="00404B43"/>
    <w:rsid w:val="00404C78"/>
    <w:rsid w:val="00405B9D"/>
    <w:rsid w:val="00406191"/>
    <w:rsid w:val="00407912"/>
    <w:rsid w:val="004114A0"/>
    <w:rsid w:val="0041226B"/>
    <w:rsid w:val="004145F8"/>
    <w:rsid w:val="00416548"/>
    <w:rsid w:val="0041654C"/>
    <w:rsid w:val="00417254"/>
    <w:rsid w:val="004177BA"/>
    <w:rsid w:val="00420C97"/>
    <w:rsid w:val="00420E6A"/>
    <w:rsid w:val="0042127C"/>
    <w:rsid w:val="00421A78"/>
    <w:rsid w:val="00421EB7"/>
    <w:rsid w:val="004237BF"/>
    <w:rsid w:val="004238E5"/>
    <w:rsid w:val="004255B8"/>
    <w:rsid w:val="004263E9"/>
    <w:rsid w:val="00426894"/>
    <w:rsid w:val="004277E8"/>
    <w:rsid w:val="00430038"/>
    <w:rsid w:val="00431979"/>
    <w:rsid w:val="00432D8E"/>
    <w:rsid w:val="00432F81"/>
    <w:rsid w:val="00433A97"/>
    <w:rsid w:val="00434FCB"/>
    <w:rsid w:val="00436A67"/>
    <w:rsid w:val="00436EC7"/>
    <w:rsid w:val="004400C9"/>
    <w:rsid w:val="004413BF"/>
    <w:rsid w:val="004424E0"/>
    <w:rsid w:val="00444313"/>
    <w:rsid w:val="00445E03"/>
    <w:rsid w:val="00445EFE"/>
    <w:rsid w:val="004471EA"/>
    <w:rsid w:val="00447CD1"/>
    <w:rsid w:val="00447DD4"/>
    <w:rsid w:val="0045086C"/>
    <w:rsid w:val="004509E7"/>
    <w:rsid w:val="00450B72"/>
    <w:rsid w:val="00451362"/>
    <w:rsid w:val="00452125"/>
    <w:rsid w:val="00452B2D"/>
    <w:rsid w:val="00452CC6"/>
    <w:rsid w:val="00452D48"/>
    <w:rsid w:val="00452E33"/>
    <w:rsid w:val="0045536E"/>
    <w:rsid w:val="00455574"/>
    <w:rsid w:val="00456834"/>
    <w:rsid w:val="004571C1"/>
    <w:rsid w:val="00457D89"/>
    <w:rsid w:val="00457DED"/>
    <w:rsid w:val="00460C34"/>
    <w:rsid w:val="00464710"/>
    <w:rsid w:val="00464CFA"/>
    <w:rsid w:val="00465161"/>
    <w:rsid w:val="004651E6"/>
    <w:rsid w:val="00465D95"/>
    <w:rsid w:val="00466690"/>
    <w:rsid w:val="004671BA"/>
    <w:rsid w:val="004715ED"/>
    <w:rsid w:val="00471E45"/>
    <w:rsid w:val="0047228F"/>
    <w:rsid w:val="00473F7E"/>
    <w:rsid w:val="004743E8"/>
    <w:rsid w:val="004757C4"/>
    <w:rsid w:val="00475ABB"/>
    <w:rsid w:val="00475F28"/>
    <w:rsid w:val="004773A6"/>
    <w:rsid w:val="0048326D"/>
    <w:rsid w:val="00483720"/>
    <w:rsid w:val="004852DD"/>
    <w:rsid w:val="004863B5"/>
    <w:rsid w:val="00486BC4"/>
    <w:rsid w:val="004907D3"/>
    <w:rsid w:val="00490900"/>
    <w:rsid w:val="00491AEA"/>
    <w:rsid w:val="0049336B"/>
    <w:rsid w:val="00493B73"/>
    <w:rsid w:val="00495785"/>
    <w:rsid w:val="00495F24"/>
    <w:rsid w:val="004A0C15"/>
    <w:rsid w:val="004A178E"/>
    <w:rsid w:val="004A201E"/>
    <w:rsid w:val="004A36F0"/>
    <w:rsid w:val="004A50AA"/>
    <w:rsid w:val="004A605B"/>
    <w:rsid w:val="004A607A"/>
    <w:rsid w:val="004A708E"/>
    <w:rsid w:val="004A7D74"/>
    <w:rsid w:val="004B02E4"/>
    <w:rsid w:val="004B1001"/>
    <w:rsid w:val="004B1357"/>
    <w:rsid w:val="004B14D7"/>
    <w:rsid w:val="004B1CC7"/>
    <w:rsid w:val="004B225F"/>
    <w:rsid w:val="004B49CB"/>
    <w:rsid w:val="004B5A7C"/>
    <w:rsid w:val="004B5D4A"/>
    <w:rsid w:val="004B7B9E"/>
    <w:rsid w:val="004C02DA"/>
    <w:rsid w:val="004C0BC3"/>
    <w:rsid w:val="004C1ACE"/>
    <w:rsid w:val="004C1AE0"/>
    <w:rsid w:val="004C2E84"/>
    <w:rsid w:val="004C52F9"/>
    <w:rsid w:val="004C573F"/>
    <w:rsid w:val="004C5A10"/>
    <w:rsid w:val="004C5E8C"/>
    <w:rsid w:val="004C74B1"/>
    <w:rsid w:val="004C7C6F"/>
    <w:rsid w:val="004D0744"/>
    <w:rsid w:val="004D0D1C"/>
    <w:rsid w:val="004D1172"/>
    <w:rsid w:val="004D1F86"/>
    <w:rsid w:val="004D2E41"/>
    <w:rsid w:val="004D368F"/>
    <w:rsid w:val="004D3B9F"/>
    <w:rsid w:val="004D4930"/>
    <w:rsid w:val="004D5777"/>
    <w:rsid w:val="004D5903"/>
    <w:rsid w:val="004D6912"/>
    <w:rsid w:val="004D7300"/>
    <w:rsid w:val="004D74B8"/>
    <w:rsid w:val="004D74FF"/>
    <w:rsid w:val="004E0EED"/>
    <w:rsid w:val="004E2F31"/>
    <w:rsid w:val="004E30E2"/>
    <w:rsid w:val="004E3CBC"/>
    <w:rsid w:val="004E3D6D"/>
    <w:rsid w:val="004E4F2F"/>
    <w:rsid w:val="004E54B6"/>
    <w:rsid w:val="004E5908"/>
    <w:rsid w:val="004E64D9"/>
    <w:rsid w:val="004E64EA"/>
    <w:rsid w:val="004E6787"/>
    <w:rsid w:val="004E72C5"/>
    <w:rsid w:val="004E78CE"/>
    <w:rsid w:val="004E7ADA"/>
    <w:rsid w:val="004F02F7"/>
    <w:rsid w:val="004F0E49"/>
    <w:rsid w:val="004F10C5"/>
    <w:rsid w:val="004F10E5"/>
    <w:rsid w:val="004F123C"/>
    <w:rsid w:val="004F12E5"/>
    <w:rsid w:val="004F15E3"/>
    <w:rsid w:val="004F1ED0"/>
    <w:rsid w:val="004F3566"/>
    <w:rsid w:val="004F369D"/>
    <w:rsid w:val="004F4EE3"/>
    <w:rsid w:val="004F51EA"/>
    <w:rsid w:val="004F5B26"/>
    <w:rsid w:val="004F6CB6"/>
    <w:rsid w:val="00500016"/>
    <w:rsid w:val="0050027C"/>
    <w:rsid w:val="005002D1"/>
    <w:rsid w:val="005007DE"/>
    <w:rsid w:val="00502A82"/>
    <w:rsid w:val="00502C40"/>
    <w:rsid w:val="005035F9"/>
    <w:rsid w:val="00504816"/>
    <w:rsid w:val="0050507C"/>
    <w:rsid w:val="00505263"/>
    <w:rsid w:val="005056DB"/>
    <w:rsid w:val="00505D58"/>
    <w:rsid w:val="00506241"/>
    <w:rsid w:val="00506D58"/>
    <w:rsid w:val="00510B99"/>
    <w:rsid w:val="0051235E"/>
    <w:rsid w:val="00512A6D"/>
    <w:rsid w:val="00512BCE"/>
    <w:rsid w:val="005137CE"/>
    <w:rsid w:val="005137D1"/>
    <w:rsid w:val="00514806"/>
    <w:rsid w:val="00514DC1"/>
    <w:rsid w:val="00520305"/>
    <w:rsid w:val="0052185E"/>
    <w:rsid w:val="00521EC8"/>
    <w:rsid w:val="00522740"/>
    <w:rsid w:val="00523199"/>
    <w:rsid w:val="005234E2"/>
    <w:rsid w:val="005250A0"/>
    <w:rsid w:val="005252D4"/>
    <w:rsid w:val="00525426"/>
    <w:rsid w:val="005258FC"/>
    <w:rsid w:val="00525E16"/>
    <w:rsid w:val="0052621D"/>
    <w:rsid w:val="0052657F"/>
    <w:rsid w:val="0052746B"/>
    <w:rsid w:val="005301AA"/>
    <w:rsid w:val="0053150B"/>
    <w:rsid w:val="005315C9"/>
    <w:rsid w:val="005316EA"/>
    <w:rsid w:val="00531704"/>
    <w:rsid w:val="00531788"/>
    <w:rsid w:val="0053363C"/>
    <w:rsid w:val="0053660E"/>
    <w:rsid w:val="00536CF6"/>
    <w:rsid w:val="005378AC"/>
    <w:rsid w:val="00537A01"/>
    <w:rsid w:val="00537B21"/>
    <w:rsid w:val="00540081"/>
    <w:rsid w:val="00540B56"/>
    <w:rsid w:val="0054102C"/>
    <w:rsid w:val="005413F6"/>
    <w:rsid w:val="00541727"/>
    <w:rsid w:val="00542762"/>
    <w:rsid w:val="00543559"/>
    <w:rsid w:val="0054517B"/>
    <w:rsid w:val="005451C4"/>
    <w:rsid w:val="00545329"/>
    <w:rsid w:val="00545410"/>
    <w:rsid w:val="00545A70"/>
    <w:rsid w:val="005469C9"/>
    <w:rsid w:val="005472D6"/>
    <w:rsid w:val="00550193"/>
    <w:rsid w:val="00551D62"/>
    <w:rsid w:val="00552285"/>
    <w:rsid w:val="00552AE6"/>
    <w:rsid w:val="005537C8"/>
    <w:rsid w:val="005560C4"/>
    <w:rsid w:val="00556251"/>
    <w:rsid w:val="00556DEA"/>
    <w:rsid w:val="00557B07"/>
    <w:rsid w:val="0056015D"/>
    <w:rsid w:val="00560388"/>
    <w:rsid w:val="00561736"/>
    <w:rsid w:val="00561F26"/>
    <w:rsid w:val="00561F41"/>
    <w:rsid w:val="005630F6"/>
    <w:rsid w:val="00563383"/>
    <w:rsid w:val="0056435C"/>
    <w:rsid w:val="00564776"/>
    <w:rsid w:val="005653D0"/>
    <w:rsid w:val="00565CD0"/>
    <w:rsid w:val="0056605B"/>
    <w:rsid w:val="0056750A"/>
    <w:rsid w:val="0056789B"/>
    <w:rsid w:val="00570021"/>
    <w:rsid w:val="00570D00"/>
    <w:rsid w:val="005721B6"/>
    <w:rsid w:val="005735A1"/>
    <w:rsid w:val="00573A5B"/>
    <w:rsid w:val="00573BE9"/>
    <w:rsid w:val="0057415C"/>
    <w:rsid w:val="005749A9"/>
    <w:rsid w:val="00574F27"/>
    <w:rsid w:val="00574FEF"/>
    <w:rsid w:val="0057594A"/>
    <w:rsid w:val="0057687B"/>
    <w:rsid w:val="00580971"/>
    <w:rsid w:val="0058204F"/>
    <w:rsid w:val="00582900"/>
    <w:rsid w:val="00582FBA"/>
    <w:rsid w:val="00583135"/>
    <w:rsid w:val="00583D89"/>
    <w:rsid w:val="0058416E"/>
    <w:rsid w:val="0058509C"/>
    <w:rsid w:val="005854E9"/>
    <w:rsid w:val="00585ED2"/>
    <w:rsid w:val="0058612E"/>
    <w:rsid w:val="00586C4C"/>
    <w:rsid w:val="005871F2"/>
    <w:rsid w:val="0058773C"/>
    <w:rsid w:val="00587B76"/>
    <w:rsid w:val="00590E05"/>
    <w:rsid w:val="0059110D"/>
    <w:rsid w:val="00591512"/>
    <w:rsid w:val="005918AB"/>
    <w:rsid w:val="00592880"/>
    <w:rsid w:val="0059332E"/>
    <w:rsid w:val="005938D7"/>
    <w:rsid w:val="00593F96"/>
    <w:rsid w:val="00594978"/>
    <w:rsid w:val="00594A35"/>
    <w:rsid w:val="005952B6"/>
    <w:rsid w:val="005959FB"/>
    <w:rsid w:val="005962B4"/>
    <w:rsid w:val="0059666C"/>
    <w:rsid w:val="005966EB"/>
    <w:rsid w:val="00596840"/>
    <w:rsid w:val="00596B9A"/>
    <w:rsid w:val="00596F74"/>
    <w:rsid w:val="005A06D6"/>
    <w:rsid w:val="005A1CD4"/>
    <w:rsid w:val="005A460C"/>
    <w:rsid w:val="005A5A9C"/>
    <w:rsid w:val="005B03AF"/>
    <w:rsid w:val="005B040A"/>
    <w:rsid w:val="005B1301"/>
    <w:rsid w:val="005B15DF"/>
    <w:rsid w:val="005B1E2F"/>
    <w:rsid w:val="005B214C"/>
    <w:rsid w:val="005B26F4"/>
    <w:rsid w:val="005B27D1"/>
    <w:rsid w:val="005B2B4D"/>
    <w:rsid w:val="005B32B6"/>
    <w:rsid w:val="005B4E1A"/>
    <w:rsid w:val="005B5D29"/>
    <w:rsid w:val="005B5D47"/>
    <w:rsid w:val="005B6394"/>
    <w:rsid w:val="005B76C2"/>
    <w:rsid w:val="005B7FAB"/>
    <w:rsid w:val="005C0926"/>
    <w:rsid w:val="005C0E42"/>
    <w:rsid w:val="005C123A"/>
    <w:rsid w:val="005C242E"/>
    <w:rsid w:val="005C34EC"/>
    <w:rsid w:val="005C43C3"/>
    <w:rsid w:val="005C44EE"/>
    <w:rsid w:val="005C527F"/>
    <w:rsid w:val="005C5325"/>
    <w:rsid w:val="005C5A05"/>
    <w:rsid w:val="005C6461"/>
    <w:rsid w:val="005C6D50"/>
    <w:rsid w:val="005C6FBA"/>
    <w:rsid w:val="005C7E2A"/>
    <w:rsid w:val="005D0183"/>
    <w:rsid w:val="005D0FD6"/>
    <w:rsid w:val="005D3B01"/>
    <w:rsid w:val="005D43E0"/>
    <w:rsid w:val="005D4A12"/>
    <w:rsid w:val="005D4AEC"/>
    <w:rsid w:val="005D4E6E"/>
    <w:rsid w:val="005D4F72"/>
    <w:rsid w:val="005D5410"/>
    <w:rsid w:val="005D5694"/>
    <w:rsid w:val="005D620C"/>
    <w:rsid w:val="005D6AD8"/>
    <w:rsid w:val="005D6D8B"/>
    <w:rsid w:val="005D6DBD"/>
    <w:rsid w:val="005E0769"/>
    <w:rsid w:val="005E0B3F"/>
    <w:rsid w:val="005E16D7"/>
    <w:rsid w:val="005E1A2B"/>
    <w:rsid w:val="005E341A"/>
    <w:rsid w:val="005E350A"/>
    <w:rsid w:val="005E4872"/>
    <w:rsid w:val="005E4D7E"/>
    <w:rsid w:val="005E50F5"/>
    <w:rsid w:val="005E5C4A"/>
    <w:rsid w:val="005E7010"/>
    <w:rsid w:val="005E7455"/>
    <w:rsid w:val="005E7B01"/>
    <w:rsid w:val="005E7EA4"/>
    <w:rsid w:val="005F03C5"/>
    <w:rsid w:val="005F1E2A"/>
    <w:rsid w:val="005F20A8"/>
    <w:rsid w:val="005F2239"/>
    <w:rsid w:val="005F2820"/>
    <w:rsid w:val="005F2859"/>
    <w:rsid w:val="005F4182"/>
    <w:rsid w:val="005F4C8B"/>
    <w:rsid w:val="005F6A39"/>
    <w:rsid w:val="005F6BDE"/>
    <w:rsid w:val="005F74E3"/>
    <w:rsid w:val="006004FC"/>
    <w:rsid w:val="006005F3"/>
    <w:rsid w:val="00600972"/>
    <w:rsid w:val="006009C6"/>
    <w:rsid w:val="00601A88"/>
    <w:rsid w:val="006022F1"/>
    <w:rsid w:val="006029C4"/>
    <w:rsid w:val="00602ED5"/>
    <w:rsid w:val="006037A9"/>
    <w:rsid w:val="00604B36"/>
    <w:rsid w:val="0060610F"/>
    <w:rsid w:val="00606343"/>
    <w:rsid w:val="00607F23"/>
    <w:rsid w:val="00610A7A"/>
    <w:rsid w:val="00610BA4"/>
    <w:rsid w:val="00610E2C"/>
    <w:rsid w:val="00611840"/>
    <w:rsid w:val="00611CE7"/>
    <w:rsid w:val="006126CA"/>
    <w:rsid w:val="006130D6"/>
    <w:rsid w:val="006131E2"/>
    <w:rsid w:val="0061379E"/>
    <w:rsid w:val="00614F86"/>
    <w:rsid w:val="00615529"/>
    <w:rsid w:val="00616141"/>
    <w:rsid w:val="006161ED"/>
    <w:rsid w:val="006162C3"/>
    <w:rsid w:val="0061722E"/>
    <w:rsid w:val="006175CF"/>
    <w:rsid w:val="006207DA"/>
    <w:rsid w:val="00620AE8"/>
    <w:rsid w:val="00620B3E"/>
    <w:rsid w:val="0062115A"/>
    <w:rsid w:val="006227AC"/>
    <w:rsid w:val="006237F8"/>
    <w:rsid w:val="00623E7A"/>
    <w:rsid w:val="00623F74"/>
    <w:rsid w:val="00623FA4"/>
    <w:rsid w:val="00624636"/>
    <w:rsid w:val="00625ED6"/>
    <w:rsid w:val="0063015E"/>
    <w:rsid w:val="006313D8"/>
    <w:rsid w:val="00632383"/>
    <w:rsid w:val="00632BC6"/>
    <w:rsid w:val="006334A3"/>
    <w:rsid w:val="006349AB"/>
    <w:rsid w:val="00636B69"/>
    <w:rsid w:val="006401B7"/>
    <w:rsid w:val="00640486"/>
    <w:rsid w:val="006408BD"/>
    <w:rsid w:val="00640D79"/>
    <w:rsid w:val="0064165A"/>
    <w:rsid w:val="0064193E"/>
    <w:rsid w:val="00641EF8"/>
    <w:rsid w:val="006426C6"/>
    <w:rsid w:val="00642BA9"/>
    <w:rsid w:val="00643274"/>
    <w:rsid w:val="00644100"/>
    <w:rsid w:val="00645D30"/>
    <w:rsid w:val="00647D95"/>
    <w:rsid w:val="00650E46"/>
    <w:rsid w:val="00651DC4"/>
    <w:rsid w:val="00651E5B"/>
    <w:rsid w:val="006528A4"/>
    <w:rsid w:val="006530CB"/>
    <w:rsid w:val="00653E01"/>
    <w:rsid w:val="00654017"/>
    <w:rsid w:val="006543BA"/>
    <w:rsid w:val="00654534"/>
    <w:rsid w:val="0065576F"/>
    <w:rsid w:val="00655A59"/>
    <w:rsid w:val="0065723F"/>
    <w:rsid w:val="006576D7"/>
    <w:rsid w:val="006578B7"/>
    <w:rsid w:val="00663D2F"/>
    <w:rsid w:val="00663F58"/>
    <w:rsid w:val="00664223"/>
    <w:rsid w:val="006643C2"/>
    <w:rsid w:val="00664DB1"/>
    <w:rsid w:val="006653BA"/>
    <w:rsid w:val="006664F3"/>
    <w:rsid w:val="006674AC"/>
    <w:rsid w:val="00667506"/>
    <w:rsid w:val="00667B60"/>
    <w:rsid w:val="00667BAE"/>
    <w:rsid w:val="00670173"/>
    <w:rsid w:val="00670ACB"/>
    <w:rsid w:val="00670D36"/>
    <w:rsid w:val="006720D7"/>
    <w:rsid w:val="0067217E"/>
    <w:rsid w:val="00672AAA"/>
    <w:rsid w:val="00673C6A"/>
    <w:rsid w:val="00674FF7"/>
    <w:rsid w:val="00675662"/>
    <w:rsid w:val="00675A2D"/>
    <w:rsid w:val="00675C3F"/>
    <w:rsid w:val="00675ECC"/>
    <w:rsid w:val="00676AAB"/>
    <w:rsid w:val="00676FFF"/>
    <w:rsid w:val="00677301"/>
    <w:rsid w:val="006807E9"/>
    <w:rsid w:val="00680CEE"/>
    <w:rsid w:val="006814D2"/>
    <w:rsid w:val="00681CA0"/>
    <w:rsid w:val="0068203C"/>
    <w:rsid w:val="006822C1"/>
    <w:rsid w:val="006824C5"/>
    <w:rsid w:val="006826C5"/>
    <w:rsid w:val="00682819"/>
    <w:rsid w:val="00682A05"/>
    <w:rsid w:val="00682F7C"/>
    <w:rsid w:val="00684D90"/>
    <w:rsid w:val="00684F24"/>
    <w:rsid w:val="00685797"/>
    <w:rsid w:val="00685A84"/>
    <w:rsid w:val="0068607C"/>
    <w:rsid w:val="00687528"/>
    <w:rsid w:val="006901A6"/>
    <w:rsid w:val="00690850"/>
    <w:rsid w:val="00690ECA"/>
    <w:rsid w:val="00691223"/>
    <w:rsid w:val="0069174D"/>
    <w:rsid w:val="00691D99"/>
    <w:rsid w:val="00692D72"/>
    <w:rsid w:val="00693A65"/>
    <w:rsid w:val="00695AED"/>
    <w:rsid w:val="00696D2C"/>
    <w:rsid w:val="00696FFA"/>
    <w:rsid w:val="00697A64"/>
    <w:rsid w:val="00697B88"/>
    <w:rsid w:val="006A0DC3"/>
    <w:rsid w:val="006A1911"/>
    <w:rsid w:val="006A1F4D"/>
    <w:rsid w:val="006A2DBE"/>
    <w:rsid w:val="006A4D53"/>
    <w:rsid w:val="006A4FDB"/>
    <w:rsid w:val="006A5400"/>
    <w:rsid w:val="006A5EE2"/>
    <w:rsid w:val="006A63FF"/>
    <w:rsid w:val="006A6862"/>
    <w:rsid w:val="006A6982"/>
    <w:rsid w:val="006A71BD"/>
    <w:rsid w:val="006A7602"/>
    <w:rsid w:val="006A7A2B"/>
    <w:rsid w:val="006B03CE"/>
    <w:rsid w:val="006B17A6"/>
    <w:rsid w:val="006B212C"/>
    <w:rsid w:val="006B3239"/>
    <w:rsid w:val="006B379C"/>
    <w:rsid w:val="006B3F53"/>
    <w:rsid w:val="006B46EC"/>
    <w:rsid w:val="006B5003"/>
    <w:rsid w:val="006B62B7"/>
    <w:rsid w:val="006B6310"/>
    <w:rsid w:val="006B78B6"/>
    <w:rsid w:val="006B7F18"/>
    <w:rsid w:val="006C19A6"/>
    <w:rsid w:val="006C1B02"/>
    <w:rsid w:val="006C2039"/>
    <w:rsid w:val="006C2541"/>
    <w:rsid w:val="006C26F4"/>
    <w:rsid w:val="006C39F7"/>
    <w:rsid w:val="006C3F24"/>
    <w:rsid w:val="006C4494"/>
    <w:rsid w:val="006C54E4"/>
    <w:rsid w:val="006C5CAA"/>
    <w:rsid w:val="006C6F66"/>
    <w:rsid w:val="006C7F03"/>
    <w:rsid w:val="006D0883"/>
    <w:rsid w:val="006D29A0"/>
    <w:rsid w:val="006D2E75"/>
    <w:rsid w:val="006D3BEF"/>
    <w:rsid w:val="006D44A4"/>
    <w:rsid w:val="006D4F3D"/>
    <w:rsid w:val="006D5CFB"/>
    <w:rsid w:val="006D6CE7"/>
    <w:rsid w:val="006E08B4"/>
    <w:rsid w:val="006E0E1F"/>
    <w:rsid w:val="006E102D"/>
    <w:rsid w:val="006E1144"/>
    <w:rsid w:val="006E16D8"/>
    <w:rsid w:val="006E185B"/>
    <w:rsid w:val="006E309F"/>
    <w:rsid w:val="006E36EF"/>
    <w:rsid w:val="006E466F"/>
    <w:rsid w:val="006E546A"/>
    <w:rsid w:val="006E7F04"/>
    <w:rsid w:val="006F004A"/>
    <w:rsid w:val="006F03DF"/>
    <w:rsid w:val="006F04CC"/>
    <w:rsid w:val="006F1135"/>
    <w:rsid w:val="006F27C7"/>
    <w:rsid w:val="006F28F5"/>
    <w:rsid w:val="006F32F6"/>
    <w:rsid w:val="006F43FD"/>
    <w:rsid w:val="006F44CD"/>
    <w:rsid w:val="006F44DA"/>
    <w:rsid w:val="006F4A2A"/>
    <w:rsid w:val="006F709B"/>
    <w:rsid w:val="006F7DC1"/>
    <w:rsid w:val="007006B3"/>
    <w:rsid w:val="00701753"/>
    <w:rsid w:val="00703AFF"/>
    <w:rsid w:val="00703E9F"/>
    <w:rsid w:val="00704511"/>
    <w:rsid w:val="0070489C"/>
    <w:rsid w:val="00704C5B"/>
    <w:rsid w:val="00705D2B"/>
    <w:rsid w:val="007064B7"/>
    <w:rsid w:val="007067A5"/>
    <w:rsid w:val="007076DF"/>
    <w:rsid w:val="0070785B"/>
    <w:rsid w:val="00707BAF"/>
    <w:rsid w:val="00710699"/>
    <w:rsid w:val="00710EB1"/>
    <w:rsid w:val="0071111E"/>
    <w:rsid w:val="00712307"/>
    <w:rsid w:val="00712474"/>
    <w:rsid w:val="00712583"/>
    <w:rsid w:val="00713DD0"/>
    <w:rsid w:val="00714A7D"/>
    <w:rsid w:val="00716192"/>
    <w:rsid w:val="00716EDC"/>
    <w:rsid w:val="007215BC"/>
    <w:rsid w:val="00721C0A"/>
    <w:rsid w:val="00721F89"/>
    <w:rsid w:val="007225FA"/>
    <w:rsid w:val="00722E8A"/>
    <w:rsid w:val="00722F5A"/>
    <w:rsid w:val="007232C0"/>
    <w:rsid w:val="00723562"/>
    <w:rsid w:val="007237C7"/>
    <w:rsid w:val="00723DA3"/>
    <w:rsid w:val="0072468F"/>
    <w:rsid w:val="00724810"/>
    <w:rsid w:val="007254E9"/>
    <w:rsid w:val="0072585C"/>
    <w:rsid w:val="00725A2E"/>
    <w:rsid w:val="00727A9A"/>
    <w:rsid w:val="00727CB1"/>
    <w:rsid w:val="00731116"/>
    <w:rsid w:val="00731518"/>
    <w:rsid w:val="00733833"/>
    <w:rsid w:val="00733A39"/>
    <w:rsid w:val="00733AF8"/>
    <w:rsid w:val="007358CA"/>
    <w:rsid w:val="00735E11"/>
    <w:rsid w:val="00736874"/>
    <w:rsid w:val="00736973"/>
    <w:rsid w:val="00737B8E"/>
    <w:rsid w:val="00740152"/>
    <w:rsid w:val="00741013"/>
    <w:rsid w:val="007410F8"/>
    <w:rsid w:val="00741E22"/>
    <w:rsid w:val="00742400"/>
    <w:rsid w:val="007433A6"/>
    <w:rsid w:val="00743796"/>
    <w:rsid w:val="0074413A"/>
    <w:rsid w:val="00745177"/>
    <w:rsid w:val="007455A2"/>
    <w:rsid w:val="00745A77"/>
    <w:rsid w:val="00745E45"/>
    <w:rsid w:val="00747FF7"/>
    <w:rsid w:val="0075060F"/>
    <w:rsid w:val="0075098C"/>
    <w:rsid w:val="00750C82"/>
    <w:rsid w:val="007515C8"/>
    <w:rsid w:val="007517F0"/>
    <w:rsid w:val="00751C55"/>
    <w:rsid w:val="00751F18"/>
    <w:rsid w:val="00752989"/>
    <w:rsid w:val="00753611"/>
    <w:rsid w:val="00756928"/>
    <w:rsid w:val="00756DDC"/>
    <w:rsid w:val="00757B3C"/>
    <w:rsid w:val="00760F07"/>
    <w:rsid w:val="0076157D"/>
    <w:rsid w:val="007656C3"/>
    <w:rsid w:val="00765B09"/>
    <w:rsid w:val="00765D6E"/>
    <w:rsid w:val="007673B2"/>
    <w:rsid w:val="007700A3"/>
    <w:rsid w:val="00771AD4"/>
    <w:rsid w:val="0077293C"/>
    <w:rsid w:val="00772942"/>
    <w:rsid w:val="00772F48"/>
    <w:rsid w:val="007733EE"/>
    <w:rsid w:val="00773C6A"/>
    <w:rsid w:val="00773EF9"/>
    <w:rsid w:val="00776CAE"/>
    <w:rsid w:val="00777C85"/>
    <w:rsid w:val="00780231"/>
    <w:rsid w:val="007804DE"/>
    <w:rsid w:val="00782E19"/>
    <w:rsid w:val="00782EF4"/>
    <w:rsid w:val="00783342"/>
    <w:rsid w:val="00783854"/>
    <w:rsid w:val="00784B26"/>
    <w:rsid w:val="007856C3"/>
    <w:rsid w:val="007875C6"/>
    <w:rsid w:val="0078790B"/>
    <w:rsid w:val="00790E5B"/>
    <w:rsid w:val="00791C77"/>
    <w:rsid w:val="00793723"/>
    <w:rsid w:val="00793EE7"/>
    <w:rsid w:val="0079407B"/>
    <w:rsid w:val="00794A43"/>
    <w:rsid w:val="00794DCC"/>
    <w:rsid w:val="007952A6"/>
    <w:rsid w:val="007956A5"/>
    <w:rsid w:val="00797DE6"/>
    <w:rsid w:val="007A0271"/>
    <w:rsid w:val="007A110D"/>
    <w:rsid w:val="007A138E"/>
    <w:rsid w:val="007A24BA"/>
    <w:rsid w:val="007A259F"/>
    <w:rsid w:val="007A3151"/>
    <w:rsid w:val="007A3C30"/>
    <w:rsid w:val="007A51CE"/>
    <w:rsid w:val="007A5837"/>
    <w:rsid w:val="007A7801"/>
    <w:rsid w:val="007B013B"/>
    <w:rsid w:val="007B0AEA"/>
    <w:rsid w:val="007B19D8"/>
    <w:rsid w:val="007B1E7A"/>
    <w:rsid w:val="007B32B0"/>
    <w:rsid w:val="007B39EF"/>
    <w:rsid w:val="007B6246"/>
    <w:rsid w:val="007B76EE"/>
    <w:rsid w:val="007B7C71"/>
    <w:rsid w:val="007C08B2"/>
    <w:rsid w:val="007C188D"/>
    <w:rsid w:val="007C1F80"/>
    <w:rsid w:val="007C4E5E"/>
    <w:rsid w:val="007D051E"/>
    <w:rsid w:val="007D07B5"/>
    <w:rsid w:val="007D0CA9"/>
    <w:rsid w:val="007D11CF"/>
    <w:rsid w:val="007D1DA2"/>
    <w:rsid w:val="007D39F5"/>
    <w:rsid w:val="007D438B"/>
    <w:rsid w:val="007D582E"/>
    <w:rsid w:val="007D6043"/>
    <w:rsid w:val="007D683B"/>
    <w:rsid w:val="007D6A67"/>
    <w:rsid w:val="007D6B31"/>
    <w:rsid w:val="007E08C7"/>
    <w:rsid w:val="007E0DD2"/>
    <w:rsid w:val="007E112F"/>
    <w:rsid w:val="007E14D6"/>
    <w:rsid w:val="007E22C8"/>
    <w:rsid w:val="007E3598"/>
    <w:rsid w:val="007E4815"/>
    <w:rsid w:val="007E5028"/>
    <w:rsid w:val="007E5397"/>
    <w:rsid w:val="007E53C3"/>
    <w:rsid w:val="007E6995"/>
    <w:rsid w:val="007E6CA8"/>
    <w:rsid w:val="007E6E08"/>
    <w:rsid w:val="007F14C0"/>
    <w:rsid w:val="007F15A7"/>
    <w:rsid w:val="007F194C"/>
    <w:rsid w:val="007F1CED"/>
    <w:rsid w:val="007F45A1"/>
    <w:rsid w:val="007F49E6"/>
    <w:rsid w:val="007F633C"/>
    <w:rsid w:val="007F64AC"/>
    <w:rsid w:val="007F64AE"/>
    <w:rsid w:val="007F70BB"/>
    <w:rsid w:val="007F7D88"/>
    <w:rsid w:val="008005E4"/>
    <w:rsid w:val="00800F51"/>
    <w:rsid w:val="00801873"/>
    <w:rsid w:val="00801A0C"/>
    <w:rsid w:val="0080246F"/>
    <w:rsid w:val="008028E0"/>
    <w:rsid w:val="00805051"/>
    <w:rsid w:val="00805E52"/>
    <w:rsid w:val="00806D89"/>
    <w:rsid w:val="008115B1"/>
    <w:rsid w:val="00812561"/>
    <w:rsid w:val="008125F7"/>
    <w:rsid w:val="00813406"/>
    <w:rsid w:val="00815E01"/>
    <w:rsid w:val="00816151"/>
    <w:rsid w:val="0081699F"/>
    <w:rsid w:val="00820F07"/>
    <w:rsid w:val="00821312"/>
    <w:rsid w:val="008216D6"/>
    <w:rsid w:val="00822275"/>
    <w:rsid w:val="0082306F"/>
    <w:rsid w:val="00823742"/>
    <w:rsid w:val="00823AFA"/>
    <w:rsid w:val="0082440A"/>
    <w:rsid w:val="00826091"/>
    <w:rsid w:val="00826193"/>
    <w:rsid w:val="00826E8D"/>
    <w:rsid w:val="008270E5"/>
    <w:rsid w:val="00827299"/>
    <w:rsid w:val="008278CB"/>
    <w:rsid w:val="00830507"/>
    <w:rsid w:val="00832328"/>
    <w:rsid w:val="008323CE"/>
    <w:rsid w:val="008338D3"/>
    <w:rsid w:val="00835A7C"/>
    <w:rsid w:val="00835EC4"/>
    <w:rsid w:val="0083749D"/>
    <w:rsid w:val="00837AF2"/>
    <w:rsid w:val="00840D7B"/>
    <w:rsid w:val="008422F1"/>
    <w:rsid w:val="0084235B"/>
    <w:rsid w:val="00842BCA"/>
    <w:rsid w:val="00844077"/>
    <w:rsid w:val="00844206"/>
    <w:rsid w:val="00844E74"/>
    <w:rsid w:val="00845999"/>
    <w:rsid w:val="00845DC9"/>
    <w:rsid w:val="00846350"/>
    <w:rsid w:val="00846518"/>
    <w:rsid w:val="00850292"/>
    <w:rsid w:val="008509E5"/>
    <w:rsid w:val="00850EA1"/>
    <w:rsid w:val="00853828"/>
    <w:rsid w:val="0085390F"/>
    <w:rsid w:val="0085392B"/>
    <w:rsid w:val="00854C74"/>
    <w:rsid w:val="00856021"/>
    <w:rsid w:val="00856AD3"/>
    <w:rsid w:val="00860E10"/>
    <w:rsid w:val="00860F1E"/>
    <w:rsid w:val="008626A5"/>
    <w:rsid w:val="00863544"/>
    <w:rsid w:val="00863B6C"/>
    <w:rsid w:val="00864897"/>
    <w:rsid w:val="00866125"/>
    <w:rsid w:val="0086649D"/>
    <w:rsid w:val="00867B3E"/>
    <w:rsid w:val="0087119B"/>
    <w:rsid w:val="00872757"/>
    <w:rsid w:val="00873502"/>
    <w:rsid w:val="0087414E"/>
    <w:rsid w:val="008743C9"/>
    <w:rsid w:val="00874EF6"/>
    <w:rsid w:val="00875603"/>
    <w:rsid w:val="00876D44"/>
    <w:rsid w:val="00880CE4"/>
    <w:rsid w:val="00881B43"/>
    <w:rsid w:val="00882650"/>
    <w:rsid w:val="008829FF"/>
    <w:rsid w:val="00882D77"/>
    <w:rsid w:val="00883868"/>
    <w:rsid w:val="00887321"/>
    <w:rsid w:val="008906A4"/>
    <w:rsid w:val="0089109B"/>
    <w:rsid w:val="008925FD"/>
    <w:rsid w:val="00893056"/>
    <w:rsid w:val="008945F8"/>
    <w:rsid w:val="0089465F"/>
    <w:rsid w:val="00895091"/>
    <w:rsid w:val="008959D3"/>
    <w:rsid w:val="00895E5D"/>
    <w:rsid w:val="00895F74"/>
    <w:rsid w:val="008977C8"/>
    <w:rsid w:val="008A07B1"/>
    <w:rsid w:val="008A1F3E"/>
    <w:rsid w:val="008A30E7"/>
    <w:rsid w:val="008A3A03"/>
    <w:rsid w:val="008A462B"/>
    <w:rsid w:val="008A5B27"/>
    <w:rsid w:val="008A6A13"/>
    <w:rsid w:val="008A6EE1"/>
    <w:rsid w:val="008A770D"/>
    <w:rsid w:val="008B0252"/>
    <w:rsid w:val="008B145F"/>
    <w:rsid w:val="008B1E1B"/>
    <w:rsid w:val="008B245A"/>
    <w:rsid w:val="008B2A2E"/>
    <w:rsid w:val="008B2D5C"/>
    <w:rsid w:val="008B41B1"/>
    <w:rsid w:val="008B4ED9"/>
    <w:rsid w:val="008B5309"/>
    <w:rsid w:val="008B6A21"/>
    <w:rsid w:val="008B76DC"/>
    <w:rsid w:val="008C0BDA"/>
    <w:rsid w:val="008C306E"/>
    <w:rsid w:val="008C33B8"/>
    <w:rsid w:val="008C48AB"/>
    <w:rsid w:val="008C56C8"/>
    <w:rsid w:val="008C58F2"/>
    <w:rsid w:val="008C5FD4"/>
    <w:rsid w:val="008C604C"/>
    <w:rsid w:val="008C668D"/>
    <w:rsid w:val="008C675B"/>
    <w:rsid w:val="008C6AD6"/>
    <w:rsid w:val="008C6E77"/>
    <w:rsid w:val="008C6FE6"/>
    <w:rsid w:val="008C7645"/>
    <w:rsid w:val="008D00DB"/>
    <w:rsid w:val="008D04A1"/>
    <w:rsid w:val="008D0794"/>
    <w:rsid w:val="008D5C14"/>
    <w:rsid w:val="008D5EDE"/>
    <w:rsid w:val="008E2D95"/>
    <w:rsid w:val="008E3D00"/>
    <w:rsid w:val="008E5B85"/>
    <w:rsid w:val="008E69F7"/>
    <w:rsid w:val="008E7295"/>
    <w:rsid w:val="008E79AB"/>
    <w:rsid w:val="008E7CA3"/>
    <w:rsid w:val="008F010B"/>
    <w:rsid w:val="008F0182"/>
    <w:rsid w:val="008F03A0"/>
    <w:rsid w:val="008F0C1D"/>
    <w:rsid w:val="008F257F"/>
    <w:rsid w:val="008F32FD"/>
    <w:rsid w:val="008F33EF"/>
    <w:rsid w:val="008F3D21"/>
    <w:rsid w:val="008F4A3C"/>
    <w:rsid w:val="008F68C6"/>
    <w:rsid w:val="008F6ACE"/>
    <w:rsid w:val="008F6CE5"/>
    <w:rsid w:val="008F6E80"/>
    <w:rsid w:val="008F7078"/>
    <w:rsid w:val="008F7649"/>
    <w:rsid w:val="0090097F"/>
    <w:rsid w:val="00902FBC"/>
    <w:rsid w:val="009036A9"/>
    <w:rsid w:val="0090415C"/>
    <w:rsid w:val="00905857"/>
    <w:rsid w:val="009058C1"/>
    <w:rsid w:val="00905F04"/>
    <w:rsid w:val="0090605A"/>
    <w:rsid w:val="0090606C"/>
    <w:rsid w:val="009063B3"/>
    <w:rsid w:val="00906C65"/>
    <w:rsid w:val="009073DE"/>
    <w:rsid w:val="009078C9"/>
    <w:rsid w:val="00907F2A"/>
    <w:rsid w:val="00914133"/>
    <w:rsid w:val="00914F04"/>
    <w:rsid w:val="00915F94"/>
    <w:rsid w:val="00920202"/>
    <w:rsid w:val="00921963"/>
    <w:rsid w:val="00921E47"/>
    <w:rsid w:val="0092240D"/>
    <w:rsid w:val="009227BF"/>
    <w:rsid w:val="00922930"/>
    <w:rsid w:val="009252F8"/>
    <w:rsid w:val="009257F4"/>
    <w:rsid w:val="00925DA4"/>
    <w:rsid w:val="00926460"/>
    <w:rsid w:val="0092689E"/>
    <w:rsid w:val="00927502"/>
    <w:rsid w:val="009279CB"/>
    <w:rsid w:val="00927BEE"/>
    <w:rsid w:val="00927DD2"/>
    <w:rsid w:val="0093165F"/>
    <w:rsid w:val="00931AC4"/>
    <w:rsid w:val="00932F4C"/>
    <w:rsid w:val="00933E95"/>
    <w:rsid w:val="009351D6"/>
    <w:rsid w:val="009353CF"/>
    <w:rsid w:val="00935F24"/>
    <w:rsid w:val="009360F1"/>
    <w:rsid w:val="009368F8"/>
    <w:rsid w:val="0093724E"/>
    <w:rsid w:val="009429FC"/>
    <w:rsid w:val="00942A99"/>
    <w:rsid w:val="00943CCB"/>
    <w:rsid w:val="00945149"/>
    <w:rsid w:val="00946FA2"/>
    <w:rsid w:val="0094762D"/>
    <w:rsid w:val="009503EE"/>
    <w:rsid w:val="00950D8B"/>
    <w:rsid w:val="00951FFC"/>
    <w:rsid w:val="0095289C"/>
    <w:rsid w:val="00954296"/>
    <w:rsid w:val="00955D14"/>
    <w:rsid w:val="00957961"/>
    <w:rsid w:val="009600B1"/>
    <w:rsid w:val="00960825"/>
    <w:rsid w:val="009623EE"/>
    <w:rsid w:val="0096254E"/>
    <w:rsid w:val="00962EC0"/>
    <w:rsid w:val="00963308"/>
    <w:rsid w:val="00963B5D"/>
    <w:rsid w:val="00963DCF"/>
    <w:rsid w:val="00964AC3"/>
    <w:rsid w:val="00964C28"/>
    <w:rsid w:val="009650C4"/>
    <w:rsid w:val="00966908"/>
    <w:rsid w:val="00967643"/>
    <w:rsid w:val="00967EE0"/>
    <w:rsid w:val="00973172"/>
    <w:rsid w:val="00973967"/>
    <w:rsid w:val="00973FBC"/>
    <w:rsid w:val="00974267"/>
    <w:rsid w:val="0097561D"/>
    <w:rsid w:val="00976B76"/>
    <w:rsid w:val="00977CF4"/>
    <w:rsid w:val="00980325"/>
    <w:rsid w:val="00980427"/>
    <w:rsid w:val="00980BDD"/>
    <w:rsid w:val="00981286"/>
    <w:rsid w:val="009818BA"/>
    <w:rsid w:val="00981B0C"/>
    <w:rsid w:val="009829AA"/>
    <w:rsid w:val="00984295"/>
    <w:rsid w:val="00984FFC"/>
    <w:rsid w:val="009852CE"/>
    <w:rsid w:val="00985460"/>
    <w:rsid w:val="00985FED"/>
    <w:rsid w:val="00990068"/>
    <w:rsid w:val="00993880"/>
    <w:rsid w:val="00995C14"/>
    <w:rsid w:val="00996DB6"/>
    <w:rsid w:val="00997181"/>
    <w:rsid w:val="009978FC"/>
    <w:rsid w:val="009A068E"/>
    <w:rsid w:val="009A1334"/>
    <w:rsid w:val="009A14DC"/>
    <w:rsid w:val="009A1592"/>
    <w:rsid w:val="009A1C78"/>
    <w:rsid w:val="009A3BA2"/>
    <w:rsid w:val="009A3D23"/>
    <w:rsid w:val="009A3E13"/>
    <w:rsid w:val="009A49FD"/>
    <w:rsid w:val="009A576D"/>
    <w:rsid w:val="009A5AC9"/>
    <w:rsid w:val="009A63F7"/>
    <w:rsid w:val="009A66B8"/>
    <w:rsid w:val="009A6960"/>
    <w:rsid w:val="009A7070"/>
    <w:rsid w:val="009A76E2"/>
    <w:rsid w:val="009B0338"/>
    <w:rsid w:val="009B072E"/>
    <w:rsid w:val="009B0DDC"/>
    <w:rsid w:val="009B0E2E"/>
    <w:rsid w:val="009B2948"/>
    <w:rsid w:val="009B2C22"/>
    <w:rsid w:val="009B2E1A"/>
    <w:rsid w:val="009B37A5"/>
    <w:rsid w:val="009B38C0"/>
    <w:rsid w:val="009B4DC6"/>
    <w:rsid w:val="009B4DDD"/>
    <w:rsid w:val="009B592D"/>
    <w:rsid w:val="009B5D5D"/>
    <w:rsid w:val="009B5E09"/>
    <w:rsid w:val="009B67D0"/>
    <w:rsid w:val="009B6CD9"/>
    <w:rsid w:val="009B6D73"/>
    <w:rsid w:val="009C0AD1"/>
    <w:rsid w:val="009C319E"/>
    <w:rsid w:val="009C45C9"/>
    <w:rsid w:val="009C4C3C"/>
    <w:rsid w:val="009C5E1D"/>
    <w:rsid w:val="009C6817"/>
    <w:rsid w:val="009C6B2C"/>
    <w:rsid w:val="009C6D90"/>
    <w:rsid w:val="009D083E"/>
    <w:rsid w:val="009D0E81"/>
    <w:rsid w:val="009D2B2D"/>
    <w:rsid w:val="009D2B85"/>
    <w:rsid w:val="009D3B89"/>
    <w:rsid w:val="009D4E79"/>
    <w:rsid w:val="009D4FA9"/>
    <w:rsid w:val="009D5897"/>
    <w:rsid w:val="009D6346"/>
    <w:rsid w:val="009E0686"/>
    <w:rsid w:val="009E07A5"/>
    <w:rsid w:val="009E1FAF"/>
    <w:rsid w:val="009E2D7E"/>
    <w:rsid w:val="009E30A2"/>
    <w:rsid w:val="009E37E2"/>
    <w:rsid w:val="009E4ADA"/>
    <w:rsid w:val="009E53A9"/>
    <w:rsid w:val="009E5D7E"/>
    <w:rsid w:val="009E6DA1"/>
    <w:rsid w:val="009E701D"/>
    <w:rsid w:val="009E7084"/>
    <w:rsid w:val="009E781E"/>
    <w:rsid w:val="009F056E"/>
    <w:rsid w:val="009F0857"/>
    <w:rsid w:val="009F23A4"/>
    <w:rsid w:val="009F29E7"/>
    <w:rsid w:val="009F3A30"/>
    <w:rsid w:val="009F4666"/>
    <w:rsid w:val="009F549A"/>
    <w:rsid w:val="009F6071"/>
    <w:rsid w:val="009F67D2"/>
    <w:rsid w:val="00A0183D"/>
    <w:rsid w:val="00A01F57"/>
    <w:rsid w:val="00A03227"/>
    <w:rsid w:val="00A03A7F"/>
    <w:rsid w:val="00A046F3"/>
    <w:rsid w:val="00A04C14"/>
    <w:rsid w:val="00A0532B"/>
    <w:rsid w:val="00A053AF"/>
    <w:rsid w:val="00A05467"/>
    <w:rsid w:val="00A05BE9"/>
    <w:rsid w:val="00A06CB8"/>
    <w:rsid w:val="00A06E53"/>
    <w:rsid w:val="00A077A1"/>
    <w:rsid w:val="00A078A3"/>
    <w:rsid w:val="00A07A1A"/>
    <w:rsid w:val="00A12175"/>
    <w:rsid w:val="00A129D7"/>
    <w:rsid w:val="00A13178"/>
    <w:rsid w:val="00A144EA"/>
    <w:rsid w:val="00A14BFA"/>
    <w:rsid w:val="00A14D82"/>
    <w:rsid w:val="00A14E6A"/>
    <w:rsid w:val="00A155E4"/>
    <w:rsid w:val="00A1603E"/>
    <w:rsid w:val="00A167B1"/>
    <w:rsid w:val="00A215DC"/>
    <w:rsid w:val="00A21F3C"/>
    <w:rsid w:val="00A22AF6"/>
    <w:rsid w:val="00A2302B"/>
    <w:rsid w:val="00A24755"/>
    <w:rsid w:val="00A24B4B"/>
    <w:rsid w:val="00A25057"/>
    <w:rsid w:val="00A254C4"/>
    <w:rsid w:val="00A2652B"/>
    <w:rsid w:val="00A26E0F"/>
    <w:rsid w:val="00A27D1A"/>
    <w:rsid w:val="00A30018"/>
    <w:rsid w:val="00A30769"/>
    <w:rsid w:val="00A31B35"/>
    <w:rsid w:val="00A31B39"/>
    <w:rsid w:val="00A31B4F"/>
    <w:rsid w:val="00A32057"/>
    <w:rsid w:val="00A328FE"/>
    <w:rsid w:val="00A32EB1"/>
    <w:rsid w:val="00A32F4B"/>
    <w:rsid w:val="00A338DF"/>
    <w:rsid w:val="00A33D7A"/>
    <w:rsid w:val="00A349E5"/>
    <w:rsid w:val="00A34A84"/>
    <w:rsid w:val="00A3525D"/>
    <w:rsid w:val="00A3559B"/>
    <w:rsid w:val="00A37305"/>
    <w:rsid w:val="00A3772E"/>
    <w:rsid w:val="00A378C4"/>
    <w:rsid w:val="00A40729"/>
    <w:rsid w:val="00A4092D"/>
    <w:rsid w:val="00A40D92"/>
    <w:rsid w:val="00A41098"/>
    <w:rsid w:val="00A43777"/>
    <w:rsid w:val="00A454ED"/>
    <w:rsid w:val="00A462BA"/>
    <w:rsid w:val="00A46B96"/>
    <w:rsid w:val="00A47865"/>
    <w:rsid w:val="00A47BA6"/>
    <w:rsid w:val="00A50BE0"/>
    <w:rsid w:val="00A51774"/>
    <w:rsid w:val="00A51859"/>
    <w:rsid w:val="00A5283C"/>
    <w:rsid w:val="00A52F5D"/>
    <w:rsid w:val="00A53A66"/>
    <w:rsid w:val="00A54060"/>
    <w:rsid w:val="00A5428D"/>
    <w:rsid w:val="00A54723"/>
    <w:rsid w:val="00A54E2B"/>
    <w:rsid w:val="00A552E1"/>
    <w:rsid w:val="00A553CD"/>
    <w:rsid w:val="00A55D71"/>
    <w:rsid w:val="00A560C6"/>
    <w:rsid w:val="00A56F65"/>
    <w:rsid w:val="00A60D34"/>
    <w:rsid w:val="00A615A9"/>
    <w:rsid w:val="00A6179B"/>
    <w:rsid w:val="00A61923"/>
    <w:rsid w:val="00A61AE7"/>
    <w:rsid w:val="00A62247"/>
    <w:rsid w:val="00A6244C"/>
    <w:rsid w:val="00A62C64"/>
    <w:rsid w:val="00A63E92"/>
    <w:rsid w:val="00A63E9E"/>
    <w:rsid w:val="00A64414"/>
    <w:rsid w:val="00A6493C"/>
    <w:rsid w:val="00A65229"/>
    <w:rsid w:val="00A65238"/>
    <w:rsid w:val="00A65514"/>
    <w:rsid w:val="00A659D5"/>
    <w:rsid w:val="00A65D95"/>
    <w:rsid w:val="00A665A3"/>
    <w:rsid w:val="00A719BE"/>
    <w:rsid w:val="00A729FF"/>
    <w:rsid w:val="00A72C85"/>
    <w:rsid w:val="00A72EC5"/>
    <w:rsid w:val="00A73F6C"/>
    <w:rsid w:val="00A73FE7"/>
    <w:rsid w:val="00A7428F"/>
    <w:rsid w:val="00A74E2F"/>
    <w:rsid w:val="00A77062"/>
    <w:rsid w:val="00A8016B"/>
    <w:rsid w:val="00A81486"/>
    <w:rsid w:val="00A82186"/>
    <w:rsid w:val="00A835CD"/>
    <w:rsid w:val="00A83893"/>
    <w:rsid w:val="00A83959"/>
    <w:rsid w:val="00A847F2"/>
    <w:rsid w:val="00A84914"/>
    <w:rsid w:val="00A84931"/>
    <w:rsid w:val="00A9238F"/>
    <w:rsid w:val="00A92AA2"/>
    <w:rsid w:val="00A93552"/>
    <w:rsid w:val="00A938CB"/>
    <w:rsid w:val="00A94C92"/>
    <w:rsid w:val="00A95A1E"/>
    <w:rsid w:val="00A96301"/>
    <w:rsid w:val="00A96CA5"/>
    <w:rsid w:val="00A972FB"/>
    <w:rsid w:val="00A97DB5"/>
    <w:rsid w:val="00AA29DF"/>
    <w:rsid w:val="00AA2B45"/>
    <w:rsid w:val="00AA4F69"/>
    <w:rsid w:val="00AA5486"/>
    <w:rsid w:val="00AA59E9"/>
    <w:rsid w:val="00AA5E5E"/>
    <w:rsid w:val="00AA64D3"/>
    <w:rsid w:val="00AA6A54"/>
    <w:rsid w:val="00AA73E5"/>
    <w:rsid w:val="00AA77AB"/>
    <w:rsid w:val="00AB15A7"/>
    <w:rsid w:val="00AB176D"/>
    <w:rsid w:val="00AB6275"/>
    <w:rsid w:val="00AB64A1"/>
    <w:rsid w:val="00AB7D1F"/>
    <w:rsid w:val="00AC03E5"/>
    <w:rsid w:val="00AC09C2"/>
    <w:rsid w:val="00AC0A47"/>
    <w:rsid w:val="00AC1D50"/>
    <w:rsid w:val="00AC40A4"/>
    <w:rsid w:val="00AC60D6"/>
    <w:rsid w:val="00AC669E"/>
    <w:rsid w:val="00AC66C3"/>
    <w:rsid w:val="00AC6BD9"/>
    <w:rsid w:val="00AC6D38"/>
    <w:rsid w:val="00AC7433"/>
    <w:rsid w:val="00AC780F"/>
    <w:rsid w:val="00AC7FF3"/>
    <w:rsid w:val="00AD02F9"/>
    <w:rsid w:val="00AD17BA"/>
    <w:rsid w:val="00AD18F4"/>
    <w:rsid w:val="00AD1B9C"/>
    <w:rsid w:val="00AD1FEA"/>
    <w:rsid w:val="00AD2D3E"/>
    <w:rsid w:val="00AD2F1A"/>
    <w:rsid w:val="00AD31E0"/>
    <w:rsid w:val="00AD34D0"/>
    <w:rsid w:val="00AD4632"/>
    <w:rsid w:val="00AD58EE"/>
    <w:rsid w:val="00AD64FD"/>
    <w:rsid w:val="00AD73CE"/>
    <w:rsid w:val="00AD7605"/>
    <w:rsid w:val="00AD7613"/>
    <w:rsid w:val="00AD7C0A"/>
    <w:rsid w:val="00AD7DBF"/>
    <w:rsid w:val="00AE0B58"/>
    <w:rsid w:val="00AE0F04"/>
    <w:rsid w:val="00AE10D0"/>
    <w:rsid w:val="00AE13F0"/>
    <w:rsid w:val="00AE156E"/>
    <w:rsid w:val="00AE1CA1"/>
    <w:rsid w:val="00AE3123"/>
    <w:rsid w:val="00AE3F5A"/>
    <w:rsid w:val="00AE45C4"/>
    <w:rsid w:val="00AE4961"/>
    <w:rsid w:val="00AE4C6E"/>
    <w:rsid w:val="00AE4F68"/>
    <w:rsid w:val="00AE66C9"/>
    <w:rsid w:val="00AE672C"/>
    <w:rsid w:val="00AE6936"/>
    <w:rsid w:val="00AE71C6"/>
    <w:rsid w:val="00AF03EB"/>
    <w:rsid w:val="00AF08C3"/>
    <w:rsid w:val="00AF0C14"/>
    <w:rsid w:val="00AF13DD"/>
    <w:rsid w:val="00AF16E0"/>
    <w:rsid w:val="00AF1D26"/>
    <w:rsid w:val="00AF21BC"/>
    <w:rsid w:val="00AF4A5C"/>
    <w:rsid w:val="00AF4D45"/>
    <w:rsid w:val="00AF4DEE"/>
    <w:rsid w:val="00AF6F56"/>
    <w:rsid w:val="00AF79F8"/>
    <w:rsid w:val="00B01382"/>
    <w:rsid w:val="00B018EA"/>
    <w:rsid w:val="00B02508"/>
    <w:rsid w:val="00B0306B"/>
    <w:rsid w:val="00B04979"/>
    <w:rsid w:val="00B06845"/>
    <w:rsid w:val="00B06C5B"/>
    <w:rsid w:val="00B10B73"/>
    <w:rsid w:val="00B10E76"/>
    <w:rsid w:val="00B12A9A"/>
    <w:rsid w:val="00B13DDE"/>
    <w:rsid w:val="00B13F4F"/>
    <w:rsid w:val="00B152ED"/>
    <w:rsid w:val="00B163BC"/>
    <w:rsid w:val="00B16C2A"/>
    <w:rsid w:val="00B17F58"/>
    <w:rsid w:val="00B20A33"/>
    <w:rsid w:val="00B20D7F"/>
    <w:rsid w:val="00B20F5C"/>
    <w:rsid w:val="00B2109F"/>
    <w:rsid w:val="00B222EF"/>
    <w:rsid w:val="00B22B8F"/>
    <w:rsid w:val="00B22C20"/>
    <w:rsid w:val="00B22C5A"/>
    <w:rsid w:val="00B24809"/>
    <w:rsid w:val="00B24970"/>
    <w:rsid w:val="00B24A61"/>
    <w:rsid w:val="00B24FB8"/>
    <w:rsid w:val="00B251F3"/>
    <w:rsid w:val="00B261DC"/>
    <w:rsid w:val="00B26528"/>
    <w:rsid w:val="00B32482"/>
    <w:rsid w:val="00B32F33"/>
    <w:rsid w:val="00B333CD"/>
    <w:rsid w:val="00B336C9"/>
    <w:rsid w:val="00B3441D"/>
    <w:rsid w:val="00B357DC"/>
    <w:rsid w:val="00B35BAE"/>
    <w:rsid w:val="00B37861"/>
    <w:rsid w:val="00B37FAD"/>
    <w:rsid w:val="00B413E5"/>
    <w:rsid w:val="00B416E7"/>
    <w:rsid w:val="00B42A96"/>
    <w:rsid w:val="00B43546"/>
    <w:rsid w:val="00B4364B"/>
    <w:rsid w:val="00B43D26"/>
    <w:rsid w:val="00B43DE4"/>
    <w:rsid w:val="00B442F5"/>
    <w:rsid w:val="00B445CD"/>
    <w:rsid w:val="00B45543"/>
    <w:rsid w:val="00B46829"/>
    <w:rsid w:val="00B47018"/>
    <w:rsid w:val="00B501A2"/>
    <w:rsid w:val="00B509BD"/>
    <w:rsid w:val="00B512D4"/>
    <w:rsid w:val="00B51B7B"/>
    <w:rsid w:val="00B5280F"/>
    <w:rsid w:val="00B53BE7"/>
    <w:rsid w:val="00B54334"/>
    <w:rsid w:val="00B5632A"/>
    <w:rsid w:val="00B563F3"/>
    <w:rsid w:val="00B5654E"/>
    <w:rsid w:val="00B56B45"/>
    <w:rsid w:val="00B57932"/>
    <w:rsid w:val="00B63768"/>
    <w:rsid w:val="00B63D67"/>
    <w:rsid w:val="00B642CF"/>
    <w:rsid w:val="00B6590C"/>
    <w:rsid w:val="00B65F94"/>
    <w:rsid w:val="00B66375"/>
    <w:rsid w:val="00B66B5B"/>
    <w:rsid w:val="00B67873"/>
    <w:rsid w:val="00B7023E"/>
    <w:rsid w:val="00B7042E"/>
    <w:rsid w:val="00B70A4B"/>
    <w:rsid w:val="00B7142C"/>
    <w:rsid w:val="00B73CA4"/>
    <w:rsid w:val="00B75CAE"/>
    <w:rsid w:val="00B80E0B"/>
    <w:rsid w:val="00B8143E"/>
    <w:rsid w:val="00B81E2A"/>
    <w:rsid w:val="00B86D03"/>
    <w:rsid w:val="00B914DD"/>
    <w:rsid w:val="00B942C0"/>
    <w:rsid w:val="00B94C6C"/>
    <w:rsid w:val="00B94C9A"/>
    <w:rsid w:val="00B94E35"/>
    <w:rsid w:val="00B96013"/>
    <w:rsid w:val="00B97A45"/>
    <w:rsid w:val="00B97C8A"/>
    <w:rsid w:val="00BA0169"/>
    <w:rsid w:val="00BA0293"/>
    <w:rsid w:val="00BA0773"/>
    <w:rsid w:val="00BA0CF4"/>
    <w:rsid w:val="00BA0E12"/>
    <w:rsid w:val="00BA1140"/>
    <w:rsid w:val="00BA168B"/>
    <w:rsid w:val="00BA18E3"/>
    <w:rsid w:val="00BA1C9F"/>
    <w:rsid w:val="00BA2417"/>
    <w:rsid w:val="00BA3481"/>
    <w:rsid w:val="00BA3515"/>
    <w:rsid w:val="00BA38D8"/>
    <w:rsid w:val="00BA3FF2"/>
    <w:rsid w:val="00BA4D8D"/>
    <w:rsid w:val="00BA4FE3"/>
    <w:rsid w:val="00BA55A4"/>
    <w:rsid w:val="00BA66D2"/>
    <w:rsid w:val="00BA69AF"/>
    <w:rsid w:val="00BB0846"/>
    <w:rsid w:val="00BB1667"/>
    <w:rsid w:val="00BB2BCE"/>
    <w:rsid w:val="00BB3B16"/>
    <w:rsid w:val="00BB51A2"/>
    <w:rsid w:val="00BB54E4"/>
    <w:rsid w:val="00BB716F"/>
    <w:rsid w:val="00BB7A64"/>
    <w:rsid w:val="00BC0A4F"/>
    <w:rsid w:val="00BC1A32"/>
    <w:rsid w:val="00BC1FEF"/>
    <w:rsid w:val="00BC3477"/>
    <w:rsid w:val="00BC3663"/>
    <w:rsid w:val="00BC3AA6"/>
    <w:rsid w:val="00BC49B9"/>
    <w:rsid w:val="00BC4AED"/>
    <w:rsid w:val="00BC4F83"/>
    <w:rsid w:val="00BC5AC5"/>
    <w:rsid w:val="00BC74E6"/>
    <w:rsid w:val="00BD0048"/>
    <w:rsid w:val="00BD06DD"/>
    <w:rsid w:val="00BD09E9"/>
    <w:rsid w:val="00BD1A30"/>
    <w:rsid w:val="00BD2148"/>
    <w:rsid w:val="00BD3C8E"/>
    <w:rsid w:val="00BD47D2"/>
    <w:rsid w:val="00BD503B"/>
    <w:rsid w:val="00BD6B48"/>
    <w:rsid w:val="00BD748D"/>
    <w:rsid w:val="00BD753E"/>
    <w:rsid w:val="00BE028D"/>
    <w:rsid w:val="00BE0BD1"/>
    <w:rsid w:val="00BE1861"/>
    <w:rsid w:val="00BE1FA2"/>
    <w:rsid w:val="00BE4BDB"/>
    <w:rsid w:val="00BE6070"/>
    <w:rsid w:val="00BE6A8D"/>
    <w:rsid w:val="00BE7106"/>
    <w:rsid w:val="00BE79AE"/>
    <w:rsid w:val="00BE7AB9"/>
    <w:rsid w:val="00BF09B4"/>
    <w:rsid w:val="00BF15F1"/>
    <w:rsid w:val="00BF2C8B"/>
    <w:rsid w:val="00BF2D2C"/>
    <w:rsid w:val="00BF42F2"/>
    <w:rsid w:val="00BF47A5"/>
    <w:rsid w:val="00BF4F46"/>
    <w:rsid w:val="00BF58A4"/>
    <w:rsid w:val="00BF5C72"/>
    <w:rsid w:val="00BF608B"/>
    <w:rsid w:val="00BF6F0F"/>
    <w:rsid w:val="00C001AB"/>
    <w:rsid w:val="00C00643"/>
    <w:rsid w:val="00C0111F"/>
    <w:rsid w:val="00C01C08"/>
    <w:rsid w:val="00C04596"/>
    <w:rsid w:val="00C05770"/>
    <w:rsid w:val="00C05FB9"/>
    <w:rsid w:val="00C07CA9"/>
    <w:rsid w:val="00C07F46"/>
    <w:rsid w:val="00C10C02"/>
    <w:rsid w:val="00C1125C"/>
    <w:rsid w:val="00C1140E"/>
    <w:rsid w:val="00C119D6"/>
    <w:rsid w:val="00C11E7D"/>
    <w:rsid w:val="00C1205F"/>
    <w:rsid w:val="00C12754"/>
    <w:rsid w:val="00C140E0"/>
    <w:rsid w:val="00C146E0"/>
    <w:rsid w:val="00C147E6"/>
    <w:rsid w:val="00C16515"/>
    <w:rsid w:val="00C16BDA"/>
    <w:rsid w:val="00C17357"/>
    <w:rsid w:val="00C17C85"/>
    <w:rsid w:val="00C20EF5"/>
    <w:rsid w:val="00C20F5A"/>
    <w:rsid w:val="00C214DB"/>
    <w:rsid w:val="00C214EC"/>
    <w:rsid w:val="00C22E89"/>
    <w:rsid w:val="00C23FC6"/>
    <w:rsid w:val="00C2405F"/>
    <w:rsid w:val="00C248EB"/>
    <w:rsid w:val="00C27909"/>
    <w:rsid w:val="00C27AEB"/>
    <w:rsid w:val="00C27E70"/>
    <w:rsid w:val="00C318F9"/>
    <w:rsid w:val="00C31D9D"/>
    <w:rsid w:val="00C32079"/>
    <w:rsid w:val="00C32160"/>
    <w:rsid w:val="00C321DD"/>
    <w:rsid w:val="00C36447"/>
    <w:rsid w:val="00C40D3D"/>
    <w:rsid w:val="00C41081"/>
    <w:rsid w:val="00C41F06"/>
    <w:rsid w:val="00C427D8"/>
    <w:rsid w:val="00C44221"/>
    <w:rsid w:val="00C442EC"/>
    <w:rsid w:val="00C44945"/>
    <w:rsid w:val="00C44EA3"/>
    <w:rsid w:val="00C45757"/>
    <w:rsid w:val="00C45904"/>
    <w:rsid w:val="00C45A56"/>
    <w:rsid w:val="00C45BF4"/>
    <w:rsid w:val="00C467BE"/>
    <w:rsid w:val="00C47CA2"/>
    <w:rsid w:val="00C51E98"/>
    <w:rsid w:val="00C521BE"/>
    <w:rsid w:val="00C53036"/>
    <w:rsid w:val="00C5393B"/>
    <w:rsid w:val="00C53C94"/>
    <w:rsid w:val="00C548BC"/>
    <w:rsid w:val="00C56197"/>
    <w:rsid w:val="00C56BAE"/>
    <w:rsid w:val="00C57841"/>
    <w:rsid w:val="00C60D2E"/>
    <w:rsid w:val="00C61B2B"/>
    <w:rsid w:val="00C61FE1"/>
    <w:rsid w:val="00C62DC3"/>
    <w:rsid w:val="00C63AF4"/>
    <w:rsid w:val="00C63D66"/>
    <w:rsid w:val="00C64874"/>
    <w:rsid w:val="00C64955"/>
    <w:rsid w:val="00C64A44"/>
    <w:rsid w:val="00C65E5D"/>
    <w:rsid w:val="00C66F11"/>
    <w:rsid w:val="00C707A8"/>
    <w:rsid w:val="00C70828"/>
    <w:rsid w:val="00C70B78"/>
    <w:rsid w:val="00C7340A"/>
    <w:rsid w:val="00C739E6"/>
    <w:rsid w:val="00C73E21"/>
    <w:rsid w:val="00C747EF"/>
    <w:rsid w:val="00C750F7"/>
    <w:rsid w:val="00C76EE3"/>
    <w:rsid w:val="00C770D7"/>
    <w:rsid w:val="00C77859"/>
    <w:rsid w:val="00C80A27"/>
    <w:rsid w:val="00C80B7B"/>
    <w:rsid w:val="00C81BBB"/>
    <w:rsid w:val="00C82192"/>
    <w:rsid w:val="00C828A4"/>
    <w:rsid w:val="00C860CD"/>
    <w:rsid w:val="00C87EBA"/>
    <w:rsid w:val="00C90E0A"/>
    <w:rsid w:val="00C90EB8"/>
    <w:rsid w:val="00C910F8"/>
    <w:rsid w:val="00C91129"/>
    <w:rsid w:val="00C91E7E"/>
    <w:rsid w:val="00C9268C"/>
    <w:rsid w:val="00C92F52"/>
    <w:rsid w:val="00C931DB"/>
    <w:rsid w:val="00C9373C"/>
    <w:rsid w:val="00C948EE"/>
    <w:rsid w:val="00C94A2C"/>
    <w:rsid w:val="00C94DDA"/>
    <w:rsid w:val="00C95F6C"/>
    <w:rsid w:val="00C97EB6"/>
    <w:rsid w:val="00CA28ED"/>
    <w:rsid w:val="00CA5499"/>
    <w:rsid w:val="00CA5678"/>
    <w:rsid w:val="00CA7B93"/>
    <w:rsid w:val="00CB0F31"/>
    <w:rsid w:val="00CB12CA"/>
    <w:rsid w:val="00CB13F4"/>
    <w:rsid w:val="00CB2051"/>
    <w:rsid w:val="00CB2CD0"/>
    <w:rsid w:val="00CB3133"/>
    <w:rsid w:val="00CB3910"/>
    <w:rsid w:val="00CB3BDC"/>
    <w:rsid w:val="00CB48D7"/>
    <w:rsid w:val="00CB4A38"/>
    <w:rsid w:val="00CB5C24"/>
    <w:rsid w:val="00CB61F9"/>
    <w:rsid w:val="00CB7C12"/>
    <w:rsid w:val="00CC02B0"/>
    <w:rsid w:val="00CC043A"/>
    <w:rsid w:val="00CC0575"/>
    <w:rsid w:val="00CC16B1"/>
    <w:rsid w:val="00CC1FA1"/>
    <w:rsid w:val="00CC4813"/>
    <w:rsid w:val="00CC621F"/>
    <w:rsid w:val="00CC6797"/>
    <w:rsid w:val="00CC6894"/>
    <w:rsid w:val="00CC6C64"/>
    <w:rsid w:val="00CC71A4"/>
    <w:rsid w:val="00CC7EDA"/>
    <w:rsid w:val="00CD2902"/>
    <w:rsid w:val="00CD7D0F"/>
    <w:rsid w:val="00CE0AC3"/>
    <w:rsid w:val="00CE1604"/>
    <w:rsid w:val="00CE35E8"/>
    <w:rsid w:val="00CE4001"/>
    <w:rsid w:val="00CE4543"/>
    <w:rsid w:val="00CE48E1"/>
    <w:rsid w:val="00CE5CF1"/>
    <w:rsid w:val="00CE5FF5"/>
    <w:rsid w:val="00CE6629"/>
    <w:rsid w:val="00CE69D2"/>
    <w:rsid w:val="00CF21E7"/>
    <w:rsid w:val="00CF22E4"/>
    <w:rsid w:val="00CF248E"/>
    <w:rsid w:val="00CF27FB"/>
    <w:rsid w:val="00CF2A8F"/>
    <w:rsid w:val="00CF45D1"/>
    <w:rsid w:val="00CF5AF1"/>
    <w:rsid w:val="00CF5F7F"/>
    <w:rsid w:val="00CF79F1"/>
    <w:rsid w:val="00D020CE"/>
    <w:rsid w:val="00D020D1"/>
    <w:rsid w:val="00D02475"/>
    <w:rsid w:val="00D029F9"/>
    <w:rsid w:val="00D03D9C"/>
    <w:rsid w:val="00D04D26"/>
    <w:rsid w:val="00D0595A"/>
    <w:rsid w:val="00D05EF9"/>
    <w:rsid w:val="00D071ED"/>
    <w:rsid w:val="00D0776B"/>
    <w:rsid w:val="00D105D8"/>
    <w:rsid w:val="00D10A85"/>
    <w:rsid w:val="00D110BC"/>
    <w:rsid w:val="00D11FC8"/>
    <w:rsid w:val="00D12533"/>
    <w:rsid w:val="00D12A5D"/>
    <w:rsid w:val="00D12D83"/>
    <w:rsid w:val="00D13ABC"/>
    <w:rsid w:val="00D1470A"/>
    <w:rsid w:val="00D14741"/>
    <w:rsid w:val="00D14ED6"/>
    <w:rsid w:val="00D1518B"/>
    <w:rsid w:val="00D15AC4"/>
    <w:rsid w:val="00D15C96"/>
    <w:rsid w:val="00D1603D"/>
    <w:rsid w:val="00D171E8"/>
    <w:rsid w:val="00D21460"/>
    <w:rsid w:val="00D21499"/>
    <w:rsid w:val="00D21560"/>
    <w:rsid w:val="00D2235E"/>
    <w:rsid w:val="00D2260F"/>
    <w:rsid w:val="00D2268C"/>
    <w:rsid w:val="00D23C6B"/>
    <w:rsid w:val="00D23C7A"/>
    <w:rsid w:val="00D23F24"/>
    <w:rsid w:val="00D2475E"/>
    <w:rsid w:val="00D2480A"/>
    <w:rsid w:val="00D26081"/>
    <w:rsid w:val="00D27F2C"/>
    <w:rsid w:val="00D27F39"/>
    <w:rsid w:val="00D30350"/>
    <w:rsid w:val="00D31875"/>
    <w:rsid w:val="00D32B3F"/>
    <w:rsid w:val="00D32DEB"/>
    <w:rsid w:val="00D33AB3"/>
    <w:rsid w:val="00D340D3"/>
    <w:rsid w:val="00D354CF"/>
    <w:rsid w:val="00D3700A"/>
    <w:rsid w:val="00D422BE"/>
    <w:rsid w:val="00D428BE"/>
    <w:rsid w:val="00D4296A"/>
    <w:rsid w:val="00D447C3"/>
    <w:rsid w:val="00D45273"/>
    <w:rsid w:val="00D4566A"/>
    <w:rsid w:val="00D456D3"/>
    <w:rsid w:val="00D463B4"/>
    <w:rsid w:val="00D47CD7"/>
    <w:rsid w:val="00D47F72"/>
    <w:rsid w:val="00D50067"/>
    <w:rsid w:val="00D504C3"/>
    <w:rsid w:val="00D52F3F"/>
    <w:rsid w:val="00D53D42"/>
    <w:rsid w:val="00D54C0A"/>
    <w:rsid w:val="00D5508C"/>
    <w:rsid w:val="00D56557"/>
    <w:rsid w:val="00D56E36"/>
    <w:rsid w:val="00D602B5"/>
    <w:rsid w:val="00D61106"/>
    <w:rsid w:val="00D61416"/>
    <w:rsid w:val="00D61655"/>
    <w:rsid w:val="00D62019"/>
    <w:rsid w:val="00D6254C"/>
    <w:rsid w:val="00D638EB"/>
    <w:rsid w:val="00D64363"/>
    <w:rsid w:val="00D64A60"/>
    <w:rsid w:val="00D65953"/>
    <w:rsid w:val="00D67C63"/>
    <w:rsid w:val="00D706C1"/>
    <w:rsid w:val="00D712A4"/>
    <w:rsid w:val="00D71827"/>
    <w:rsid w:val="00D71A8C"/>
    <w:rsid w:val="00D73388"/>
    <w:rsid w:val="00D742BE"/>
    <w:rsid w:val="00D7461B"/>
    <w:rsid w:val="00D76E43"/>
    <w:rsid w:val="00D77292"/>
    <w:rsid w:val="00D77318"/>
    <w:rsid w:val="00D77817"/>
    <w:rsid w:val="00D77EA2"/>
    <w:rsid w:val="00D8007F"/>
    <w:rsid w:val="00D80450"/>
    <w:rsid w:val="00D80547"/>
    <w:rsid w:val="00D80B8C"/>
    <w:rsid w:val="00D8117B"/>
    <w:rsid w:val="00D82B94"/>
    <w:rsid w:val="00D846CE"/>
    <w:rsid w:val="00D85F9D"/>
    <w:rsid w:val="00D862B6"/>
    <w:rsid w:val="00D862CC"/>
    <w:rsid w:val="00D868DE"/>
    <w:rsid w:val="00D8762F"/>
    <w:rsid w:val="00D9181A"/>
    <w:rsid w:val="00D91BA9"/>
    <w:rsid w:val="00D91C5E"/>
    <w:rsid w:val="00D91E68"/>
    <w:rsid w:val="00D92CD3"/>
    <w:rsid w:val="00D92D7C"/>
    <w:rsid w:val="00D9318C"/>
    <w:rsid w:val="00D932E6"/>
    <w:rsid w:val="00D93B35"/>
    <w:rsid w:val="00D94B5C"/>
    <w:rsid w:val="00D94D37"/>
    <w:rsid w:val="00D955EA"/>
    <w:rsid w:val="00D95E21"/>
    <w:rsid w:val="00D961AA"/>
    <w:rsid w:val="00D96A14"/>
    <w:rsid w:val="00D96E6D"/>
    <w:rsid w:val="00D97124"/>
    <w:rsid w:val="00D97DC8"/>
    <w:rsid w:val="00DA0295"/>
    <w:rsid w:val="00DA0ADE"/>
    <w:rsid w:val="00DA134D"/>
    <w:rsid w:val="00DA2864"/>
    <w:rsid w:val="00DA3597"/>
    <w:rsid w:val="00DA5015"/>
    <w:rsid w:val="00DA578E"/>
    <w:rsid w:val="00DA5F8C"/>
    <w:rsid w:val="00DA6BC8"/>
    <w:rsid w:val="00DB0188"/>
    <w:rsid w:val="00DB0901"/>
    <w:rsid w:val="00DB0CC7"/>
    <w:rsid w:val="00DB0D4E"/>
    <w:rsid w:val="00DB15D4"/>
    <w:rsid w:val="00DB4DE4"/>
    <w:rsid w:val="00DB5435"/>
    <w:rsid w:val="00DB56DB"/>
    <w:rsid w:val="00DB61D8"/>
    <w:rsid w:val="00DB6CB0"/>
    <w:rsid w:val="00DB7676"/>
    <w:rsid w:val="00DC03CA"/>
    <w:rsid w:val="00DC0E6A"/>
    <w:rsid w:val="00DC1A5C"/>
    <w:rsid w:val="00DC284C"/>
    <w:rsid w:val="00DC2BC8"/>
    <w:rsid w:val="00DC310F"/>
    <w:rsid w:val="00DC329E"/>
    <w:rsid w:val="00DC4267"/>
    <w:rsid w:val="00DC5082"/>
    <w:rsid w:val="00DC57D0"/>
    <w:rsid w:val="00DC5A1E"/>
    <w:rsid w:val="00DC70CA"/>
    <w:rsid w:val="00DD1590"/>
    <w:rsid w:val="00DD1981"/>
    <w:rsid w:val="00DD274F"/>
    <w:rsid w:val="00DD2A39"/>
    <w:rsid w:val="00DD2B53"/>
    <w:rsid w:val="00DD3E09"/>
    <w:rsid w:val="00DD4A5B"/>
    <w:rsid w:val="00DD4B72"/>
    <w:rsid w:val="00DD501E"/>
    <w:rsid w:val="00DD5114"/>
    <w:rsid w:val="00DD7A3B"/>
    <w:rsid w:val="00DD7B53"/>
    <w:rsid w:val="00DE01E4"/>
    <w:rsid w:val="00DE3503"/>
    <w:rsid w:val="00DE383F"/>
    <w:rsid w:val="00DE3CE0"/>
    <w:rsid w:val="00DE5482"/>
    <w:rsid w:val="00DE5A4D"/>
    <w:rsid w:val="00DE7ECB"/>
    <w:rsid w:val="00DF0C8C"/>
    <w:rsid w:val="00DF17E8"/>
    <w:rsid w:val="00DF1807"/>
    <w:rsid w:val="00DF2CEF"/>
    <w:rsid w:val="00DF2D2E"/>
    <w:rsid w:val="00DF318C"/>
    <w:rsid w:val="00DF44B4"/>
    <w:rsid w:val="00DF54A7"/>
    <w:rsid w:val="00DF5D64"/>
    <w:rsid w:val="00DF743D"/>
    <w:rsid w:val="00DF750F"/>
    <w:rsid w:val="00DF7727"/>
    <w:rsid w:val="00DF7CD9"/>
    <w:rsid w:val="00E00DF6"/>
    <w:rsid w:val="00E00DFE"/>
    <w:rsid w:val="00E01065"/>
    <w:rsid w:val="00E0217C"/>
    <w:rsid w:val="00E0238D"/>
    <w:rsid w:val="00E03003"/>
    <w:rsid w:val="00E03811"/>
    <w:rsid w:val="00E0579F"/>
    <w:rsid w:val="00E05B86"/>
    <w:rsid w:val="00E06B60"/>
    <w:rsid w:val="00E06FB8"/>
    <w:rsid w:val="00E07634"/>
    <w:rsid w:val="00E07A32"/>
    <w:rsid w:val="00E07EA7"/>
    <w:rsid w:val="00E10287"/>
    <w:rsid w:val="00E11333"/>
    <w:rsid w:val="00E11A1C"/>
    <w:rsid w:val="00E13CD2"/>
    <w:rsid w:val="00E16218"/>
    <w:rsid w:val="00E1681B"/>
    <w:rsid w:val="00E16BD2"/>
    <w:rsid w:val="00E16DE4"/>
    <w:rsid w:val="00E16F7B"/>
    <w:rsid w:val="00E20EB5"/>
    <w:rsid w:val="00E2112A"/>
    <w:rsid w:val="00E21937"/>
    <w:rsid w:val="00E224C6"/>
    <w:rsid w:val="00E22B3C"/>
    <w:rsid w:val="00E23541"/>
    <w:rsid w:val="00E23BA6"/>
    <w:rsid w:val="00E250FC"/>
    <w:rsid w:val="00E27DD6"/>
    <w:rsid w:val="00E324E8"/>
    <w:rsid w:val="00E32FCE"/>
    <w:rsid w:val="00E35177"/>
    <w:rsid w:val="00E3679A"/>
    <w:rsid w:val="00E3725E"/>
    <w:rsid w:val="00E402A5"/>
    <w:rsid w:val="00E40755"/>
    <w:rsid w:val="00E40E3F"/>
    <w:rsid w:val="00E40ECB"/>
    <w:rsid w:val="00E41DE2"/>
    <w:rsid w:val="00E43B1F"/>
    <w:rsid w:val="00E45A88"/>
    <w:rsid w:val="00E45B91"/>
    <w:rsid w:val="00E46B85"/>
    <w:rsid w:val="00E46F12"/>
    <w:rsid w:val="00E47125"/>
    <w:rsid w:val="00E476D0"/>
    <w:rsid w:val="00E47703"/>
    <w:rsid w:val="00E50E34"/>
    <w:rsid w:val="00E51139"/>
    <w:rsid w:val="00E51480"/>
    <w:rsid w:val="00E5351C"/>
    <w:rsid w:val="00E536E4"/>
    <w:rsid w:val="00E53D08"/>
    <w:rsid w:val="00E5423D"/>
    <w:rsid w:val="00E542F2"/>
    <w:rsid w:val="00E54BB9"/>
    <w:rsid w:val="00E55BA4"/>
    <w:rsid w:val="00E56BCC"/>
    <w:rsid w:val="00E573DF"/>
    <w:rsid w:val="00E57842"/>
    <w:rsid w:val="00E60010"/>
    <w:rsid w:val="00E60380"/>
    <w:rsid w:val="00E615A5"/>
    <w:rsid w:val="00E625CC"/>
    <w:rsid w:val="00E64826"/>
    <w:rsid w:val="00E655F8"/>
    <w:rsid w:val="00E659E5"/>
    <w:rsid w:val="00E65C7F"/>
    <w:rsid w:val="00E66D31"/>
    <w:rsid w:val="00E6735D"/>
    <w:rsid w:val="00E705E0"/>
    <w:rsid w:val="00E70DA0"/>
    <w:rsid w:val="00E70F8B"/>
    <w:rsid w:val="00E72237"/>
    <w:rsid w:val="00E73DE3"/>
    <w:rsid w:val="00E75CCE"/>
    <w:rsid w:val="00E763EB"/>
    <w:rsid w:val="00E76B69"/>
    <w:rsid w:val="00E77015"/>
    <w:rsid w:val="00E8019B"/>
    <w:rsid w:val="00E825A0"/>
    <w:rsid w:val="00E828CD"/>
    <w:rsid w:val="00E82B26"/>
    <w:rsid w:val="00E82B80"/>
    <w:rsid w:val="00E849FA"/>
    <w:rsid w:val="00E852DB"/>
    <w:rsid w:val="00E85376"/>
    <w:rsid w:val="00E856EB"/>
    <w:rsid w:val="00E8589D"/>
    <w:rsid w:val="00E85C77"/>
    <w:rsid w:val="00E86820"/>
    <w:rsid w:val="00E8699B"/>
    <w:rsid w:val="00E87248"/>
    <w:rsid w:val="00E87822"/>
    <w:rsid w:val="00E87B16"/>
    <w:rsid w:val="00E9030B"/>
    <w:rsid w:val="00E90C41"/>
    <w:rsid w:val="00E91406"/>
    <w:rsid w:val="00E92059"/>
    <w:rsid w:val="00E9266F"/>
    <w:rsid w:val="00E93CC4"/>
    <w:rsid w:val="00E93DA7"/>
    <w:rsid w:val="00E9530E"/>
    <w:rsid w:val="00E95335"/>
    <w:rsid w:val="00E95A57"/>
    <w:rsid w:val="00E96A2E"/>
    <w:rsid w:val="00E96FF1"/>
    <w:rsid w:val="00E9700C"/>
    <w:rsid w:val="00E9742A"/>
    <w:rsid w:val="00E977F8"/>
    <w:rsid w:val="00EA138F"/>
    <w:rsid w:val="00EA1990"/>
    <w:rsid w:val="00EA20F4"/>
    <w:rsid w:val="00EA2579"/>
    <w:rsid w:val="00EA26A4"/>
    <w:rsid w:val="00EA2707"/>
    <w:rsid w:val="00EA27D2"/>
    <w:rsid w:val="00EA3079"/>
    <w:rsid w:val="00EA31E6"/>
    <w:rsid w:val="00EA4A28"/>
    <w:rsid w:val="00EA50BD"/>
    <w:rsid w:val="00EA51B8"/>
    <w:rsid w:val="00EA54C7"/>
    <w:rsid w:val="00EA65EC"/>
    <w:rsid w:val="00EA66B5"/>
    <w:rsid w:val="00EA6F54"/>
    <w:rsid w:val="00EA740B"/>
    <w:rsid w:val="00EA7643"/>
    <w:rsid w:val="00EA7A4F"/>
    <w:rsid w:val="00EB20ED"/>
    <w:rsid w:val="00EB29E2"/>
    <w:rsid w:val="00EB2B3E"/>
    <w:rsid w:val="00EB3418"/>
    <w:rsid w:val="00EB4253"/>
    <w:rsid w:val="00EB4282"/>
    <w:rsid w:val="00EB4DBA"/>
    <w:rsid w:val="00EB5150"/>
    <w:rsid w:val="00EB6962"/>
    <w:rsid w:val="00EC0387"/>
    <w:rsid w:val="00EC0982"/>
    <w:rsid w:val="00EC18C5"/>
    <w:rsid w:val="00EC1ADA"/>
    <w:rsid w:val="00EC52FC"/>
    <w:rsid w:val="00EC5998"/>
    <w:rsid w:val="00EC59FD"/>
    <w:rsid w:val="00EC6222"/>
    <w:rsid w:val="00EC78F5"/>
    <w:rsid w:val="00EC7FB9"/>
    <w:rsid w:val="00ED155A"/>
    <w:rsid w:val="00ED281C"/>
    <w:rsid w:val="00ED32EA"/>
    <w:rsid w:val="00ED520F"/>
    <w:rsid w:val="00ED7038"/>
    <w:rsid w:val="00ED7594"/>
    <w:rsid w:val="00ED79C3"/>
    <w:rsid w:val="00EE0140"/>
    <w:rsid w:val="00EE100C"/>
    <w:rsid w:val="00EE14CF"/>
    <w:rsid w:val="00EE3A16"/>
    <w:rsid w:val="00EE5649"/>
    <w:rsid w:val="00EE6BA9"/>
    <w:rsid w:val="00EE6CB3"/>
    <w:rsid w:val="00EE6EB3"/>
    <w:rsid w:val="00EE7405"/>
    <w:rsid w:val="00EE7416"/>
    <w:rsid w:val="00EF0084"/>
    <w:rsid w:val="00EF0A83"/>
    <w:rsid w:val="00EF1C09"/>
    <w:rsid w:val="00EF1CB9"/>
    <w:rsid w:val="00EF1CF3"/>
    <w:rsid w:val="00EF1F38"/>
    <w:rsid w:val="00EF28E4"/>
    <w:rsid w:val="00EF2D53"/>
    <w:rsid w:val="00EF2EBD"/>
    <w:rsid w:val="00EF40D7"/>
    <w:rsid w:val="00EF5110"/>
    <w:rsid w:val="00F005BA"/>
    <w:rsid w:val="00F00CF8"/>
    <w:rsid w:val="00F01213"/>
    <w:rsid w:val="00F023D4"/>
    <w:rsid w:val="00F023E1"/>
    <w:rsid w:val="00F02787"/>
    <w:rsid w:val="00F03D27"/>
    <w:rsid w:val="00F0618E"/>
    <w:rsid w:val="00F075D7"/>
    <w:rsid w:val="00F076A5"/>
    <w:rsid w:val="00F10882"/>
    <w:rsid w:val="00F12033"/>
    <w:rsid w:val="00F12176"/>
    <w:rsid w:val="00F14B0C"/>
    <w:rsid w:val="00F14C1E"/>
    <w:rsid w:val="00F14E81"/>
    <w:rsid w:val="00F15D3D"/>
    <w:rsid w:val="00F15DB2"/>
    <w:rsid w:val="00F15E47"/>
    <w:rsid w:val="00F1635B"/>
    <w:rsid w:val="00F16B77"/>
    <w:rsid w:val="00F1714C"/>
    <w:rsid w:val="00F17FA2"/>
    <w:rsid w:val="00F202B6"/>
    <w:rsid w:val="00F20ABA"/>
    <w:rsid w:val="00F22326"/>
    <w:rsid w:val="00F23130"/>
    <w:rsid w:val="00F23829"/>
    <w:rsid w:val="00F23C44"/>
    <w:rsid w:val="00F241D2"/>
    <w:rsid w:val="00F24874"/>
    <w:rsid w:val="00F24DAD"/>
    <w:rsid w:val="00F25831"/>
    <w:rsid w:val="00F268FF"/>
    <w:rsid w:val="00F26C22"/>
    <w:rsid w:val="00F27511"/>
    <w:rsid w:val="00F277FC"/>
    <w:rsid w:val="00F27EA7"/>
    <w:rsid w:val="00F30572"/>
    <w:rsid w:val="00F30C68"/>
    <w:rsid w:val="00F30CB5"/>
    <w:rsid w:val="00F30DC4"/>
    <w:rsid w:val="00F311FE"/>
    <w:rsid w:val="00F31425"/>
    <w:rsid w:val="00F32D38"/>
    <w:rsid w:val="00F33645"/>
    <w:rsid w:val="00F33681"/>
    <w:rsid w:val="00F340CA"/>
    <w:rsid w:val="00F341CC"/>
    <w:rsid w:val="00F3556B"/>
    <w:rsid w:val="00F35FC5"/>
    <w:rsid w:val="00F36A73"/>
    <w:rsid w:val="00F37C49"/>
    <w:rsid w:val="00F37E0A"/>
    <w:rsid w:val="00F40A43"/>
    <w:rsid w:val="00F422E4"/>
    <w:rsid w:val="00F42983"/>
    <w:rsid w:val="00F42E8F"/>
    <w:rsid w:val="00F453D3"/>
    <w:rsid w:val="00F46680"/>
    <w:rsid w:val="00F47596"/>
    <w:rsid w:val="00F51566"/>
    <w:rsid w:val="00F51F0A"/>
    <w:rsid w:val="00F52159"/>
    <w:rsid w:val="00F5221E"/>
    <w:rsid w:val="00F53B14"/>
    <w:rsid w:val="00F550AC"/>
    <w:rsid w:val="00F556B1"/>
    <w:rsid w:val="00F55CAE"/>
    <w:rsid w:val="00F57466"/>
    <w:rsid w:val="00F603D7"/>
    <w:rsid w:val="00F605E5"/>
    <w:rsid w:val="00F62BF4"/>
    <w:rsid w:val="00F62C29"/>
    <w:rsid w:val="00F632D1"/>
    <w:rsid w:val="00F634ED"/>
    <w:rsid w:val="00F65961"/>
    <w:rsid w:val="00F66939"/>
    <w:rsid w:val="00F67CA2"/>
    <w:rsid w:val="00F70AC2"/>
    <w:rsid w:val="00F71426"/>
    <w:rsid w:val="00F722C9"/>
    <w:rsid w:val="00F72EA5"/>
    <w:rsid w:val="00F74E0C"/>
    <w:rsid w:val="00F7682F"/>
    <w:rsid w:val="00F7685A"/>
    <w:rsid w:val="00F80C21"/>
    <w:rsid w:val="00F80F75"/>
    <w:rsid w:val="00F81435"/>
    <w:rsid w:val="00F818ED"/>
    <w:rsid w:val="00F82039"/>
    <w:rsid w:val="00F820DA"/>
    <w:rsid w:val="00F8264B"/>
    <w:rsid w:val="00F839BF"/>
    <w:rsid w:val="00F849F8"/>
    <w:rsid w:val="00F8540A"/>
    <w:rsid w:val="00F859D8"/>
    <w:rsid w:val="00F85ACF"/>
    <w:rsid w:val="00F85E6F"/>
    <w:rsid w:val="00F868F5"/>
    <w:rsid w:val="00F87963"/>
    <w:rsid w:val="00F90795"/>
    <w:rsid w:val="00F91719"/>
    <w:rsid w:val="00F918E0"/>
    <w:rsid w:val="00F93759"/>
    <w:rsid w:val="00F937B8"/>
    <w:rsid w:val="00F941DA"/>
    <w:rsid w:val="00F94353"/>
    <w:rsid w:val="00F946C3"/>
    <w:rsid w:val="00F94E4E"/>
    <w:rsid w:val="00F94FEF"/>
    <w:rsid w:val="00F95307"/>
    <w:rsid w:val="00F954CE"/>
    <w:rsid w:val="00F956F1"/>
    <w:rsid w:val="00F95B5C"/>
    <w:rsid w:val="00F96B91"/>
    <w:rsid w:val="00F96FED"/>
    <w:rsid w:val="00FA078A"/>
    <w:rsid w:val="00FA164C"/>
    <w:rsid w:val="00FA176D"/>
    <w:rsid w:val="00FA1B90"/>
    <w:rsid w:val="00FA2287"/>
    <w:rsid w:val="00FA269F"/>
    <w:rsid w:val="00FA3D43"/>
    <w:rsid w:val="00FA3E12"/>
    <w:rsid w:val="00FA4F23"/>
    <w:rsid w:val="00FA5125"/>
    <w:rsid w:val="00FA57E0"/>
    <w:rsid w:val="00FA59C4"/>
    <w:rsid w:val="00FA65C2"/>
    <w:rsid w:val="00FA6A0F"/>
    <w:rsid w:val="00FA741E"/>
    <w:rsid w:val="00FA7FB1"/>
    <w:rsid w:val="00FB2B5C"/>
    <w:rsid w:val="00FB2EDD"/>
    <w:rsid w:val="00FB33ED"/>
    <w:rsid w:val="00FB3D13"/>
    <w:rsid w:val="00FB4587"/>
    <w:rsid w:val="00FB4CF6"/>
    <w:rsid w:val="00FB58FD"/>
    <w:rsid w:val="00FB5F07"/>
    <w:rsid w:val="00FB61B5"/>
    <w:rsid w:val="00FB7F89"/>
    <w:rsid w:val="00FC0C20"/>
    <w:rsid w:val="00FC1CEA"/>
    <w:rsid w:val="00FC21FB"/>
    <w:rsid w:val="00FC2249"/>
    <w:rsid w:val="00FC2C74"/>
    <w:rsid w:val="00FC2CF7"/>
    <w:rsid w:val="00FC3158"/>
    <w:rsid w:val="00FC342F"/>
    <w:rsid w:val="00FC3708"/>
    <w:rsid w:val="00FC46C7"/>
    <w:rsid w:val="00FC4EB5"/>
    <w:rsid w:val="00FC5B27"/>
    <w:rsid w:val="00FC6674"/>
    <w:rsid w:val="00FD01D8"/>
    <w:rsid w:val="00FD0E9A"/>
    <w:rsid w:val="00FD1496"/>
    <w:rsid w:val="00FD23D1"/>
    <w:rsid w:val="00FD34CE"/>
    <w:rsid w:val="00FD4658"/>
    <w:rsid w:val="00FD636C"/>
    <w:rsid w:val="00FD72FC"/>
    <w:rsid w:val="00FD7E56"/>
    <w:rsid w:val="00FE05D5"/>
    <w:rsid w:val="00FE14DB"/>
    <w:rsid w:val="00FE1FA0"/>
    <w:rsid w:val="00FE2178"/>
    <w:rsid w:val="00FE218B"/>
    <w:rsid w:val="00FE4364"/>
    <w:rsid w:val="00FE54AD"/>
    <w:rsid w:val="00FE5874"/>
    <w:rsid w:val="00FE5A2F"/>
    <w:rsid w:val="00FE6A69"/>
    <w:rsid w:val="00FE7CA1"/>
    <w:rsid w:val="00FE7CB5"/>
    <w:rsid w:val="00FF0152"/>
    <w:rsid w:val="00FF08B3"/>
    <w:rsid w:val="00FF105E"/>
    <w:rsid w:val="00FF16E3"/>
    <w:rsid w:val="00FF1961"/>
    <w:rsid w:val="00FF1C8A"/>
    <w:rsid w:val="00FF332F"/>
    <w:rsid w:val="00FF34A8"/>
    <w:rsid w:val="00FF514B"/>
    <w:rsid w:val="00FF662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FE983"/>
  <w15:docId w15:val="{2DC660D8-6781-401A-ACD0-0CDC23BEE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10E2C"/>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4">
    <w:name w:val="Absatz-Standardschriftart4"/>
    <w:semiHidden/>
  </w:style>
  <w:style w:type="character" w:customStyle="1" w:styleId="Absatz-Standardschriftart3">
    <w:name w:val="Absatz-Standardschriftart3"/>
  </w:style>
  <w:style w:type="character" w:customStyle="1" w:styleId="Absatz-Standardschriftart2">
    <w:name w:val="Absatz-Standardschriftart2"/>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WW8Num1z0">
    <w:name w:val="WW-WW8Num1z0"/>
    <w:rPr>
      <w:rFonts w:ascii="Symbol" w:hAnsi="Symbol"/>
    </w:rPr>
  </w:style>
  <w:style w:type="character" w:customStyle="1" w:styleId="WW-Absatz-Standardschriftart111">
    <w:name w:val="WW-Absatz-Standardschriftart111"/>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Absatz-Standardschriftart1111">
    <w:name w:val="WW-Absatz-Standardschriftart1111"/>
  </w:style>
  <w:style w:type="character" w:styleId="Hyperlink">
    <w:name w:val="Hyperlink"/>
    <w:semiHidden/>
    <w:rPr>
      <w:color w:val="0000FF"/>
      <w:u w:val="single"/>
    </w:rPr>
  </w:style>
  <w:style w:type="character" w:customStyle="1" w:styleId="text">
    <w:name w:val="text"/>
    <w:basedOn w:val="WW-Absatz-Standardschriftart1111"/>
  </w:style>
  <w:style w:type="character" w:customStyle="1" w:styleId="news2">
    <w:name w:val="news2"/>
    <w:basedOn w:val="WW-Absatz-Standardschriftart1111"/>
  </w:style>
  <w:style w:type="character" w:styleId="Seitenzahl">
    <w:name w:val="page number"/>
    <w:basedOn w:val="WW-Absatz-Standardschriftart1"/>
    <w:semiHidden/>
  </w:style>
  <w:style w:type="character" w:styleId="BesuchterLink">
    <w:name w:val="FollowedHyperlink"/>
    <w:semiHidden/>
    <w:rPr>
      <w:color w:val="800080"/>
      <w:u w:val="single"/>
    </w:rPr>
  </w:style>
  <w:style w:type="character" w:customStyle="1" w:styleId="hyperlinks">
    <w:name w:val="hyperlinks"/>
    <w:basedOn w:val="WW-Absatz-Standardschriftart1"/>
  </w:style>
  <w:style w:type="character" w:customStyle="1" w:styleId="TextkrperZchn">
    <w:name w:val="Textkörper Zchn"/>
    <w:rPr>
      <w:rFonts w:ascii="Arial" w:hAnsi="Arial"/>
      <w:b/>
      <w:bCs/>
      <w:sz w:val="24"/>
      <w:szCs w:val="24"/>
    </w:rPr>
  </w:style>
  <w:style w:type="character" w:styleId="Fett">
    <w:name w:val="Strong"/>
    <w:uiPriority w:val="22"/>
    <w:qFormat/>
    <w:rPr>
      <w:b/>
      <w:bCs/>
    </w:rPr>
  </w:style>
  <w:style w:type="character" w:customStyle="1" w:styleId="HTMLVorformatiertZchn">
    <w:name w:val="HTML Vorformatiert Zchn"/>
    <w:rPr>
      <w:rFonts w:ascii="Courier New" w:hAnsi="Courier New" w:cs="Courier New"/>
    </w:rPr>
  </w:style>
  <w:style w:type="character" w:customStyle="1" w:styleId="FuzeileZchn">
    <w:name w:val="Fußzeile Zchn"/>
    <w:rPr>
      <w:sz w:val="24"/>
      <w:szCs w:val="24"/>
    </w:rPr>
  </w:style>
  <w:style w:type="character" w:customStyle="1" w:styleId="SprechblasentextZchn">
    <w:name w:val="Sprechblasentext Zchn"/>
    <w:rPr>
      <w:rFonts w:ascii="Tahoma"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semiHidden/>
    <w:pPr>
      <w:spacing w:line="360" w:lineRule="atLeast"/>
      <w:jc w:val="both"/>
    </w:pPr>
    <w:rPr>
      <w:rFonts w:ascii="Arial" w:hAnsi="Arial"/>
      <w:b/>
      <w:bCs/>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semiHidde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uiPriority w:val="99"/>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semiHidden/>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uiPriority w:val="99"/>
    <w:semiHidden/>
    <w:unhideWhenUsed/>
    <w:rsid w:val="00A4092D"/>
    <w:rPr>
      <w:sz w:val="16"/>
      <w:szCs w:val="16"/>
    </w:rPr>
  </w:style>
  <w:style w:type="paragraph" w:styleId="Kommentartext">
    <w:name w:val="annotation text"/>
    <w:basedOn w:val="Standard"/>
    <w:link w:val="KommentartextZchn"/>
    <w:uiPriority w:val="99"/>
    <w:unhideWhenUsed/>
    <w:rsid w:val="00A4092D"/>
    <w:rPr>
      <w:sz w:val="20"/>
      <w:szCs w:val="20"/>
    </w:rPr>
  </w:style>
  <w:style w:type="character" w:customStyle="1" w:styleId="KommentartextZchn">
    <w:name w:val="Kommentartext Zchn"/>
    <w:link w:val="Kommentartext"/>
    <w:uiPriority w:val="99"/>
    <w:rsid w:val="00A4092D"/>
    <w:rPr>
      <w:lang w:val="de-DE" w:eastAsia="ar-SA"/>
    </w:rPr>
  </w:style>
  <w:style w:type="paragraph" w:styleId="Kommentarthema">
    <w:name w:val="annotation subject"/>
    <w:basedOn w:val="Kommentartext"/>
    <w:next w:val="Kommentartext"/>
    <w:link w:val="KommentarthemaZchn"/>
    <w:uiPriority w:val="99"/>
    <w:semiHidden/>
    <w:unhideWhenUsed/>
    <w:rsid w:val="00A4092D"/>
    <w:rPr>
      <w:b/>
      <w:bCs/>
    </w:rPr>
  </w:style>
  <w:style w:type="character" w:customStyle="1" w:styleId="KommentarthemaZchn">
    <w:name w:val="Kommentarthema Zchn"/>
    <w:link w:val="Kommentarthema"/>
    <w:uiPriority w:val="99"/>
    <w:semiHidden/>
    <w:rsid w:val="00A4092D"/>
    <w:rPr>
      <w:b/>
      <w:bCs/>
      <w:lang w:val="de-DE" w:eastAsia="ar-SA"/>
    </w:rPr>
  </w:style>
  <w:style w:type="character" w:styleId="Hervorhebung">
    <w:name w:val="Emphasis"/>
    <w:uiPriority w:val="20"/>
    <w:qFormat/>
    <w:rsid w:val="00C77859"/>
    <w:rPr>
      <w:i/>
      <w:iCs/>
    </w:rPr>
  </w:style>
  <w:style w:type="table" w:styleId="Tabellenraster">
    <w:name w:val="Table Grid"/>
    <w:basedOn w:val="NormaleTabelle"/>
    <w:uiPriority w:val="59"/>
    <w:rsid w:val="00C77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B9D"/>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40D7B"/>
    <w:pPr>
      <w:suppressAutoHyphens w:val="0"/>
      <w:spacing w:before="100" w:beforeAutospacing="1" w:after="100" w:afterAutospacing="1"/>
    </w:pPr>
    <w:rPr>
      <w:lang w:eastAsia="de-DE"/>
    </w:rPr>
  </w:style>
  <w:style w:type="character" w:customStyle="1" w:styleId="A9">
    <w:name w:val="A9"/>
    <w:uiPriority w:val="99"/>
    <w:rsid w:val="00D02475"/>
    <w:rPr>
      <w:rFonts w:cs="Gill Sans MT"/>
      <w:b/>
      <w:bCs/>
      <w:color w:val="000000"/>
      <w:sz w:val="28"/>
      <w:szCs w:val="28"/>
    </w:rPr>
  </w:style>
  <w:style w:type="paragraph" w:styleId="Funotentext">
    <w:name w:val="footnote text"/>
    <w:basedOn w:val="Standard"/>
    <w:link w:val="FunotentextZchn"/>
    <w:rsid w:val="00445EFE"/>
    <w:pPr>
      <w:suppressAutoHyphens w:val="0"/>
      <w:jc w:val="both"/>
    </w:pPr>
    <w:rPr>
      <w:rFonts w:ascii="Univers" w:eastAsia="PMingLiU" w:hAnsi="Univers"/>
      <w:sz w:val="20"/>
      <w:szCs w:val="20"/>
      <w:lang w:eastAsia="zh-TW"/>
    </w:rPr>
  </w:style>
  <w:style w:type="character" w:customStyle="1" w:styleId="FunotentextZchn">
    <w:name w:val="Fußnotentext Zchn"/>
    <w:basedOn w:val="Absatz-Standardschriftart"/>
    <w:link w:val="Funotentext"/>
    <w:rsid w:val="00445EFE"/>
    <w:rPr>
      <w:rFonts w:ascii="Univers" w:eastAsia="PMingLiU" w:hAnsi="Univers"/>
      <w:lang w:eastAsia="zh-TW"/>
    </w:rPr>
  </w:style>
  <w:style w:type="character" w:styleId="Funotenzeichen">
    <w:name w:val="footnote reference"/>
    <w:rsid w:val="00445EFE"/>
    <w:rPr>
      <w:vertAlign w:val="superscript"/>
    </w:rPr>
  </w:style>
  <w:style w:type="paragraph" w:customStyle="1" w:styleId="bodytext">
    <w:name w:val="bodytext"/>
    <w:basedOn w:val="Standard"/>
    <w:rsid w:val="00A51774"/>
    <w:pPr>
      <w:suppressAutoHyphens w:val="0"/>
      <w:spacing w:before="100" w:beforeAutospacing="1" w:after="100" w:afterAutospacing="1"/>
    </w:pPr>
    <w:rPr>
      <w:lang w:eastAsia="de-DE"/>
    </w:rPr>
  </w:style>
  <w:style w:type="character" w:customStyle="1" w:styleId="t">
    <w:name w:val="t"/>
    <w:basedOn w:val="Absatz-Standardschriftart"/>
    <w:rsid w:val="0039708F"/>
  </w:style>
  <w:style w:type="character" w:customStyle="1" w:styleId="Beschriftung4">
    <w:name w:val="Beschriftung4"/>
    <w:basedOn w:val="Absatz-Standardschriftart"/>
    <w:rsid w:val="0085392B"/>
  </w:style>
  <w:style w:type="character" w:customStyle="1" w:styleId="hcf-headline">
    <w:name w:val="hcf-headline"/>
    <w:basedOn w:val="Absatz-Standardschriftart"/>
    <w:rsid w:val="005E4872"/>
  </w:style>
  <w:style w:type="paragraph" w:customStyle="1" w:styleId="hcf-teaser">
    <w:name w:val="hcf-teaser"/>
    <w:basedOn w:val="Standard"/>
    <w:rsid w:val="005E4872"/>
    <w:pPr>
      <w:suppressAutoHyphens w:val="0"/>
      <w:spacing w:before="100" w:beforeAutospacing="1" w:after="100" w:afterAutospacing="1"/>
    </w:pPr>
    <w:rPr>
      <w:lang w:eastAsia="de-DE"/>
    </w:rPr>
  </w:style>
  <w:style w:type="character" w:customStyle="1" w:styleId="st">
    <w:name w:val="st"/>
    <w:basedOn w:val="Absatz-Standardschriftart"/>
    <w:rsid w:val="00DD274F"/>
  </w:style>
  <w:style w:type="paragraph" w:customStyle="1" w:styleId="wp-caption-text">
    <w:name w:val="wp-caption-text"/>
    <w:basedOn w:val="Standard"/>
    <w:rsid w:val="00447CD1"/>
    <w:pPr>
      <w:suppressAutoHyphens w:val="0"/>
      <w:spacing w:before="100" w:beforeAutospacing="1" w:after="100" w:afterAutospacing="1"/>
    </w:pPr>
    <w:rPr>
      <w:lang w:eastAsia="de-DE"/>
    </w:rPr>
  </w:style>
  <w:style w:type="character" w:customStyle="1" w:styleId="NichtaufgelsteErwhnung1">
    <w:name w:val="Nicht aufgelöste Erwähnung1"/>
    <w:basedOn w:val="Absatz-Standardschriftart"/>
    <w:uiPriority w:val="99"/>
    <w:semiHidden/>
    <w:unhideWhenUsed/>
    <w:rsid w:val="009A49FD"/>
    <w:rPr>
      <w:color w:val="605E5C"/>
      <w:shd w:val="clear" w:color="auto" w:fill="E1DFDD"/>
    </w:rPr>
  </w:style>
  <w:style w:type="character" w:customStyle="1" w:styleId="NichtaufgelsteErwhnung2">
    <w:name w:val="Nicht aufgelöste Erwähnung2"/>
    <w:basedOn w:val="Absatz-Standardschriftart"/>
    <w:uiPriority w:val="99"/>
    <w:semiHidden/>
    <w:unhideWhenUsed/>
    <w:rsid w:val="00CD2902"/>
    <w:rPr>
      <w:color w:val="605E5C"/>
      <w:shd w:val="clear" w:color="auto" w:fill="E1DFDD"/>
    </w:rPr>
  </w:style>
  <w:style w:type="paragraph" w:styleId="berarbeitung">
    <w:name w:val="Revision"/>
    <w:hidden/>
    <w:uiPriority w:val="99"/>
    <w:semiHidden/>
    <w:rsid w:val="00C20EF5"/>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43195">
      <w:bodyDiv w:val="1"/>
      <w:marLeft w:val="0"/>
      <w:marRight w:val="0"/>
      <w:marTop w:val="0"/>
      <w:marBottom w:val="0"/>
      <w:divBdr>
        <w:top w:val="none" w:sz="0" w:space="0" w:color="auto"/>
        <w:left w:val="none" w:sz="0" w:space="0" w:color="auto"/>
        <w:bottom w:val="none" w:sz="0" w:space="0" w:color="auto"/>
        <w:right w:val="none" w:sz="0" w:space="0" w:color="auto"/>
      </w:divBdr>
    </w:div>
    <w:div w:id="100607446">
      <w:bodyDiv w:val="1"/>
      <w:marLeft w:val="0"/>
      <w:marRight w:val="0"/>
      <w:marTop w:val="0"/>
      <w:marBottom w:val="0"/>
      <w:divBdr>
        <w:top w:val="none" w:sz="0" w:space="0" w:color="auto"/>
        <w:left w:val="none" w:sz="0" w:space="0" w:color="auto"/>
        <w:bottom w:val="none" w:sz="0" w:space="0" w:color="auto"/>
        <w:right w:val="none" w:sz="0" w:space="0" w:color="auto"/>
      </w:divBdr>
    </w:div>
    <w:div w:id="109709836">
      <w:bodyDiv w:val="1"/>
      <w:marLeft w:val="0"/>
      <w:marRight w:val="0"/>
      <w:marTop w:val="0"/>
      <w:marBottom w:val="0"/>
      <w:divBdr>
        <w:top w:val="none" w:sz="0" w:space="0" w:color="auto"/>
        <w:left w:val="none" w:sz="0" w:space="0" w:color="auto"/>
        <w:bottom w:val="none" w:sz="0" w:space="0" w:color="auto"/>
        <w:right w:val="none" w:sz="0" w:space="0" w:color="auto"/>
      </w:divBdr>
    </w:div>
    <w:div w:id="147745258">
      <w:bodyDiv w:val="1"/>
      <w:marLeft w:val="0"/>
      <w:marRight w:val="0"/>
      <w:marTop w:val="0"/>
      <w:marBottom w:val="0"/>
      <w:divBdr>
        <w:top w:val="none" w:sz="0" w:space="0" w:color="auto"/>
        <w:left w:val="none" w:sz="0" w:space="0" w:color="auto"/>
        <w:bottom w:val="none" w:sz="0" w:space="0" w:color="auto"/>
        <w:right w:val="none" w:sz="0" w:space="0" w:color="auto"/>
      </w:divBdr>
    </w:div>
    <w:div w:id="148903952">
      <w:bodyDiv w:val="1"/>
      <w:marLeft w:val="0"/>
      <w:marRight w:val="0"/>
      <w:marTop w:val="0"/>
      <w:marBottom w:val="0"/>
      <w:divBdr>
        <w:top w:val="none" w:sz="0" w:space="0" w:color="auto"/>
        <w:left w:val="none" w:sz="0" w:space="0" w:color="auto"/>
        <w:bottom w:val="none" w:sz="0" w:space="0" w:color="auto"/>
        <w:right w:val="none" w:sz="0" w:space="0" w:color="auto"/>
      </w:divBdr>
    </w:div>
    <w:div w:id="194537431">
      <w:bodyDiv w:val="1"/>
      <w:marLeft w:val="0"/>
      <w:marRight w:val="0"/>
      <w:marTop w:val="0"/>
      <w:marBottom w:val="0"/>
      <w:divBdr>
        <w:top w:val="none" w:sz="0" w:space="0" w:color="auto"/>
        <w:left w:val="none" w:sz="0" w:space="0" w:color="auto"/>
        <w:bottom w:val="none" w:sz="0" w:space="0" w:color="auto"/>
        <w:right w:val="none" w:sz="0" w:space="0" w:color="auto"/>
      </w:divBdr>
      <w:divsChild>
        <w:div w:id="1518691713">
          <w:marLeft w:val="0"/>
          <w:marRight w:val="0"/>
          <w:marTop w:val="0"/>
          <w:marBottom w:val="0"/>
          <w:divBdr>
            <w:top w:val="none" w:sz="0" w:space="0" w:color="auto"/>
            <w:left w:val="none" w:sz="0" w:space="0" w:color="auto"/>
            <w:bottom w:val="none" w:sz="0" w:space="0" w:color="auto"/>
            <w:right w:val="none" w:sz="0" w:space="0" w:color="auto"/>
          </w:divBdr>
        </w:div>
        <w:div w:id="657197555">
          <w:marLeft w:val="0"/>
          <w:marRight w:val="0"/>
          <w:marTop w:val="0"/>
          <w:marBottom w:val="0"/>
          <w:divBdr>
            <w:top w:val="none" w:sz="0" w:space="0" w:color="auto"/>
            <w:left w:val="none" w:sz="0" w:space="0" w:color="auto"/>
            <w:bottom w:val="none" w:sz="0" w:space="0" w:color="auto"/>
            <w:right w:val="none" w:sz="0" w:space="0" w:color="auto"/>
          </w:divBdr>
        </w:div>
        <w:div w:id="1145704679">
          <w:marLeft w:val="0"/>
          <w:marRight w:val="0"/>
          <w:marTop w:val="0"/>
          <w:marBottom w:val="0"/>
          <w:divBdr>
            <w:top w:val="none" w:sz="0" w:space="0" w:color="auto"/>
            <w:left w:val="none" w:sz="0" w:space="0" w:color="auto"/>
            <w:bottom w:val="none" w:sz="0" w:space="0" w:color="auto"/>
            <w:right w:val="none" w:sz="0" w:space="0" w:color="auto"/>
          </w:divBdr>
        </w:div>
      </w:divsChild>
    </w:div>
    <w:div w:id="228884337">
      <w:bodyDiv w:val="1"/>
      <w:marLeft w:val="0"/>
      <w:marRight w:val="0"/>
      <w:marTop w:val="0"/>
      <w:marBottom w:val="0"/>
      <w:divBdr>
        <w:top w:val="none" w:sz="0" w:space="0" w:color="auto"/>
        <w:left w:val="none" w:sz="0" w:space="0" w:color="auto"/>
        <w:bottom w:val="none" w:sz="0" w:space="0" w:color="auto"/>
        <w:right w:val="none" w:sz="0" w:space="0" w:color="auto"/>
      </w:divBdr>
    </w:div>
    <w:div w:id="273950547">
      <w:bodyDiv w:val="1"/>
      <w:marLeft w:val="0"/>
      <w:marRight w:val="0"/>
      <w:marTop w:val="0"/>
      <w:marBottom w:val="0"/>
      <w:divBdr>
        <w:top w:val="none" w:sz="0" w:space="0" w:color="auto"/>
        <w:left w:val="none" w:sz="0" w:space="0" w:color="auto"/>
        <w:bottom w:val="none" w:sz="0" w:space="0" w:color="auto"/>
        <w:right w:val="none" w:sz="0" w:space="0" w:color="auto"/>
      </w:divBdr>
    </w:div>
    <w:div w:id="378673819">
      <w:bodyDiv w:val="1"/>
      <w:marLeft w:val="0"/>
      <w:marRight w:val="0"/>
      <w:marTop w:val="0"/>
      <w:marBottom w:val="0"/>
      <w:divBdr>
        <w:top w:val="none" w:sz="0" w:space="0" w:color="auto"/>
        <w:left w:val="none" w:sz="0" w:space="0" w:color="auto"/>
        <w:bottom w:val="none" w:sz="0" w:space="0" w:color="auto"/>
        <w:right w:val="none" w:sz="0" w:space="0" w:color="auto"/>
      </w:divBdr>
    </w:div>
    <w:div w:id="386608085">
      <w:bodyDiv w:val="1"/>
      <w:marLeft w:val="0"/>
      <w:marRight w:val="0"/>
      <w:marTop w:val="0"/>
      <w:marBottom w:val="0"/>
      <w:divBdr>
        <w:top w:val="none" w:sz="0" w:space="0" w:color="auto"/>
        <w:left w:val="none" w:sz="0" w:space="0" w:color="auto"/>
        <w:bottom w:val="none" w:sz="0" w:space="0" w:color="auto"/>
        <w:right w:val="none" w:sz="0" w:space="0" w:color="auto"/>
      </w:divBdr>
      <w:divsChild>
        <w:div w:id="288318359">
          <w:marLeft w:val="0"/>
          <w:marRight w:val="0"/>
          <w:marTop w:val="0"/>
          <w:marBottom w:val="0"/>
          <w:divBdr>
            <w:top w:val="none" w:sz="0" w:space="0" w:color="auto"/>
            <w:left w:val="none" w:sz="0" w:space="0" w:color="auto"/>
            <w:bottom w:val="none" w:sz="0" w:space="0" w:color="auto"/>
            <w:right w:val="none" w:sz="0" w:space="0" w:color="auto"/>
          </w:divBdr>
        </w:div>
        <w:div w:id="1073284687">
          <w:marLeft w:val="0"/>
          <w:marRight w:val="0"/>
          <w:marTop w:val="0"/>
          <w:marBottom w:val="0"/>
          <w:divBdr>
            <w:top w:val="none" w:sz="0" w:space="0" w:color="auto"/>
            <w:left w:val="none" w:sz="0" w:space="0" w:color="auto"/>
            <w:bottom w:val="none" w:sz="0" w:space="0" w:color="auto"/>
            <w:right w:val="none" w:sz="0" w:space="0" w:color="auto"/>
          </w:divBdr>
        </w:div>
        <w:div w:id="1780643588">
          <w:marLeft w:val="0"/>
          <w:marRight w:val="0"/>
          <w:marTop w:val="0"/>
          <w:marBottom w:val="0"/>
          <w:divBdr>
            <w:top w:val="none" w:sz="0" w:space="0" w:color="auto"/>
            <w:left w:val="none" w:sz="0" w:space="0" w:color="auto"/>
            <w:bottom w:val="none" w:sz="0" w:space="0" w:color="auto"/>
            <w:right w:val="none" w:sz="0" w:space="0" w:color="auto"/>
          </w:divBdr>
        </w:div>
      </w:divsChild>
    </w:div>
    <w:div w:id="417406853">
      <w:bodyDiv w:val="1"/>
      <w:marLeft w:val="0"/>
      <w:marRight w:val="0"/>
      <w:marTop w:val="0"/>
      <w:marBottom w:val="0"/>
      <w:divBdr>
        <w:top w:val="none" w:sz="0" w:space="0" w:color="auto"/>
        <w:left w:val="none" w:sz="0" w:space="0" w:color="auto"/>
        <w:bottom w:val="none" w:sz="0" w:space="0" w:color="auto"/>
        <w:right w:val="none" w:sz="0" w:space="0" w:color="auto"/>
      </w:divBdr>
    </w:div>
    <w:div w:id="428895551">
      <w:bodyDiv w:val="1"/>
      <w:marLeft w:val="0"/>
      <w:marRight w:val="0"/>
      <w:marTop w:val="0"/>
      <w:marBottom w:val="0"/>
      <w:divBdr>
        <w:top w:val="none" w:sz="0" w:space="0" w:color="auto"/>
        <w:left w:val="none" w:sz="0" w:space="0" w:color="auto"/>
        <w:bottom w:val="none" w:sz="0" w:space="0" w:color="auto"/>
        <w:right w:val="none" w:sz="0" w:space="0" w:color="auto"/>
      </w:divBdr>
      <w:divsChild>
        <w:div w:id="845750925">
          <w:marLeft w:val="0"/>
          <w:marRight w:val="0"/>
          <w:marTop w:val="0"/>
          <w:marBottom w:val="0"/>
          <w:divBdr>
            <w:top w:val="none" w:sz="0" w:space="0" w:color="auto"/>
            <w:left w:val="none" w:sz="0" w:space="0" w:color="auto"/>
            <w:bottom w:val="none" w:sz="0" w:space="0" w:color="auto"/>
            <w:right w:val="none" w:sz="0" w:space="0" w:color="auto"/>
          </w:divBdr>
          <w:divsChild>
            <w:div w:id="4724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8777">
      <w:bodyDiv w:val="1"/>
      <w:marLeft w:val="0"/>
      <w:marRight w:val="0"/>
      <w:marTop w:val="0"/>
      <w:marBottom w:val="0"/>
      <w:divBdr>
        <w:top w:val="none" w:sz="0" w:space="0" w:color="auto"/>
        <w:left w:val="none" w:sz="0" w:space="0" w:color="auto"/>
        <w:bottom w:val="none" w:sz="0" w:space="0" w:color="auto"/>
        <w:right w:val="none" w:sz="0" w:space="0" w:color="auto"/>
      </w:divBdr>
      <w:divsChild>
        <w:div w:id="611546727">
          <w:marLeft w:val="0"/>
          <w:marRight w:val="0"/>
          <w:marTop w:val="0"/>
          <w:marBottom w:val="0"/>
          <w:divBdr>
            <w:top w:val="none" w:sz="0" w:space="0" w:color="auto"/>
            <w:left w:val="none" w:sz="0" w:space="0" w:color="auto"/>
            <w:bottom w:val="none" w:sz="0" w:space="0" w:color="auto"/>
            <w:right w:val="none" w:sz="0" w:space="0" w:color="auto"/>
          </w:divBdr>
        </w:div>
        <w:div w:id="98530662">
          <w:marLeft w:val="0"/>
          <w:marRight w:val="0"/>
          <w:marTop w:val="0"/>
          <w:marBottom w:val="0"/>
          <w:divBdr>
            <w:top w:val="none" w:sz="0" w:space="0" w:color="auto"/>
            <w:left w:val="none" w:sz="0" w:space="0" w:color="auto"/>
            <w:bottom w:val="none" w:sz="0" w:space="0" w:color="auto"/>
            <w:right w:val="none" w:sz="0" w:space="0" w:color="auto"/>
          </w:divBdr>
        </w:div>
        <w:div w:id="1973973227">
          <w:marLeft w:val="0"/>
          <w:marRight w:val="0"/>
          <w:marTop w:val="0"/>
          <w:marBottom w:val="0"/>
          <w:divBdr>
            <w:top w:val="none" w:sz="0" w:space="0" w:color="auto"/>
            <w:left w:val="none" w:sz="0" w:space="0" w:color="auto"/>
            <w:bottom w:val="none" w:sz="0" w:space="0" w:color="auto"/>
            <w:right w:val="none" w:sz="0" w:space="0" w:color="auto"/>
          </w:divBdr>
        </w:div>
      </w:divsChild>
    </w:div>
    <w:div w:id="485557442">
      <w:bodyDiv w:val="1"/>
      <w:marLeft w:val="0"/>
      <w:marRight w:val="0"/>
      <w:marTop w:val="0"/>
      <w:marBottom w:val="0"/>
      <w:divBdr>
        <w:top w:val="none" w:sz="0" w:space="0" w:color="auto"/>
        <w:left w:val="none" w:sz="0" w:space="0" w:color="auto"/>
        <w:bottom w:val="none" w:sz="0" w:space="0" w:color="auto"/>
        <w:right w:val="none" w:sz="0" w:space="0" w:color="auto"/>
      </w:divBdr>
      <w:divsChild>
        <w:div w:id="1058406738">
          <w:marLeft w:val="0"/>
          <w:marRight w:val="0"/>
          <w:marTop w:val="0"/>
          <w:marBottom w:val="0"/>
          <w:divBdr>
            <w:top w:val="none" w:sz="0" w:space="0" w:color="auto"/>
            <w:left w:val="none" w:sz="0" w:space="0" w:color="auto"/>
            <w:bottom w:val="none" w:sz="0" w:space="0" w:color="auto"/>
            <w:right w:val="none" w:sz="0" w:space="0" w:color="auto"/>
          </w:divBdr>
        </w:div>
        <w:div w:id="1841040503">
          <w:marLeft w:val="0"/>
          <w:marRight w:val="0"/>
          <w:marTop w:val="0"/>
          <w:marBottom w:val="0"/>
          <w:divBdr>
            <w:top w:val="none" w:sz="0" w:space="0" w:color="auto"/>
            <w:left w:val="none" w:sz="0" w:space="0" w:color="auto"/>
            <w:bottom w:val="none" w:sz="0" w:space="0" w:color="auto"/>
            <w:right w:val="none" w:sz="0" w:space="0" w:color="auto"/>
          </w:divBdr>
        </w:div>
      </w:divsChild>
    </w:div>
    <w:div w:id="506557856">
      <w:bodyDiv w:val="1"/>
      <w:marLeft w:val="0"/>
      <w:marRight w:val="0"/>
      <w:marTop w:val="0"/>
      <w:marBottom w:val="0"/>
      <w:divBdr>
        <w:top w:val="none" w:sz="0" w:space="0" w:color="auto"/>
        <w:left w:val="none" w:sz="0" w:space="0" w:color="auto"/>
        <w:bottom w:val="none" w:sz="0" w:space="0" w:color="auto"/>
        <w:right w:val="none" w:sz="0" w:space="0" w:color="auto"/>
      </w:divBdr>
    </w:div>
    <w:div w:id="520901182">
      <w:bodyDiv w:val="1"/>
      <w:marLeft w:val="0"/>
      <w:marRight w:val="0"/>
      <w:marTop w:val="0"/>
      <w:marBottom w:val="0"/>
      <w:divBdr>
        <w:top w:val="none" w:sz="0" w:space="0" w:color="auto"/>
        <w:left w:val="none" w:sz="0" w:space="0" w:color="auto"/>
        <w:bottom w:val="none" w:sz="0" w:space="0" w:color="auto"/>
        <w:right w:val="none" w:sz="0" w:space="0" w:color="auto"/>
      </w:divBdr>
    </w:div>
    <w:div w:id="595333737">
      <w:bodyDiv w:val="1"/>
      <w:marLeft w:val="0"/>
      <w:marRight w:val="0"/>
      <w:marTop w:val="0"/>
      <w:marBottom w:val="0"/>
      <w:divBdr>
        <w:top w:val="none" w:sz="0" w:space="0" w:color="auto"/>
        <w:left w:val="none" w:sz="0" w:space="0" w:color="auto"/>
        <w:bottom w:val="none" w:sz="0" w:space="0" w:color="auto"/>
        <w:right w:val="none" w:sz="0" w:space="0" w:color="auto"/>
      </w:divBdr>
    </w:div>
    <w:div w:id="604195877">
      <w:bodyDiv w:val="1"/>
      <w:marLeft w:val="0"/>
      <w:marRight w:val="0"/>
      <w:marTop w:val="0"/>
      <w:marBottom w:val="0"/>
      <w:divBdr>
        <w:top w:val="none" w:sz="0" w:space="0" w:color="auto"/>
        <w:left w:val="none" w:sz="0" w:space="0" w:color="auto"/>
        <w:bottom w:val="none" w:sz="0" w:space="0" w:color="auto"/>
        <w:right w:val="none" w:sz="0" w:space="0" w:color="auto"/>
      </w:divBdr>
      <w:divsChild>
        <w:div w:id="2118258363">
          <w:marLeft w:val="0"/>
          <w:marRight w:val="0"/>
          <w:marTop w:val="0"/>
          <w:marBottom w:val="0"/>
          <w:divBdr>
            <w:top w:val="none" w:sz="0" w:space="0" w:color="auto"/>
            <w:left w:val="none" w:sz="0" w:space="0" w:color="auto"/>
            <w:bottom w:val="none" w:sz="0" w:space="0" w:color="auto"/>
            <w:right w:val="none" w:sz="0" w:space="0" w:color="auto"/>
          </w:divBdr>
        </w:div>
        <w:div w:id="164134504">
          <w:marLeft w:val="0"/>
          <w:marRight w:val="0"/>
          <w:marTop w:val="0"/>
          <w:marBottom w:val="0"/>
          <w:divBdr>
            <w:top w:val="none" w:sz="0" w:space="0" w:color="auto"/>
            <w:left w:val="none" w:sz="0" w:space="0" w:color="auto"/>
            <w:bottom w:val="none" w:sz="0" w:space="0" w:color="auto"/>
            <w:right w:val="none" w:sz="0" w:space="0" w:color="auto"/>
          </w:divBdr>
          <w:divsChild>
            <w:div w:id="914364831">
              <w:marLeft w:val="0"/>
              <w:marRight w:val="0"/>
              <w:marTop w:val="0"/>
              <w:marBottom w:val="0"/>
              <w:divBdr>
                <w:top w:val="none" w:sz="0" w:space="0" w:color="auto"/>
                <w:left w:val="none" w:sz="0" w:space="0" w:color="auto"/>
                <w:bottom w:val="none" w:sz="0" w:space="0" w:color="auto"/>
                <w:right w:val="none" w:sz="0" w:space="0" w:color="auto"/>
              </w:divBdr>
            </w:div>
            <w:div w:id="1975597697">
              <w:marLeft w:val="0"/>
              <w:marRight w:val="0"/>
              <w:marTop w:val="0"/>
              <w:marBottom w:val="0"/>
              <w:divBdr>
                <w:top w:val="none" w:sz="0" w:space="0" w:color="auto"/>
                <w:left w:val="none" w:sz="0" w:space="0" w:color="auto"/>
                <w:bottom w:val="none" w:sz="0" w:space="0" w:color="auto"/>
                <w:right w:val="none" w:sz="0" w:space="0" w:color="auto"/>
              </w:divBdr>
            </w:div>
          </w:divsChild>
        </w:div>
        <w:div w:id="14891660">
          <w:marLeft w:val="0"/>
          <w:marRight w:val="0"/>
          <w:marTop w:val="0"/>
          <w:marBottom w:val="0"/>
          <w:divBdr>
            <w:top w:val="none" w:sz="0" w:space="0" w:color="auto"/>
            <w:left w:val="none" w:sz="0" w:space="0" w:color="auto"/>
            <w:bottom w:val="none" w:sz="0" w:space="0" w:color="auto"/>
            <w:right w:val="none" w:sz="0" w:space="0" w:color="auto"/>
          </w:divBdr>
        </w:div>
        <w:div w:id="627780468">
          <w:marLeft w:val="0"/>
          <w:marRight w:val="0"/>
          <w:marTop w:val="0"/>
          <w:marBottom w:val="0"/>
          <w:divBdr>
            <w:top w:val="none" w:sz="0" w:space="0" w:color="auto"/>
            <w:left w:val="none" w:sz="0" w:space="0" w:color="auto"/>
            <w:bottom w:val="none" w:sz="0" w:space="0" w:color="auto"/>
            <w:right w:val="none" w:sz="0" w:space="0" w:color="auto"/>
          </w:divBdr>
        </w:div>
      </w:divsChild>
    </w:div>
    <w:div w:id="686755294">
      <w:bodyDiv w:val="1"/>
      <w:marLeft w:val="0"/>
      <w:marRight w:val="0"/>
      <w:marTop w:val="0"/>
      <w:marBottom w:val="0"/>
      <w:divBdr>
        <w:top w:val="none" w:sz="0" w:space="0" w:color="auto"/>
        <w:left w:val="none" w:sz="0" w:space="0" w:color="auto"/>
        <w:bottom w:val="none" w:sz="0" w:space="0" w:color="auto"/>
        <w:right w:val="none" w:sz="0" w:space="0" w:color="auto"/>
      </w:divBdr>
    </w:div>
    <w:div w:id="750588168">
      <w:bodyDiv w:val="1"/>
      <w:marLeft w:val="0"/>
      <w:marRight w:val="0"/>
      <w:marTop w:val="0"/>
      <w:marBottom w:val="0"/>
      <w:divBdr>
        <w:top w:val="none" w:sz="0" w:space="0" w:color="auto"/>
        <w:left w:val="none" w:sz="0" w:space="0" w:color="auto"/>
        <w:bottom w:val="none" w:sz="0" w:space="0" w:color="auto"/>
        <w:right w:val="none" w:sz="0" w:space="0" w:color="auto"/>
      </w:divBdr>
    </w:div>
    <w:div w:id="755709304">
      <w:bodyDiv w:val="1"/>
      <w:marLeft w:val="0"/>
      <w:marRight w:val="0"/>
      <w:marTop w:val="0"/>
      <w:marBottom w:val="0"/>
      <w:divBdr>
        <w:top w:val="none" w:sz="0" w:space="0" w:color="auto"/>
        <w:left w:val="none" w:sz="0" w:space="0" w:color="auto"/>
        <w:bottom w:val="none" w:sz="0" w:space="0" w:color="auto"/>
        <w:right w:val="none" w:sz="0" w:space="0" w:color="auto"/>
      </w:divBdr>
      <w:divsChild>
        <w:div w:id="1451242914">
          <w:marLeft w:val="0"/>
          <w:marRight w:val="0"/>
          <w:marTop w:val="0"/>
          <w:marBottom w:val="0"/>
          <w:divBdr>
            <w:top w:val="none" w:sz="0" w:space="0" w:color="auto"/>
            <w:left w:val="none" w:sz="0" w:space="0" w:color="auto"/>
            <w:bottom w:val="none" w:sz="0" w:space="0" w:color="auto"/>
            <w:right w:val="none" w:sz="0" w:space="0" w:color="auto"/>
          </w:divBdr>
        </w:div>
      </w:divsChild>
    </w:div>
    <w:div w:id="777259490">
      <w:bodyDiv w:val="1"/>
      <w:marLeft w:val="0"/>
      <w:marRight w:val="0"/>
      <w:marTop w:val="0"/>
      <w:marBottom w:val="0"/>
      <w:divBdr>
        <w:top w:val="none" w:sz="0" w:space="0" w:color="auto"/>
        <w:left w:val="none" w:sz="0" w:space="0" w:color="auto"/>
        <w:bottom w:val="none" w:sz="0" w:space="0" w:color="auto"/>
        <w:right w:val="none" w:sz="0" w:space="0" w:color="auto"/>
      </w:divBdr>
    </w:div>
    <w:div w:id="844638839">
      <w:bodyDiv w:val="1"/>
      <w:marLeft w:val="0"/>
      <w:marRight w:val="0"/>
      <w:marTop w:val="0"/>
      <w:marBottom w:val="0"/>
      <w:divBdr>
        <w:top w:val="none" w:sz="0" w:space="0" w:color="auto"/>
        <w:left w:val="none" w:sz="0" w:space="0" w:color="auto"/>
        <w:bottom w:val="none" w:sz="0" w:space="0" w:color="auto"/>
        <w:right w:val="none" w:sz="0" w:space="0" w:color="auto"/>
      </w:divBdr>
    </w:div>
    <w:div w:id="867763303">
      <w:bodyDiv w:val="1"/>
      <w:marLeft w:val="0"/>
      <w:marRight w:val="0"/>
      <w:marTop w:val="0"/>
      <w:marBottom w:val="0"/>
      <w:divBdr>
        <w:top w:val="none" w:sz="0" w:space="0" w:color="auto"/>
        <w:left w:val="none" w:sz="0" w:space="0" w:color="auto"/>
        <w:bottom w:val="none" w:sz="0" w:space="0" w:color="auto"/>
        <w:right w:val="none" w:sz="0" w:space="0" w:color="auto"/>
      </w:divBdr>
    </w:div>
    <w:div w:id="975644152">
      <w:bodyDiv w:val="1"/>
      <w:marLeft w:val="0"/>
      <w:marRight w:val="0"/>
      <w:marTop w:val="0"/>
      <w:marBottom w:val="0"/>
      <w:divBdr>
        <w:top w:val="none" w:sz="0" w:space="0" w:color="auto"/>
        <w:left w:val="none" w:sz="0" w:space="0" w:color="auto"/>
        <w:bottom w:val="none" w:sz="0" w:space="0" w:color="auto"/>
        <w:right w:val="none" w:sz="0" w:space="0" w:color="auto"/>
      </w:divBdr>
    </w:div>
    <w:div w:id="990249482">
      <w:bodyDiv w:val="1"/>
      <w:marLeft w:val="0"/>
      <w:marRight w:val="0"/>
      <w:marTop w:val="0"/>
      <w:marBottom w:val="0"/>
      <w:divBdr>
        <w:top w:val="none" w:sz="0" w:space="0" w:color="auto"/>
        <w:left w:val="none" w:sz="0" w:space="0" w:color="auto"/>
        <w:bottom w:val="none" w:sz="0" w:space="0" w:color="auto"/>
        <w:right w:val="none" w:sz="0" w:space="0" w:color="auto"/>
      </w:divBdr>
      <w:divsChild>
        <w:div w:id="53937422">
          <w:marLeft w:val="0"/>
          <w:marRight w:val="0"/>
          <w:marTop w:val="0"/>
          <w:marBottom w:val="0"/>
          <w:divBdr>
            <w:top w:val="none" w:sz="0" w:space="0" w:color="auto"/>
            <w:left w:val="none" w:sz="0" w:space="0" w:color="auto"/>
            <w:bottom w:val="none" w:sz="0" w:space="0" w:color="auto"/>
            <w:right w:val="none" w:sz="0" w:space="0" w:color="auto"/>
          </w:divBdr>
        </w:div>
        <w:div w:id="153109035">
          <w:marLeft w:val="0"/>
          <w:marRight w:val="0"/>
          <w:marTop w:val="0"/>
          <w:marBottom w:val="0"/>
          <w:divBdr>
            <w:top w:val="none" w:sz="0" w:space="0" w:color="auto"/>
            <w:left w:val="none" w:sz="0" w:space="0" w:color="auto"/>
            <w:bottom w:val="none" w:sz="0" w:space="0" w:color="auto"/>
            <w:right w:val="none" w:sz="0" w:space="0" w:color="auto"/>
          </w:divBdr>
        </w:div>
        <w:div w:id="196431715">
          <w:marLeft w:val="0"/>
          <w:marRight w:val="0"/>
          <w:marTop w:val="0"/>
          <w:marBottom w:val="0"/>
          <w:divBdr>
            <w:top w:val="none" w:sz="0" w:space="0" w:color="auto"/>
            <w:left w:val="none" w:sz="0" w:space="0" w:color="auto"/>
            <w:bottom w:val="none" w:sz="0" w:space="0" w:color="auto"/>
            <w:right w:val="none" w:sz="0" w:space="0" w:color="auto"/>
          </w:divBdr>
        </w:div>
        <w:div w:id="875460450">
          <w:marLeft w:val="0"/>
          <w:marRight w:val="0"/>
          <w:marTop w:val="0"/>
          <w:marBottom w:val="0"/>
          <w:divBdr>
            <w:top w:val="none" w:sz="0" w:space="0" w:color="auto"/>
            <w:left w:val="none" w:sz="0" w:space="0" w:color="auto"/>
            <w:bottom w:val="none" w:sz="0" w:space="0" w:color="auto"/>
            <w:right w:val="none" w:sz="0" w:space="0" w:color="auto"/>
          </w:divBdr>
        </w:div>
        <w:div w:id="1139301673">
          <w:marLeft w:val="0"/>
          <w:marRight w:val="0"/>
          <w:marTop w:val="0"/>
          <w:marBottom w:val="0"/>
          <w:divBdr>
            <w:top w:val="none" w:sz="0" w:space="0" w:color="auto"/>
            <w:left w:val="none" w:sz="0" w:space="0" w:color="auto"/>
            <w:bottom w:val="none" w:sz="0" w:space="0" w:color="auto"/>
            <w:right w:val="none" w:sz="0" w:space="0" w:color="auto"/>
          </w:divBdr>
        </w:div>
        <w:div w:id="1395012291">
          <w:marLeft w:val="0"/>
          <w:marRight w:val="0"/>
          <w:marTop w:val="0"/>
          <w:marBottom w:val="0"/>
          <w:divBdr>
            <w:top w:val="none" w:sz="0" w:space="0" w:color="auto"/>
            <w:left w:val="none" w:sz="0" w:space="0" w:color="auto"/>
            <w:bottom w:val="none" w:sz="0" w:space="0" w:color="auto"/>
            <w:right w:val="none" w:sz="0" w:space="0" w:color="auto"/>
          </w:divBdr>
        </w:div>
        <w:div w:id="1426681930">
          <w:marLeft w:val="0"/>
          <w:marRight w:val="0"/>
          <w:marTop w:val="0"/>
          <w:marBottom w:val="0"/>
          <w:divBdr>
            <w:top w:val="none" w:sz="0" w:space="0" w:color="auto"/>
            <w:left w:val="none" w:sz="0" w:space="0" w:color="auto"/>
            <w:bottom w:val="none" w:sz="0" w:space="0" w:color="auto"/>
            <w:right w:val="none" w:sz="0" w:space="0" w:color="auto"/>
          </w:divBdr>
        </w:div>
        <w:div w:id="1470518513">
          <w:marLeft w:val="0"/>
          <w:marRight w:val="0"/>
          <w:marTop w:val="0"/>
          <w:marBottom w:val="0"/>
          <w:divBdr>
            <w:top w:val="none" w:sz="0" w:space="0" w:color="auto"/>
            <w:left w:val="none" w:sz="0" w:space="0" w:color="auto"/>
            <w:bottom w:val="none" w:sz="0" w:space="0" w:color="auto"/>
            <w:right w:val="none" w:sz="0" w:space="0" w:color="auto"/>
          </w:divBdr>
        </w:div>
        <w:div w:id="1512598618">
          <w:marLeft w:val="0"/>
          <w:marRight w:val="0"/>
          <w:marTop w:val="0"/>
          <w:marBottom w:val="0"/>
          <w:divBdr>
            <w:top w:val="none" w:sz="0" w:space="0" w:color="auto"/>
            <w:left w:val="none" w:sz="0" w:space="0" w:color="auto"/>
            <w:bottom w:val="none" w:sz="0" w:space="0" w:color="auto"/>
            <w:right w:val="none" w:sz="0" w:space="0" w:color="auto"/>
          </w:divBdr>
        </w:div>
        <w:div w:id="1879005142">
          <w:marLeft w:val="0"/>
          <w:marRight w:val="0"/>
          <w:marTop w:val="0"/>
          <w:marBottom w:val="0"/>
          <w:divBdr>
            <w:top w:val="none" w:sz="0" w:space="0" w:color="auto"/>
            <w:left w:val="none" w:sz="0" w:space="0" w:color="auto"/>
            <w:bottom w:val="none" w:sz="0" w:space="0" w:color="auto"/>
            <w:right w:val="none" w:sz="0" w:space="0" w:color="auto"/>
          </w:divBdr>
        </w:div>
        <w:div w:id="2069641349">
          <w:marLeft w:val="0"/>
          <w:marRight w:val="0"/>
          <w:marTop w:val="0"/>
          <w:marBottom w:val="0"/>
          <w:divBdr>
            <w:top w:val="none" w:sz="0" w:space="0" w:color="auto"/>
            <w:left w:val="none" w:sz="0" w:space="0" w:color="auto"/>
            <w:bottom w:val="none" w:sz="0" w:space="0" w:color="auto"/>
            <w:right w:val="none" w:sz="0" w:space="0" w:color="auto"/>
          </w:divBdr>
        </w:div>
        <w:div w:id="2113284477">
          <w:marLeft w:val="0"/>
          <w:marRight w:val="0"/>
          <w:marTop w:val="0"/>
          <w:marBottom w:val="0"/>
          <w:divBdr>
            <w:top w:val="none" w:sz="0" w:space="0" w:color="auto"/>
            <w:left w:val="none" w:sz="0" w:space="0" w:color="auto"/>
            <w:bottom w:val="none" w:sz="0" w:space="0" w:color="auto"/>
            <w:right w:val="none" w:sz="0" w:space="0" w:color="auto"/>
          </w:divBdr>
        </w:div>
      </w:divsChild>
    </w:div>
    <w:div w:id="999426884">
      <w:bodyDiv w:val="1"/>
      <w:marLeft w:val="0"/>
      <w:marRight w:val="0"/>
      <w:marTop w:val="0"/>
      <w:marBottom w:val="0"/>
      <w:divBdr>
        <w:top w:val="none" w:sz="0" w:space="0" w:color="auto"/>
        <w:left w:val="none" w:sz="0" w:space="0" w:color="auto"/>
        <w:bottom w:val="none" w:sz="0" w:space="0" w:color="auto"/>
        <w:right w:val="none" w:sz="0" w:space="0" w:color="auto"/>
      </w:divBdr>
    </w:div>
    <w:div w:id="1039931989">
      <w:bodyDiv w:val="1"/>
      <w:marLeft w:val="0"/>
      <w:marRight w:val="0"/>
      <w:marTop w:val="0"/>
      <w:marBottom w:val="0"/>
      <w:divBdr>
        <w:top w:val="none" w:sz="0" w:space="0" w:color="auto"/>
        <w:left w:val="none" w:sz="0" w:space="0" w:color="auto"/>
        <w:bottom w:val="none" w:sz="0" w:space="0" w:color="auto"/>
        <w:right w:val="none" w:sz="0" w:space="0" w:color="auto"/>
      </w:divBdr>
    </w:div>
    <w:div w:id="1063868794">
      <w:bodyDiv w:val="1"/>
      <w:marLeft w:val="0"/>
      <w:marRight w:val="0"/>
      <w:marTop w:val="0"/>
      <w:marBottom w:val="0"/>
      <w:divBdr>
        <w:top w:val="none" w:sz="0" w:space="0" w:color="auto"/>
        <w:left w:val="none" w:sz="0" w:space="0" w:color="auto"/>
        <w:bottom w:val="none" w:sz="0" w:space="0" w:color="auto"/>
        <w:right w:val="none" w:sz="0" w:space="0" w:color="auto"/>
      </w:divBdr>
      <w:divsChild>
        <w:div w:id="2021463977">
          <w:marLeft w:val="0"/>
          <w:marRight w:val="0"/>
          <w:marTop w:val="750"/>
          <w:marBottom w:val="0"/>
          <w:divBdr>
            <w:top w:val="none" w:sz="0" w:space="0" w:color="auto"/>
            <w:left w:val="none" w:sz="0" w:space="0" w:color="auto"/>
            <w:bottom w:val="none" w:sz="0" w:space="0" w:color="auto"/>
            <w:right w:val="none" w:sz="0" w:space="0" w:color="auto"/>
          </w:divBdr>
          <w:divsChild>
            <w:div w:id="779833586">
              <w:marLeft w:val="0"/>
              <w:marRight w:val="0"/>
              <w:marTop w:val="0"/>
              <w:marBottom w:val="0"/>
              <w:divBdr>
                <w:top w:val="none" w:sz="0" w:space="0" w:color="auto"/>
                <w:left w:val="none" w:sz="0" w:space="0" w:color="auto"/>
                <w:bottom w:val="none" w:sz="0" w:space="0" w:color="auto"/>
                <w:right w:val="none" w:sz="0" w:space="0" w:color="auto"/>
              </w:divBdr>
            </w:div>
          </w:divsChild>
        </w:div>
        <w:div w:id="931471374">
          <w:marLeft w:val="4575"/>
          <w:marRight w:val="0"/>
          <w:marTop w:val="0"/>
          <w:marBottom w:val="0"/>
          <w:divBdr>
            <w:top w:val="none" w:sz="0" w:space="0" w:color="auto"/>
            <w:left w:val="none" w:sz="0" w:space="0" w:color="auto"/>
            <w:bottom w:val="none" w:sz="0" w:space="0" w:color="auto"/>
            <w:right w:val="none" w:sz="0" w:space="0" w:color="auto"/>
          </w:divBdr>
        </w:div>
      </w:divsChild>
    </w:div>
    <w:div w:id="1178235145">
      <w:bodyDiv w:val="1"/>
      <w:marLeft w:val="0"/>
      <w:marRight w:val="0"/>
      <w:marTop w:val="0"/>
      <w:marBottom w:val="0"/>
      <w:divBdr>
        <w:top w:val="none" w:sz="0" w:space="0" w:color="auto"/>
        <w:left w:val="none" w:sz="0" w:space="0" w:color="auto"/>
        <w:bottom w:val="none" w:sz="0" w:space="0" w:color="auto"/>
        <w:right w:val="none" w:sz="0" w:space="0" w:color="auto"/>
      </w:divBdr>
    </w:div>
    <w:div w:id="1239562821">
      <w:bodyDiv w:val="1"/>
      <w:marLeft w:val="0"/>
      <w:marRight w:val="0"/>
      <w:marTop w:val="0"/>
      <w:marBottom w:val="0"/>
      <w:divBdr>
        <w:top w:val="none" w:sz="0" w:space="0" w:color="auto"/>
        <w:left w:val="none" w:sz="0" w:space="0" w:color="auto"/>
        <w:bottom w:val="none" w:sz="0" w:space="0" w:color="auto"/>
        <w:right w:val="none" w:sz="0" w:space="0" w:color="auto"/>
      </w:divBdr>
      <w:divsChild>
        <w:div w:id="952446007">
          <w:marLeft w:val="0"/>
          <w:marRight w:val="0"/>
          <w:marTop w:val="0"/>
          <w:marBottom w:val="0"/>
          <w:divBdr>
            <w:top w:val="none" w:sz="0" w:space="0" w:color="auto"/>
            <w:left w:val="none" w:sz="0" w:space="0" w:color="auto"/>
            <w:bottom w:val="none" w:sz="0" w:space="0" w:color="auto"/>
            <w:right w:val="none" w:sz="0" w:space="0" w:color="auto"/>
          </w:divBdr>
          <w:divsChild>
            <w:div w:id="2420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20373">
      <w:bodyDiv w:val="1"/>
      <w:marLeft w:val="0"/>
      <w:marRight w:val="0"/>
      <w:marTop w:val="0"/>
      <w:marBottom w:val="0"/>
      <w:divBdr>
        <w:top w:val="none" w:sz="0" w:space="0" w:color="auto"/>
        <w:left w:val="none" w:sz="0" w:space="0" w:color="auto"/>
        <w:bottom w:val="none" w:sz="0" w:space="0" w:color="auto"/>
        <w:right w:val="none" w:sz="0" w:space="0" w:color="auto"/>
      </w:divBdr>
    </w:div>
    <w:div w:id="1246040192">
      <w:bodyDiv w:val="1"/>
      <w:marLeft w:val="0"/>
      <w:marRight w:val="0"/>
      <w:marTop w:val="0"/>
      <w:marBottom w:val="0"/>
      <w:divBdr>
        <w:top w:val="none" w:sz="0" w:space="0" w:color="auto"/>
        <w:left w:val="none" w:sz="0" w:space="0" w:color="auto"/>
        <w:bottom w:val="none" w:sz="0" w:space="0" w:color="auto"/>
        <w:right w:val="none" w:sz="0" w:space="0" w:color="auto"/>
      </w:divBdr>
    </w:div>
    <w:div w:id="1266308425">
      <w:bodyDiv w:val="1"/>
      <w:marLeft w:val="0"/>
      <w:marRight w:val="0"/>
      <w:marTop w:val="0"/>
      <w:marBottom w:val="0"/>
      <w:divBdr>
        <w:top w:val="none" w:sz="0" w:space="0" w:color="auto"/>
        <w:left w:val="none" w:sz="0" w:space="0" w:color="auto"/>
        <w:bottom w:val="none" w:sz="0" w:space="0" w:color="auto"/>
        <w:right w:val="none" w:sz="0" w:space="0" w:color="auto"/>
      </w:divBdr>
      <w:divsChild>
        <w:div w:id="45837451">
          <w:marLeft w:val="0"/>
          <w:marRight w:val="0"/>
          <w:marTop w:val="0"/>
          <w:marBottom w:val="0"/>
          <w:divBdr>
            <w:top w:val="none" w:sz="0" w:space="0" w:color="auto"/>
            <w:left w:val="none" w:sz="0" w:space="0" w:color="auto"/>
            <w:bottom w:val="none" w:sz="0" w:space="0" w:color="auto"/>
            <w:right w:val="none" w:sz="0" w:space="0" w:color="auto"/>
          </w:divBdr>
          <w:divsChild>
            <w:div w:id="1034966666">
              <w:marLeft w:val="0"/>
              <w:marRight w:val="0"/>
              <w:marTop w:val="0"/>
              <w:marBottom w:val="0"/>
              <w:divBdr>
                <w:top w:val="none" w:sz="0" w:space="0" w:color="auto"/>
                <w:left w:val="none" w:sz="0" w:space="0" w:color="auto"/>
                <w:bottom w:val="none" w:sz="0" w:space="0" w:color="auto"/>
                <w:right w:val="none" w:sz="0" w:space="0" w:color="auto"/>
              </w:divBdr>
              <w:divsChild>
                <w:div w:id="12444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0443">
      <w:bodyDiv w:val="1"/>
      <w:marLeft w:val="0"/>
      <w:marRight w:val="0"/>
      <w:marTop w:val="0"/>
      <w:marBottom w:val="0"/>
      <w:divBdr>
        <w:top w:val="none" w:sz="0" w:space="0" w:color="auto"/>
        <w:left w:val="none" w:sz="0" w:space="0" w:color="auto"/>
        <w:bottom w:val="none" w:sz="0" w:space="0" w:color="auto"/>
        <w:right w:val="none" w:sz="0" w:space="0" w:color="auto"/>
      </w:divBdr>
      <w:divsChild>
        <w:div w:id="1301813329">
          <w:marLeft w:val="0"/>
          <w:marRight w:val="0"/>
          <w:marTop w:val="0"/>
          <w:marBottom w:val="0"/>
          <w:divBdr>
            <w:top w:val="none" w:sz="0" w:space="0" w:color="auto"/>
            <w:left w:val="none" w:sz="0" w:space="0" w:color="auto"/>
            <w:bottom w:val="none" w:sz="0" w:space="0" w:color="auto"/>
            <w:right w:val="none" w:sz="0" w:space="0" w:color="auto"/>
          </w:divBdr>
          <w:divsChild>
            <w:div w:id="568618227">
              <w:marLeft w:val="0"/>
              <w:marRight w:val="0"/>
              <w:marTop w:val="0"/>
              <w:marBottom w:val="0"/>
              <w:divBdr>
                <w:top w:val="none" w:sz="0" w:space="0" w:color="auto"/>
                <w:left w:val="none" w:sz="0" w:space="0" w:color="auto"/>
                <w:bottom w:val="none" w:sz="0" w:space="0" w:color="auto"/>
                <w:right w:val="none" w:sz="0" w:space="0" w:color="auto"/>
              </w:divBdr>
            </w:div>
          </w:divsChild>
        </w:div>
        <w:div w:id="1579706844">
          <w:marLeft w:val="0"/>
          <w:marRight w:val="0"/>
          <w:marTop w:val="0"/>
          <w:marBottom w:val="0"/>
          <w:divBdr>
            <w:top w:val="none" w:sz="0" w:space="0" w:color="auto"/>
            <w:left w:val="none" w:sz="0" w:space="0" w:color="auto"/>
            <w:bottom w:val="none" w:sz="0" w:space="0" w:color="auto"/>
            <w:right w:val="none" w:sz="0" w:space="0" w:color="auto"/>
          </w:divBdr>
        </w:div>
      </w:divsChild>
    </w:div>
    <w:div w:id="1367096256">
      <w:bodyDiv w:val="1"/>
      <w:marLeft w:val="0"/>
      <w:marRight w:val="0"/>
      <w:marTop w:val="0"/>
      <w:marBottom w:val="0"/>
      <w:divBdr>
        <w:top w:val="none" w:sz="0" w:space="0" w:color="auto"/>
        <w:left w:val="none" w:sz="0" w:space="0" w:color="auto"/>
        <w:bottom w:val="none" w:sz="0" w:space="0" w:color="auto"/>
        <w:right w:val="none" w:sz="0" w:space="0" w:color="auto"/>
      </w:divBdr>
    </w:div>
    <w:div w:id="1452823213">
      <w:bodyDiv w:val="1"/>
      <w:marLeft w:val="0"/>
      <w:marRight w:val="0"/>
      <w:marTop w:val="0"/>
      <w:marBottom w:val="0"/>
      <w:divBdr>
        <w:top w:val="none" w:sz="0" w:space="0" w:color="auto"/>
        <w:left w:val="none" w:sz="0" w:space="0" w:color="auto"/>
        <w:bottom w:val="none" w:sz="0" w:space="0" w:color="auto"/>
        <w:right w:val="none" w:sz="0" w:space="0" w:color="auto"/>
      </w:divBdr>
      <w:divsChild>
        <w:div w:id="1506244629">
          <w:marLeft w:val="0"/>
          <w:marRight w:val="0"/>
          <w:marTop w:val="0"/>
          <w:marBottom w:val="0"/>
          <w:divBdr>
            <w:top w:val="none" w:sz="0" w:space="0" w:color="auto"/>
            <w:left w:val="none" w:sz="0" w:space="0" w:color="auto"/>
            <w:bottom w:val="none" w:sz="0" w:space="0" w:color="auto"/>
            <w:right w:val="none" w:sz="0" w:space="0" w:color="auto"/>
          </w:divBdr>
          <w:divsChild>
            <w:div w:id="14759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582">
      <w:bodyDiv w:val="1"/>
      <w:marLeft w:val="0"/>
      <w:marRight w:val="0"/>
      <w:marTop w:val="0"/>
      <w:marBottom w:val="0"/>
      <w:divBdr>
        <w:top w:val="none" w:sz="0" w:space="0" w:color="auto"/>
        <w:left w:val="none" w:sz="0" w:space="0" w:color="auto"/>
        <w:bottom w:val="none" w:sz="0" w:space="0" w:color="auto"/>
        <w:right w:val="none" w:sz="0" w:space="0" w:color="auto"/>
      </w:divBdr>
    </w:div>
    <w:div w:id="1578437414">
      <w:bodyDiv w:val="1"/>
      <w:marLeft w:val="0"/>
      <w:marRight w:val="0"/>
      <w:marTop w:val="0"/>
      <w:marBottom w:val="0"/>
      <w:divBdr>
        <w:top w:val="none" w:sz="0" w:space="0" w:color="auto"/>
        <w:left w:val="none" w:sz="0" w:space="0" w:color="auto"/>
        <w:bottom w:val="none" w:sz="0" w:space="0" w:color="auto"/>
        <w:right w:val="none" w:sz="0" w:space="0" w:color="auto"/>
      </w:divBdr>
      <w:divsChild>
        <w:div w:id="533929640">
          <w:marLeft w:val="0"/>
          <w:marRight w:val="0"/>
          <w:marTop w:val="0"/>
          <w:marBottom w:val="0"/>
          <w:divBdr>
            <w:top w:val="none" w:sz="0" w:space="0" w:color="auto"/>
            <w:left w:val="none" w:sz="0" w:space="0" w:color="auto"/>
            <w:bottom w:val="none" w:sz="0" w:space="0" w:color="auto"/>
            <w:right w:val="none" w:sz="0" w:space="0" w:color="auto"/>
          </w:divBdr>
          <w:divsChild>
            <w:div w:id="486633667">
              <w:marLeft w:val="0"/>
              <w:marRight w:val="0"/>
              <w:marTop w:val="0"/>
              <w:marBottom w:val="0"/>
              <w:divBdr>
                <w:top w:val="none" w:sz="0" w:space="0" w:color="auto"/>
                <w:left w:val="none" w:sz="0" w:space="0" w:color="auto"/>
                <w:bottom w:val="none" w:sz="0" w:space="0" w:color="auto"/>
                <w:right w:val="none" w:sz="0" w:space="0" w:color="auto"/>
              </w:divBdr>
            </w:div>
          </w:divsChild>
        </w:div>
        <w:div w:id="705251269">
          <w:marLeft w:val="0"/>
          <w:marRight w:val="0"/>
          <w:marTop w:val="0"/>
          <w:marBottom w:val="0"/>
          <w:divBdr>
            <w:top w:val="none" w:sz="0" w:space="0" w:color="auto"/>
            <w:left w:val="none" w:sz="0" w:space="0" w:color="auto"/>
            <w:bottom w:val="none" w:sz="0" w:space="0" w:color="auto"/>
            <w:right w:val="none" w:sz="0" w:space="0" w:color="auto"/>
          </w:divBdr>
          <w:divsChild>
            <w:div w:id="2860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8383">
      <w:bodyDiv w:val="1"/>
      <w:marLeft w:val="0"/>
      <w:marRight w:val="0"/>
      <w:marTop w:val="0"/>
      <w:marBottom w:val="0"/>
      <w:divBdr>
        <w:top w:val="none" w:sz="0" w:space="0" w:color="auto"/>
        <w:left w:val="none" w:sz="0" w:space="0" w:color="auto"/>
        <w:bottom w:val="none" w:sz="0" w:space="0" w:color="auto"/>
        <w:right w:val="none" w:sz="0" w:space="0" w:color="auto"/>
      </w:divBdr>
    </w:div>
    <w:div w:id="1685470732">
      <w:bodyDiv w:val="1"/>
      <w:marLeft w:val="0"/>
      <w:marRight w:val="0"/>
      <w:marTop w:val="0"/>
      <w:marBottom w:val="0"/>
      <w:divBdr>
        <w:top w:val="none" w:sz="0" w:space="0" w:color="auto"/>
        <w:left w:val="none" w:sz="0" w:space="0" w:color="auto"/>
        <w:bottom w:val="none" w:sz="0" w:space="0" w:color="auto"/>
        <w:right w:val="none" w:sz="0" w:space="0" w:color="auto"/>
      </w:divBdr>
    </w:div>
    <w:div w:id="1686899800">
      <w:bodyDiv w:val="1"/>
      <w:marLeft w:val="0"/>
      <w:marRight w:val="0"/>
      <w:marTop w:val="0"/>
      <w:marBottom w:val="0"/>
      <w:divBdr>
        <w:top w:val="none" w:sz="0" w:space="0" w:color="auto"/>
        <w:left w:val="none" w:sz="0" w:space="0" w:color="auto"/>
        <w:bottom w:val="none" w:sz="0" w:space="0" w:color="auto"/>
        <w:right w:val="none" w:sz="0" w:space="0" w:color="auto"/>
      </w:divBdr>
    </w:div>
    <w:div w:id="1713648913">
      <w:bodyDiv w:val="1"/>
      <w:marLeft w:val="0"/>
      <w:marRight w:val="0"/>
      <w:marTop w:val="0"/>
      <w:marBottom w:val="0"/>
      <w:divBdr>
        <w:top w:val="none" w:sz="0" w:space="0" w:color="auto"/>
        <w:left w:val="none" w:sz="0" w:space="0" w:color="auto"/>
        <w:bottom w:val="none" w:sz="0" w:space="0" w:color="auto"/>
        <w:right w:val="none" w:sz="0" w:space="0" w:color="auto"/>
      </w:divBdr>
    </w:div>
    <w:div w:id="1812745571">
      <w:bodyDiv w:val="1"/>
      <w:marLeft w:val="0"/>
      <w:marRight w:val="0"/>
      <w:marTop w:val="0"/>
      <w:marBottom w:val="0"/>
      <w:divBdr>
        <w:top w:val="none" w:sz="0" w:space="0" w:color="auto"/>
        <w:left w:val="none" w:sz="0" w:space="0" w:color="auto"/>
        <w:bottom w:val="none" w:sz="0" w:space="0" w:color="auto"/>
        <w:right w:val="none" w:sz="0" w:space="0" w:color="auto"/>
      </w:divBdr>
    </w:div>
    <w:div w:id="1876960879">
      <w:bodyDiv w:val="1"/>
      <w:marLeft w:val="0"/>
      <w:marRight w:val="0"/>
      <w:marTop w:val="0"/>
      <w:marBottom w:val="0"/>
      <w:divBdr>
        <w:top w:val="none" w:sz="0" w:space="0" w:color="auto"/>
        <w:left w:val="none" w:sz="0" w:space="0" w:color="auto"/>
        <w:bottom w:val="none" w:sz="0" w:space="0" w:color="auto"/>
        <w:right w:val="none" w:sz="0" w:space="0" w:color="auto"/>
      </w:divBdr>
    </w:div>
    <w:div w:id="1942181112">
      <w:bodyDiv w:val="1"/>
      <w:marLeft w:val="0"/>
      <w:marRight w:val="0"/>
      <w:marTop w:val="0"/>
      <w:marBottom w:val="0"/>
      <w:divBdr>
        <w:top w:val="none" w:sz="0" w:space="0" w:color="auto"/>
        <w:left w:val="none" w:sz="0" w:space="0" w:color="auto"/>
        <w:bottom w:val="none" w:sz="0" w:space="0" w:color="auto"/>
        <w:right w:val="none" w:sz="0" w:space="0" w:color="auto"/>
      </w:divBdr>
    </w:div>
    <w:div w:id="1963343998">
      <w:bodyDiv w:val="1"/>
      <w:marLeft w:val="0"/>
      <w:marRight w:val="0"/>
      <w:marTop w:val="0"/>
      <w:marBottom w:val="0"/>
      <w:divBdr>
        <w:top w:val="none" w:sz="0" w:space="0" w:color="auto"/>
        <w:left w:val="none" w:sz="0" w:space="0" w:color="auto"/>
        <w:bottom w:val="none" w:sz="0" w:space="0" w:color="auto"/>
        <w:right w:val="none" w:sz="0" w:space="0" w:color="auto"/>
      </w:divBdr>
    </w:div>
    <w:div w:id="2006394740">
      <w:bodyDiv w:val="1"/>
      <w:marLeft w:val="0"/>
      <w:marRight w:val="0"/>
      <w:marTop w:val="0"/>
      <w:marBottom w:val="0"/>
      <w:divBdr>
        <w:top w:val="none" w:sz="0" w:space="0" w:color="auto"/>
        <w:left w:val="none" w:sz="0" w:space="0" w:color="auto"/>
        <w:bottom w:val="none" w:sz="0" w:space="0" w:color="auto"/>
        <w:right w:val="none" w:sz="0" w:space="0" w:color="auto"/>
      </w:divBdr>
      <w:divsChild>
        <w:div w:id="1343779360">
          <w:marLeft w:val="0"/>
          <w:marRight w:val="0"/>
          <w:marTop w:val="0"/>
          <w:marBottom w:val="0"/>
          <w:divBdr>
            <w:top w:val="none" w:sz="0" w:space="0" w:color="auto"/>
            <w:left w:val="none" w:sz="0" w:space="0" w:color="auto"/>
            <w:bottom w:val="none" w:sz="0" w:space="0" w:color="auto"/>
            <w:right w:val="none" w:sz="0" w:space="0" w:color="auto"/>
          </w:divBdr>
        </w:div>
      </w:divsChild>
    </w:div>
    <w:div w:id="2063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80297-3580-479D-B723-0F63FCBEC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950</Words>
  <Characters>5989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Brüninghoff</vt:lpstr>
    </vt:vector>
  </TitlesOfParts>
  <Manager>Kommunikation2B</Manager>
  <Company>www.brueninghoff.de</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Brüninghoff</dc:title>
  <dc:creator>Mareike Quassowski;Andre Wand</dc:creator>
  <cp:keywords>Presseinformation</cp:keywords>
  <cp:lastModifiedBy>Mareike Wand-Quassowski</cp:lastModifiedBy>
  <cp:revision>2</cp:revision>
  <cp:lastPrinted>2017-07-05T11:22:00Z</cp:lastPrinted>
  <dcterms:created xsi:type="dcterms:W3CDTF">2023-09-07T09:16:00Z</dcterms:created>
  <dcterms:modified xsi:type="dcterms:W3CDTF">2023-09-07T09:16:00Z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154282-20aa-49ad-8637-e9b4c9019bd1_Enabled">
    <vt:lpwstr>True</vt:lpwstr>
  </property>
  <property fmtid="{D5CDD505-2E9C-101B-9397-08002B2CF9AE}" pid="3" name="MSIP_Label_7d154282-20aa-49ad-8637-e9b4c9019bd1_SiteId">
    <vt:lpwstr>770c8619-ed01-4f02-84c5-2d8ea3da5d94</vt:lpwstr>
  </property>
  <property fmtid="{D5CDD505-2E9C-101B-9397-08002B2CF9AE}" pid="4" name="MSIP_Label_7d154282-20aa-49ad-8637-e9b4c9019bd1_Owner">
    <vt:lpwstr>moritz.burk@metsagroup.com</vt:lpwstr>
  </property>
  <property fmtid="{D5CDD505-2E9C-101B-9397-08002B2CF9AE}" pid="5" name="MSIP_Label_7d154282-20aa-49ad-8637-e9b4c9019bd1_SetDate">
    <vt:lpwstr>2021-03-30T13:10:14.4679076Z</vt:lpwstr>
  </property>
  <property fmtid="{D5CDD505-2E9C-101B-9397-08002B2CF9AE}" pid="6" name="MSIP_Label_7d154282-20aa-49ad-8637-e9b4c9019bd1_Name">
    <vt:lpwstr>Confidential</vt:lpwstr>
  </property>
  <property fmtid="{D5CDD505-2E9C-101B-9397-08002B2CF9AE}" pid="7" name="MSIP_Label_7d154282-20aa-49ad-8637-e9b4c9019bd1_Application">
    <vt:lpwstr>Microsoft Azure Information Protection</vt:lpwstr>
  </property>
  <property fmtid="{D5CDD505-2E9C-101B-9397-08002B2CF9AE}" pid="8" name="MSIP_Label_7d154282-20aa-49ad-8637-e9b4c9019bd1_ActionId">
    <vt:lpwstr>5a2b901e-7396-49c3-9fa8-5f106940da5c</vt:lpwstr>
  </property>
  <property fmtid="{D5CDD505-2E9C-101B-9397-08002B2CF9AE}" pid="9" name="MSIP_Label_7d154282-20aa-49ad-8637-e9b4c9019bd1_Extended_MSFT_Method">
    <vt:lpwstr>Manual</vt:lpwstr>
  </property>
  <property fmtid="{D5CDD505-2E9C-101B-9397-08002B2CF9AE}" pid="10" name="Sensitivity">
    <vt:lpwstr>Confidential</vt:lpwstr>
  </property>
</Properties>
</file>