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B456C" w14:textId="77777777" w:rsidR="00623F74" w:rsidRPr="005E50F5" w:rsidRDefault="00623F74" w:rsidP="00BC49B9">
      <w:pPr>
        <w:pStyle w:val="Kopfzeile"/>
        <w:tabs>
          <w:tab w:val="left" w:pos="708"/>
        </w:tabs>
        <w:spacing w:line="400" w:lineRule="exact"/>
        <w:rPr>
          <w:rFonts w:cs="Arial"/>
          <w:color w:val="000000"/>
          <w:sz w:val="20"/>
        </w:rPr>
      </w:pPr>
      <w:bookmarkStart w:id="0" w:name="_Hlk110581073"/>
      <w:bookmarkEnd w:id="0"/>
    </w:p>
    <w:p w14:paraId="69030B3C" w14:textId="77777777" w:rsidR="00FB61B5" w:rsidRPr="00082210" w:rsidRDefault="00FB61B5" w:rsidP="00BC49B9">
      <w:pPr>
        <w:pStyle w:val="Kopfzeile"/>
        <w:tabs>
          <w:tab w:val="left" w:pos="708"/>
        </w:tabs>
        <w:spacing w:line="400" w:lineRule="exact"/>
        <w:rPr>
          <w:rFonts w:cs="Arial"/>
          <w:sz w:val="20"/>
        </w:rPr>
      </w:pPr>
    </w:p>
    <w:p w14:paraId="34D2F62F" w14:textId="5F07C9CB" w:rsidR="00445EFE" w:rsidRPr="008E5A86" w:rsidRDefault="006F796E" w:rsidP="00445EFE">
      <w:pPr>
        <w:pStyle w:val="Kopfzeile"/>
        <w:tabs>
          <w:tab w:val="left" w:pos="708"/>
        </w:tabs>
        <w:spacing w:line="400" w:lineRule="exact"/>
        <w:jc w:val="right"/>
        <w:rPr>
          <w:rFonts w:cs="Arial"/>
          <w:color w:val="000000"/>
          <w:sz w:val="32"/>
          <w:szCs w:val="32"/>
        </w:rPr>
      </w:pPr>
      <w:r>
        <w:rPr>
          <w:rFonts w:cs="Arial"/>
          <w:color w:val="000000"/>
          <w:sz w:val="20"/>
        </w:rPr>
        <w:t>10</w:t>
      </w:r>
      <w:r w:rsidR="00680B82" w:rsidRPr="008E5A86">
        <w:rPr>
          <w:rFonts w:cs="Arial"/>
          <w:color w:val="000000"/>
          <w:sz w:val="20"/>
        </w:rPr>
        <w:t>/</w:t>
      </w:r>
      <w:r w:rsidR="00E63709" w:rsidRPr="008E5A86">
        <w:rPr>
          <w:rFonts w:cs="Arial"/>
          <w:color w:val="000000"/>
          <w:sz w:val="20"/>
        </w:rPr>
        <w:t>2</w:t>
      </w:r>
      <w:r w:rsidR="00024C98">
        <w:rPr>
          <w:rFonts w:cs="Arial"/>
          <w:color w:val="000000"/>
          <w:sz w:val="20"/>
        </w:rPr>
        <w:t>4-0</w:t>
      </w:r>
      <w:r>
        <w:rPr>
          <w:rFonts w:cs="Arial"/>
          <w:color w:val="000000"/>
          <w:sz w:val="20"/>
        </w:rPr>
        <w:t>3</w:t>
      </w:r>
    </w:p>
    <w:p w14:paraId="1C3B2671" w14:textId="12B04D42" w:rsidR="00445EFE" w:rsidRPr="008E5A86" w:rsidRDefault="00445EFE" w:rsidP="00445EFE">
      <w:pPr>
        <w:pStyle w:val="Kopfzeile"/>
        <w:tabs>
          <w:tab w:val="left" w:pos="708"/>
          <w:tab w:val="left" w:pos="5387"/>
        </w:tabs>
        <w:spacing w:line="320" w:lineRule="exact"/>
        <w:jc w:val="both"/>
        <w:rPr>
          <w:rFonts w:cs="Arial"/>
          <w:sz w:val="28"/>
          <w:u w:val="single"/>
        </w:rPr>
      </w:pPr>
    </w:p>
    <w:p w14:paraId="68F90280" w14:textId="45F54EB5" w:rsidR="00BB14F9" w:rsidRPr="00ED3DE6" w:rsidRDefault="00BB14F9" w:rsidP="00BB14F9">
      <w:pPr>
        <w:rPr>
          <w:rFonts w:ascii="Arial" w:hAnsi="Arial"/>
          <w:b/>
          <w:bCs/>
          <w:sz w:val="40"/>
        </w:rPr>
      </w:pPr>
      <w:bookmarkStart w:id="1" w:name="_Hlk74124212"/>
      <w:r w:rsidRPr="00BB14F9">
        <w:rPr>
          <w:rFonts w:ascii="Arial" w:hAnsi="Arial"/>
          <w:b/>
          <w:bCs/>
          <w:sz w:val="40"/>
        </w:rPr>
        <w:t xml:space="preserve">BIM und </w:t>
      </w:r>
      <w:r w:rsidRPr="00ED3DE6">
        <w:rPr>
          <w:rFonts w:ascii="Arial" w:hAnsi="Arial"/>
          <w:b/>
          <w:bCs/>
          <w:sz w:val="40"/>
        </w:rPr>
        <w:t>CAFM</w:t>
      </w:r>
      <w:r w:rsidR="00C00E74" w:rsidRPr="00ED3DE6">
        <w:rPr>
          <w:rFonts w:ascii="Arial" w:hAnsi="Arial"/>
          <w:b/>
          <w:bCs/>
          <w:sz w:val="40"/>
        </w:rPr>
        <w:t xml:space="preserve"> – Hand in Hand</w:t>
      </w:r>
      <w:r w:rsidRPr="00ED3DE6">
        <w:rPr>
          <w:rFonts w:ascii="Arial" w:hAnsi="Arial"/>
          <w:b/>
          <w:bCs/>
          <w:sz w:val="40"/>
        </w:rPr>
        <w:t xml:space="preserve"> </w:t>
      </w:r>
    </w:p>
    <w:p w14:paraId="33E1E375" w14:textId="77777777" w:rsidR="00BB14F9" w:rsidRPr="00ED3DE6" w:rsidRDefault="00BB14F9" w:rsidP="00BB14F9">
      <w:pPr>
        <w:rPr>
          <w:rFonts w:ascii="Arial" w:hAnsi="Arial"/>
          <w:b/>
          <w:bCs/>
          <w:sz w:val="40"/>
        </w:rPr>
      </w:pPr>
    </w:p>
    <w:p w14:paraId="0E54CD75" w14:textId="55BE9939" w:rsidR="00550120" w:rsidRPr="00ED3DE6" w:rsidRDefault="00C00E74" w:rsidP="0006032E">
      <w:pPr>
        <w:rPr>
          <w:rFonts w:ascii="Arial" w:hAnsi="Arial" w:cs="Arial"/>
          <w:color w:val="000000"/>
          <w:sz w:val="28"/>
          <w:szCs w:val="28"/>
        </w:rPr>
      </w:pPr>
      <w:r w:rsidRPr="00ED3DE6">
        <w:rPr>
          <w:rFonts w:ascii="Arial" w:hAnsi="Arial" w:cs="Arial"/>
          <w:sz w:val="28"/>
          <w:szCs w:val="28"/>
        </w:rPr>
        <w:t>Betreiber</w:t>
      </w:r>
      <w:r w:rsidR="00F21A82" w:rsidRPr="00ED3DE6">
        <w:rPr>
          <w:rFonts w:ascii="Arial" w:hAnsi="Arial" w:cs="Arial"/>
          <w:sz w:val="28"/>
          <w:szCs w:val="28"/>
        </w:rPr>
        <w:t>aufgaben</w:t>
      </w:r>
      <w:r w:rsidRPr="00ED3DE6">
        <w:rPr>
          <w:rFonts w:ascii="Arial" w:hAnsi="Arial" w:cs="Arial"/>
          <w:sz w:val="28"/>
          <w:szCs w:val="28"/>
        </w:rPr>
        <w:t xml:space="preserve"> durch d</w:t>
      </w:r>
      <w:r w:rsidR="00BB14F9" w:rsidRPr="00ED3DE6">
        <w:rPr>
          <w:rFonts w:ascii="Arial" w:hAnsi="Arial" w:cs="Arial"/>
          <w:sz w:val="28"/>
          <w:szCs w:val="28"/>
        </w:rPr>
        <w:t xml:space="preserve">igitale Daten </w:t>
      </w:r>
      <w:bookmarkEnd w:id="1"/>
      <w:r w:rsidRPr="00ED3DE6">
        <w:rPr>
          <w:rFonts w:ascii="Arial" w:hAnsi="Arial" w:cs="Arial"/>
          <w:sz w:val="28"/>
          <w:szCs w:val="28"/>
        </w:rPr>
        <w:t>vereinfachen</w:t>
      </w:r>
    </w:p>
    <w:p w14:paraId="51A4E284" w14:textId="77777777" w:rsidR="00550120" w:rsidRPr="00ED3DE6" w:rsidRDefault="00550120" w:rsidP="00807014">
      <w:pPr>
        <w:spacing w:line="400" w:lineRule="exact"/>
        <w:jc w:val="both"/>
        <w:rPr>
          <w:rFonts w:ascii="Arial" w:hAnsi="Arial" w:cs="Arial"/>
          <w:color w:val="000000"/>
          <w:sz w:val="28"/>
          <w:szCs w:val="28"/>
        </w:rPr>
      </w:pPr>
    </w:p>
    <w:p w14:paraId="416AC7B9" w14:textId="0C8A6B18" w:rsidR="00C00E74" w:rsidRDefault="00E37785" w:rsidP="00BB14F9">
      <w:pPr>
        <w:spacing w:line="360" w:lineRule="auto"/>
        <w:jc w:val="both"/>
        <w:rPr>
          <w:rFonts w:ascii="Arial" w:hAnsi="Arial" w:cs="Arial"/>
          <w:b/>
          <w:bCs/>
        </w:rPr>
      </w:pPr>
      <w:r w:rsidRPr="00ED3DE6">
        <w:rPr>
          <w:rFonts w:ascii="Arial" w:hAnsi="Arial" w:cs="Arial"/>
          <w:b/>
          <w:bCs/>
        </w:rPr>
        <w:t>Aufgaben und Pflichten von Gebäudebetreibern sind vie</w:t>
      </w:r>
      <w:r w:rsidR="00294A16" w:rsidRPr="00ED3DE6">
        <w:rPr>
          <w:rFonts w:ascii="Arial" w:hAnsi="Arial" w:cs="Arial"/>
          <w:b/>
          <w:bCs/>
        </w:rPr>
        <w:t>lfältig: von der Grundsteuererklärung, über die Wartung der Krananlage bis hin zu</w:t>
      </w:r>
      <w:r w:rsidR="0006032E" w:rsidRPr="00ED3DE6">
        <w:rPr>
          <w:rFonts w:ascii="Arial" w:hAnsi="Arial" w:cs="Arial"/>
          <w:b/>
          <w:bCs/>
        </w:rPr>
        <w:t>m Winterdienst</w:t>
      </w:r>
      <w:r w:rsidR="00294A16" w:rsidRPr="00ED3DE6">
        <w:rPr>
          <w:rFonts w:ascii="Arial" w:hAnsi="Arial" w:cs="Arial"/>
          <w:b/>
          <w:bCs/>
        </w:rPr>
        <w:t>. Wesentlich vereinfacht werden diese Arbeitsprozesse des Facility Management</w:t>
      </w:r>
      <w:r w:rsidR="00115B60" w:rsidRPr="00ED3DE6">
        <w:rPr>
          <w:rFonts w:ascii="Arial" w:hAnsi="Arial" w:cs="Arial"/>
          <w:b/>
          <w:bCs/>
        </w:rPr>
        <w:t>s</w:t>
      </w:r>
      <w:r w:rsidR="00294A16" w:rsidRPr="00ED3DE6">
        <w:rPr>
          <w:rFonts w:ascii="Arial" w:hAnsi="Arial" w:cs="Arial"/>
          <w:b/>
          <w:bCs/>
        </w:rPr>
        <w:t xml:space="preserve"> durch digitale Tools. Daten hierzu liefert das BIM-Modell. Plansite stellt diese nicht nur für Neubauten im Zuge des Planungsprozesses zusammen, sondern erfasst auch Bestandsgebäude</w:t>
      </w:r>
      <w:r w:rsidR="00115B60" w:rsidRPr="00ED3DE6">
        <w:rPr>
          <w:rFonts w:ascii="Arial" w:hAnsi="Arial" w:cs="Arial"/>
          <w:b/>
          <w:bCs/>
        </w:rPr>
        <w:t xml:space="preserve">. Die Daten können dann in das Computer Aided Facility Management integriert werden. </w:t>
      </w:r>
      <w:r w:rsidR="004A0657" w:rsidRPr="00ED3DE6">
        <w:rPr>
          <w:rFonts w:ascii="Arial" w:hAnsi="Arial" w:cs="Arial"/>
          <w:b/>
          <w:bCs/>
        </w:rPr>
        <w:t xml:space="preserve">Plansite bietet hierzu – neben der Beratung zur geeigneten Software – auch selbst ein zielgerichtetes CAFM-System an. </w:t>
      </w:r>
      <w:r w:rsidR="00E840D4" w:rsidRPr="00ED3DE6">
        <w:rPr>
          <w:rFonts w:ascii="Arial" w:hAnsi="Arial" w:cs="Arial"/>
          <w:b/>
          <w:bCs/>
        </w:rPr>
        <w:t>Die Basislösung</w:t>
      </w:r>
      <w:r w:rsidR="004A0657" w:rsidRPr="00ED3DE6">
        <w:rPr>
          <w:rFonts w:ascii="Arial" w:hAnsi="Arial" w:cs="Arial"/>
          <w:b/>
          <w:bCs/>
        </w:rPr>
        <w:t xml:space="preserve"> ist </w:t>
      </w:r>
      <w:r w:rsidR="00E840D4" w:rsidRPr="00ED3DE6">
        <w:rPr>
          <w:rFonts w:ascii="Arial" w:hAnsi="Arial" w:cs="Arial"/>
          <w:b/>
          <w:bCs/>
        </w:rPr>
        <w:t xml:space="preserve">als Web-App verfügbar, </w:t>
      </w:r>
      <w:r w:rsidR="004A0657" w:rsidRPr="00ED3DE6">
        <w:rPr>
          <w:rFonts w:ascii="Arial" w:hAnsi="Arial" w:cs="Arial"/>
          <w:b/>
          <w:bCs/>
        </w:rPr>
        <w:t>leicht verständlich, Open-BIM</w:t>
      </w:r>
      <w:r w:rsidR="0006032E" w:rsidRPr="00ED3DE6">
        <w:rPr>
          <w:rFonts w:ascii="Arial" w:hAnsi="Arial" w:cs="Arial"/>
          <w:b/>
          <w:bCs/>
        </w:rPr>
        <w:t>-</w:t>
      </w:r>
      <w:r w:rsidR="004A0657" w:rsidRPr="00ED3DE6">
        <w:rPr>
          <w:rFonts w:ascii="Arial" w:hAnsi="Arial" w:cs="Arial"/>
          <w:b/>
          <w:bCs/>
        </w:rPr>
        <w:t>orientiert und flexibel.</w:t>
      </w:r>
      <w:r w:rsidR="004A0657">
        <w:rPr>
          <w:rFonts w:ascii="Arial" w:hAnsi="Arial" w:cs="Arial"/>
          <w:b/>
          <w:bCs/>
        </w:rPr>
        <w:t xml:space="preserve"> </w:t>
      </w:r>
    </w:p>
    <w:p w14:paraId="23464EF1" w14:textId="77777777" w:rsidR="0006032E" w:rsidRPr="003D1634" w:rsidRDefault="0006032E" w:rsidP="00BB14F9">
      <w:pPr>
        <w:spacing w:line="360" w:lineRule="auto"/>
        <w:jc w:val="both"/>
        <w:rPr>
          <w:rFonts w:ascii="Arial" w:hAnsi="Arial" w:cs="Arial"/>
        </w:rPr>
      </w:pPr>
    </w:p>
    <w:p w14:paraId="5CB982C3" w14:textId="34B0C97F" w:rsidR="0006032E" w:rsidRDefault="00BB14F9" w:rsidP="0006032E">
      <w:pPr>
        <w:spacing w:line="360" w:lineRule="auto"/>
        <w:jc w:val="both"/>
        <w:rPr>
          <w:rFonts w:ascii="Arial" w:hAnsi="Arial" w:cs="Arial"/>
        </w:rPr>
      </w:pPr>
      <w:r w:rsidRPr="003D1634">
        <w:rPr>
          <w:rFonts w:ascii="Arial" w:hAnsi="Arial" w:cs="Arial"/>
        </w:rPr>
        <w:t xml:space="preserve">Arbeitsprozesse des Facility Managements effizient </w:t>
      </w:r>
      <w:r w:rsidR="00012374" w:rsidRPr="003D1634">
        <w:rPr>
          <w:rFonts w:ascii="Arial" w:hAnsi="Arial" w:cs="Arial"/>
        </w:rPr>
        <w:t>gestalte</w:t>
      </w:r>
      <w:r w:rsidR="00012374">
        <w:rPr>
          <w:rFonts w:ascii="Arial" w:hAnsi="Arial" w:cs="Arial"/>
        </w:rPr>
        <w:t>n</w:t>
      </w:r>
      <w:r w:rsidR="00012374" w:rsidRPr="003D1634">
        <w:rPr>
          <w:rFonts w:ascii="Arial" w:hAnsi="Arial" w:cs="Arial"/>
        </w:rPr>
        <w:t xml:space="preserve"> </w:t>
      </w:r>
      <w:r w:rsidRPr="003D1634">
        <w:rPr>
          <w:rFonts w:ascii="Arial" w:hAnsi="Arial" w:cs="Arial"/>
        </w:rPr>
        <w:t>und digitalisier</w:t>
      </w:r>
      <w:r w:rsidR="007F00F4" w:rsidRPr="003D1634">
        <w:rPr>
          <w:rFonts w:ascii="Arial" w:hAnsi="Arial" w:cs="Arial"/>
        </w:rPr>
        <w:t xml:space="preserve">en: Mit diesem Ziel bereitet Plansite die im BIM-Modell verankerten Informationen für die Nutzung im Computer Aided Facility Management vor. Denn </w:t>
      </w:r>
      <w:r w:rsidR="00012374">
        <w:rPr>
          <w:rFonts w:ascii="Arial" w:hAnsi="Arial" w:cs="Arial"/>
        </w:rPr>
        <w:t>die Planungs-Experten</w:t>
      </w:r>
      <w:r w:rsidR="00012374" w:rsidRPr="003D1634">
        <w:rPr>
          <w:rFonts w:ascii="Arial" w:hAnsi="Arial" w:cs="Arial"/>
        </w:rPr>
        <w:t xml:space="preserve"> </w:t>
      </w:r>
      <w:r w:rsidR="00012374">
        <w:rPr>
          <w:rFonts w:ascii="Arial" w:hAnsi="Arial" w:cs="Arial"/>
        </w:rPr>
        <w:t>haben</w:t>
      </w:r>
      <w:r w:rsidR="00012374" w:rsidRPr="003D1634">
        <w:rPr>
          <w:rFonts w:ascii="Arial" w:hAnsi="Arial" w:cs="Arial"/>
        </w:rPr>
        <w:t xml:space="preserve"> </w:t>
      </w:r>
      <w:r w:rsidR="007F00F4" w:rsidRPr="003D1634">
        <w:rPr>
          <w:rFonts w:ascii="Arial" w:hAnsi="Arial" w:cs="Arial"/>
        </w:rPr>
        <w:t xml:space="preserve">nicht nur die Bau-, sondern auch die Nutzungsphase des Gebäudes im Blick. So können auch nach Abschluss eines Bauprojektes und der Übergabe an den Bauherrn die BIM-Daten weiter genutzt werden. </w:t>
      </w:r>
      <w:r w:rsidR="00E21234" w:rsidRPr="003D1634">
        <w:rPr>
          <w:rFonts w:ascii="Arial" w:hAnsi="Arial" w:cs="Arial"/>
        </w:rPr>
        <w:t xml:space="preserve">Das gilt auch für Bestandsgebäude, die </w:t>
      </w:r>
      <w:r w:rsidR="00E21234" w:rsidRPr="003D1634">
        <w:rPr>
          <w:rFonts w:ascii="Arial" w:hAnsi="Arial" w:cs="Arial"/>
        </w:rPr>
        <w:lastRenderedPageBreak/>
        <w:t xml:space="preserve">Plansite digital erfasst und </w:t>
      </w:r>
      <w:r w:rsidR="00E840D4" w:rsidRPr="003D5BAA">
        <w:rPr>
          <w:rFonts w:ascii="Arial" w:hAnsi="Arial" w:cs="Arial"/>
        </w:rPr>
        <w:t>nach</w:t>
      </w:r>
      <w:r w:rsidR="00E21234" w:rsidRPr="003D5BAA">
        <w:rPr>
          <w:rFonts w:ascii="Arial" w:hAnsi="Arial" w:cs="Arial"/>
        </w:rPr>
        <w:t>modelliert</w:t>
      </w:r>
      <w:r w:rsidR="003D1634" w:rsidRPr="003D5BAA">
        <w:rPr>
          <w:rFonts w:ascii="Arial" w:hAnsi="Arial" w:cs="Arial"/>
        </w:rPr>
        <w:t>.</w:t>
      </w:r>
      <w:r w:rsidR="00ED3DE6" w:rsidRPr="003D5BAA">
        <w:t xml:space="preserve"> </w:t>
      </w:r>
      <w:r w:rsidR="00ED3DE6" w:rsidRPr="003D5BAA">
        <w:rPr>
          <w:rFonts w:ascii="Arial" w:hAnsi="Arial" w:cs="Arial"/>
        </w:rPr>
        <w:t>Das Gebäudemodell bildet nach Übergabe an den Auftraggeber die Grundlage für einen virtuellen Rundgang.</w:t>
      </w:r>
      <w:r w:rsidR="003D1634" w:rsidRPr="003D5BAA">
        <w:rPr>
          <w:rFonts w:ascii="Arial" w:hAnsi="Arial" w:cs="Arial"/>
        </w:rPr>
        <w:t xml:space="preserve"> </w:t>
      </w:r>
      <w:r w:rsidR="0006032E" w:rsidRPr="003D5BAA">
        <w:rPr>
          <w:rFonts w:ascii="Arial" w:hAnsi="Arial" w:cs="Arial"/>
        </w:rPr>
        <w:t>Verknüpfte Zusatzinformationen erleichtern das Facility Management. Denn die im Modell erfassten Daten lassen sich während der gesamten Lebensdauer des Gebäudes für die Instandhaltung</w:t>
      </w:r>
      <w:r w:rsidR="0006032E" w:rsidRPr="0006032E">
        <w:rPr>
          <w:rFonts w:ascii="Arial" w:hAnsi="Arial" w:cs="Arial"/>
        </w:rPr>
        <w:t xml:space="preserve"> und Verwaltung einsetzen. So ist sichergestellt, dass keine Informationen verloren gehen. Damit kostet die Verwaltung des Gebäudes im weiteren Zeitverlauf weniger Zeit, Mühe und Geld.</w:t>
      </w:r>
      <w:r w:rsidR="0006032E" w:rsidRPr="003D1634">
        <w:rPr>
          <w:rFonts w:ascii="Arial" w:hAnsi="Arial" w:cs="Arial"/>
        </w:rPr>
        <w:t xml:space="preserve"> </w:t>
      </w:r>
    </w:p>
    <w:p w14:paraId="78B9FC6F" w14:textId="53DA58E4" w:rsidR="003D1634" w:rsidRDefault="003D1634" w:rsidP="007F00F4">
      <w:pPr>
        <w:spacing w:line="360" w:lineRule="auto"/>
        <w:jc w:val="both"/>
        <w:rPr>
          <w:rFonts w:ascii="Arial" w:hAnsi="Arial" w:cs="Arial"/>
        </w:rPr>
      </w:pPr>
    </w:p>
    <w:p w14:paraId="49B2F7CF" w14:textId="08A97752" w:rsidR="0006032E" w:rsidRPr="00ED3DE6" w:rsidRDefault="0006032E" w:rsidP="0006032E">
      <w:pPr>
        <w:spacing w:line="360" w:lineRule="auto"/>
        <w:jc w:val="both"/>
        <w:rPr>
          <w:rFonts w:ascii="Arial" w:hAnsi="Arial" w:cs="Arial"/>
          <w:b/>
          <w:bCs/>
        </w:rPr>
      </w:pPr>
      <w:r w:rsidRPr="00ED3DE6">
        <w:rPr>
          <w:rFonts w:ascii="Arial" w:hAnsi="Arial" w:cs="Arial"/>
          <w:b/>
          <w:bCs/>
        </w:rPr>
        <w:t>Basis-Software von Plansite</w:t>
      </w:r>
    </w:p>
    <w:p w14:paraId="77E39AF8" w14:textId="7BA65C72" w:rsidR="00720BD2" w:rsidRPr="00ED3DE6" w:rsidRDefault="00720BD2" w:rsidP="0006032E">
      <w:pPr>
        <w:spacing w:line="360" w:lineRule="auto"/>
        <w:jc w:val="both"/>
        <w:rPr>
          <w:rFonts w:ascii="Arial" w:hAnsi="Arial" w:cs="Arial"/>
        </w:rPr>
      </w:pPr>
      <w:r w:rsidRPr="00ED3DE6">
        <w:rPr>
          <w:rFonts w:ascii="Arial" w:hAnsi="Arial" w:cs="Arial"/>
        </w:rPr>
        <w:t>Neben dem Erstellen von BIM-Daten und der Beratung zu geeigneter CAFM-Software bietet Plansite selbst ein wirtschaftliches und effizientes CAFM-System zur Unterstützung des Facility-Managements an. So erhalten Auftraggeber Daten und Software aus einer Hand. Dabei handelt es sich um eine Web-App, die sowohl in der Desktop- als auch in der Mobile-Anwendung zur Verfügung steht. Mit dieser browserbasierten Version ist eine einfache mobile Nutzung möglich, ohne dass zusätzliche Apps installiert werden müss</w:t>
      </w:r>
      <w:r w:rsidR="008B36C4" w:rsidRPr="00ED3DE6">
        <w:rPr>
          <w:rFonts w:ascii="Arial" w:hAnsi="Arial" w:cs="Arial"/>
        </w:rPr>
        <w:t>t</w:t>
      </w:r>
      <w:r w:rsidRPr="00ED3DE6">
        <w:rPr>
          <w:rFonts w:ascii="Arial" w:hAnsi="Arial" w:cs="Arial"/>
        </w:rPr>
        <w:t xml:space="preserve">en. Die Software zeichnet sich durch ein zielgerichtetes Nutzungskonzept ohne Funktionsüberhang aus. Sie ist bewusst schlank und bedarfsorientiert gestaltet. So ist das System von Plansite leicht verständlich, Open-BIM-orientiert und damit sehr flexibel. </w:t>
      </w:r>
    </w:p>
    <w:p w14:paraId="79A1B02A" w14:textId="77777777" w:rsidR="003D1634" w:rsidRPr="00ED3DE6" w:rsidRDefault="003D1634" w:rsidP="007F00F4">
      <w:pPr>
        <w:spacing w:line="360" w:lineRule="auto"/>
        <w:jc w:val="both"/>
        <w:rPr>
          <w:rFonts w:ascii="Arial" w:hAnsi="Arial" w:cs="Arial"/>
        </w:rPr>
      </w:pPr>
    </w:p>
    <w:p w14:paraId="636AA59C" w14:textId="2B652026" w:rsidR="003D1634" w:rsidRPr="00ED3DE6" w:rsidRDefault="003D1634" w:rsidP="007F00F4">
      <w:pPr>
        <w:spacing w:line="360" w:lineRule="auto"/>
        <w:jc w:val="both"/>
        <w:rPr>
          <w:rFonts w:ascii="Arial" w:hAnsi="Arial" w:cs="Arial"/>
          <w:b/>
          <w:bCs/>
        </w:rPr>
      </w:pPr>
      <w:r w:rsidRPr="00ED3DE6">
        <w:rPr>
          <w:rFonts w:ascii="Arial" w:hAnsi="Arial" w:cs="Arial"/>
          <w:b/>
          <w:bCs/>
        </w:rPr>
        <w:t>Zeit sparen und Nerven schonen</w:t>
      </w:r>
    </w:p>
    <w:p w14:paraId="1667E32C" w14:textId="05503A00" w:rsidR="008D2F54" w:rsidRPr="00ED3DE6" w:rsidRDefault="008D2F54" w:rsidP="007F00F4">
      <w:pPr>
        <w:spacing w:line="360" w:lineRule="auto"/>
        <w:jc w:val="both"/>
        <w:rPr>
          <w:rFonts w:ascii="Arial" w:hAnsi="Arial" w:cs="Arial"/>
        </w:rPr>
      </w:pPr>
      <w:r w:rsidRPr="00ED3DE6">
        <w:rPr>
          <w:rFonts w:ascii="Arial" w:hAnsi="Arial" w:cs="Arial"/>
        </w:rPr>
        <w:t>Integriert wird die relevante Betriebsdokumentation in das BIM-Modell. So bietet dieses f</w:t>
      </w:r>
      <w:r w:rsidR="007F00F4" w:rsidRPr="00ED3DE6">
        <w:rPr>
          <w:rFonts w:ascii="Arial" w:hAnsi="Arial" w:cs="Arial"/>
        </w:rPr>
        <w:t>ür die Objektbetreuung</w:t>
      </w:r>
      <w:r w:rsidRPr="00ED3DE6">
        <w:rPr>
          <w:rFonts w:ascii="Arial" w:hAnsi="Arial" w:cs="Arial"/>
        </w:rPr>
        <w:t xml:space="preserve"> </w:t>
      </w:r>
      <w:r w:rsidR="007F00F4" w:rsidRPr="00ED3DE6">
        <w:rPr>
          <w:rFonts w:ascii="Arial" w:hAnsi="Arial" w:cs="Arial"/>
        </w:rPr>
        <w:t xml:space="preserve">– je nach definiertem Anforderungsprofil – Informationen für die Flächen- und Belegungsplanung, Raum- und Flächenlisten, Türlisten, Anlagen- und Bauteillisten. Zudem stellt es die Datenbasis für ein Instandhaltungs-, Störungs- und Reinigungsmanagement dar. </w:t>
      </w:r>
      <w:r w:rsidRPr="00ED3DE6">
        <w:rPr>
          <w:rFonts w:ascii="Arial" w:hAnsi="Arial" w:cs="Arial"/>
        </w:rPr>
        <w:t>Die CAFM-Lösung</w:t>
      </w:r>
      <w:r w:rsidR="0006032E" w:rsidRPr="00ED3DE6">
        <w:rPr>
          <w:rFonts w:ascii="Arial" w:hAnsi="Arial" w:cs="Arial"/>
        </w:rPr>
        <w:t xml:space="preserve"> von </w:t>
      </w:r>
      <w:proofErr w:type="spellStart"/>
      <w:r w:rsidR="0006032E" w:rsidRPr="00ED3DE6">
        <w:rPr>
          <w:rFonts w:ascii="Arial" w:hAnsi="Arial" w:cs="Arial"/>
        </w:rPr>
        <w:t>Plansite</w:t>
      </w:r>
      <w:proofErr w:type="spellEnd"/>
      <w:r w:rsidRPr="00ED3DE6">
        <w:rPr>
          <w:rFonts w:ascii="Arial" w:hAnsi="Arial" w:cs="Arial"/>
        </w:rPr>
        <w:t xml:space="preserve"> </w:t>
      </w:r>
      <w:r w:rsidR="008542C9" w:rsidRPr="00ED3DE6">
        <w:rPr>
          <w:rFonts w:ascii="Arial" w:hAnsi="Arial" w:cs="Arial"/>
        </w:rPr>
        <w:t xml:space="preserve">stellt </w:t>
      </w:r>
      <w:r w:rsidRPr="00ED3DE6">
        <w:rPr>
          <w:rFonts w:ascii="Arial" w:hAnsi="Arial" w:cs="Arial"/>
        </w:rPr>
        <w:t xml:space="preserve">in diesem Kontext </w:t>
      </w:r>
      <w:r w:rsidR="0006032E" w:rsidRPr="00ED3DE6">
        <w:rPr>
          <w:rFonts w:ascii="Arial" w:hAnsi="Arial" w:cs="Arial"/>
        </w:rPr>
        <w:t>ein anlagenorientiertes Aufgaben- und Dokumentenmanagement</w:t>
      </w:r>
      <w:r w:rsidRPr="00ED3DE6">
        <w:rPr>
          <w:rFonts w:ascii="Arial" w:hAnsi="Arial" w:cs="Arial"/>
        </w:rPr>
        <w:t xml:space="preserve"> – </w:t>
      </w:r>
      <w:r w:rsidRPr="00ED3DE6">
        <w:rPr>
          <w:rFonts w:ascii="Arial" w:hAnsi="Arial" w:cs="Arial"/>
        </w:rPr>
        <w:lastRenderedPageBreak/>
        <w:t>zum Beispiel zur Störungsdokumentation, Wartungsplanung oder Dokumentenablage</w:t>
      </w:r>
      <w:r w:rsidR="008542C9" w:rsidRPr="00ED3DE6">
        <w:rPr>
          <w:rFonts w:ascii="Arial" w:hAnsi="Arial" w:cs="Arial"/>
        </w:rPr>
        <w:t xml:space="preserve"> </w:t>
      </w:r>
      <w:r w:rsidR="0071007A" w:rsidRPr="00ED3DE6">
        <w:rPr>
          <w:rFonts w:ascii="Arial" w:hAnsi="Arial" w:cs="Arial"/>
        </w:rPr>
        <w:t xml:space="preserve">– </w:t>
      </w:r>
      <w:r w:rsidR="008542C9" w:rsidRPr="00ED3DE6">
        <w:rPr>
          <w:rFonts w:ascii="Arial" w:hAnsi="Arial" w:cs="Arial"/>
        </w:rPr>
        <w:t>dar</w:t>
      </w:r>
      <w:r w:rsidRPr="00ED3DE6">
        <w:rPr>
          <w:rFonts w:ascii="Arial" w:hAnsi="Arial" w:cs="Arial"/>
        </w:rPr>
        <w:t xml:space="preserve">. Auch ein effizientes Flächenmanagement ist durch den direkten Zugriff auf Flächendaten im BIM-Modell gegeben. </w:t>
      </w:r>
      <w:r w:rsidR="007F00F4" w:rsidRPr="00ED3DE6">
        <w:rPr>
          <w:rFonts w:ascii="Arial" w:hAnsi="Arial" w:cs="Arial"/>
        </w:rPr>
        <w:t xml:space="preserve">Handelt es sich um ein größeres Wohnobjekt können beispielsweise die geforderten Rauchmelder bereits im BIM-Modell hinterlegt werden, sodass die spätere Wartung frühzeitiger geplant und strukturierter durchgeführt werden kann. </w:t>
      </w:r>
      <w:r w:rsidRPr="00ED3DE6">
        <w:rPr>
          <w:rFonts w:ascii="Arial" w:hAnsi="Arial" w:cs="Arial"/>
        </w:rPr>
        <w:t xml:space="preserve">Auch lassen sich etwa Aufgaben des Winterdienstes und der Grünflächenpflege hinterlegen und durch die Informationen zu den vorhandenen Wegen besser planen. Wird ein Schaden aufgenommen, kann die Benachrichtigung anderer Verantwortlichen aus dem System erfolgen. </w:t>
      </w:r>
      <w:r w:rsidR="008B36C4" w:rsidRPr="00ED3DE6">
        <w:rPr>
          <w:rFonts w:ascii="Arial" w:hAnsi="Arial" w:cs="Arial"/>
        </w:rPr>
        <w:t>Zudem</w:t>
      </w:r>
      <w:r w:rsidRPr="00ED3DE6">
        <w:rPr>
          <w:rFonts w:ascii="Arial" w:hAnsi="Arial" w:cs="Arial"/>
        </w:rPr>
        <w:t xml:space="preserve"> ist eine Auswertung mehrerer Liegenschaften übergreifend möglich. </w:t>
      </w:r>
      <w:r w:rsidR="008B36C4" w:rsidRPr="00ED3DE6">
        <w:rPr>
          <w:rFonts w:ascii="Arial" w:hAnsi="Arial" w:cs="Arial"/>
        </w:rPr>
        <w:t>Alle Daten, die zur Erfüllung der Betreiberpflichten notwendig sind, sind somit an einem zentralen Ort gesammelt und einfach zugänglich.</w:t>
      </w:r>
    </w:p>
    <w:p w14:paraId="7B6E2379" w14:textId="5AAB609D" w:rsidR="003D1634" w:rsidRPr="00ED3DE6" w:rsidRDefault="003D1634" w:rsidP="007F00F4">
      <w:pPr>
        <w:spacing w:line="360" w:lineRule="auto"/>
        <w:jc w:val="both"/>
        <w:rPr>
          <w:rFonts w:ascii="Arial" w:hAnsi="Arial" w:cs="Arial"/>
        </w:rPr>
      </w:pPr>
    </w:p>
    <w:p w14:paraId="489EF7BF" w14:textId="6563FD7D" w:rsidR="003D1634" w:rsidRPr="00ED3DE6" w:rsidRDefault="003D1634" w:rsidP="007F00F4">
      <w:pPr>
        <w:spacing w:line="360" w:lineRule="auto"/>
        <w:jc w:val="both"/>
        <w:rPr>
          <w:rFonts w:ascii="Arial" w:hAnsi="Arial" w:cs="Arial"/>
          <w:b/>
          <w:bCs/>
        </w:rPr>
      </w:pPr>
      <w:r w:rsidRPr="00ED3DE6">
        <w:rPr>
          <w:rFonts w:ascii="Arial" w:hAnsi="Arial" w:cs="Arial"/>
          <w:b/>
          <w:bCs/>
        </w:rPr>
        <w:t>Aufschlussreiches Abbild des Ist-Zustands</w:t>
      </w:r>
    </w:p>
    <w:p w14:paraId="21E5055C" w14:textId="54EB9D57" w:rsidR="003D1634" w:rsidRPr="00ED3DE6" w:rsidRDefault="008D2F54" w:rsidP="007F00F4">
      <w:pPr>
        <w:spacing w:line="360" w:lineRule="auto"/>
        <w:jc w:val="both"/>
        <w:rPr>
          <w:rFonts w:ascii="Arial" w:hAnsi="Arial" w:cs="Arial"/>
        </w:rPr>
      </w:pPr>
      <w:r w:rsidRPr="00ED3DE6">
        <w:rPr>
          <w:rFonts w:ascii="Arial" w:hAnsi="Arial" w:cs="Arial"/>
        </w:rPr>
        <w:t xml:space="preserve">Als BIM-Experte bietet Plansite auch in späteren Gebäudenutzungsphasen oder bei nachträglichen Installationen </w:t>
      </w:r>
      <w:r w:rsidR="008542C9" w:rsidRPr="00ED3DE6">
        <w:rPr>
          <w:rFonts w:ascii="Arial" w:hAnsi="Arial" w:cs="Arial"/>
        </w:rPr>
        <w:t xml:space="preserve">und </w:t>
      </w:r>
      <w:r w:rsidRPr="00ED3DE6">
        <w:rPr>
          <w:rFonts w:ascii="Arial" w:hAnsi="Arial" w:cs="Arial"/>
        </w:rPr>
        <w:t xml:space="preserve">Umbauten das Erstellen eines BIM-Modells </w:t>
      </w:r>
      <w:r w:rsidR="008542C9" w:rsidRPr="00ED3DE6">
        <w:rPr>
          <w:rFonts w:ascii="Arial" w:hAnsi="Arial" w:cs="Arial"/>
        </w:rPr>
        <w:t xml:space="preserve">beziehungsweise </w:t>
      </w:r>
      <w:r w:rsidRPr="00ED3DE6">
        <w:rPr>
          <w:rFonts w:ascii="Arial" w:hAnsi="Arial" w:cs="Arial"/>
        </w:rPr>
        <w:t>eine Aktualisierung des vorhandenen Modells an. Denn w</w:t>
      </w:r>
      <w:r w:rsidR="00E21234" w:rsidRPr="00ED3DE6">
        <w:rPr>
          <w:rFonts w:ascii="Arial" w:hAnsi="Arial" w:cs="Arial"/>
        </w:rPr>
        <w:t xml:space="preserve">erden Sanierungs- und Ersatzmaßnahmen in das Modell zurückgespielt – dieses somit dauerhaft gepflegt –, wird dieses zum Abbild des Ist-Zustands. </w:t>
      </w:r>
      <w:r w:rsidR="007F00F4" w:rsidRPr="00ED3DE6">
        <w:rPr>
          <w:rFonts w:ascii="Arial" w:hAnsi="Arial" w:cs="Arial"/>
        </w:rPr>
        <w:t xml:space="preserve">So lässt sich das Modell bei Instandhaltungsmaßnahmen, nachträglichen Installationen und ähnlichem noch besser nutzen. </w:t>
      </w:r>
      <w:bookmarkStart w:id="2" w:name="_Hlk118886824"/>
    </w:p>
    <w:p w14:paraId="4EB8423A" w14:textId="77777777" w:rsidR="003D1634" w:rsidRPr="00ED3DE6" w:rsidRDefault="003D1634" w:rsidP="007F00F4">
      <w:pPr>
        <w:spacing w:line="360" w:lineRule="auto"/>
        <w:jc w:val="both"/>
        <w:rPr>
          <w:rFonts w:ascii="Arial" w:hAnsi="Arial" w:cs="Arial"/>
        </w:rPr>
      </w:pPr>
    </w:p>
    <w:bookmarkEnd w:id="2"/>
    <w:p w14:paraId="6B4332AF" w14:textId="30BC0872" w:rsidR="00BB14F9" w:rsidRPr="003D1634" w:rsidRDefault="003D1634" w:rsidP="007F00F4">
      <w:pPr>
        <w:spacing w:line="360" w:lineRule="auto"/>
        <w:jc w:val="both"/>
        <w:rPr>
          <w:rFonts w:ascii="Arial" w:hAnsi="Arial" w:cs="Arial"/>
        </w:rPr>
      </w:pPr>
      <w:r w:rsidRPr="00ED3DE6">
        <w:rPr>
          <w:rFonts w:ascii="Arial" w:hAnsi="Arial" w:cs="Arial"/>
        </w:rPr>
        <w:t>Das Erfüllen dieser Pflichten wird durch die verknüpften Informationen wesentlich erleichtert. Dies gilt insbesondere</w:t>
      </w:r>
      <w:r w:rsidRPr="003D1634">
        <w:rPr>
          <w:rFonts w:ascii="Arial" w:hAnsi="Arial" w:cs="Arial"/>
        </w:rPr>
        <w:t xml:space="preserve"> für wiederkehrende Aufgaben. Aber auch grundlegende </w:t>
      </w:r>
      <w:r>
        <w:rPr>
          <w:rFonts w:ascii="Arial" w:hAnsi="Arial" w:cs="Arial"/>
        </w:rPr>
        <w:t xml:space="preserve">Angaben </w:t>
      </w:r>
      <w:r w:rsidRPr="003D1634">
        <w:rPr>
          <w:rFonts w:ascii="Arial" w:hAnsi="Arial" w:cs="Arial"/>
        </w:rPr>
        <w:t>sind so unkompliziert abrufbar. Auf diese Weise wird eine langfristig nutzbare Datenbasis geschaffen.</w:t>
      </w:r>
    </w:p>
    <w:p w14:paraId="07BD3A1D" w14:textId="7B26D77A" w:rsidR="00C31D9D" w:rsidRPr="008E5A86" w:rsidRDefault="00C31D9D" w:rsidP="00C31D9D">
      <w:pPr>
        <w:spacing w:line="360" w:lineRule="auto"/>
        <w:ind w:left="4248" w:right="-1"/>
        <w:jc w:val="right"/>
        <w:rPr>
          <w:rFonts w:ascii="Arial" w:hAnsi="Arial" w:cs="Arial"/>
        </w:rPr>
      </w:pPr>
      <w:r w:rsidRPr="008E5A86">
        <w:rPr>
          <w:rFonts w:ascii="Arial" w:hAnsi="Arial" w:cs="Arial"/>
        </w:rPr>
        <w:t xml:space="preserve">ca. </w:t>
      </w:r>
      <w:r w:rsidR="008B36C4">
        <w:rPr>
          <w:rFonts w:ascii="Arial" w:hAnsi="Arial" w:cs="Arial"/>
        </w:rPr>
        <w:t>4.700</w:t>
      </w:r>
      <w:r w:rsidRPr="008E5A86">
        <w:rPr>
          <w:rFonts w:ascii="Arial" w:hAnsi="Arial" w:cs="Arial"/>
        </w:rPr>
        <w:t xml:space="preserve"> Zeichen</w:t>
      </w:r>
    </w:p>
    <w:p w14:paraId="3A5862F9" w14:textId="4230B429" w:rsidR="005944D2" w:rsidRPr="005944D2" w:rsidRDefault="005944D2">
      <w:pPr>
        <w:suppressAutoHyphens w:val="0"/>
        <w:rPr>
          <w:rFonts w:ascii="Arial" w:hAnsi="Arial" w:cs="Arial"/>
          <w:b/>
        </w:rPr>
      </w:pPr>
    </w:p>
    <w:p w14:paraId="12B13777" w14:textId="40DB5BAA" w:rsidR="00C31D9D" w:rsidRDefault="00C31D9D" w:rsidP="00C31D9D">
      <w:pPr>
        <w:spacing w:line="400" w:lineRule="exact"/>
        <w:jc w:val="both"/>
        <w:rPr>
          <w:rFonts w:ascii="Arial" w:hAnsi="Arial" w:cs="Arial"/>
          <w:b/>
          <w:u w:val="single"/>
        </w:rPr>
      </w:pPr>
      <w:r w:rsidRPr="008E5A86">
        <w:rPr>
          <w:rFonts w:ascii="Arial" w:hAnsi="Arial" w:cs="Arial"/>
          <w:b/>
          <w:u w:val="single"/>
        </w:rPr>
        <w:t>Bildunterschrift</w:t>
      </w:r>
      <w:r w:rsidR="000A6BB5" w:rsidRPr="008E5A86">
        <w:rPr>
          <w:rFonts w:ascii="Arial" w:hAnsi="Arial" w:cs="Arial"/>
          <w:b/>
          <w:u w:val="single"/>
        </w:rPr>
        <w:t>en</w:t>
      </w:r>
    </w:p>
    <w:p w14:paraId="328EC1DB" w14:textId="77777777" w:rsidR="00DD5882" w:rsidRDefault="00DD5882" w:rsidP="00C31D9D">
      <w:pPr>
        <w:spacing w:line="400" w:lineRule="exact"/>
        <w:jc w:val="both"/>
        <w:rPr>
          <w:rFonts w:ascii="Arial" w:hAnsi="Arial" w:cs="Arial"/>
          <w:b/>
          <w:u w:val="single"/>
        </w:rPr>
      </w:pPr>
    </w:p>
    <w:p w14:paraId="7A3DA131" w14:textId="77777777" w:rsidR="00EB0725" w:rsidRPr="0071007A" w:rsidRDefault="00EB0725" w:rsidP="00EB0725">
      <w:pPr>
        <w:spacing w:line="400" w:lineRule="exact"/>
        <w:rPr>
          <w:rFonts w:ascii="Arial" w:hAnsi="Arial" w:cs="Arial"/>
          <w:bCs/>
        </w:rPr>
      </w:pPr>
    </w:p>
    <w:p w14:paraId="295DCEA3" w14:textId="77777777" w:rsidR="00EB0725" w:rsidRPr="0071007A" w:rsidRDefault="00EB0725" w:rsidP="00EB0725">
      <w:pPr>
        <w:spacing w:line="400" w:lineRule="exact"/>
        <w:rPr>
          <w:rFonts w:ascii="Arial" w:hAnsi="Arial" w:cs="Arial"/>
          <w:bCs/>
        </w:rPr>
      </w:pPr>
    </w:p>
    <w:p w14:paraId="0ECD042E" w14:textId="77777777" w:rsidR="00EB0725" w:rsidRPr="0071007A" w:rsidRDefault="00EB0725" w:rsidP="00EB0725">
      <w:pPr>
        <w:spacing w:line="400" w:lineRule="exact"/>
        <w:rPr>
          <w:rFonts w:ascii="Arial" w:hAnsi="Arial" w:cs="Arial"/>
          <w:bCs/>
        </w:rPr>
      </w:pPr>
    </w:p>
    <w:p w14:paraId="6A261EB1" w14:textId="77777777" w:rsidR="00EB0725" w:rsidRPr="0071007A" w:rsidRDefault="00EB0725" w:rsidP="00EB0725">
      <w:pPr>
        <w:spacing w:line="400" w:lineRule="exact"/>
        <w:rPr>
          <w:rFonts w:ascii="Arial" w:hAnsi="Arial" w:cs="Arial"/>
          <w:bCs/>
        </w:rPr>
      </w:pPr>
    </w:p>
    <w:p w14:paraId="53745F2A" w14:textId="77777777" w:rsidR="00EB0725" w:rsidRPr="0071007A" w:rsidRDefault="00EB0725" w:rsidP="00EB0725">
      <w:pPr>
        <w:spacing w:line="400" w:lineRule="exact"/>
        <w:rPr>
          <w:rFonts w:ascii="Arial" w:hAnsi="Arial" w:cs="Arial"/>
          <w:bCs/>
        </w:rPr>
      </w:pPr>
    </w:p>
    <w:p w14:paraId="3273B98E" w14:textId="77777777" w:rsidR="00EB0725" w:rsidRPr="0071007A" w:rsidRDefault="00EB0725" w:rsidP="00EB0725">
      <w:pPr>
        <w:spacing w:line="400" w:lineRule="exact"/>
        <w:rPr>
          <w:rFonts w:ascii="Arial" w:hAnsi="Arial" w:cs="Arial"/>
          <w:bCs/>
        </w:rPr>
      </w:pPr>
    </w:p>
    <w:p w14:paraId="1CA25AA0" w14:textId="77777777" w:rsidR="00EB0725" w:rsidRPr="0071007A" w:rsidRDefault="00EB0725" w:rsidP="00EB0725">
      <w:pPr>
        <w:spacing w:line="400" w:lineRule="exact"/>
        <w:rPr>
          <w:rFonts w:ascii="Arial" w:hAnsi="Arial" w:cs="Arial"/>
          <w:bCs/>
        </w:rPr>
      </w:pPr>
    </w:p>
    <w:p w14:paraId="1B7B5E08" w14:textId="77777777" w:rsidR="00EB0725" w:rsidRPr="0071007A" w:rsidRDefault="00EB0725" w:rsidP="00EB0725">
      <w:pPr>
        <w:spacing w:line="400" w:lineRule="exact"/>
        <w:rPr>
          <w:rFonts w:ascii="Arial" w:hAnsi="Arial" w:cs="Arial"/>
          <w:bCs/>
        </w:rPr>
      </w:pPr>
      <w:r>
        <w:rPr>
          <w:noProof/>
        </w:rPr>
        <w:drawing>
          <wp:anchor distT="0" distB="0" distL="114300" distR="114300" simplePos="0" relativeHeight="251659264" behindDoc="0" locked="0" layoutInCell="1" allowOverlap="1" wp14:anchorId="5892A6AD" wp14:editId="0D11118B">
            <wp:simplePos x="0" y="0"/>
            <wp:positionH relativeFrom="column">
              <wp:posOffset>-635</wp:posOffset>
            </wp:positionH>
            <wp:positionV relativeFrom="paragraph">
              <wp:posOffset>-2235200</wp:posOffset>
            </wp:positionV>
            <wp:extent cx="3514725" cy="2428875"/>
            <wp:effectExtent l="0" t="0" r="9525" b="9525"/>
            <wp:wrapNone/>
            <wp:docPr id="17159309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30932" name=""/>
                    <pic:cNvPicPr/>
                  </pic:nvPicPr>
                  <pic:blipFill>
                    <a:blip r:embed="rId8">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66D30B55" w14:textId="77777777" w:rsidR="00EB0725" w:rsidRPr="00EB0725" w:rsidRDefault="00EB0725" w:rsidP="00EB0725">
      <w:pPr>
        <w:spacing w:line="400" w:lineRule="exact"/>
        <w:jc w:val="both"/>
        <w:rPr>
          <w:rFonts w:ascii="Arial" w:hAnsi="Arial" w:cs="Arial"/>
          <w:b/>
        </w:rPr>
      </w:pPr>
      <w:r w:rsidRPr="00EB0725">
        <w:rPr>
          <w:rFonts w:ascii="Arial" w:hAnsi="Arial" w:cs="Arial"/>
          <w:b/>
        </w:rPr>
        <w:t>[24-03 Plansite_CAFM]</w:t>
      </w:r>
    </w:p>
    <w:p w14:paraId="49669F15" w14:textId="77777777" w:rsidR="00EB0725" w:rsidRPr="008E5A86" w:rsidRDefault="00EB0725" w:rsidP="00EB0725">
      <w:pPr>
        <w:spacing w:line="400" w:lineRule="exact"/>
        <w:jc w:val="both"/>
        <w:rPr>
          <w:rFonts w:ascii="Arial" w:hAnsi="Arial" w:cs="Arial"/>
          <w:bCs/>
          <w:i/>
          <w:iCs/>
        </w:rPr>
      </w:pPr>
      <w:r w:rsidRPr="00ED3DE6">
        <w:rPr>
          <w:rFonts w:ascii="Arial" w:hAnsi="Arial" w:cs="Arial"/>
          <w:bCs/>
          <w:i/>
          <w:iCs/>
        </w:rPr>
        <w:t>Die im BIM-Modell hinterlegten Informationen dienen als Datenbasis für das CAFM-System.</w:t>
      </w:r>
    </w:p>
    <w:p w14:paraId="00F1D55B" w14:textId="77777777" w:rsidR="00EB0725" w:rsidRPr="008E5A86" w:rsidRDefault="00EB0725" w:rsidP="00EB0725">
      <w:pPr>
        <w:spacing w:line="400" w:lineRule="exact"/>
        <w:jc w:val="right"/>
        <w:rPr>
          <w:rFonts w:ascii="Arial" w:hAnsi="Arial" w:cs="Arial"/>
          <w:bCs/>
        </w:rPr>
      </w:pPr>
      <w:r w:rsidRPr="008E5A86">
        <w:rPr>
          <w:rFonts w:ascii="Arial" w:hAnsi="Arial" w:cs="Arial"/>
          <w:bCs/>
        </w:rPr>
        <w:t xml:space="preserve">Foto: </w:t>
      </w:r>
      <w:r>
        <w:rPr>
          <w:rFonts w:ascii="Arial" w:hAnsi="Arial" w:cs="Arial"/>
          <w:bCs/>
        </w:rPr>
        <w:t>Plansite</w:t>
      </w:r>
    </w:p>
    <w:p w14:paraId="55F5B641" w14:textId="77777777" w:rsidR="00DD5882" w:rsidRDefault="00DD5882" w:rsidP="00C31D9D">
      <w:pPr>
        <w:spacing w:line="400" w:lineRule="exact"/>
        <w:jc w:val="both"/>
        <w:rPr>
          <w:rFonts w:ascii="Arial" w:hAnsi="Arial" w:cs="Arial"/>
          <w:b/>
          <w:u w:val="single"/>
        </w:rPr>
      </w:pPr>
    </w:p>
    <w:p w14:paraId="7D3A86F9" w14:textId="77777777" w:rsidR="00DD5882" w:rsidRDefault="00DD5882" w:rsidP="00C31D9D">
      <w:pPr>
        <w:spacing w:line="400" w:lineRule="exact"/>
        <w:jc w:val="both"/>
        <w:rPr>
          <w:rFonts w:ascii="Arial" w:hAnsi="Arial" w:cs="Arial"/>
          <w:b/>
          <w:u w:val="single"/>
        </w:rPr>
      </w:pPr>
    </w:p>
    <w:p w14:paraId="1593A660" w14:textId="77777777" w:rsidR="00DD5882" w:rsidRDefault="00DD5882" w:rsidP="00C31D9D">
      <w:pPr>
        <w:spacing w:line="400" w:lineRule="exact"/>
        <w:jc w:val="both"/>
        <w:rPr>
          <w:rFonts w:ascii="Arial" w:hAnsi="Arial" w:cs="Arial"/>
          <w:b/>
          <w:u w:val="single"/>
        </w:rPr>
      </w:pPr>
    </w:p>
    <w:p w14:paraId="48656333" w14:textId="77777777" w:rsidR="00DD5882" w:rsidRDefault="00DD5882" w:rsidP="00C31D9D">
      <w:pPr>
        <w:spacing w:line="400" w:lineRule="exact"/>
        <w:jc w:val="both"/>
        <w:rPr>
          <w:rFonts w:ascii="Arial" w:hAnsi="Arial" w:cs="Arial"/>
          <w:b/>
          <w:u w:val="single"/>
        </w:rPr>
      </w:pPr>
    </w:p>
    <w:p w14:paraId="0B85023A" w14:textId="77777777" w:rsidR="00DD5882" w:rsidRDefault="00DD5882" w:rsidP="00C31D9D">
      <w:pPr>
        <w:spacing w:line="400" w:lineRule="exact"/>
        <w:jc w:val="both"/>
        <w:rPr>
          <w:rFonts w:ascii="Arial" w:hAnsi="Arial" w:cs="Arial"/>
          <w:b/>
          <w:u w:val="single"/>
        </w:rPr>
      </w:pPr>
    </w:p>
    <w:p w14:paraId="7345EC8F" w14:textId="77777777" w:rsidR="00DD5882" w:rsidRDefault="00DD5882" w:rsidP="00C31D9D">
      <w:pPr>
        <w:spacing w:line="400" w:lineRule="exact"/>
        <w:jc w:val="both"/>
        <w:rPr>
          <w:rFonts w:ascii="Arial" w:hAnsi="Arial" w:cs="Arial"/>
          <w:b/>
          <w:u w:val="single"/>
        </w:rPr>
      </w:pPr>
    </w:p>
    <w:p w14:paraId="46F41889" w14:textId="1888BE63" w:rsidR="00DD5882" w:rsidRDefault="00DD5882" w:rsidP="00C31D9D">
      <w:pPr>
        <w:spacing w:line="400" w:lineRule="exact"/>
        <w:jc w:val="both"/>
        <w:rPr>
          <w:rFonts w:ascii="Arial" w:hAnsi="Arial" w:cs="Arial"/>
          <w:b/>
          <w:u w:val="single"/>
        </w:rPr>
      </w:pPr>
    </w:p>
    <w:p w14:paraId="1E89F899" w14:textId="77777777" w:rsidR="00EB0725" w:rsidRDefault="00EB0725" w:rsidP="00C31D9D">
      <w:pPr>
        <w:spacing w:line="400" w:lineRule="exact"/>
        <w:jc w:val="both"/>
        <w:rPr>
          <w:rFonts w:ascii="Arial" w:hAnsi="Arial" w:cs="Arial"/>
          <w:b/>
          <w:u w:val="single"/>
        </w:rPr>
      </w:pPr>
    </w:p>
    <w:p w14:paraId="20D93489" w14:textId="77777777" w:rsidR="00EB0725" w:rsidRDefault="00EB0725" w:rsidP="00C31D9D">
      <w:pPr>
        <w:spacing w:line="400" w:lineRule="exact"/>
        <w:jc w:val="both"/>
        <w:rPr>
          <w:rFonts w:ascii="Arial" w:hAnsi="Arial" w:cs="Arial"/>
          <w:b/>
          <w:u w:val="single"/>
        </w:rPr>
      </w:pPr>
    </w:p>
    <w:p w14:paraId="7DFE27DD" w14:textId="77777777" w:rsidR="00EB0725" w:rsidRDefault="00EB0725" w:rsidP="00C31D9D">
      <w:pPr>
        <w:spacing w:line="400" w:lineRule="exact"/>
        <w:jc w:val="both"/>
        <w:rPr>
          <w:rFonts w:ascii="Arial" w:hAnsi="Arial" w:cs="Arial"/>
          <w:b/>
          <w:u w:val="single"/>
        </w:rPr>
      </w:pPr>
    </w:p>
    <w:p w14:paraId="7AD19BFC" w14:textId="77777777" w:rsidR="00EB0725" w:rsidRDefault="00EB0725" w:rsidP="00C31D9D">
      <w:pPr>
        <w:spacing w:line="400" w:lineRule="exact"/>
        <w:jc w:val="both"/>
        <w:rPr>
          <w:rFonts w:ascii="Arial" w:hAnsi="Arial" w:cs="Arial"/>
          <w:b/>
          <w:u w:val="single"/>
        </w:rPr>
      </w:pPr>
    </w:p>
    <w:p w14:paraId="54B9EDAC" w14:textId="77777777" w:rsidR="00EB0725" w:rsidRDefault="00EB0725" w:rsidP="00C31D9D">
      <w:pPr>
        <w:spacing w:line="400" w:lineRule="exact"/>
        <w:jc w:val="both"/>
        <w:rPr>
          <w:rFonts w:ascii="Arial" w:hAnsi="Arial" w:cs="Arial"/>
          <w:b/>
          <w:u w:val="single"/>
        </w:rPr>
      </w:pPr>
    </w:p>
    <w:p w14:paraId="3CB8F67A" w14:textId="035FBC01" w:rsidR="00DD5882" w:rsidRDefault="00DD5882" w:rsidP="00C31D9D">
      <w:pPr>
        <w:spacing w:line="400" w:lineRule="exact"/>
        <w:jc w:val="both"/>
        <w:rPr>
          <w:rFonts w:ascii="Arial" w:hAnsi="Arial" w:cs="Arial"/>
          <w:b/>
          <w:u w:val="single"/>
        </w:rPr>
      </w:pPr>
    </w:p>
    <w:p w14:paraId="56B8F3EC" w14:textId="2DAE3EA8" w:rsidR="00DD5882" w:rsidRPr="008E5A86" w:rsidRDefault="00DD5882" w:rsidP="00C31D9D">
      <w:pPr>
        <w:spacing w:line="400" w:lineRule="exact"/>
        <w:jc w:val="both"/>
        <w:rPr>
          <w:rFonts w:ascii="Arial" w:hAnsi="Arial" w:cs="Arial"/>
          <w:b/>
          <w:u w:val="single"/>
        </w:rPr>
      </w:pPr>
    </w:p>
    <w:p w14:paraId="0C051E68" w14:textId="2ACD1D45" w:rsidR="00122AB8" w:rsidRDefault="00EB0725" w:rsidP="00122AB8">
      <w:pPr>
        <w:spacing w:line="400" w:lineRule="exact"/>
        <w:rPr>
          <w:rFonts w:ascii="Arial" w:hAnsi="Arial" w:cs="Arial"/>
          <w:bCs/>
        </w:rPr>
      </w:pPr>
      <w:r>
        <w:rPr>
          <w:noProof/>
        </w:rPr>
        <w:drawing>
          <wp:anchor distT="0" distB="0" distL="114300" distR="114300" simplePos="0" relativeHeight="251660288" behindDoc="0" locked="0" layoutInCell="1" allowOverlap="1" wp14:anchorId="19E8B21E" wp14:editId="4CEA4953">
            <wp:simplePos x="0" y="0"/>
            <wp:positionH relativeFrom="column">
              <wp:posOffset>-635</wp:posOffset>
            </wp:positionH>
            <wp:positionV relativeFrom="paragraph">
              <wp:posOffset>-3302000</wp:posOffset>
            </wp:positionV>
            <wp:extent cx="2428875" cy="3505200"/>
            <wp:effectExtent l="0" t="0" r="9525" b="0"/>
            <wp:wrapNone/>
            <wp:docPr id="19119824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982455" name=""/>
                    <pic:cNvPicPr/>
                  </pic:nvPicPr>
                  <pic:blipFill>
                    <a:blip r:embed="rId9">
                      <a:extLst>
                        <a:ext uri="{28A0092B-C50C-407E-A947-70E740481C1C}">
                          <a14:useLocalDpi xmlns:a14="http://schemas.microsoft.com/office/drawing/2010/main" val="0"/>
                        </a:ext>
                      </a:extLst>
                    </a:blip>
                    <a:stretch>
                      <a:fillRect/>
                    </a:stretch>
                  </pic:blipFill>
                  <pic:spPr>
                    <a:xfrm>
                      <a:off x="0" y="0"/>
                      <a:ext cx="2428875" cy="3505200"/>
                    </a:xfrm>
                    <a:prstGeom prst="rect">
                      <a:avLst/>
                    </a:prstGeom>
                  </pic:spPr>
                </pic:pic>
              </a:graphicData>
            </a:graphic>
            <wp14:sizeRelH relativeFrom="page">
              <wp14:pctWidth>0</wp14:pctWidth>
            </wp14:sizeRelH>
            <wp14:sizeRelV relativeFrom="page">
              <wp14:pctHeight>0</wp14:pctHeight>
            </wp14:sizeRelV>
          </wp:anchor>
        </w:drawing>
      </w:r>
    </w:p>
    <w:p w14:paraId="6538B6AC" w14:textId="2A44A755" w:rsidR="00122AB8" w:rsidRPr="00ED3DE6" w:rsidRDefault="00122AB8" w:rsidP="00122AB8">
      <w:pPr>
        <w:spacing w:line="400" w:lineRule="exact"/>
        <w:jc w:val="both"/>
        <w:rPr>
          <w:rFonts w:ascii="Arial" w:hAnsi="Arial" w:cs="Arial"/>
          <w:b/>
        </w:rPr>
      </w:pPr>
      <w:r w:rsidRPr="00ED3DE6">
        <w:rPr>
          <w:rFonts w:ascii="Arial" w:hAnsi="Arial" w:cs="Arial"/>
          <w:b/>
        </w:rPr>
        <w:t>[24-</w:t>
      </w:r>
      <w:r w:rsidR="003D1634" w:rsidRPr="00ED3DE6">
        <w:rPr>
          <w:rFonts w:ascii="Arial" w:hAnsi="Arial" w:cs="Arial"/>
          <w:b/>
        </w:rPr>
        <w:t xml:space="preserve">03 </w:t>
      </w:r>
      <w:r w:rsidR="00EB0725" w:rsidRPr="00ED3DE6">
        <w:rPr>
          <w:rFonts w:ascii="Arial" w:hAnsi="Arial" w:cs="Arial"/>
          <w:b/>
        </w:rPr>
        <w:t>Mobile</w:t>
      </w:r>
      <w:r w:rsidRPr="00ED3DE6">
        <w:rPr>
          <w:rFonts w:ascii="Arial" w:hAnsi="Arial" w:cs="Arial"/>
          <w:b/>
        </w:rPr>
        <w:t>]</w:t>
      </w:r>
    </w:p>
    <w:p w14:paraId="4BC4CC1C" w14:textId="6D9C717B" w:rsidR="00122AB8" w:rsidRPr="00ED3DE6" w:rsidRDefault="00EB0725" w:rsidP="00122AB8">
      <w:pPr>
        <w:spacing w:line="400" w:lineRule="exact"/>
        <w:jc w:val="both"/>
        <w:rPr>
          <w:rFonts w:ascii="Arial" w:hAnsi="Arial" w:cs="Arial"/>
          <w:bCs/>
          <w:i/>
          <w:iCs/>
        </w:rPr>
      </w:pPr>
      <w:r w:rsidRPr="00ED3DE6">
        <w:rPr>
          <w:rFonts w:ascii="Arial" w:hAnsi="Arial" w:cs="Arial"/>
          <w:bCs/>
          <w:i/>
          <w:iCs/>
        </w:rPr>
        <w:t>Bei der Software von Plansite handelt es sich um eine Web-App. Eine einfache mobile Nutzung ist damit möglich, ohne dass zusätzliche Apps installiert werden müssen.</w:t>
      </w:r>
    </w:p>
    <w:p w14:paraId="1942EC92" w14:textId="15334C6A" w:rsidR="00122AB8" w:rsidRPr="00122AB8" w:rsidRDefault="00122AB8" w:rsidP="00122AB8">
      <w:pPr>
        <w:spacing w:line="400" w:lineRule="exact"/>
        <w:jc w:val="right"/>
        <w:rPr>
          <w:rFonts w:ascii="Arial" w:hAnsi="Arial" w:cs="Arial"/>
          <w:bCs/>
        </w:rPr>
      </w:pPr>
      <w:r w:rsidRPr="00ED3DE6">
        <w:rPr>
          <w:rFonts w:ascii="Arial" w:hAnsi="Arial" w:cs="Arial"/>
          <w:bCs/>
        </w:rPr>
        <w:t>Foto: Plansite</w:t>
      </w:r>
    </w:p>
    <w:p w14:paraId="164DCF5A" w14:textId="77777777" w:rsidR="00EB0725" w:rsidRDefault="00EB0725" w:rsidP="00E168A0">
      <w:pPr>
        <w:spacing w:line="400" w:lineRule="exact"/>
        <w:jc w:val="both"/>
        <w:rPr>
          <w:rFonts w:ascii="Arial" w:hAnsi="Arial" w:cs="Arial"/>
          <w:b/>
        </w:rPr>
      </w:pPr>
    </w:p>
    <w:p w14:paraId="3BBB6B01" w14:textId="77777777" w:rsidR="00EB0725" w:rsidRDefault="00EB0725" w:rsidP="00E168A0">
      <w:pPr>
        <w:spacing w:line="400" w:lineRule="exact"/>
        <w:jc w:val="both"/>
        <w:rPr>
          <w:rFonts w:ascii="Arial" w:hAnsi="Arial" w:cs="Arial"/>
          <w:b/>
        </w:rPr>
      </w:pPr>
    </w:p>
    <w:p w14:paraId="738C7B3C" w14:textId="77777777" w:rsidR="00EB0725" w:rsidRDefault="00EB0725" w:rsidP="00E168A0">
      <w:pPr>
        <w:spacing w:line="400" w:lineRule="exact"/>
        <w:jc w:val="both"/>
        <w:rPr>
          <w:rFonts w:ascii="Arial" w:hAnsi="Arial" w:cs="Arial"/>
          <w:b/>
        </w:rPr>
      </w:pPr>
    </w:p>
    <w:p w14:paraId="6AB72C4C" w14:textId="77777777" w:rsidR="00EB0725" w:rsidRDefault="00EB0725" w:rsidP="00E168A0">
      <w:pPr>
        <w:spacing w:line="400" w:lineRule="exact"/>
        <w:jc w:val="both"/>
        <w:rPr>
          <w:rFonts w:ascii="Arial" w:hAnsi="Arial" w:cs="Arial"/>
          <w:b/>
        </w:rPr>
      </w:pPr>
    </w:p>
    <w:p w14:paraId="67EE23ED" w14:textId="77777777" w:rsidR="00EB0725" w:rsidRDefault="00EB0725" w:rsidP="00E168A0">
      <w:pPr>
        <w:spacing w:line="400" w:lineRule="exact"/>
        <w:jc w:val="both"/>
        <w:rPr>
          <w:rFonts w:ascii="Arial" w:hAnsi="Arial" w:cs="Arial"/>
          <w:b/>
        </w:rPr>
      </w:pPr>
    </w:p>
    <w:p w14:paraId="340A22B3" w14:textId="77777777" w:rsidR="00EB0725" w:rsidRDefault="00EB0725" w:rsidP="00E168A0">
      <w:pPr>
        <w:spacing w:line="400" w:lineRule="exact"/>
        <w:jc w:val="both"/>
        <w:rPr>
          <w:rFonts w:ascii="Arial" w:hAnsi="Arial" w:cs="Arial"/>
          <w:b/>
        </w:rPr>
      </w:pPr>
    </w:p>
    <w:p w14:paraId="11004665" w14:textId="77777777" w:rsidR="00EB0725" w:rsidRDefault="00EB0725" w:rsidP="00E168A0">
      <w:pPr>
        <w:spacing w:line="400" w:lineRule="exact"/>
        <w:jc w:val="both"/>
        <w:rPr>
          <w:rFonts w:ascii="Arial" w:hAnsi="Arial" w:cs="Arial"/>
          <w:b/>
        </w:rPr>
      </w:pPr>
    </w:p>
    <w:p w14:paraId="5B29CAB1" w14:textId="77777777" w:rsidR="00EB0725" w:rsidRDefault="00EB0725" w:rsidP="00E168A0">
      <w:pPr>
        <w:spacing w:line="400" w:lineRule="exact"/>
        <w:jc w:val="both"/>
        <w:rPr>
          <w:rFonts w:ascii="Arial" w:hAnsi="Arial" w:cs="Arial"/>
          <w:b/>
        </w:rPr>
      </w:pPr>
    </w:p>
    <w:p w14:paraId="75272A06" w14:textId="77777777" w:rsidR="00EB0725" w:rsidRDefault="00EB0725" w:rsidP="00E168A0">
      <w:pPr>
        <w:spacing w:line="400" w:lineRule="exact"/>
        <w:jc w:val="both"/>
        <w:rPr>
          <w:rFonts w:ascii="Arial" w:hAnsi="Arial" w:cs="Arial"/>
          <w:b/>
        </w:rPr>
      </w:pPr>
    </w:p>
    <w:p w14:paraId="37A430AA" w14:textId="3D206498" w:rsidR="00EB0725" w:rsidRPr="008E5A86" w:rsidRDefault="00EB0725" w:rsidP="00E168A0">
      <w:pPr>
        <w:spacing w:line="400" w:lineRule="exact"/>
        <w:jc w:val="both"/>
        <w:rPr>
          <w:rFonts w:ascii="Arial" w:hAnsi="Arial" w:cs="Arial"/>
          <w:b/>
        </w:rPr>
      </w:pPr>
      <w:r>
        <w:rPr>
          <w:noProof/>
        </w:rPr>
        <w:drawing>
          <wp:anchor distT="0" distB="0" distL="114300" distR="114300" simplePos="0" relativeHeight="251661312" behindDoc="0" locked="0" layoutInCell="1" allowOverlap="1" wp14:anchorId="1EBFFEBA" wp14:editId="6C89E2FA">
            <wp:simplePos x="0" y="0"/>
            <wp:positionH relativeFrom="column">
              <wp:posOffset>-635</wp:posOffset>
            </wp:positionH>
            <wp:positionV relativeFrom="paragraph">
              <wp:posOffset>-2237740</wp:posOffset>
            </wp:positionV>
            <wp:extent cx="3514725" cy="2428875"/>
            <wp:effectExtent l="0" t="0" r="9525" b="9525"/>
            <wp:wrapNone/>
            <wp:docPr id="17343977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97744"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703456C" w14:textId="2BBFE153" w:rsidR="00E168A0" w:rsidRPr="008E5A86" w:rsidRDefault="00E168A0" w:rsidP="00E168A0">
      <w:pPr>
        <w:spacing w:line="400" w:lineRule="exact"/>
        <w:jc w:val="both"/>
        <w:rPr>
          <w:rFonts w:ascii="Arial" w:hAnsi="Arial" w:cs="Arial"/>
          <w:b/>
        </w:rPr>
      </w:pPr>
      <w:r w:rsidRPr="008E5A86">
        <w:rPr>
          <w:rFonts w:ascii="Arial" w:hAnsi="Arial" w:cs="Arial"/>
          <w:b/>
        </w:rPr>
        <w:t>[</w:t>
      </w:r>
      <w:r w:rsidR="00024C98">
        <w:rPr>
          <w:rFonts w:ascii="Arial" w:hAnsi="Arial" w:cs="Arial"/>
          <w:b/>
        </w:rPr>
        <w:t xml:space="preserve">24-01 </w:t>
      </w:r>
      <w:r w:rsidR="00EB0725">
        <w:rPr>
          <w:rFonts w:ascii="Arial" w:hAnsi="Arial" w:cs="Arial"/>
          <w:b/>
        </w:rPr>
        <w:t>CAFM</w:t>
      </w:r>
      <w:r w:rsidRPr="008E5A86">
        <w:rPr>
          <w:rFonts w:ascii="Arial" w:hAnsi="Arial" w:cs="Arial"/>
          <w:b/>
        </w:rPr>
        <w:t>]</w:t>
      </w:r>
    </w:p>
    <w:p w14:paraId="638B089D" w14:textId="28F5C5E1" w:rsidR="00E168A0" w:rsidRPr="00ED3DE6" w:rsidRDefault="00EB0725" w:rsidP="00E168A0">
      <w:pPr>
        <w:spacing w:line="400" w:lineRule="exact"/>
        <w:jc w:val="both"/>
        <w:rPr>
          <w:rFonts w:ascii="Arial" w:hAnsi="Arial" w:cs="Arial"/>
          <w:bCs/>
          <w:i/>
          <w:iCs/>
        </w:rPr>
      </w:pPr>
      <w:r w:rsidRPr="00ED3DE6">
        <w:rPr>
          <w:rFonts w:ascii="Arial" w:hAnsi="Arial" w:cs="Arial"/>
          <w:bCs/>
          <w:i/>
          <w:iCs/>
        </w:rPr>
        <w:t>Im CAFM-System sind alle Daten, die zur Erfüllung der Betreiberpflichten notwendig sind, einfach zugänglich.</w:t>
      </w:r>
      <w:r w:rsidR="00E168A0" w:rsidRPr="00ED3DE6">
        <w:rPr>
          <w:rFonts w:ascii="Arial" w:hAnsi="Arial" w:cs="Arial"/>
          <w:bCs/>
          <w:i/>
          <w:iCs/>
        </w:rPr>
        <w:t xml:space="preserve"> </w:t>
      </w:r>
    </w:p>
    <w:p w14:paraId="67D65AB4" w14:textId="41DF8055" w:rsidR="00E168A0" w:rsidRPr="00D04A99" w:rsidRDefault="00E168A0" w:rsidP="00E168A0">
      <w:pPr>
        <w:spacing w:line="400" w:lineRule="exact"/>
        <w:jc w:val="right"/>
        <w:rPr>
          <w:rFonts w:ascii="Arial" w:hAnsi="Arial" w:cs="Arial"/>
          <w:bCs/>
          <w:lang w:val="en-US"/>
        </w:rPr>
      </w:pPr>
      <w:r w:rsidRPr="00ED3DE6">
        <w:rPr>
          <w:rFonts w:ascii="Arial" w:hAnsi="Arial" w:cs="Arial"/>
          <w:bCs/>
          <w:lang w:val="en-US"/>
        </w:rPr>
        <w:t xml:space="preserve">Foto: </w:t>
      </w:r>
      <w:r w:rsidR="00024C98" w:rsidRPr="00ED3DE6">
        <w:rPr>
          <w:rFonts w:ascii="Arial" w:hAnsi="Arial" w:cs="Arial"/>
          <w:bCs/>
          <w:lang w:val="en-US"/>
        </w:rPr>
        <w:t>Plansite</w:t>
      </w:r>
    </w:p>
    <w:p w14:paraId="50DA3DFA" w14:textId="684A199C" w:rsidR="00122AB8" w:rsidRDefault="00122AB8" w:rsidP="009678F4">
      <w:pPr>
        <w:spacing w:line="400" w:lineRule="exact"/>
        <w:rPr>
          <w:rFonts w:ascii="Arial" w:hAnsi="Arial" w:cs="Arial"/>
          <w:bCs/>
          <w:lang w:val="en-US"/>
        </w:rPr>
      </w:pPr>
    </w:p>
    <w:p w14:paraId="34211AD9" w14:textId="77777777" w:rsidR="00DD5882" w:rsidRDefault="00DD5882" w:rsidP="009678F4">
      <w:pPr>
        <w:spacing w:line="400" w:lineRule="exact"/>
        <w:rPr>
          <w:rFonts w:ascii="Arial" w:hAnsi="Arial" w:cs="Arial"/>
          <w:bCs/>
          <w:lang w:val="en-US"/>
        </w:rPr>
      </w:pPr>
    </w:p>
    <w:p w14:paraId="280720FD" w14:textId="77777777" w:rsidR="00DD5882" w:rsidRDefault="00DD5882" w:rsidP="009678F4">
      <w:pPr>
        <w:spacing w:line="400" w:lineRule="exact"/>
        <w:rPr>
          <w:rFonts w:ascii="Arial" w:hAnsi="Arial" w:cs="Arial"/>
          <w:bCs/>
          <w:lang w:val="en-US"/>
        </w:rPr>
      </w:pPr>
    </w:p>
    <w:p w14:paraId="14DBB8E6" w14:textId="77777777" w:rsidR="00DD5882" w:rsidRDefault="00DD5882" w:rsidP="009678F4">
      <w:pPr>
        <w:spacing w:line="400" w:lineRule="exact"/>
        <w:rPr>
          <w:rFonts w:ascii="Arial" w:hAnsi="Arial" w:cs="Arial"/>
          <w:bCs/>
          <w:lang w:val="en-US"/>
        </w:rPr>
      </w:pPr>
    </w:p>
    <w:p w14:paraId="2ECA49BD" w14:textId="77777777" w:rsidR="007C3F7C" w:rsidRPr="008E5A86" w:rsidRDefault="007C3F7C" w:rsidP="009678F4">
      <w:pPr>
        <w:spacing w:line="400" w:lineRule="exact"/>
        <w:rPr>
          <w:rFonts w:ascii="Arial" w:hAnsi="Arial" w:cs="Arial"/>
          <w:bCs/>
        </w:rPr>
      </w:pPr>
    </w:p>
    <w:tbl>
      <w:tblPr>
        <w:tblW w:w="0" w:type="auto"/>
        <w:shd w:val="clear" w:color="auto" w:fill="E2E2E2"/>
        <w:tblLook w:val="04A0" w:firstRow="1" w:lastRow="0" w:firstColumn="1" w:lastColumn="0" w:noHBand="0" w:noVBand="1"/>
      </w:tblPr>
      <w:tblGrid>
        <w:gridCol w:w="6803"/>
      </w:tblGrid>
      <w:tr w:rsidR="002D5F34" w:rsidRPr="008E5A86" w14:paraId="4D6A30AC" w14:textId="77777777" w:rsidTr="00F31BCE">
        <w:tc>
          <w:tcPr>
            <w:tcW w:w="6803" w:type="dxa"/>
            <w:shd w:val="clear" w:color="auto" w:fill="E2E2E2"/>
          </w:tcPr>
          <w:p w14:paraId="5CED6494" w14:textId="77777777" w:rsidR="002D5F34" w:rsidRPr="008E5A86" w:rsidRDefault="002D5F34" w:rsidP="00F31BCE">
            <w:pPr>
              <w:spacing w:line="360" w:lineRule="auto"/>
              <w:jc w:val="both"/>
              <w:rPr>
                <w:rFonts w:ascii="Arial" w:hAnsi="Arial" w:cs="Arial"/>
              </w:rPr>
            </w:pPr>
          </w:p>
          <w:p w14:paraId="1A38693F" w14:textId="4E84E549" w:rsidR="002D5F34" w:rsidRPr="008E5A86" w:rsidRDefault="002D5F34" w:rsidP="00F31BCE">
            <w:pPr>
              <w:spacing w:line="360" w:lineRule="auto"/>
              <w:jc w:val="both"/>
              <w:rPr>
                <w:rFonts w:ascii="Arial" w:hAnsi="Arial" w:cs="Arial"/>
                <w:b/>
              </w:rPr>
            </w:pPr>
            <w:r w:rsidRPr="008E5A86">
              <w:rPr>
                <w:rFonts w:ascii="Arial" w:hAnsi="Arial" w:cs="Arial"/>
                <w:b/>
              </w:rPr>
              <w:t xml:space="preserve">Über </w:t>
            </w:r>
            <w:r w:rsidR="000A6BB5" w:rsidRPr="008E5A86">
              <w:rPr>
                <w:rFonts w:ascii="Arial" w:hAnsi="Arial" w:cs="Arial"/>
                <w:b/>
              </w:rPr>
              <w:t>Plansite</w:t>
            </w:r>
            <w:r w:rsidRPr="008E5A86">
              <w:rPr>
                <w:rFonts w:ascii="Arial" w:hAnsi="Arial" w:cs="Arial"/>
                <w:b/>
              </w:rPr>
              <w:t>:</w:t>
            </w:r>
          </w:p>
          <w:p w14:paraId="7E88C497" w14:textId="1CEEEDA6" w:rsidR="00E168A0" w:rsidRPr="008E5A86" w:rsidRDefault="00E168A0" w:rsidP="00E168A0">
            <w:pPr>
              <w:spacing w:line="360" w:lineRule="auto"/>
              <w:jc w:val="both"/>
              <w:rPr>
                <w:rFonts w:ascii="Arial" w:hAnsi="Arial" w:cs="Arial"/>
              </w:rPr>
            </w:pPr>
            <w:r w:rsidRPr="008E5A86">
              <w:rPr>
                <w:rFonts w:ascii="Arial" w:hAnsi="Arial" w:cs="Arial"/>
              </w:rPr>
              <w:t xml:space="preserve">Die Plansite GmbH &amp; Co. KG </w:t>
            </w:r>
            <w:r w:rsidR="00520146" w:rsidRPr="008E5A86">
              <w:rPr>
                <w:rFonts w:ascii="Arial" w:hAnsi="Arial" w:cs="Arial"/>
              </w:rPr>
              <w:t xml:space="preserve">wurde 2022 als Spin-Off der Brüninghoff Goup gegründet und positioniert den Bereich der integralen Planung </w:t>
            </w:r>
            <w:r w:rsidR="00520146" w:rsidRPr="00820669">
              <w:rPr>
                <w:rFonts w:ascii="Arial" w:hAnsi="Arial" w:cs="Arial"/>
              </w:rPr>
              <w:t xml:space="preserve">autark am Markt. </w:t>
            </w:r>
            <w:r w:rsidR="00100C84" w:rsidRPr="00820669">
              <w:rPr>
                <w:rFonts w:ascii="Arial" w:hAnsi="Arial" w:cs="Arial"/>
              </w:rPr>
              <w:t>So bildet d</w:t>
            </w:r>
            <w:r w:rsidR="00520146" w:rsidRPr="00820669">
              <w:rPr>
                <w:rFonts w:ascii="Arial" w:hAnsi="Arial" w:cs="Arial"/>
              </w:rPr>
              <w:t xml:space="preserve">as Unternehmen mit Sitz in Münster </w:t>
            </w:r>
            <w:r w:rsidR="00D1748E" w:rsidRPr="00820669">
              <w:rPr>
                <w:rFonts w:ascii="Arial" w:hAnsi="Arial" w:cs="Arial"/>
              </w:rPr>
              <w:t xml:space="preserve">Generalplanungs- und Fachplanungsleistungen in allen </w:t>
            </w:r>
            <w:r w:rsidR="00520146" w:rsidRPr="00820669">
              <w:rPr>
                <w:rFonts w:ascii="Arial" w:hAnsi="Arial" w:cs="Arial"/>
              </w:rPr>
              <w:t>Leistungsphase</w:t>
            </w:r>
            <w:r w:rsidR="008A5452" w:rsidRPr="00820669">
              <w:rPr>
                <w:rFonts w:ascii="Arial" w:hAnsi="Arial" w:cs="Arial"/>
              </w:rPr>
              <w:t>n an.</w:t>
            </w:r>
            <w:r w:rsidR="00520146" w:rsidRPr="00820669">
              <w:rPr>
                <w:rFonts w:ascii="Arial" w:hAnsi="Arial" w:cs="Arial"/>
              </w:rPr>
              <w:t xml:space="preserve"> </w:t>
            </w:r>
            <w:r w:rsidR="00100C84" w:rsidRPr="00820669">
              <w:rPr>
                <w:rFonts w:ascii="Arial" w:hAnsi="Arial" w:cs="Arial"/>
              </w:rPr>
              <w:t>Dazu</w:t>
            </w:r>
            <w:r w:rsidR="00520146" w:rsidRPr="00820669">
              <w:rPr>
                <w:rFonts w:ascii="Arial" w:hAnsi="Arial" w:cs="Arial"/>
              </w:rPr>
              <w:t xml:space="preserve"> </w:t>
            </w:r>
            <w:r w:rsidR="00100C84" w:rsidRPr="00820669">
              <w:rPr>
                <w:rFonts w:ascii="Arial" w:hAnsi="Arial" w:cs="Arial"/>
              </w:rPr>
              <w:t>gehören</w:t>
            </w:r>
            <w:r w:rsidR="00520146" w:rsidRPr="00820669">
              <w:rPr>
                <w:rFonts w:ascii="Arial" w:hAnsi="Arial" w:cs="Arial"/>
              </w:rPr>
              <w:t xml:space="preserve"> </w:t>
            </w:r>
            <w:r w:rsidR="00520146" w:rsidRPr="00820669">
              <w:rPr>
                <w:rFonts w:ascii="Arial" w:hAnsi="Arial" w:cs="Arial"/>
                <w:bCs/>
              </w:rPr>
              <w:t>unter anderem Gebäude- und Tragwerksplanung, BIM-Management, das Aufstellen nachhaltige</w:t>
            </w:r>
            <w:r w:rsidR="00100C84" w:rsidRPr="00820669">
              <w:rPr>
                <w:rFonts w:ascii="Arial" w:hAnsi="Arial" w:cs="Arial"/>
                <w:bCs/>
              </w:rPr>
              <w:t xml:space="preserve">r </w:t>
            </w:r>
            <w:r w:rsidR="00520146" w:rsidRPr="00820669">
              <w:rPr>
                <w:rFonts w:ascii="Arial" w:hAnsi="Arial" w:cs="Arial"/>
                <w:bCs/>
              </w:rPr>
              <w:t xml:space="preserve">Energiekonzepte in Verbindung </w:t>
            </w:r>
            <w:r w:rsidR="00520146" w:rsidRPr="008E5A86">
              <w:rPr>
                <w:rFonts w:ascii="Arial" w:hAnsi="Arial" w:cs="Arial"/>
                <w:bCs/>
              </w:rPr>
              <w:t>mit der Planung der Haustechnik sowie die Projektsteuerung.</w:t>
            </w:r>
            <w:r w:rsidR="00100C84" w:rsidRPr="008E5A86">
              <w:rPr>
                <w:rFonts w:ascii="Arial" w:hAnsi="Arial" w:cs="Arial"/>
                <w:bCs/>
              </w:rPr>
              <w:t xml:space="preserve"> Die </w:t>
            </w:r>
            <w:r w:rsidR="00520146" w:rsidRPr="008E5A86">
              <w:rPr>
                <w:rFonts w:ascii="Arial" w:hAnsi="Arial" w:cs="Arial"/>
              </w:rPr>
              <w:t xml:space="preserve">rund 100 Mitarbeiterinnen und Mitarbeiter </w:t>
            </w:r>
            <w:r w:rsidR="00100C84" w:rsidRPr="008E5A86">
              <w:rPr>
                <w:rFonts w:ascii="Arial" w:hAnsi="Arial" w:cs="Arial"/>
              </w:rPr>
              <w:t xml:space="preserve">vereinen </w:t>
            </w:r>
            <w:r w:rsidR="00100C84" w:rsidRPr="008E5A86">
              <w:rPr>
                <w:rFonts w:ascii="Arial" w:hAnsi="Arial" w:cs="Arial"/>
                <w:bCs/>
              </w:rPr>
              <w:t xml:space="preserve">unterschiedliche Fachdisziplinen und </w:t>
            </w:r>
            <w:r w:rsidR="00100C84" w:rsidRPr="008E5A86">
              <w:rPr>
                <w:rFonts w:ascii="Arial" w:hAnsi="Arial" w:cs="Arial"/>
              </w:rPr>
              <w:t xml:space="preserve">führen das materialunabhängige Denken und ausführungsorientierte Planen der Unternehmensgruppe fort. Plansite kann zahlreiche </w:t>
            </w:r>
            <w:r w:rsidRPr="008E5A86">
              <w:rPr>
                <w:rFonts w:ascii="Arial" w:hAnsi="Arial" w:cs="Arial"/>
                <w:bCs/>
              </w:rPr>
              <w:t xml:space="preserve">planerische Referenzen und </w:t>
            </w:r>
            <w:r w:rsidRPr="008E5A86">
              <w:rPr>
                <w:rFonts w:ascii="Arial" w:hAnsi="Arial" w:cs="Arial"/>
                <w:bCs/>
              </w:rPr>
              <w:lastRenderedPageBreak/>
              <w:t>Materialverständnis in den klassischen Bauweisen wie auch im Holz- beziehungsweise Holzhybridbau</w:t>
            </w:r>
            <w:r w:rsidR="00100C84" w:rsidRPr="008E5A86">
              <w:rPr>
                <w:rFonts w:ascii="Arial" w:hAnsi="Arial" w:cs="Arial"/>
                <w:bCs/>
              </w:rPr>
              <w:t xml:space="preserve"> aufweisen.</w:t>
            </w:r>
          </w:p>
          <w:p w14:paraId="012A4373" w14:textId="4EA52528" w:rsidR="002D5F34" w:rsidRPr="008E5A86" w:rsidRDefault="002D5F34" w:rsidP="00F31BCE">
            <w:pPr>
              <w:spacing w:line="360" w:lineRule="auto"/>
              <w:jc w:val="both"/>
              <w:rPr>
                <w:rFonts w:ascii="Arial" w:hAnsi="Arial" w:cs="Arial"/>
              </w:rPr>
            </w:pPr>
          </w:p>
        </w:tc>
      </w:tr>
    </w:tbl>
    <w:p w14:paraId="346B9DDD" w14:textId="77777777" w:rsidR="002D5F34" w:rsidRPr="008E5A86" w:rsidRDefault="002D5F34" w:rsidP="002D5F34">
      <w:pPr>
        <w:rPr>
          <w:sz w:val="4"/>
          <w:szCs w:val="4"/>
        </w:rPr>
      </w:pPr>
    </w:p>
    <w:p w14:paraId="1F93F4D7" w14:textId="77777777" w:rsidR="002D5F34" w:rsidRPr="008E5A86" w:rsidRDefault="002D5F34" w:rsidP="002D5F34">
      <w:pPr>
        <w:pStyle w:val="berschrift6"/>
        <w:numPr>
          <w:ilvl w:val="0"/>
          <w:numId w:val="0"/>
        </w:numPr>
        <w:rPr>
          <w:rFonts w:cs="Arial"/>
          <w:b w:val="0"/>
          <w:bCs w:val="0"/>
        </w:rPr>
      </w:pPr>
      <w:r w:rsidRPr="008E5A86">
        <w:rPr>
          <w:rFonts w:cs="Arial"/>
          <w:b w:val="0"/>
          <w:bCs w:val="0"/>
        </w:rPr>
        <w:t>Rückfragen beantwortet gern:</w:t>
      </w:r>
    </w:p>
    <w:p w14:paraId="0A248F83" w14:textId="77777777" w:rsidR="002D5F34" w:rsidRPr="008E5A86" w:rsidRDefault="002D5F34" w:rsidP="002D5F34">
      <w:pPr>
        <w:rPr>
          <w:rFonts w:ascii="Arial" w:hAnsi="Arial" w:cs="Arial"/>
        </w:rPr>
      </w:pPr>
    </w:p>
    <w:p w14:paraId="37A238EE" w14:textId="77777777" w:rsidR="002D5F34" w:rsidRPr="008E5A86" w:rsidRDefault="002D5F34" w:rsidP="002D5F34">
      <w:pPr>
        <w:rPr>
          <w:rFonts w:ascii="Arial" w:hAnsi="Arial" w:cs="Arial"/>
        </w:rPr>
        <w:sectPr w:rsidR="002D5F34" w:rsidRPr="008E5A86" w:rsidSect="00A552E1">
          <w:headerReference w:type="even" r:id="rId11"/>
          <w:headerReference w:type="default" r:id="rId12"/>
          <w:footerReference w:type="even" r:id="rId13"/>
          <w:footerReference w:type="default" r:id="rId14"/>
          <w:headerReference w:type="first" r:id="rId15"/>
          <w:footnotePr>
            <w:pos w:val="beneathText"/>
          </w:footnotePr>
          <w:pgSz w:w="11906" w:h="16838"/>
          <w:pgMar w:top="1474" w:right="3402" w:bottom="1276" w:left="1701" w:header="720" w:footer="284" w:gutter="0"/>
          <w:cols w:space="720"/>
          <w:titlePg/>
          <w:docGrid w:linePitch="360"/>
        </w:sectPr>
      </w:pPr>
    </w:p>
    <w:p w14:paraId="656EDFF8" w14:textId="6BD933BB" w:rsidR="002D5F34" w:rsidRPr="008E5A86" w:rsidRDefault="00852DE5" w:rsidP="002D5F34">
      <w:pPr>
        <w:rPr>
          <w:rFonts w:ascii="Arial" w:hAnsi="Arial" w:cs="Arial"/>
          <w:b/>
          <w:sz w:val="22"/>
          <w:szCs w:val="22"/>
        </w:rPr>
      </w:pPr>
      <w:r w:rsidRPr="008E5A86">
        <w:rPr>
          <w:rFonts w:ascii="Arial" w:hAnsi="Arial" w:cs="Arial"/>
          <w:b/>
          <w:sz w:val="22"/>
          <w:szCs w:val="22"/>
        </w:rPr>
        <w:t>Plansite</w:t>
      </w:r>
    </w:p>
    <w:p w14:paraId="6993214E" w14:textId="77777777" w:rsidR="002D5F34" w:rsidRPr="008E5A86" w:rsidRDefault="002D5F34" w:rsidP="002D5F34">
      <w:pPr>
        <w:rPr>
          <w:rFonts w:ascii="Arial" w:hAnsi="Arial" w:cs="Arial"/>
          <w:sz w:val="20"/>
          <w:szCs w:val="20"/>
        </w:rPr>
      </w:pPr>
      <w:r w:rsidRPr="008E5A86">
        <w:rPr>
          <w:rFonts w:ascii="Arial" w:hAnsi="Arial" w:cs="Arial"/>
          <w:sz w:val="20"/>
          <w:szCs w:val="20"/>
        </w:rPr>
        <w:t>Frank Steffens</w:t>
      </w:r>
    </w:p>
    <w:p w14:paraId="4C71A2F9" w14:textId="77777777" w:rsidR="002D5F34" w:rsidRPr="008E5A86" w:rsidRDefault="002D5F34" w:rsidP="002D5F34">
      <w:pPr>
        <w:rPr>
          <w:rFonts w:ascii="Arial" w:hAnsi="Arial" w:cs="Arial"/>
          <w:sz w:val="20"/>
          <w:szCs w:val="20"/>
          <w:lang w:val="fr-FR"/>
        </w:rPr>
      </w:pPr>
      <w:r w:rsidRPr="008E5A86">
        <w:rPr>
          <w:rFonts w:ascii="Arial" w:hAnsi="Arial" w:cs="Arial"/>
          <w:sz w:val="20"/>
          <w:szCs w:val="20"/>
          <w:lang w:val="fr-FR"/>
        </w:rPr>
        <w:t>Fon: 02867/9739-114</w:t>
      </w:r>
    </w:p>
    <w:p w14:paraId="3E860B0A" w14:textId="6F0F58A9" w:rsidR="002D5F34" w:rsidRPr="008E5A86" w:rsidRDefault="002D5F34" w:rsidP="002D5F34">
      <w:pPr>
        <w:rPr>
          <w:rFonts w:ascii="Arial" w:hAnsi="Arial" w:cs="Arial"/>
          <w:sz w:val="20"/>
          <w:szCs w:val="20"/>
          <w:lang w:val="fr-FR"/>
        </w:rPr>
      </w:pPr>
      <w:r w:rsidRPr="008E5A86">
        <w:rPr>
          <w:rFonts w:ascii="Arial" w:hAnsi="Arial" w:cs="Arial"/>
          <w:sz w:val="20"/>
          <w:szCs w:val="20"/>
          <w:lang w:val="fr-FR"/>
        </w:rPr>
        <w:t xml:space="preserve">Mail: </w:t>
      </w:r>
      <w:r w:rsidR="00852DE5" w:rsidRPr="008E5A86">
        <w:rPr>
          <w:rFonts w:ascii="Arial" w:hAnsi="Arial" w:cs="Arial"/>
          <w:sz w:val="20"/>
          <w:szCs w:val="20"/>
          <w:lang w:val="fr-FR"/>
        </w:rPr>
        <w:t>frank.s</w:t>
      </w:r>
      <w:r w:rsidRPr="008E5A86">
        <w:rPr>
          <w:rFonts w:ascii="Arial" w:hAnsi="Arial" w:cs="Arial"/>
          <w:sz w:val="20"/>
          <w:szCs w:val="20"/>
          <w:lang w:val="fr-FR"/>
        </w:rPr>
        <w:t>teffens@</w:t>
      </w:r>
      <w:r w:rsidR="00852DE5" w:rsidRPr="008E5A86">
        <w:rPr>
          <w:rFonts w:ascii="Arial" w:hAnsi="Arial" w:cs="Arial"/>
          <w:sz w:val="20"/>
          <w:szCs w:val="20"/>
          <w:lang w:val="fr-FR"/>
        </w:rPr>
        <w:t>plansite</w:t>
      </w:r>
      <w:r w:rsidRPr="008E5A86">
        <w:rPr>
          <w:rFonts w:ascii="Arial" w:hAnsi="Arial" w:cs="Arial"/>
          <w:sz w:val="20"/>
          <w:szCs w:val="20"/>
          <w:lang w:val="fr-FR"/>
        </w:rPr>
        <w:t>.de</w:t>
      </w:r>
    </w:p>
    <w:p w14:paraId="37625DA5" w14:textId="77777777" w:rsidR="002D5F34" w:rsidRPr="008E5A86" w:rsidRDefault="002D5F34" w:rsidP="002D5F34">
      <w:pPr>
        <w:rPr>
          <w:rFonts w:ascii="Arial" w:hAnsi="Arial" w:cs="Arial"/>
          <w:b/>
          <w:sz w:val="22"/>
          <w:szCs w:val="22"/>
          <w:lang w:val="fr-FR"/>
        </w:rPr>
      </w:pPr>
      <w:r w:rsidRPr="008E5A86">
        <w:rPr>
          <w:rFonts w:ascii="Arial" w:hAnsi="Arial" w:cs="Arial"/>
          <w:b/>
          <w:sz w:val="22"/>
          <w:szCs w:val="22"/>
          <w:lang w:val="fr-FR"/>
        </w:rPr>
        <w:t>Kommunikation2B</w:t>
      </w:r>
    </w:p>
    <w:p w14:paraId="53AF42B4" w14:textId="77777777" w:rsidR="002D5F34" w:rsidRPr="008E5A86" w:rsidRDefault="002D5F34" w:rsidP="002D5F34">
      <w:pPr>
        <w:rPr>
          <w:rFonts w:ascii="Arial" w:hAnsi="Arial" w:cs="Arial"/>
          <w:sz w:val="20"/>
          <w:szCs w:val="20"/>
        </w:rPr>
      </w:pPr>
      <w:r w:rsidRPr="008E5A86">
        <w:rPr>
          <w:rFonts w:ascii="Arial" w:hAnsi="Arial" w:cs="Arial"/>
          <w:sz w:val="20"/>
          <w:szCs w:val="20"/>
        </w:rPr>
        <w:t>Andre Wand</w:t>
      </w:r>
    </w:p>
    <w:p w14:paraId="059EE356" w14:textId="77777777" w:rsidR="002D5F34" w:rsidRPr="008E5A86" w:rsidRDefault="002D5F34" w:rsidP="002D5F34">
      <w:pPr>
        <w:pStyle w:val="Textkrper"/>
        <w:shd w:val="clear" w:color="auto" w:fill="FFFFFF"/>
        <w:spacing w:line="240" w:lineRule="auto"/>
        <w:ind w:left="3402" w:hanging="3402"/>
        <w:jc w:val="left"/>
        <w:rPr>
          <w:rFonts w:cs="Arial"/>
          <w:b w:val="0"/>
          <w:bCs w:val="0"/>
          <w:sz w:val="20"/>
          <w:szCs w:val="20"/>
        </w:rPr>
      </w:pPr>
      <w:r w:rsidRPr="008E5A86">
        <w:rPr>
          <w:rFonts w:cs="Arial"/>
          <w:b w:val="0"/>
          <w:bCs w:val="0"/>
          <w:sz w:val="20"/>
          <w:szCs w:val="20"/>
        </w:rPr>
        <w:t>Fon: 0231/33049323</w:t>
      </w:r>
    </w:p>
    <w:p w14:paraId="3B841BF4" w14:textId="77777777" w:rsidR="002D5F34" w:rsidRPr="008E5A86" w:rsidRDefault="002D5F34" w:rsidP="002D5F34">
      <w:pPr>
        <w:pStyle w:val="Textkrper"/>
        <w:shd w:val="clear" w:color="auto" w:fill="FFFFFF"/>
        <w:spacing w:line="240" w:lineRule="auto"/>
        <w:ind w:left="3402" w:hanging="3402"/>
        <w:jc w:val="left"/>
        <w:rPr>
          <w:rFonts w:cs="Arial"/>
          <w:b w:val="0"/>
          <w:bCs w:val="0"/>
          <w:sz w:val="20"/>
          <w:szCs w:val="20"/>
        </w:rPr>
        <w:sectPr w:rsidR="002D5F34" w:rsidRPr="008E5A86" w:rsidSect="0021342C">
          <w:footnotePr>
            <w:pos w:val="beneathText"/>
          </w:footnotePr>
          <w:type w:val="continuous"/>
          <w:pgSz w:w="11906" w:h="16838"/>
          <w:pgMar w:top="1474" w:right="2550" w:bottom="1474" w:left="1701" w:header="720" w:footer="284" w:gutter="0"/>
          <w:cols w:num="2" w:space="720"/>
          <w:titlePg/>
          <w:docGrid w:linePitch="360"/>
        </w:sectPr>
      </w:pPr>
      <w:r w:rsidRPr="008E5A86">
        <w:rPr>
          <w:rFonts w:cs="Arial"/>
          <w:b w:val="0"/>
          <w:bCs w:val="0"/>
          <w:sz w:val="20"/>
          <w:szCs w:val="20"/>
        </w:rPr>
        <w:t>Mail: a.wand@kommunikation2b.de</w:t>
      </w:r>
    </w:p>
    <w:p w14:paraId="27B11931" w14:textId="77777777" w:rsidR="006C2039" w:rsidRPr="008E5A86" w:rsidRDefault="006C2039" w:rsidP="002D0FD4">
      <w:pPr>
        <w:pStyle w:val="Textkrper"/>
        <w:shd w:val="clear" w:color="auto" w:fill="FFFFFF"/>
        <w:spacing w:line="240" w:lineRule="auto"/>
        <w:jc w:val="left"/>
        <w:rPr>
          <w:rFonts w:cs="Arial"/>
          <w:bCs w:val="0"/>
          <w:sz w:val="20"/>
        </w:rPr>
      </w:pPr>
    </w:p>
    <w:sectPr w:rsidR="006C2039" w:rsidRPr="008E5A86" w:rsidSect="00082210">
      <w:headerReference w:type="even" r:id="rId16"/>
      <w:headerReference w:type="default" r:id="rId17"/>
      <w:footerReference w:type="even" r:id="rId18"/>
      <w:footerReference w:type="default" r:id="rId19"/>
      <w:headerReference w:type="first" r:id="rId20"/>
      <w:footnotePr>
        <w:pos w:val="beneathText"/>
      </w:footnotePr>
      <w:type w:val="continuous"/>
      <w:pgSz w:w="11906" w:h="16838"/>
      <w:pgMar w:top="1474" w:right="3402" w:bottom="147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7045" w14:textId="77777777" w:rsidR="00C5028B" w:rsidRDefault="00C5028B">
      <w:r>
        <w:separator/>
      </w:r>
    </w:p>
  </w:endnote>
  <w:endnote w:type="continuationSeparator" w:id="0">
    <w:p w14:paraId="0B3D8C33" w14:textId="77777777" w:rsidR="00C5028B" w:rsidRDefault="00C5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CE5" w14:textId="77777777" w:rsidR="002D5F34" w:rsidRDefault="002D5F34">
    <w:pPr>
      <w:pStyle w:val="Fuzeile"/>
    </w:pPr>
  </w:p>
  <w:p w14:paraId="699532BA" w14:textId="77777777" w:rsidR="002D5F34" w:rsidRDefault="002D5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A278" w14:textId="22E8A74A" w:rsidR="002D5F34" w:rsidRPr="00993FCB" w:rsidRDefault="001D36F2" w:rsidP="00A24755">
    <w:pPr>
      <w:pStyle w:val="Fuzeile"/>
      <w:rPr>
        <w:rFonts w:ascii="Arial" w:hAnsi="Arial" w:cs="Arial"/>
        <w:sz w:val="18"/>
        <w:szCs w:val="18"/>
        <w:lang w:val="en-GB"/>
      </w:rPr>
    </w:pPr>
    <w:r>
      <w:rPr>
        <w:rFonts w:ascii="Arial" w:hAnsi="Arial" w:cs="Arial"/>
        <w:sz w:val="18"/>
        <w:szCs w:val="18"/>
        <w:lang w:val="en-GB"/>
      </w:rPr>
      <w:t>24-</w:t>
    </w:r>
    <w:r w:rsidR="00BD2EC1">
      <w:rPr>
        <w:rFonts w:ascii="Arial" w:hAnsi="Arial" w:cs="Arial"/>
        <w:sz w:val="18"/>
        <w:szCs w:val="18"/>
        <w:lang w:val="en-GB"/>
      </w:rPr>
      <w:t>03 Plansite_CAFM</w:t>
    </w:r>
    <w:r w:rsidR="002D5F34" w:rsidRPr="00993FCB">
      <w:rPr>
        <w:rFonts w:ascii="Arial" w:hAnsi="Arial" w:cs="Arial"/>
        <w:sz w:val="18"/>
        <w:lang w:val="en-GB"/>
      </w:rPr>
      <w:tab/>
    </w:r>
    <w:r w:rsidR="002D5F34" w:rsidRPr="00993FCB">
      <w:rPr>
        <w:rFonts w:ascii="Arial" w:hAnsi="Arial" w:cs="Arial"/>
        <w:sz w:val="18"/>
        <w:lang w:val="en-GB"/>
      </w:rPr>
      <w:tab/>
      <w:t xml:space="preserve">Seite </w:t>
    </w:r>
    <w:r w:rsidR="002D5F34">
      <w:rPr>
        <w:rStyle w:val="Seitenzahl"/>
        <w:rFonts w:ascii="Arial" w:hAnsi="Arial" w:cs="Arial"/>
        <w:sz w:val="18"/>
      </w:rPr>
      <w:fldChar w:fldCharType="begin"/>
    </w:r>
    <w:r w:rsidR="002D5F34" w:rsidRPr="00993FCB">
      <w:rPr>
        <w:rStyle w:val="Seitenzahl"/>
        <w:rFonts w:ascii="Arial" w:hAnsi="Arial" w:cs="Arial"/>
        <w:sz w:val="18"/>
        <w:lang w:val="en-GB"/>
      </w:rPr>
      <w:instrText xml:space="preserve"> PAGE </w:instrText>
    </w:r>
    <w:r w:rsidR="002D5F34">
      <w:rPr>
        <w:rStyle w:val="Seitenzahl"/>
        <w:rFonts w:ascii="Arial" w:hAnsi="Arial" w:cs="Arial"/>
        <w:sz w:val="18"/>
      </w:rPr>
      <w:fldChar w:fldCharType="separate"/>
    </w:r>
    <w:r w:rsidR="002D5F34" w:rsidRPr="00993FCB">
      <w:rPr>
        <w:rStyle w:val="Seitenzahl"/>
        <w:rFonts w:ascii="Arial" w:hAnsi="Arial" w:cs="Arial"/>
        <w:noProof/>
        <w:sz w:val="18"/>
        <w:lang w:val="en-GB"/>
      </w:rPr>
      <w:t>8</w:t>
    </w:r>
    <w:r w:rsidR="002D5F34">
      <w:rPr>
        <w:rStyle w:val="Seitenzahl"/>
        <w:rFonts w:ascii="Arial" w:hAnsi="Arial" w:cs="Arial"/>
        <w:sz w:val="18"/>
      </w:rPr>
      <w:fldChar w:fldCharType="end"/>
    </w:r>
    <w:r w:rsidR="002D5F34" w:rsidRPr="00993FCB">
      <w:rPr>
        <w:rStyle w:val="Seitenzahl"/>
        <w:rFonts w:ascii="Arial" w:hAnsi="Arial" w:cs="Arial"/>
        <w:sz w:val="18"/>
        <w:lang w:val="en-GB"/>
      </w:rPr>
      <w:t xml:space="preserve"> von </w:t>
    </w:r>
    <w:r w:rsidR="002D5F34">
      <w:rPr>
        <w:rStyle w:val="Seitenzahl"/>
        <w:rFonts w:ascii="Arial" w:hAnsi="Arial" w:cs="Arial"/>
        <w:sz w:val="18"/>
      </w:rPr>
      <w:fldChar w:fldCharType="begin"/>
    </w:r>
    <w:r w:rsidR="002D5F34" w:rsidRPr="00993FCB">
      <w:rPr>
        <w:rStyle w:val="Seitenzahl"/>
        <w:rFonts w:ascii="Arial" w:hAnsi="Arial" w:cs="Arial"/>
        <w:sz w:val="18"/>
        <w:lang w:val="en-GB"/>
      </w:rPr>
      <w:instrText xml:space="preserve"> NUMPAGES \*Arabic </w:instrText>
    </w:r>
    <w:r w:rsidR="002D5F34">
      <w:rPr>
        <w:rStyle w:val="Seitenzahl"/>
        <w:rFonts w:ascii="Arial" w:hAnsi="Arial" w:cs="Arial"/>
        <w:sz w:val="18"/>
      </w:rPr>
      <w:fldChar w:fldCharType="separate"/>
    </w:r>
    <w:r w:rsidR="002D5F34" w:rsidRPr="00993FCB">
      <w:rPr>
        <w:rStyle w:val="Seitenzahl"/>
        <w:rFonts w:ascii="Arial" w:hAnsi="Arial" w:cs="Arial"/>
        <w:noProof/>
        <w:sz w:val="18"/>
        <w:lang w:val="en-GB"/>
      </w:rPr>
      <w:t>12</w:t>
    </w:r>
    <w:r w:rsidR="002D5F34">
      <w:rPr>
        <w:rStyle w:val="Seitenzahl"/>
        <w:rFonts w:ascii="Arial" w:hAnsi="Arial" w:cs="Arial"/>
        <w:sz w:val="18"/>
      </w:rPr>
      <w:fldChar w:fldCharType="end"/>
    </w:r>
  </w:p>
  <w:p w14:paraId="6C1BD139" w14:textId="77777777" w:rsidR="002D5F34" w:rsidRPr="00993FCB" w:rsidRDefault="002D5F34">
    <w:pPr>
      <w:pStyle w:val="Fuzeile"/>
      <w:rPr>
        <w:rFonts w:ascii="Arial" w:hAnsi="Arial" w:cs="Arial"/>
        <w:sz w:val="18"/>
        <w:szCs w:val="18"/>
        <w:lang w:val="en-GB"/>
      </w:rPr>
    </w:pPr>
  </w:p>
  <w:p w14:paraId="02366CAD" w14:textId="77777777" w:rsidR="002D5F34" w:rsidRPr="00993FCB" w:rsidRDefault="002D5F34">
    <w:pPr>
      <w:pStyle w:val="Fuzeile"/>
      <w:rPr>
        <w:lang w:val="en-GB"/>
      </w:rPr>
    </w:pPr>
  </w:p>
  <w:p w14:paraId="7CF3CAC9" w14:textId="77777777" w:rsidR="002D5F34" w:rsidRPr="00993FCB" w:rsidRDefault="002D5F34">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923" w14:textId="77777777" w:rsidR="00A65229" w:rsidRDefault="00A65229">
    <w:pPr>
      <w:pStyle w:val="Fuzeile"/>
    </w:pPr>
  </w:p>
  <w:p w14:paraId="1577991B" w14:textId="77777777" w:rsidR="00A65229" w:rsidRDefault="00A652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3BE7" w14:textId="6030EA6D" w:rsidR="00A65229" w:rsidRDefault="009A49FD" w:rsidP="00A24755">
    <w:pPr>
      <w:pStyle w:val="Fuzeile"/>
      <w:rPr>
        <w:rFonts w:ascii="Arial" w:hAnsi="Arial" w:cs="Arial"/>
        <w:sz w:val="18"/>
        <w:szCs w:val="18"/>
      </w:rPr>
    </w:pPr>
    <w:r>
      <w:rPr>
        <w:rFonts w:ascii="Arial" w:hAnsi="Arial" w:cs="Arial"/>
        <w:sz w:val="18"/>
        <w:szCs w:val="18"/>
      </w:rPr>
      <w:t>20-15 Berlinovo</w:t>
    </w:r>
    <w:r w:rsidR="00A65229">
      <w:rPr>
        <w:rFonts w:ascii="Arial" w:hAnsi="Arial" w:cs="Arial"/>
        <w:sz w:val="18"/>
      </w:rPr>
      <w:tab/>
    </w:r>
    <w:r w:rsidR="00A65229">
      <w:rPr>
        <w:rFonts w:ascii="Arial" w:hAnsi="Arial" w:cs="Arial"/>
        <w:sz w:val="18"/>
      </w:rPr>
      <w:tab/>
      <w:t xml:space="preserve">Seite </w:t>
    </w:r>
    <w:r w:rsidR="00A65229">
      <w:rPr>
        <w:rStyle w:val="Seitenzahl"/>
        <w:rFonts w:ascii="Arial" w:hAnsi="Arial" w:cs="Arial"/>
        <w:sz w:val="18"/>
      </w:rPr>
      <w:fldChar w:fldCharType="begin"/>
    </w:r>
    <w:r w:rsidR="00A65229">
      <w:rPr>
        <w:rStyle w:val="Seitenzahl"/>
        <w:rFonts w:ascii="Arial" w:hAnsi="Arial" w:cs="Arial"/>
        <w:sz w:val="18"/>
      </w:rPr>
      <w:instrText xml:space="preserve"> PAGE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r w:rsidR="00A65229">
      <w:rPr>
        <w:rStyle w:val="Seitenzahl"/>
        <w:rFonts w:ascii="Arial" w:hAnsi="Arial" w:cs="Arial"/>
        <w:sz w:val="18"/>
      </w:rPr>
      <w:t xml:space="preserve"> von </w:t>
    </w:r>
    <w:r w:rsidR="00A65229">
      <w:rPr>
        <w:rStyle w:val="Seitenzahl"/>
        <w:rFonts w:ascii="Arial" w:hAnsi="Arial" w:cs="Arial"/>
        <w:sz w:val="18"/>
      </w:rPr>
      <w:fldChar w:fldCharType="begin"/>
    </w:r>
    <w:r w:rsidR="00A65229">
      <w:rPr>
        <w:rStyle w:val="Seitenzahl"/>
        <w:rFonts w:ascii="Arial" w:hAnsi="Arial" w:cs="Arial"/>
        <w:sz w:val="18"/>
      </w:rPr>
      <w:instrText xml:space="preserve"> NUMPAGES \*Arabic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p>
  <w:p w14:paraId="6979E16F" w14:textId="77777777" w:rsidR="00A65229" w:rsidRDefault="00A65229">
    <w:pPr>
      <w:pStyle w:val="Fuzeile"/>
      <w:rPr>
        <w:rFonts w:ascii="Arial" w:hAnsi="Arial" w:cs="Arial"/>
        <w:sz w:val="18"/>
        <w:szCs w:val="18"/>
      </w:rPr>
    </w:pPr>
  </w:p>
  <w:p w14:paraId="03CA5B56" w14:textId="77777777" w:rsidR="00A65229" w:rsidRDefault="00A65229">
    <w:pPr>
      <w:pStyle w:val="Fuzeile"/>
    </w:pPr>
  </w:p>
  <w:p w14:paraId="051E96F6" w14:textId="77777777" w:rsidR="00A65229" w:rsidRDefault="00A65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45EB" w14:textId="77777777" w:rsidR="00C5028B" w:rsidRDefault="00C5028B">
      <w:r>
        <w:separator/>
      </w:r>
    </w:p>
  </w:footnote>
  <w:footnote w:type="continuationSeparator" w:id="0">
    <w:p w14:paraId="42ED31E3" w14:textId="77777777" w:rsidR="00C5028B" w:rsidRDefault="00C5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4F1" w14:textId="77777777" w:rsidR="002D5F34" w:rsidRDefault="002D5F34">
    <w:pPr>
      <w:pStyle w:val="Kopfzeile"/>
    </w:pPr>
  </w:p>
  <w:p w14:paraId="3B2EC192" w14:textId="77777777" w:rsidR="002D5F34" w:rsidRDefault="002D5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6207" w14:textId="77777777" w:rsidR="002D5F34" w:rsidRDefault="002D5F34">
    <w:pPr>
      <w:pStyle w:val="Kopfzeile"/>
    </w:pPr>
  </w:p>
  <w:p w14:paraId="37A57093" w14:textId="77777777" w:rsidR="002D5F34" w:rsidRDefault="002D5F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2D5F34" w14:paraId="34C65646" w14:textId="77777777" w:rsidTr="00A65229">
      <w:tc>
        <w:tcPr>
          <w:tcW w:w="6804" w:type="dxa"/>
          <w:shd w:val="clear" w:color="auto" w:fill="7F7F7F" w:themeFill="text1" w:themeFillTint="80"/>
        </w:tcPr>
        <w:p w14:paraId="2F861DB5" w14:textId="76D6A38D" w:rsidR="002D5F34" w:rsidRPr="00672CCE" w:rsidRDefault="002D5F34"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472E69F1" w14:textId="691AAFAE" w:rsidR="002D5F34" w:rsidRPr="00672CCE" w:rsidRDefault="006B70FB" w:rsidP="006B70FB">
          <w:pPr>
            <w:pStyle w:val="Kopfzeile"/>
            <w:rPr>
              <w:color w:val="FFFFFF" w:themeColor="background1"/>
            </w:rPr>
          </w:pPr>
          <w:r w:rsidRPr="006B70FB">
            <w:rPr>
              <w:b/>
              <w:color w:val="FFFFFF" w:themeColor="background1"/>
            </w:rPr>
            <w:t>PLANSITE GmbH &amp; Co.KG</w:t>
          </w:r>
          <w:r>
            <w:rPr>
              <w:b/>
              <w:color w:val="FFFFFF" w:themeColor="background1"/>
            </w:rPr>
            <w:t xml:space="preserve"> </w:t>
          </w:r>
          <w:r w:rsidRPr="006B70FB">
            <w:rPr>
              <w:rFonts w:cs="Arial"/>
              <w:color w:val="FFFFFF" w:themeColor="background1"/>
            </w:rPr>
            <w:t xml:space="preserve">· </w:t>
          </w:r>
          <w:r w:rsidRPr="006B70FB">
            <w:rPr>
              <w:color w:val="FFFFFF" w:themeColor="background1"/>
            </w:rPr>
            <w:t xml:space="preserve">Am Mittelhafen 16 </w:t>
          </w:r>
          <w:r w:rsidRPr="006B70FB">
            <w:rPr>
              <w:rFonts w:cs="Arial"/>
              <w:color w:val="FFFFFF" w:themeColor="background1"/>
            </w:rPr>
            <w:t xml:space="preserve">· </w:t>
          </w:r>
          <w:r w:rsidRPr="006B70FB">
            <w:rPr>
              <w:color w:val="FFFFFF" w:themeColor="background1"/>
            </w:rPr>
            <w:t>48155 Münster</w:t>
          </w:r>
        </w:p>
        <w:p w14:paraId="5AA31D70" w14:textId="77777777" w:rsidR="002D5F34" w:rsidRDefault="002D5F34" w:rsidP="00A65229">
          <w:pPr>
            <w:pStyle w:val="Kopfzeile"/>
          </w:pPr>
        </w:p>
      </w:tc>
      <w:tc>
        <w:tcPr>
          <w:tcW w:w="2835" w:type="dxa"/>
          <w:vMerge w:val="restart"/>
        </w:tcPr>
        <w:p w14:paraId="3EAD3831" w14:textId="77777777" w:rsidR="002D5F34" w:rsidRDefault="002D5F34" w:rsidP="00A65229">
          <w:pPr>
            <w:pStyle w:val="Kopfzeile"/>
          </w:pPr>
        </w:p>
        <w:p w14:paraId="165175DD" w14:textId="29BBA512" w:rsidR="002D5F34" w:rsidRDefault="002D5F34" w:rsidP="00A65229">
          <w:pPr>
            <w:pStyle w:val="Kopfzeile"/>
          </w:pPr>
        </w:p>
        <w:p w14:paraId="4E234C64" w14:textId="234D4DDD" w:rsidR="002D5F34" w:rsidRDefault="006B70FB" w:rsidP="00A65229">
          <w:pPr>
            <w:pStyle w:val="Kopfzeile"/>
          </w:pPr>
          <w:r>
            <w:rPr>
              <w:rFonts w:cs="Arial"/>
              <w:noProof/>
              <w:sz w:val="28"/>
              <w:u w:val="single"/>
            </w:rPr>
            <w:drawing>
              <wp:anchor distT="0" distB="0" distL="114300" distR="114300" simplePos="0" relativeHeight="251663360" behindDoc="0" locked="0" layoutInCell="1" allowOverlap="1" wp14:anchorId="43D48C82" wp14:editId="2588247F">
                <wp:simplePos x="0" y="0"/>
                <wp:positionH relativeFrom="column">
                  <wp:posOffset>26035</wp:posOffset>
                </wp:positionH>
                <wp:positionV relativeFrom="paragraph">
                  <wp:posOffset>39370</wp:posOffset>
                </wp:positionV>
                <wp:extent cx="1620000" cy="634081"/>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6652" r="6237"/>
                        <a:stretch/>
                      </pic:blipFill>
                      <pic:spPr bwMode="auto">
                        <a:xfrm>
                          <a:off x="0" y="0"/>
                          <a:ext cx="1620000" cy="634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67F81" w14:textId="31EC6FC8" w:rsidR="002D5F34" w:rsidRDefault="002D5F34" w:rsidP="00A65229">
          <w:pPr>
            <w:pStyle w:val="Kopfzeile"/>
          </w:pPr>
        </w:p>
      </w:tc>
    </w:tr>
    <w:tr w:rsidR="002D5F34" w14:paraId="59AE99CF" w14:textId="77777777" w:rsidTr="00A65229">
      <w:tc>
        <w:tcPr>
          <w:tcW w:w="6804" w:type="dxa"/>
        </w:tcPr>
        <w:p w14:paraId="37E8902D" w14:textId="77555B74" w:rsidR="002D5F34" w:rsidRPr="00672CCE" w:rsidRDefault="002D5F34"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6FEFD288" w14:textId="72C61F74" w:rsidR="002D5F34" w:rsidRPr="00672CCE" w:rsidRDefault="002D5F34" w:rsidP="00A65229">
          <w:pPr>
            <w:pStyle w:val="Kopfzeile"/>
            <w:ind w:right="-108"/>
            <w:rPr>
              <w:sz w:val="18"/>
              <w:szCs w:val="18"/>
            </w:rPr>
          </w:pPr>
          <w:r w:rsidRPr="00672CCE">
            <w:rPr>
              <w:b/>
              <w:sz w:val="18"/>
              <w:szCs w:val="18"/>
            </w:rPr>
            <w:t>Kommunikation2B</w:t>
          </w:r>
          <w:r w:rsidRPr="00672CCE">
            <w:rPr>
              <w:sz w:val="18"/>
              <w:szCs w:val="18"/>
            </w:rPr>
            <w:t xml:space="preserve"> · </w:t>
          </w:r>
          <w:r w:rsidRPr="002F6E14">
            <w:rPr>
              <w:sz w:val="18"/>
              <w:szCs w:val="18"/>
            </w:rPr>
            <w:t xml:space="preserve">Westfalendamm </w:t>
          </w:r>
          <w:r w:rsidR="00680B82">
            <w:rPr>
              <w:sz w:val="18"/>
              <w:szCs w:val="18"/>
            </w:rPr>
            <w:t>241</w:t>
          </w:r>
          <w:r>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Pr>
              <w:sz w:val="18"/>
              <w:szCs w:val="18"/>
            </w:rPr>
            <w:t>33049323</w:t>
          </w:r>
        </w:p>
        <w:p w14:paraId="5E6C907C" w14:textId="0813A794" w:rsidR="002D5F34" w:rsidRPr="00672CCE" w:rsidRDefault="002D5F34" w:rsidP="00A65229">
          <w:pPr>
            <w:pStyle w:val="Kopfzeile"/>
            <w:ind w:right="-108"/>
            <w:rPr>
              <w:sz w:val="10"/>
              <w:szCs w:val="10"/>
            </w:rPr>
          </w:pPr>
        </w:p>
      </w:tc>
      <w:tc>
        <w:tcPr>
          <w:tcW w:w="2835" w:type="dxa"/>
          <w:vMerge/>
        </w:tcPr>
        <w:p w14:paraId="05EFC03D" w14:textId="77777777" w:rsidR="002D5F34" w:rsidRDefault="002D5F34" w:rsidP="00A65229">
          <w:pPr>
            <w:pStyle w:val="Kopfzeile"/>
          </w:pPr>
        </w:p>
      </w:tc>
    </w:tr>
  </w:tbl>
  <w:p w14:paraId="1A4F7624" w14:textId="561FED28" w:rsidR="002D5F34" w:rsidRDefault="002D5F34" w:rsidP="000855CE">
    <w:pPr>
      <w:pStyle w:val="Kopfzeile"/>
    </w:pPr>
  </w:p>
  <w:p w14:paraId="7573F1AE" w14:textId="1A9D0960" w:rsidR="002D5F34" w:rsidRDefault="002D5F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A18D" w14:textId="77777777" w:rsidR="00A65229" w:rsidRDefault="00A65229">
    <w:pPr>
      <w:pStyle w:val="Kopfzeile"/>
    </w:pPr>
  </w:p>
  <w:p w14:paraId="22BB73DE" w14:textId="77777777" w:rsidR="00A65229" w:rsidRDefault="00A652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78F" w14:textId="77777777" w:rsidR="00A65229" w:rsidRDefault="00A65229">
    <w:pPr>
      <w:pStyle w:val="Kopfzeile"/>
    </w:pPr>
  </w:p>
  <w:p w14:paraId="7621888E" w14:textId="77777777" w:rsidR="00A65229" w:rsidRDefault="00A652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A65229" w14:paraId="6E5C228C" w14:textId="77777777" w:rsidTr="00A65229">
      <w:tc>
        <w:tcPr>
          <w:tcW w:w="6804" w:type="dxa"/>
          <w:shd w:val="clear" w:color="auto" w:fill="7F7F7F" w:themeFill="text1" w:themeFillTint="80"/>
        </w:tcPr>
        <w:p w14:paraId="5B5605E1" w14:textId="77777777" w:rsidR="00A65229" w:rsidRPr="00672CCE" w:rsidRDefault="00A65229"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0E2C8041" w14:textId="77777777" w:rsidR="00A65229" w:rsidRPr="00672CCE" w:rsidRDefault="00A65229"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C40F1B0" w14:textId="77777777" w:rsidR="00A65229" w:rsidRDefault="00A65229" w:rsidP="00A65229">
          <w:pPr>
            <w:pStyle w:val="Kopfzeile"/>
          </w:pPr>
        </w:p>
      </w:tc>
      <w:tc>
        <w:tcPr>
          <w:tcW w:w="2835" w:type="dxa"/>
          <w:vMerge w:val="restart"/>
        </w:tcPr>
        <w:p w14:paraId="4284CFFE" w14:textId="77777777" w:rsidR="00A65229" w:rsidRDefault="00A65229" w:rsidP="00A65229">
          <w:pPr>
            <w:pStyle w:val="Kopfzeile"/>
          </w:pPr>
        </w:p>
        <w:p w14:paraId="7C2C220E" w14:textId="77777777" w:rsidR="00A65229" w:rsidRDefault="00A65229" w:rsidP="00A65229">
          <w:pPr>
            <w:pStyle w:val="Kopfzeile"/>
          </w:pPr>
        </w:p>
        <w:p w14:paraId="44236AAC" w14:textId="77777777" w:rsidR="00A65229" w:rsidRDefault="00A65229" w:rsidP="00A65229">
          <w:pPr>
            <w:pStyle w:val="Kopfzeile"/>
          </w:pPr>
        </w:p>
        <w:p w14:paraId="1DC01E6E" w14:textId="77777777" w:rsidR="00A65229" w:rsidRDefault="00A65229" w:rsidP="00A65229">
          <w:pPr>
            <w:pStyle w:val="Kopfzeile"/>
          </w:pPr>
          <w:r>
            <w:rPr>
              <w:noProof/>
              <w:lang w:eastAsia="de-DE"/>
            </w:rPr>
            <w:drawing>
              <wp:anchor distT="0" distB="0" distL="114300" distR="114300" simplePos="0" relativeHeight="251659264" behindDoc="0" locked="0" layoutInCell="1" allowOverlap="1" wp14:anchorId="37B823A6" wp14:editId="2E3C5F9D">
                <wp:simplePos x="0" y="0"/>
                <wp:positionH relativeFrom="column">
                  <wp:posOffset>23495</wp:posOffset>
                </wp:positionH>
                <wp:positionV relativeFrom="paragraph">
                  <wp:posOffset>23636</wp:posOffset>
                </wp:positionV>
                <wp:extent cx="1619885" cy="308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08610"/>
                        </a:xfrm>
                        <a:prstGeom prst="rect">
                          <a:avLst/>
                        </a:prstGeom>
                      </pic:spPr>
                    </pic:pic>
                  </a:graphicData>
                </a:graphic>
                <wp14:sizeRelH relativeFrom="page">
                  <wp14:pctWidth>0</wp14:pctWidth>
                </wp14:sizeRelH>
                <wp14:sizeRelV relativeFrom="page">
                  <wp14:pctHeight>0</wp14:pctHeight>
                </wp14:sizeRelV>
              </wp:anchor>
            </w:drawing>
          </w:r>
        </w:p>
      </w:tc>
    </w:tr>
    <w:tr w:rsidR="00A65229" w14:paraId="2BAE1A86" w14:textId="77777777" w:rsidTr="00A65229">
      <w:tc>
        <w:tcPr>
          <w:tcW w:w="6804" w:type="dxa"/>
        </w:tcPr>
        <w:p w14:paraId="5FA644BA" w14:textId="77777777" w:rsidR="00A65229" w:rsidRPr="00672CCE" w:rsidRDefault="00A65229"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08A774C2" w14:textId="77777777" w:rsidR="00A65229" w:rsidRPr="00672CCE" w:rsidRDefault="00A65229" w:rsidP="00A65229">
          <w:pPr>
            <w:pStyle w:val="Kopfzeile"/>
            <w:ind w:right="-108"/>
            <w:rPr>
              <w:sz w:val="18"/>
              <w:szCs w:val="18"/>
            </w:rPr>
          </w:pPr>
          <w:r w:rsidRPr="00672CCE">
            <w:rPr>
              <w:b/>
              <w:sz w:val="18"/>
              <w:szCs w:val="18"/>
            </w:rPr>
            <w:t>Kommunikation2B</w:t>
          </w:r>
          <w:r w:rsidRPr="00672CCE">
            <w:rPr>
              <w:sz w:val="18"/>
              <w:szCs w:val="18"/>
            </w:rPr>
            <w:t xml:space="preserve"> · </w:t>
          </w:r>
          <w:r w:rsidR="002F6E14" w:rsidRPr="002F6E14">
            <w:rPr>
              <w:sz w:val="18"/>
              <w:szCs w:val="18"/>
            </w:rPr>
            <w:t>Westfalendamm 69</w:t>
          </w:r>
          <w:r w:rsidR="002F6E14">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sidR="009B4DDD">
            <w:rPr>
              <w:sz w:val="18"/>
              <w:szCs w:val="18"/>
            </w:rPr>
            <w:t>33049323</w:t>
          </w:r>
        </w:p>
        <w:p w14:paraId="1B36DA25" w14:textId="77777777" w:rsidR="00A65229" w:rsidRPr="00672CCE" w:rsidRDefault="00A65229" w:rsidP="00A65229">
          <w:pPr>
            <w:pStyle w:val="Kopfzeile"/>
            <w:ind w:right="-108"/>
            <w:rPr>
              <w:sz w:val="10"/>
              <w:szCs w:val="10"/>
            </w:rPr>
          </w:pPr>
        </w:p>
      </w:tc>
      <w:tc>
        <w:tcPr>
          <w:tcW w:w="2835" w:type="dxa"/>
          <w:vMerge/>
        </w:tcPr>
        <w:p w14:paraId="225B829A" w14:textId="77777777" w:rsidR="00A65229" w:rsidRDefault="00A65229" w:rsidP="00A65229">
          <w:pPr>
            <w:pStyle w:val="Kopfzeile"/>
          </w:pPr>
        </w:p>
      </w:tc>
    </w:tr>
  </w:tbl>
  <w:p w14:paraId="513C5295" w14:textId="77777777" w:rsidR="00A65229" w:rsidRDefault="00A65229" w:rsidP="000855CE">
    <w:pPr>
      <w:pStyle w:val="Kopfzeile"/>
    </w:pPr>
  </w:p>
  <w:p w14:paraId="1238F80C" w14:textId="77777777" w:rsidR="00A65229" w:rsidRDefault="00A65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A2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477C5F"/>
    <w:multiLevelType w:val="hybridMultilevel"/>
    <w:tmpl w:val="18E6A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71D02"/>
    <w:multiLevelType w:val="multilevel"/>
    <w:tmpl w:val="19F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97C99"/>
    <w:multiLevelType w:val="multilevel"/>
    <w:tmpl w:val="777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647DC"/>
    <w:multiLevelType w:val="hybridMultilevel"/>
    <w:tmpl w:val="6BB2F20E"/>
    <w:lvl w:ilvl="0" w:tplc="BC5C9C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A1C36"/>
    <w:multiLevelType w:val="multilevel"/>
    <w:tmpl w:val="10D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68B9"/>
    <w:multiLevelType w:val="hybridMultilevel"/>
    <w:tmpl w:val="A126A66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C177862"/>
    <w:multiLevelType w:val="hybridMultilevel"/>
    <w:tmpl w:val="45ECC0D8"/>
    <w:lvl w:ilvl="0" w:tplc="58CCDC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E2020"/>
    <w:multiLevelType w:val="multilevel"/>
    <w:tmpl w:val="5E9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B04D5"/>
    <w:multiLevelType w:val="hybridMultilevel"/>
    <w:tmpl w:val="FC528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F7552"/>
    <w:multiLevelType w:val="hybridMultilevel"/>
    <w:tmpl w:val="9788D0C4"/>
    <w:lvl w:ilvl="0" w:tplc="3F4A4F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12C10"/>
    <w:multiLevelType w:val="hybridMultilevel"/>
    <w:tmpl w:val="CABAEF50"/>
    <w:lvl w:ilvl="0" w:tplc="99C49E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B700C5"/>
    <w:multiLevelType w:val="multilevel"/>
    <w:tmpl w:val="56AE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08C3"/>
    <w:multiLevelType w:val="multilevel"/>
    <w:tmpl w:val="B6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30084"/>
    <w:multiLevelType w:val="hybridMultilevel"/>
    <w:tmpl w:val="F092D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036AC1"/>
    <w:multiLevelType w:val="hybridMultilevel"/>
    <w:tmpl w:val="90FA2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F81873"/>
    <w:multiLevelType w:val="multilevel"/>
    <w:tmpl w:val="4B3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96C6A"/>
    <w:multiLevelType w:val="hybridMultilevel"/>
    <w:tmpl w:val="4FD0420A"/>
    <w:lvl w:ilvl="0" w:tplc="5EBCCE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8725545">
    <w:abstractNumId w:val="1"/>
  </w:num>
  <w:num w:numId="2" w16cid:durableId="1509320985">
    <w:abstractNumId w:val="12"/>
  </w:num>
  <w:num w:numId="3" w16cid:durableId="973831210">
    <w:abstractNumId w:val="10"/>
  </w:num>
  <w:num w:numId="4" w16cid:durableId="184827450">
    <w:abstractNumId w:val="15"/>
  </w:num>
  <w:num w:numId="5" w16cid:durableId="696540171">
    <w:abstractNumId w:val="11"/>
  </w:num>
  <w:num w:numId="6" w16cid:durableId="1838306412">
    <w:abstractNumId w:val="0"/>
  </w:num>
  <w:num w:numId="7" w16cid:durableId="1046835199">
    <w:abstractNumId w:val="8"/>
  </w:num>
  <w:num w:numId="8" w16cid:durableId="827401283">
    <w:abstractNumId w:val="2"/>
  </w:num>
  <w:num w:numId="9" w16cid:durableId="2090806835">
    <w:abstractNumId w:val="7"/>
  </w:num>
  <w:num w:numId="10" w16cid:durableId="1226451334">
    <w:abstractNumId w:val="16"/>
  </w:num>
  <w:num w:numId="11" w16cid:durableId="1870219977">
    <w:abstractNumId w:val="18"/>
  </w:num>
  <w:num w:numId="12" w16cid:durableId="702556558">
    <w:abstractNumId w:val="4"/>
  </w:num>
  <w:num w:numId="13" w16cid:durableId="1481383542">
    <w:abstractNumId w:val="9"/>
  </w:num>
  <w:num w:numId="14" w16cid:durableId="39673353">
    <w:abstractNumId w:val="6"/>
  </w:num>
  <w:num w:numId="15" w16cid:durableId="1927380683">
    <w:abstractNumId w:val="14"/>
  </w:num>
  <w:num w:numId="16" w16cid:durableId="1870683277">
    <w:abstractNumId w:val="13"/>
  </w:num>
  <w:num w:numId="17" w16cid:durableId="1895313160">
    <w:abstractNumId w:val="3"/>
  </w:num>
  <w:num w:numId="18" w16cid:durableId="1137336260">
    <w:abstractNumId w:val="17"/>
  </w:num>
  <w:num w:numId="19" w16cid:durableId="1742211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39"/>
    <w:rsid w:val="000002B4"/>
    <w:rsid w:val="00000B9D"/>
    <w:rsid w:val="00001F44"/>
    <w:rsid w:val="0000203F"/>
    <w:rsid w:val="00002571"/>
    <w:rsid w:val="000033C2"/>
    <w:rsid w:val="0000594A"/>
    <w:rsid w:val="00005F8D"/>
    <w:rsid w:val="00007575"/>
    <w:rsid w:val="00007784"/>
    <w:rsid w:val="00012374"/>
    <w:rsid w:val="000125B6"/>
    <w:rsid w:val="00012B8C"/>
    <w:rsid w:val="000137F4"/>
    <w:rsid w:val="00014EB0"/>
    <w:rsid w:val="000160C6"/>
    <w:rsid w:val="000171D1"/>
    <w:rsid w:val="00017638"/>
    <w:rsid w:val="0001793F"/>
    <w:rsid w:val="00017BC4"/>
    <w:rsid w:val="00017C64"/>
    <w:rsid w:val="0002072A"/>
    <w:rsid w:val="0002072F"/>
    <w:rsid w:val="000214D5"/>
    <w:rsid w:val="000227AD"/>
    <w:rsid w:val="000232C3"/>
    <w:rsid w:val="00024234"/>
    <w:rsid w:val="000247FF"/>
    <w:rsid w:val="00024C98"/>
    <w:rsid w:val="000269AB"/>
    <w:rsid w:val="00030261"/>
    <w:rsid w:val="00030FA3"/>
    <w:rsid w:val="0003201D"/>
    <w:rsid w:val="00037EE6"/>
    <w:rsid w:val="000411F5"/>
    <w:rsid w:val="00041601"/>
    <w:rsid w:val="000425A5"/>
    <w:rsid w:val="00043C72"/>
    <w:rsid w:val="00044464"/>
    <w:rsid w:val="00044786"/>
    <w:rsid w:val="00044B81"/>
    <w:rsid w:val="00045003"/>
    <w:rsid w:val="000454B1"/>
    <w:rsid w:val="000456B0"/>
    <w:rsid w:val="0004584C"/>
    <w:rsid w:val="00046180"/>
    <w:rsid w:val="00046C22"/>
    <w:rsid w:val="00046E71"/>
    <w:rsid w:val="0004762E"/>
    <w:rsid w:val="000477BE"/>
    <w:rsid w:val="000479BE"/>
    <w:rsid w:val="00050657"/>
    <w:rsid w:val="00050DDF"/>
    <w:rsid w:val="000536EF"/>
    <w:rsid w:val="00053BA2"/>
    <w:rsid w:val="00054B9E"/>
    <w:rsid w:val="0005541E"/>
    <w:rsid w:val="000565CC"/>
    <w:rsid w:val="000566CB"/>
    <w:rsid w:val="00056979"/>
    <w:rsid w:val="00056FE7"/>
    <w:rsid w:val="0006032E"/>
    <w:rsid w:val="000607B1"/>
    <w:rsid w:val="00060E66"/>
    <w:rsid w:val="0006171C"/>
    <w:rsid w:val="00063C22"/>
    <w:rsid w:val="00064485"/>
    <w:rsid w:val="000644BF"/>
    <w:rsid w:val="000649DE"/>
    <w:rsid w:val="00066768"/>
    <w:rsid w:val="000668C2"/>
    <w:rsid w:val="00071512"/>
    <w:rsid w:val="0007215B"/>
    <w:rsid w:val="00072749"/>
    <w:rsid w:val="00074AB1"/>
    <w:rsid w:val="00076857"/>
    <w:rsid w:val="00076B7D"/>
    <w:rsid w:val="00081177"/>
    <w:rsid w:val="000813CF"/>
    <w:rsid w:val="00082210"/>
    <w:rsid w:val="000829C1"/>
    <w:rsid w:val="00084281"/>
    <w:rsid w:val="000843E1"/>
    <w:rsid w:val="00084516"/>
    <w:rsid w:val="00084EBC"/>
    <w:rsid w:val="000855CE"/>
    <w:rsid w:val="00085C35"/>
    <w:rsid w:val="000874D5"/>
    <w:rsid w:val="00092C2D"/>
    <w:rsid w:val="00092E22"/>
    <w:rsid w:val="00092E38"/>
    <w:rsid w:val="00094191"/>
    <w:rsid w:val="00095267"/>
    <w:rsid w:val="0009568A"/>
    <w:rsid w:val="00097EF9"/>
    <w:rsid w:val="000A0932"/>
    <w:rsid w:val="000A10A4"/>
    <w:rsid w:val="000A1F37"/>
    <w:rsid w:val="000A21AB"/>
    <w:rsid w:val="000A312B"/>
    <w:rsid w:val="000A463C"/>
    <w:rsid w:val="000A6BB5"/>
    <w:rsid w:val="000A716C"/>
    <w:rsid w:val="000A79E5"/>
    <w:rsid w:val="000A7FBA"/>
    <w:rsid w:val="000B22E1"/>
    <w:rsid w:val="000B38C7"/>
    <w:rsid w:val="000B3D4A"/>
    <w:rsid w:val="000B5323"/>
    <w:rsid w:val="000B57E4"/>
    <w:rsid w:val="000B58D4"/>
    <w:rsid w:val="000B5EF3"/>
    <w:rsid w:val="000B62EB"/>
    <w:rsid w:val="000B70C8"/>
    <w:rsid w:val="000B79AD"/>
    <w:rsid w:val="000C0B58"/>
    <w:rsid w:val="000C0C4A"/>
    <w:rsid w:val="000C0F46"/>
    <w:rsid w:val="000C16CE"/>
    <w:rsid w:val="000C26FA"/>
    <w:rsid w:val="000C30E5"/>
    <w:rsid w:val="000C3AB3"/>
    <w:rsid w:val="000C4000"/>
    <w:rsid w:val="000C4356"/>
    <w:rsid w:val="000C5107"/>
    <w:rsid w:val="000C553D"/>
    <w:rsid w:val="000C68B5"/>
    <w:rsid w:val="000C6D2D"/>
    <w:rsid w:val="000C7950"/>
    <w:rsid w:val="000C7D25"/>
    <w:rsid w:val="000C7F21"/>
    <w:rsid w:val="000D0132"/>
    <w:rsid w:val="000D1052"/>
    <w:rsid w:val="000D1486"/>
    <w:rsid w:val="000D247D"/>
    <w:rsid w:val="000D320E"/>
    <w:rsid w:val="000D3831"/>
    <w:rsid w:val="000D62BB"/>
    <w:rsid w:val="000D6973"/>
    <w:rsid w:val="000D6FEB"/>
    <w:rsid w:val="000D7D38"/>
    <w:rsid w:val="000E14C0"/>
    <w:rsid w:val="000E2F02"/>
    <w:rsid w:val="000E3448"/>
    <w:rsid w:val="000E3A30"/>
    <w:rsid w:val="000E7049"/>
    <w:rsid w:val="000E7464"/>
    <w:rsid w:val="000E7524"/>
    <w:rsid w:val="000E78EF"/>
    <w:rsid w:val="000E7D52"/>
    <w:rsid w:val="000F082D"/>
    <w:rsid w:val="000F16E6"/>
    <w:rsid w:val="000F1D70"/>
    <w:rsid w:val="000F245C"/>
    <w:rsid w:val="000F2C00"/>
    <w:rsid w:val="000F2FDE"/>
    <w:rsid w:val="000F331E"/>
    <w:rsid w:val="000F53C1"/>
    <w:rsid w:val="000F5604"/>
    <w:rsid w:val="000F5756"/>
    <w:rsid w:val="000F6076"/>
    <w:rsid w:val="000F67D4"/>
    <w:rsid w:val="000F70AC"/>
    <w:rsid w:val="00100C84"/>
    <w:rsid w:val="0010215D"/>
    <w:rsid w:val="001027E7"/>
    <w:rsid w:val="001029E2"/>
    <w:rsid w:val="00102B56"/>
    <w:rsid w:val="001031DF"/>
    <w:rsid w:val="00105B85"/>
    <w:rsid w:val="00106246"/>
    <w:rsid w:val="00110E91"/>
    <w:rsid w:val="00111D32"/>
    <w:rsid w:val="00112F9D"/>
    <w:rsid w:val="00115B60"/>
    <w:rsid w:val="00117E7F"/>
    <w:rsid w:val="00120B21"/>
    <w:rsid w:val="00120CBD"/>
    <w:rsid w:val="00121165"/>
    <w:rsid w:val="00121D63"/>
    <w:rsid w:val="00122918"/>
    <w:rsid w:val="00122AB8"/>
    <w:rsid w:val="00126B32"/>
    <w:rsid w:val="00127173"/>
    <w:rsid w:val="00127B4E"/>
    <w:rsid w:val="00130FCF"/>
    <w:rsid w:val="0013159B"/>
    <w:rsid w:val="0013183D"/>
    <w:rsid w:val="00132AAA"/>
    <w:rsid w:val="0013328C"/>
    <w:rsid w:val="001354EE"/>
    <w:rsid w:val="001363E9"/>
    <w:rsid w:val="00136411"/>
    <w:rsid w:val="00136551"/>
    <w:rsid w:val="0013666A"/>
    <w:rsid w:val="001374A2"/>
    <w:rsid w:val="001401F7"/>
    <w:rsid w:val="0014031A"/>
    <w:rsid w:val="001411AA"/>
    <w:rsid w:val="00145502"/>
    <w:rsid w:val="00145575"/>
    <w:rsid w:val="001461B0"/>
    <w:rsid w:val="001462F8"/>
    <w:rsid w:val="00147D19"/>
    <w:rsid w:val="0015078A"/>
    <w:rsid w:val="0015084E"/>
    <w:rsid w:val="00150EFF"/>
    <w:rsid w:val="00150FB7"/>
    <w:rsid w:val="00151476"/>
    <w:rsid w:val="00153C5E"/>
    <w:rsid w:val="001540C5"/>
    <w:rsid w:val="001544D0"/>
    <w:rsid w:val="00154FC7"/>
    <w:rsid w:val="00157815"/>
    <w:rsid w:val="00157C2F"/>
    <w:rsid w:val="001621BA"/>
    <w:rsid w:val="00163C17"/>
    <w:rsid w:val="00163CBC"/>
    <w:rsid w:val="00164806"/>
    <w:rsid w:val="00164E77"/>
    <w:rsid w:val="00165228"/>
    <w:rsid w:val="001652F6"/>
    <w:rsid w:val="00165A86"/>
    <w:rsid w:val="00165F60"/>
    <w:rsid w:val="001663E7"/>
    <w:rsid w:val="00166413"/>
    <w:rsid w:val="00172C53"/>
    <w:rsid w:val="0017407F"/>
    <w:rsid w:val="00174759"/>
    <w:rsid w:val="00174971"/>
    <w:rsid w:val="00176F57"/>
    <w:rsid w:val="00177C3F"/>
    <w:rsid w:val="0018111A"/>
    <w:rsid w:val="00182F74"/>
    <w:rsid w:val="00183254"/>
    <w:rsid w:val="00183AB2"/>
    <w:rsid w:val="00183C58"/>
    <w:rsid w:val="0018688D"/>
    <w:rsid w:val="00191696"/>
    <w:rsid w:val="001918E0"/>
    <w:rsid w:val="00192961"/>
    <w:rsid w:val="001934BC"/>
    <w:rsid w:val="00193941"/>
    <w:rsid w:val="0019480E"/>
    <w:rsid w:val="0019503B"/>
    <w:rsid w:val="001979B2"/>
    <w:rsid w:val="001A49F5"/>
    <w:rsid w:val="001A67B0"/>
    <w:rsid w:val="001A6904"/>
    <w:rsid w:val="001A75B4"/>
    <w:rsid w:val="001B0047"/>
    <w:rsid w:val="001B082E"/>
    <w:rsid w:val="001B2746"/>
    <w:rsid w:val="001B301E"/>
    <w:rsid w:val="001B3BAB"/>
    <w:rsid w:val="001B5955"/>
    <w:rsid w:val="001B6B43"/>
    <w:rsid w:val="001C2198"/>
    <w:rsid w:val="001C2429"/>
    <w:rsid w:val="001C2787"/>
    <w:rsid w:val="001C41BE"/>
    <w:rsid w:val="001C4D1D"/>
    <w:rsid w:val="001C4FC5"/>
    <w:rsid w:val="001C5188"/>
    <w:rsid w:val="001C56A4"/>
    <w:rsid w:val="001C5A9A"/>
    <w:rsid w:val="001C5DB9"/>
    <w:rsid w:val="001C6B27"/>
    <w:rsid w:val="001D0817"/>
    <w:rsid w:val="001D1010"/>
    <w:rsid w:val="001D21D3"/>
    <w:rsid w:val="001D2E0D"/>
    <w:rsid w:val="001D36F2"/>
    <w:rsid w:val="001D389C"/>
    <w:rsid w:val="001D3C04"/>
    <w:rsid w:val="001D3C5A"/>
    <w:rsid w:val="001D413A"/>
    <w:rsid w:val="001D4BFA"/>
    <w:rsid w:val="001D51EE"/>
    <w:rsid w:val="001D582D"/>
    <w:rsid w:val="001D6836"/>
    <w:rsid w:val="001D6BE7"/>
    <w:rsid w:val="001D7496"/>
    <w:rsid w:val="001E1477"/>
    <w:rsid w:val="001E26A3"/>
    <w:rsid w:val="001E317A"/>
    <w:rsid w:val="001E4C6A"/>
    <w:rsid w:val="001E579F"/>
    <w:rsid w:val="001E7FD2"/>
    <w:rsid w:val="001F022D"/>
    <w:rsid w:val="001F02B4"/>
    <w:rsid w:val="001F02FC"/>
    <w:rsid w:val="001F09D6"/>
    <w:rsid w:val="001F2581"/>
    <w:rsid w:val="001F3006"/>
    <w:rsid w:val="001F4745"/>
    <w:rsid w:val="001F548A"/>
    <w:rsid w:val="001F62BA"/>
    <w:rsid w:val="001F6BC8"/>
    <w:rsid w:val="001F7267"/>
    <w:rsid w:val="001F781C"/>
    <w:rsid w:val="00200B11"/>
    <w:rsid w:val="00200DC3"/>
    <w:rsid w:val="00200EDA"/>
    <w:rsid w:val="00203367"/>
    <w:rsid w:val="002033B9"/>
    <w:rsid w:val="00203960"/>
    <w:rsid w:val="00203968"/>
    <w:rsid w:val="00204BAE"/>
    <w:rsid w:val="002064C6"/>
    <w:rsid w:val="00206B88"/>
    <w:rsid w:val="00206FEF"/>
    <w:rsid w:val="00207688"/>
    <w:rsid w:val="002103B6"/>
    <w:rsid w:val="00210B8D"/>
    <w:rsid w:val="0021342C"/>
    <w:rsid w:val="00213808"/>
    <w:rsid w:val="0021399C"/>
    <w:rsid w:val="002145CF"/>
    <w:rsid w:val="00214C8A"/>
    <w:rsid w:val="00216807"/>
    <w:rsid w:val="00217343"/>
    <w:rsid w:val="00217AD5"/>
    <w:rsid w:val="00217D06"/>
    <w:rsid w:val="002207D6"/>
    <w:rsid w:val="002209A4"/>
    <w:rsid w:val="00220FD7"/>
    <w:rsid w:val="00221146"/>
    <w:rsid w:val="0022157A"/>
    <w:rsid w:val="00221E30"/>
    <w:rsid w:val="002226C0"/>
    <w:rsid w:val="0022357D"/>
    <w:rsid w:val="00224487"/>
    <w:rsid w:val="00224F1F"/>
    <w:rsid w:val="002255EE"/>
    <w:rsid w:val="00225981"/>
    <w:rsid w:val="002311D6"/>
    <w:rsid w:val="00231464"/>
    <w:rsid w:val="00231805"/>
    <w:rsid w:val="00231D78"/>
    <w:rsid w:val="00233AD4"/>
    <w:rsid w:val="00233DF5"/>
    <w:rsid w:val="00235427"/>
    <w:rsid w:val="00237CBB"/>
    <w:rsid w:val="00237D8B"/>
    <w:rsid w:val="00237FF0"/>
    <w:rsid w:val="00240CCD"/>
    <w:rsid w:val="00241517"/>
    <w:rsid w:val="00241D4B"/>
    <w:rsid w:val="00242A42"/>
    <w:rsid w:val="00242E16"/>
    <w:rsid w:val="00243F7A"/>
    <w:rsid w:val="002440E5"/>
    <w:rsid w:val="002442ED"/>
    <w:rsid w:val="00246316"/>
    <w:rsid w:val="00247A81"/>
    <w:rsid w:val="002523E8"/>
    <w:rsid w:val="00253198"/>
    <w:rsid w:val="0025396B"/>
    <w:rsid w:val="00253CC9"/>
    <w:rsid w:val="002542CF"/>
    <w:rsid w:val="00254906"/>
    <w:rsid w:val="00255650"/>
    <w:rsid w:val="00256558"/>
    <w:rsid w:val="00257A86"/>
    <w:rsid w:val="00260DA9"/>
    <w:rsid w:val="00261C2A"/>
    <w:rsid w:val="00262B7F"/>
    <w:rsid w:val="00263401"/>
    <w:rsid w:val="002640D8"/>
    <w:rsid w:val="002647BF"/>
    <w:rsid w:val="00264DD5"/>
    <w:rsid w:val="00265795"/>
    <w:rsid w:val="00265939"/>
    <w:rsid w:val="00266E81"/>
    <w:rsid w:val="00267485"/>
    <w:rsid w:val="00267EC1"/>
    <w:rsid w:val="00270A91"/>
    <w:rsid w:val="00271F8F"/>
    <w:rsid w:val="00272B62"/>
    <w:rsid w:val="00272D4B"/>
    <w:rsid w:val="002739DC"/>
    <w:rsid w:val="00273CE0"/>
    <w:rsid w:val="00273D76"/>
    <w:rsid w:val="00274350"/>
    <w:rsid w:val="00274A9A"/>
    <w:rsid w:val="00274CFC"/>
    <w:rsid w:val="00274F64"/>
    <w:rsid w:val="00276535"/>
    <w:rsid w:val="00277E39"/>
    <w:rsid w:val="0028002D"/>
    <w:rsid w:val="002804F4"/>
    <w:rsid w:val="0028107D"/>
    <w:rsid w:val="00281161"/>
    <w:rsid w:val="00281782"/>
    <w:rsid w:val="002818F2"/>
    <w:rsid w:val="0028376A"/>
    <w:rsid w:val="00284BB1"/>
    <w:rsid w:val="00284BB5"/>
    <w:rsid w:val="00284C63"/>
    <w:rsid w:val="00284EDF"/>
    <w:rsid w:val="0028578F"/>
    <w:rsid w:val="0028642C"/>
    <w:rsid w:val="00286505"/>
    <w:rsid w:val="00287E45"/>
    <w:rsid w:val="00287FA2"/>
    <w:rsid w:val="00290011"/>
    <w:rsid w:val="0029009D"/>
    <w:rsid w:val="002903A8"/>
    <w:rsid w:val="00291D51"/>
    <w:rsid w:val="00291FEA"/>
    <w:rsid w:val="002923A7"/>
    <w:rsid w:val="00294A16"/>
    <w:rsid w:val="00294B28"/>
    <w:rsid w:val="00294E1A"/>
    <w:rsid w:val="00295773"/>
    <w:rsid w:val="002957EE"/>
    <w:rsid w:val="00295843"/>
    <w:rsid w:val="00295FE0"/>
    <w:rsid w:val="0029765C"/>
    <w:rsid w:val="00297F8E"/>
    <w:rsid w:val="002A1021"/>
    <w:rsid w:val="002A211C"/>
    <w:rsid w:val="002A230B"/>
    <w:rsid w:val="002A356F"/>
    <w:rsid w:val="002A3B0E"/>
    <w:rsid w:val="002A3DEB"/>
    <w:rsid w:val="002A4208"/>
    <w:rsid w:val="002A5A29"/>
    <w:rsid w:val="002A68C4"/>
    <w:rsid w:val="002B0834"/>
    <w:rsid w:val="002B085B"/>
    <w:rsid w:val="002B101A"/>
    <w:rsid w:val="002B42A9"/>
    <w:rsid w:val="002B6299"/>
    <w:rsid w:val="002B79E9"/>
    <w:rsid w:val="002C0B97"/>
    <w:rsid w:val="002C0DBA"/>
    <w:rsid w:val="002C117A"/>
    <w:rsid w:val="002C1699"/>
    <w:rsid w:val="002C2193"/>
    <w:rsid w:val="002C3847"/>
    <w:rsid w:val="002C671C"/>
    <w:rsid w:val="002D0FD4"/>
    <w:rsid w:val="002D12BB"/>
    <w:rsid w:val="002D2BE8"/>
    <w:rsid w:val="002D34A4"/>
    <w:rsid w:val="002D42DD"/>
    <w:rsid w:val="002D5F34"/>
    <w:rsid w:val="002D6553"/>
    <w:rsid w:val="002D65BA"/>
    <w:rsid w:val="002D6A8C"/>
    <w:rsid w:val="002D7865"/>
    <w:rsid w:val="002E0CA7"/>
    <w:rsid w:val="002E10A4"/>
    <w:rsid w:val="002E123D"/>
    <w:rsid w:val="002E16F9"/>
    <w:rsid w:val="002E22F5"/>
    <w:rsid w:val="002E267D"/>
    <w:rsid w:val="002E3423"/>
    <w:rsid w:val="002E45E0"/>
    <w:rsid w:val="002E4874"/>
    <w:rsid w:val="002E5E4C"/>
    <w:rsid w:val="002E5E79"/>
    <w:rsid w:val="002E5F57"/>
    <w:rsid w:val="002E6B6C"/>
    <w:rsid w:val="002E7D53"/>
    <w:rsid w:val="002F1ACA"/>
    <w:rsid w:val="002F55AA"/>
    <w:rsid w:val="002F5ABE"/>
    <w:rsid w:val="002F5BA3"/>
    <w:rsid w:val="002F6E14"/>
    <w:rsid w:val="00302463"/>
    <w:rsid w:val="00303267"/>
    <w:rsid w:val="0030352F"/>
    <w:rsid w:val="00305030"/>
    <w:rsid w:val="003050D4"/>
    <w:rsid w:val="00305535"/>
    <w:rsid w:val="0030579C"/>
    <w:rsid w:val="00305ABC"/>
    <w:rsid w:val="003068AA"/>
    <w:rsid w:val="00306B6A"/>
    <w:rsid w:val="003075BA"/>
    <w:rsid w:val="003078C6"/>
    <w:rsid w:val="00307BBC"/>
    <w:rsid w:val="00311FEA"/>
    <w:rsid w:val="00313A8E"/>
    <w:rsid w:val="00313B6C"/>
    <w:rsid w:val="00313CBC"/>
    <w:rsid w:val="00314105"/>
    <w:rsid w:val="003146DC"/>
    <w:rsid w:val="00315616"/>
    <w:rsid w:val="00316675"/>
    <w:rsid w:val="00317868"/>
    <w:rsid w:val="00317F9D"/>
    <w:rsid w:val="003207FD"/>
    <w:rsid w:val="00323AD2"/>
    <w:rsid w:val="00325B1A"/>
    <w:rsid w:val="00325C7C"/>
    <w:rsid w:val="003265DB"/>
    <w:rsid w:val="00326CAD"/>
    <w:rsid w:val="00326EEB"/>
    <w:rsid w:val="00327FE8"/>
    <w:rsid w:val="0033019C"/>
    <w:rsid w:val="00330284"/>
    <w:rsid w:val="003305DA"/>
    <w:rsid w:val="003308F9"/>
    <w:rsid w:val="003333B0"/>
    <w:rsid w:val="003348BD"/>
    <w:rsid w:val="00334B8D"/>
    <w:rsid w:val="003358B7"/>
    <w:rsid w:val="003366A9"/>
    <w:rsid w:val="00337773"/>
    <w:rsid w:val="00340AFC"/>
    <w:rsid w:val="00342933"/>
    <w:rsid w:val="00342B55"/>
    <w:rsid w:val="00343161"/>
    <w:rsid w:val="00343F56"/>
    <w:rsid w:val="00345D18"/>
    <w:rsid w:val="003467B6"/>
    <w:rsid w:val="00350151"/>
    <w:rsid w:val="00352D26"/>
    <w:rsid w:val="0035353D"/>
    <w:rsid w:val="00353657"/>
    <w:rsid w:val="00353E51"/>
    <w:rsid w:val="00354085"/>
    <w:rsid w:val="00355F3E"/>
    <w:rsid w:val="00356066"/>
    <w:rsid w:val="00356254"/>
    <w:rsid w:val="003569B2"/>
    <w:rsid w:val="00356B60"/>
    <w:rsid w:val="00357A17"/>
    <w:rsid w:val="0036030F"/>
    <w:rsid w:val="00361AAF"/>
    <w:rsid w:val="00362CD9"/>
    <w:rsid w:val="0036352B"/>
    <w:rsid w:val="0036382B"/>
    <w:rsid w:val="00364370"/>
    <w:rsid w:val="00364CBA"/>
    <w:rsid w:val="003666DB"/>
    <w:rsid w:val="00366F91"/>
    <w:rsid w:val="0037016D"/>
    <w:rsid w:val="003711A8"/>
    <w:rsid w:val="0037212A"/>
    <w:rsid w:val="003725D8"/>
    <w:rsid w:val="003738BE"/>
    <w:rsid w:val="00374103"/>
    <w:rsid w:val="00374981"/>
    <w:rsid w:val="00375384"/>
    <w:rsid w:val="003760AE"/>
    <w:rsid w:val="0037652C"/>
    <w:rsid w:val="003769FA"/>
    <w:rsid w:val="00377202"/>
    <w:rsid w:val="003772B6"/>
    <w:rsid w:val="003809CF"/>
    <w:rsid w:val="00383368"/>
    <w:rsid w:val="0038445A"/>
    <w:rsid w:val="003847FE"/>
    <w:rsid w:val="00384B07"/>
    <w:rsid w:val="00385321"/>
    <w:rsid w:val="00385B1B"/>
    <w:rsid w:val="003906C7"/>
    <w:rsid w:val="00390BF5"/>
    <w:rsid w:val="00391001"/>
    <w:rsid w:val="003913AA"/>
    <w:rsid w:val="003956F0"/>
    <w:rsid w:val="003960DB"/>
    <w:rsid w:val="00396D8A"/>
    <w:rsid w:val="0039708F"/>
    <w:rsid w:val="003A0D72"/>
    <w:rsid w:val="003A0E97"/>
    <w:rsid w:val="003A277D"/>
    <w:rsid w:val="003A2DB9"/>
    <w:rsid w:val="003A336A"/>
    <w:rsid w:val="003A3E51"/>
    <w:rsid w:val="003B0221"/>
    <w:rsid w:val="003B027C"/>
    <w:rsid w:val="003B1377"/>
    <w:rsid w:val="003B1663"/>
    <w:rsid w:val="003B2104"/>
    <w:rsid w:val="003B28B9"/>
    <w:rsid w:val="003B2FED"/>
    <w:rsid w:val="003B3580"/>
    <w:rsid w:val="003B564F"/>
    <w:rsid w:val="003B59DE"/>
    <w:rsid w:val="003B661A"/>
    <w:rsid w:val="003B663C"/>
    <w:rsid w:val="003B6DEE"/>
    <w:rsid w:val="003B6E0C"/>
    <w:rsid w:val="003B7020"/>
    <w:rsid w:val="003B7FA2"/>
    <w:rsid w:val="003C0636"/>
    <w:rsid w:val="003C1886"/>
    <w:rsid w:val="003C2105"/>
    <w:rsid w:val="003C26A6"/>
    <w:rsid w:val="003C4302"/>
    <w:rsid w:val="003C6555"/>
    <w:rsid w:val="003C6F5B"/>
    <w:rsid w:val="003D1634"/>
    <w:rsid w:val="003D1C89"/>
    <w:rsid w:val="003D32FF"/>
    <w:rsid w:val="003D39E8"/>
    <w:rsid w:val="003D5094"/>
    <w:rsid w:val="003D59C4"/>
    <w:rsid w:val="003D5BAA"/>
    <w:rsid w:val="003D6B53"/>
    <w:rsid w:val="003D76C1"/>
    <w:rsid w:val="003D7805"/>
    <w:rsid w:val="003E0D0E"/>
    <w:rsid w:val="003E0DDA"/>
    <w:rsid w:val="003E1123"/>
    <w:rsid w:val="003E290B"/>
    <w:rsid w:val="003E6FD9"/>
    <w:rsid w:val="003E79E9"/>
    <w:rsid w:val="003F0588"/>
    <w:rsid w:val="003F0892"/>
    <w:rsid w:val="003F0BED"/>
    <w:rsid w:val="003F0D86"/>
    <w:rsid w:val="003F0E79"/>
    <w:rsid w:val="003F1607"/>
    <w:rsid w:val="003F1D71"/>
    <w:rsid w:val="003F2411"/>
    <w:rsid w:val="003F37B1"/>
    <w:rsid w:val="003F3DEC"/>
    <w:rsid w:val="003F4CE5"/>
    <w:rsid w:val="003F59FA"/>
    <w:rsid w:val="003F637F"/>
    <w:rsid w:val="003F69B7"/>
    <w:rsid w:val="003F7014"/>
    <w:rsid w:val="003F71DF"/>
    <w:rsid w:val="00400633"/>
    <w:rsid w:val="00400C26"/>
    <w:rsid w:val="00400DD9"/>
    <w:rsid w:val="004010D0"/>
    <w:rsid w:val="004012BB"/>
    <w:rsid w:val="0040277A"/>
    <w:rsid w:val="00403A45"/>
    <w:rsid w:val="004041D3"/>
    <w:rsid w:val="00404B43"/>
    <w:rsid w:val="00404C78"/>
    <w:rsid w:val="00405B9D"/>
    <w:rsid w:val="00406191"/>
    <w:rsid w:val="00407912"/>
    <w:rsid w:val="004114A0"/>
    <w:rsid w:val="0041226B"/>
    <w:rsid w:val="004145F8"/>
    <w:rsid w:val="0041482B"/>
    <w:rsid w:val="00416548"/>
    <w:rsid w:val="00417254"/>
    <w:rsid w:val="0042036A"/>
    <w:rsid w:val="00420AD4"/>
    <w:rsid w:val="00420C97"/>
    <w:rsid w:val="0042127C"/>
    <w:rsid w:val="00421A78"/>
    <w:rsid w:val="00421EB7"/>
    <w:rsid w:val="004237BF"/>
    <w:rsid w:val="004238E5"/>
    <w:rsid w:val="00424252"/>
    <w:rsid w:val="004255B8"/>
    <w:rsid w:val="004263E9"/>
    <w:rsid w:val="00426894"/>
    <w:rsid w:val="004277E8"/>
    <w:rsid w:val="00427DC9"/>
    <w:rsid w:val="00430038"/>
    <w:rsid w:val="00431979"/>
    <w:rsid w:val="0043270D"/>
    <w:rsid w:val="00432F81"/>
    <w:rsid w:val="00433A97"/>
    <w:rsid w:val="00436A67"/>
    <w:rsid w:val="00436EC7"/>
    <w:rsid w:val="0044067F"/>
    <w:rsid w:val="004413BF"/>
    <w:rsid w:val="004424E0"/>
    <w:rsid w:val="00444313"/>
    <w:rsid w:val="00445EFE"/>
    <w:rsid w:val="0044717F"/>
    <w:rsid w:val="004471EA"/>
    <w:rsid w:val="00447CD1"/>
    <w:rsid w:val="00447DD4"/>
    <w:rsid w:val="0045086C"/>
    <w:rsid w:val="00450B72"/>
    <w:rsid w:val="00451362"/>
    <w:rsid w:val="00452B2D"/>
    <w:rsid w:val="00452CC6"/>
    <w:rsid w:val="00452D48"/>
    <w:rsid w:val="00452E33"/>
    <w:rsid w:val="0045536E"/>
    <w:rsid w:val="00455574"/>
    <w:rsid w:val="00456834"/>
    <w:rsid w:val="00457DED"/>
    <w:rsid w:val="00460C34"/>
    <w:rsid w:val="0046408E"/>
    <w:rsid w:val="00464710"/>
    <w:rsid w:val="004649CA"/>
    <w:rsid w:val="00464CFA"/>
    <w:rsid w:val="00465161"/>
    <w:rsid w:val="004651E6"/>
    <w:rsid w:val="00465D95"/>
    <w:rsid w:val="00466690"/>
    <w:rsid w:val="004671BA"/>
    <w:rsid w:val="004715ED"/>
    <w:rsid w:val="00471E45"/>
    <w:rsid w:val="0047228F"/>
    <w:rsid w:val="0047399C"/>
    <w:rsid w:val="00473F7E"/>
    <w:rsid w:val="004743E8"/>
    <w:rsid w:val="004757C4"/>
    <w:rsid w:val="00475ABB"/>
    <w:rsid w:val="00475F28"/>
    <w:rsid w:val="004773A6"/>
    <w:rsid w:val="00477E33"/>
    <w:rsid w:val="0048326D"/>
    <w:rsid w:val="00483720"/>
    <w:rsid w:val="00484F13"/>
    <w:rsid w:val="004852DD"/>
    <w:rsid w:val="004863B5"/>
    <w:rsid w:val="00486BC4"/>
    <w:rsid w:val="004907D3"/>
    <w:rsid w:val="00490900"/>
    <w:rsid w:val="00490C6C"/>
    <w:rsid w:val="00491AEA"/>
    <w:rsid w:val="00493B73"/>
    <w:rsid w:val="00495785"/>
    <w:rsid w:val="004A0657"/>
    <w:rsid w:val="004A0C15"/>
    <w:rsid w:val="004A178E"/>
    <w:rsid w:val="004A1F61"/>
    <w:rsid w:val="004A201E"/>
    <w:rsid w:val="004A36F0"/>
    <w:rsid w:val="004A50AA"/>
    <w:rsid w:val="004A605B"/>
    <w:rsid w:val="004A607A"/>
    <w:rsid w:val="004A708E"/>
    <w:rsid w:val="004A7EE2"/>
    <w:rsid w:val="004B02E4"/>
    <w:rsid w:val="004B1001"/>
    <w:rsid w:val="004B1357"/>
    <w:rsid w:val="004B14D7"/>
    <w:rsid w:val="004B1CC7"/>
    <w:rsid w:val="004B225F"/>
    <w:rsid w:val="004B49CB"/>
    <w:rsid w:val="004B5D4A"/>
    <w:rsid w:val="004B70CC"/>
    <w:rsid w:val="004C02DA"/>
    <w:rsid w:val="004C0BC3"/>
    <w:rsid w:val="004C1ACE"/>
    <w:rsid w:val="004C1AE0"/>
    <w:rsid w:val="004C2913"/>
    <w:rsid w:val="004C2E84"/>
    <w:rsid w:val="004C417B"/>
    <w:rsid w:val="004C52F9"/>
    <w:rsid w:val="004C573F"/>
    <w:rsid w:val="004C5A10"/>
    <w:rsid w:val="004C5E8C"/>
    <w:rsid w:val="004C6B4A"/>
    <w:rsid w:val="004C7C6F"/>
    <w:rsid w:val="004D0D1C"/>
    <w:rsid w:val="004D1172"/>
    <w:rsid w:val="004D1F86"/>
    <w:rsid w:val="004D368F"/>
    <w:rsid w:val="004D3B9F"/>
    <w:rsid w:val="004D5903"/>
    <w:rsid w:val="004D6912"/>
    <w:rsid w:val="004D7300"/>
    <w:rsid w:val="004D74B8"/>
    <w:rsid w:val="004D74FF"/>
    <w:rsid w:val="004E0EED"/>
    <w:rsid w:val="004E2AFF"/>
    <w:rsid w:val="004E2F31"/>
    <w:rsid w:val="004E2FF4"/>
    <w:rsid w:val="004E30E2"/>
    <w:rsid w:val="004E3CBC"/>
    <w:rsid w:val="004E4F2F"/>
    <w:rsid w:val="004E54B6"/>
    <w:rsid w:val="004E5908"/>
    <w:rsid w:val="004E5EA4"/>
    <w:rsid w:val="004E64D9"/>
    <w:rsid w:val="004E64EA"/>
    <w:rsid w:val="004E6787"/>
    <w:rsid w:val="004E72C5"/>
    <w:rsid w:val="004E7ADA"/>
    <w:rsid w:val="004F02F7"/>
    <w:rsid w:val="004F0672"/>
    <w:rsid w:val="004F0E49"/>
    <w:rsid w:val="004F10C5"/>
    <w:rsid w:val="004F10E5"/>
    <w:rsid w:val="004F12E5"/>
    <w:rsid w:val="004F15E3"/>
    <w:rsid w:val="004F369D"/>
    <w:rsid w:val="004F4EE3"/>
    <w:rsid w:val="004F5B26"/>
    <w:rsid w:val="00500016"/>
    <w:rsid w:val="0050027C"/>
    <w:rsid w:val="005007DE"/>
    <w:rsid w:val="00501645"/>
    <w:rsid w:val="00502A82"/>
    <w:rsid w:val="00502C40"/>
    <w:rsid w:val="005035F9"/>
    <w:rsid w:val="00504816"/>
    <w:rsid w:val="0050507C"/>
    <w:rsid w:val="00505D58"/>
    <w:rsid w:val="00506241"/>
    <w:rsid w:val="00506D58"/>
    <w:rsid w:val="00512A6D"/>
    <w:rsid w:val="0051345E"/>
    <w:rsid w:val="00513511"/>
    <w:rsid w:val="005137CE"/>
    <w:rsid w:val="00514806"/>
    <w:rsid w:val="00514DC1"/>
    <w:rsid w:val="005154D7"/>
    <w:rsid w:val="005161F8"/>
    <w:rsid w:val="00520146"/>
    <w:rsid w:val="0052185E"/>
    <w:rsid w:val="00522280"/>
    <w:rsid w:val="00522740"/>
    <w:rsid w:val="00523199"/>
    <w:rsid w:val="005252D4"/>
    <w:rsid w:val="00525E16"/>
    <w:rsid w:val="0052621D"/>
    <w:rsid w:val="0052657F"/>
    <w:rsid w:val="005271EA"/>
    <w:rsid w:val="0052746B"/>
    <w:rsid w:val="0053150B"/>
    <w:rsid w:val="005315C9"/>
    <w:rsid w:val="00531704"/>
    <w:rsid w:val="00531788"/>
    <w:rsid w:val="0053660E"/>
    <w:rsid w:val="00536CF6"/>
    <w:rsid w:val="005378AC"/>
    <w:rsid w:val="00537A01"/>
    <w:rsid w:val="00537B21"/>
    <w:rsid w:val="00540081"/>
    <w:rsid w:val="00540B56"/>
    <w:rsid w:val="0054102C"/>
    <w:rsid w:val="005413F6"/>
    <w:rsid w:val="00541727"/>
    <w:rsid w:val="00543559"/>
    <w:rsid w:val="00544F68"/>
    <w:rsid w:val="0054517B"/>
    <w:rsid w:val="005451C4"/>
    <w:rsid w:val="00545410"/>
    <w:rsid w:val="00545A70"/>
    <w:rsid w:val="005469C9"/>
    <w:rsid w:val="005472D6"/>
    <w:rsid w:val="00550120"/>
    <w:rsid w:val="00550193"/>
    <w:rsid w:val="00551648"/>
    <w:rsid w:val="00551D62"/>
    <w:rsid w:val="00552285"/>
    <w:rsid w:val="00552AE6"/>
    <w:rsid w:val="005537C8"/>
    <w:rsid w:val="00556251"/>
    <w:rsid w:val="00557B07"/>
    <w:rsid w:val="0056015D"/>
    <w:rsid w:val="00560388"/>
    <w:rsid w:val="00561F26"/>
    <w:rsid w:val="00561F41"/>
    <w:rsid w:val="005630F6"/>
    <w:rsid w:val="0056435C"/>
    <w:rsid w:val="00565CD0"/>
    <w:rsid w:val="0056605B"/>
    <w:rsid w:val="00566562"/>
    <w:rsid w:val="0056750A"/>
    <w:rsid w:val="00570021"/>
    <w:rsid w:val="00570D00"/>
    <w:rsid w:val="005721B6"/>
    <w:rsid w:val="005735A1"/>
    <w:rsid w:val="00573AF0"/>
    <w:rsid w:val="00573BE9"/>
    <w:rsid w:val="0057415C"/>
    <w:rsid w:val="00574F27"/>
    <w:rsid w:val="00574FEF"/>
    <w:rsid w:val="0057594A"/>
    <w:rsid w:val="00580971"/>
    <w:rsid w:val="00582900"/>
    <w:rsid w:val="00582FBA"/>
    <w:rsid w:val="00583135"/>
    <w:rsid w:val="00583D89"/>
    <w:rsid w:val="0058416E"/>
    <w:rsid w:val="00584CA2"/>
    <w:rsid w:val="0058509C"/>
    <w:rsid w:val="005854E9"/>
    <w:rsid w:val="00585ED2"/>
    <w:rsid w:val="0058612E"/>
    <w:rsid w:val="00586C4C"/>
    <w:rsid w:val="0058773C"/>
    <w:rsid w:val="00587B76"/>
    <w:rsid w:val="0059098D"/>
    <w:rsid w:val="0059110D"/>
    <w:rsid w:val="00591512"/>
    <w:rsid w:val="00592880"/>
    <w:rsid w:val="0059332E"/>
    <w:rsid w:val="005938D7"/>
    <w:rsid w:val="00593F96"/>
    <w:rsid w:val="00594026"/>
    <w:rsid w:val="005944D2"/>
    <w:rsid w:val="00594978"/>
    <w:rsid w:val="00594A35"/>
    <w:rsid w:val="005952B6"/>
    <w:rsid w:val="005959FB"/>
    <w:rsid w:val="005962B4"/>
    <w:rsid w:val="00596840"/>
    <w:rsid w:val="00596F74"/>
    <w:rsid w:val="005A06D6"/>
    <w:rsid w:val="005A1CD4"/>
    <w:rsid w:val="005A460C"/>
    <w:rsid w:val="005A5A9C"/>
    <w:rsid w:val="005B03AF"/>
    <w:rsid w:val="005B040A"/>
    <w:rsid w:val="005B15DF"/>
    <w:rsid w:val="005B1E2F"/>
    <w:rsid w:val="005B214C"/>
    <w:rsid w:val="005B26F4"/>
    <w:rsid w:val="005B27D1"/>
    <w:rsid w:val="005B2CEE"/>
    <w:rsid w:val="005B4E1A"/>
    <w:rsid w:val="005B5D29"/>
    <w:rsid w:val="005B5D47"/>
    <w:rsid w:val="005B619F"/>
    <w:rsid w:val="005B6394"/>
    <w:rsid w:val="005B76C2"/>
    <w:rsid w:val="005B7FAB"/>
    <w:rsid w:val="005C0926"/>
    <w:rsid w:val="005C0E42"/>
    <w:rsid w:val="005C123A"/>
    <w:rsid w:val="005C242E"/>
    <w:rsid w:val="005C34EC"/>
    <w:rsid w:val="005C44EE"/>
    <w:rsid w:val="005C527F"/>
    <w:rsid w:val="005C5A05"/>
    <w:rsid w:val="005C6461"/>
    <w:rsid w:val="005C6D50"/>
    <w:rsid w:val="005C6FBA"/>
    <w:rsid w:val="005C7E2A"/>
    <w:rsid w:val="005D0183"/>
    <w:rsid w:val="005D3B01"/>
    <w:rsid w:val="005D3E78"/>
    <w:rsid w:val="005D43E0"/>
    <w:rsid w:val="005D4E6E"/>
    <w:rsid w:val="005D4F72"/>
    <w:rsid w:val="005D5410"/>
    <w:rsid w:val="005D5694"/>
    <w:rsid w:val="005D6D8B"/>
    <w:rsid w:val="005D6DBD"/>
    <w:rsid w:val="005E0769"/>
    <w:rsid w:val="005E0B3F"/>
    <w:rsid w:val="005E16D7"/>
    <w:rsid w:val="005E1A2B"/>
    <w:rsid w:val="005E2C04"/>
    <w:rsid w:val="005E316E"/>
    <w:rsid w:val="005E341A"/>
    <w:rsid w:val="005E350A"/>
    <w:rsid w:val="005E3BCF"/>
    <w:rsid w:val="005E4872"/>
    <w:rsid w:val="005E4D7E"/>
    <w:rsid w:val="005E50F5"/>
    <w:rsid w:val="005E5C4A"/>
    <w:rsid w:val="005E7010"/>
    <w:rsid w:val="005E7455"/>
    <w:rsid w:val="005E7EA4"/>
    <w:rsid w:val="005F03C5"/>
    <w:rsid w:val="005F1E2A"/>
    <w:rsid w:val="005F20A8"/>
    <w:rsid w:val="005F2239"/>
    <w:rsid w:val="005F2820"/>
    <w:rsid w:val="005F2859"/>
    <w:rsid w:val="005F3F6D"/>
    <w:rsid w:val="005F4182"/>
    <w:rsid w:val="005F4BF0"/>
    <w:rsid w:val="005F4C8B"/>
    <w:rsid w:val="005F63E9"/>
    <w:rsid w:val="005F6A39"/>
    <w:rsid w:val="005F6BDE"/>
    <w:rsid w:val="005F71EE"/>
    <w:rsid w:val="005F74E3"/>
    <w:rsid w:val="006004FC"/>
    <w:rsid w:val="00600972"/>
    <w:rsid w:val="006009C6"/>
    <w:rsid w:val="00601A88"/>
    <w:rsid w:val="006022F1"/>
    <w:rsid w:val="00602ED5"/>
    <w:rsid w:val="006037A9"/>
    <w:rsid w:val="0060610F"/>
    <w:rsid w:val="00607F23"/>
    <w:rsid w:val="00610A7A"/>
    <w:rsid w:val="00610BA4"/>
    <w:rsid w:val="00610E2C"/>
    <w:rsid w:val="006111FC"/>
    <w:rsid w:val="00611307"/>
    <w:rsid w:val="00611840"/>
    <w:rsid w:val="00611935"/>
    <w:rsid w:val="006130D6"/>
    <w:rsid w:val="006131E2"/>
    <w:rsid w:val="006134EA"/>
    <w:rsid w:val="0061379E"/>
    <w:rsid w:val="00614F86"/>
    <w:rsid w:val="00615529"/>
    <w:rsid w:val="006161ED"/>
    <w:rsid w:val="0061722E"/>
    <w:rsid w:val="006175CF"/>
    <w:rsid w:val="006207DA"/>
    <w:rsid w:val="00620B3E"/>
    <w:rsid w:val="006227AC"/>
    <w:rsid w:val="006237F8"/>
    <w:rsid w:val="00623E7A"/>
    <w:rsid w:val="00623F74"/>
    <w:rsid w:val="00623FA4"/>
    <w:rsid w:val="00624F45"/>
    <w:rsid w:val="00625ED6"/>
    <w:rsid w:val="0063015E"/>
    <w:rsid w:val="006313D8"/>
    <w:rsid w:val="00632383"/>
    <w:rsid w:val="00632BC6"/>
    <w:rsid w:val="006334A3"/>
    <w:rsid w:val="006349AB"/>
    <w:rsid w:val="006401B7"/>
    <w:rsid w:val="00640486"/>
    <w:rsid w:val="006408BD"/>
    <w:rsid w:val="00640D79"/>
    <w:rsid w:val="0064104D"/>
    <w:rsid w:val="00641412"/>
    <w:rsid w:val="0064165A"/>
    <w:rsid w:val="00641EF8"/>
    <w:rsid w:val="006422B8"/>
    <w:rsid w:val="006426C6"/>
    <w:rsid w:val="00642BA9"/>
    <w:rsid w:val="00643274"/>
    <w:rsid w:val="00644100"/>
    <w:rsid w:val="00645D30"/>
    <w:rsid w:val="00647D95"/>
    <w:rsid w:val="00647DA4"/>
    <w:rsid w:val="00650E46"/>
    <w:rsid w:val="00651DC4"/>
    <w:rsid w:val="00651E5B"/>
    <w:rsid w:val="006528A4"/>
    <w:rsid w:val="006530CB"/>
    <w:rsid w:val="00653E01"/>
    <w:rsid w:val="00654017"/>
    <w:rsid w:val="006543BA"/>
    <w:rsid w:val="006547B4"/>
    <w:rsid w:val="0065576F"/>
    <w:rsid w:val="00655A59"/>
    <w:rsid w:val="0065723F"/>
    <w:rsid w:val="006576D7"/>
    <w:rsid w:val="006578B7"/>
    <w:rsid w:val="00663D2F"/>
    <w:rsid w:val="00663F58"/>
    <w:rsid w:val="00664223"/>
    <w:rsid w:val="006643C2"/>
    <w:rsid w:val="006653BA"/>
    <w:rsid w:val="006674AC"/>
    <w:rsid w:val="00667506"/>
    <w:rsid w:val="00667BAE"/>
    <w:rsid w:val="00670173"/>
    <w:rsid w:val="00670ACB"/>
    <w:rsid w:val="00670D36"/>
    <w:rsid w:val="00670F42"/>
    <w:rsid w:val="0067217E"/>
    <w:rsid w:val="00672AAA"/>
    <w:rsid w:val="00673C6A"/>
    <w:rsid w:val="00674FF7"/>
    <w:rsid w:val="00675662"/>
    <w:rsid w:val="00675A2D"/>
    <w:rsid w:val="00675C3F"/>
    <w:rsid w:val="00675ECC"/>
    <w:rsid w:val="006807E9"/>
    <w:rsid w:val="00680B82"/>
    <w:rsid w:val="00680CEE"/>
    <w:rsid w:val="006814D2"/>
    <w:rsid w:val="00681CA0"/>
    <w:rsid w:val="006822C1"/>
    <w:rsid w:val="006826C5"/>
    <w:rsid w:val="00682819"/>
    <w:rsid w:val="00682A05"/>
    <w:rsid w:val="0068389F"/>
    <w:rsid w:val="00684D90"/>
    <w:rsid w:val="00684F24"/>
    <w:rsid w:val="00685797"/>
    <w:rsid w:val="00685A84"/>
    <w:rsid w:val="0068607C"/>
    <w:rsid w:val="00687528"/>
    <w:rsid w:val="00690850"/>
    <w:rsid w:val="00691223"/>
    <w:rsid w:val="0069174D"/>
    <w:rsid w:val="00692D72"/>
    <w:rsid w:val="00693A65"/>
    <w:rsid w:val="00695AED"/>
    <w:rsid w:val="00696D2C"/>
    <w:rsid w:val="00696FFA"/>
    <w:rsid w:val="0069720B"/>
    <w:rsid w:val="00697A64"/>
    <w:rsid w:val="00697B88"/>
    <w:rsid w:val="006A0B9A"/>
    <w:rsid w:val="006A0DC3"/>
    <w:rsid w:val="006A1911"/>
    <w:rsid w:val="006A2DBE"/>
    <w:rsid w:val="006A4D53"/>
    <w:rsid w:val="006A4FDB"/>
    <w:rsid w:val="006A5400"/>
    <w:rsid w:val="006A5EE2"/>
    <w:rsid w:val="006A63FF"/>
    <w:rsid w:val="006A6862"/>
    <w:rsid w:val="006A6982"/>
    <w:rsid w:val="006A71BD"/>
    <w:rsid w:val="006A7A2B"/>
    <w:rsid w:val="006B17A6"/>
    <w:rsid w:val="006B212C"/>
    <w:rsid w:val="006B3239"/>
    <w:rsid w:val="006B379C"/>
    <w:rsid w:val="006B3F53"/>
    <w:rsid w:val="006B4484"/>
    <w:rsid w:val="006B46EC"/>
    <w:rsid w:val="006B5003"/>
    <w:rsid w:val="006B5414"/>
    <w:rsid w:val="006B62B7"/>
    <w:rsid w:val="006B6310"/>
    <w:rsid w:val="006B70FB"/>
    <w:rsid w:val="006B78B6"/>
    <w:rsid w:val="006B7F18"/>
    <w:rsid w:val="006C19A6"/>
    <w:rsid w:val="006C1B02"/>
    <w:rsid w:val="006C2039"/>
    <w:rsid w:val="006C24ED"/>
    <w:rsid w:val="006C2541"/>
    <w:rsid w:val="006C26F4"/>
    <w:rsid w:val="006C39F7"/>
    <w:rsid w:val="006C3F24"/>
    <w:rsid w:val="006C4494"/>
    <w:rsid w:val="006C54E4"/>
    <w:rsid w:val="006C5CAA"/>
    <w:rsid w:val="006C6F66"/>
    <w:rsid w:val="006C7F03"/>
    <w:rsid w:val="006D04D3"/>
    <w:rsid w:val="006D0883"/>
    <w:rsid w:val="006D29A0"/>
    <w:rsid w:val="006D2E75"/>
    <w:rsid w:val="006D3BEF"/>
    <w:rsid w:val="006D3EDC"/>
    <w:rsid w:val="006D44A4"/>
    <w:rsid w:val="006D4F3D"/>
    <w:rsid w:val="006D5CFB"/>
    <w:rsid w:val="006D6CE7"/>
    <w:rsid w:val="006E08B4"/>
    <w:rsid w:val="006E0E1F"/>
    <w:rsid w:val="006E102D"/>
    <w:rsid w:val="006E1144"/>
    <w:rsid w:val="006E16D8"/>
    <w:rsid w:val="006E185B"/>
    <w:rsid w:val="006E309F"/>
    <w:rsid w:val="006E36EF"/>
    <w:rsid w:val="006E466F"/>
    <w:rsid w:val="006E546A"/>
    <w:rsid w:val="006E6693"/>
    <w:rsid w:val="006E7F04"/>
    <w:rsid w:val="006F004A"/>
    <w:rsid w:val="006F03DF"/>
    <w:rsid w:val="006F04CC"/>
    <w:rsid w:val="006F1135"/>
    <w:rsid w:val="006F27C7"/>
    <w:rsid w:val="006F28F5"/>
    <w:rsid w:val="006F32F6"/>
    <w:rsid w:val="006F372A"/>
    <w:rsid w:val="006F43FD"/>
    <w:rsid w:val="006F44CD"/>
    <w:rsid w:val="006F44DA"/>
    <w:rsid w:val="006F4A2A"/>
    <w:rsid w:val="006F709B"/>
    <w:rsid w:val="006F796E"/>
    <w:rsid w:val="007006B3"/>
    <w:rsid w:val="00703AFF"/>
    <w:rsid w:val="00703E9F"/>
    <w:rsid w:val="00704511"/>
    <w:rsid w:val="0070489C"/>
    <w:rsid w:val="00704C5B"/>
    <w:rsid w:val="00705D2B"/>
    <w:rsid w:val="007064B7"/>
    <w:rsid w:val="007067A5"/>
    <w:rsid w:val="007076DF"/>
    <w:rsid w:val="0070785B"/>
    <w:rsid w:val="0071007A"/>
    <w:rsid w:val="00710699"/>
    <w:rsid w:val="00710EB1"/>
    <w:rsid w:val="00712307"/>
    <w:rsid w:val="00712474"/>
    <w:rsid w:val="00712583"/>
    <w:rsid w:val="00713DD0"/>
    <w:rsid w:val="007144E6"/>
    <w:rsid w:val="00716192"/>
    <w:rsid w:val="00716EDC"/>
    <w:rsid w:val="00720BD2"/>
    <w:rsid w:val="007215BC"/>
    <w:rsid w:val="00721C0A"/>
    <w:rsid w:val="00721F89"/>
    <w:rsid w:val="007225FA"/>
    <w:rsid w:val="00722E8A"/>
    <w:rsid w:val="00722F5A"/>
    <w:rsid w:val="007232C0"/>
    <w:rsid w:val="00723562"/>
    <w:rsid w:val="007237C7"/>
    <w:rsid w:val="00723DA3"/>
    <w:rsid w:val="0072468F"/>
    <w:rsid w:val="00724810"/>
    <w:rsid w:val="007254E9"/>
    <w:rsid w:val="0072585C"/>
    <w:rsid w:val="00725A2E"/>
    <w:rsid w:val="00727CB1"/>
    <w:rsid w:val="00727FE2"/>
    <w:rsid w:val="00731116"/>
    <w:rsid w:val="00731518"/>
    <w:rsid w:val="00731F70"/>
    <w:rsid w:val="00733833"/>
    <w:rsid w:val="00733A39"/>
    <w:rsid w:val="00733AF8"/>
    <w:rsid w:val="007358CA"/>
    <w:rsid w:val="00736874"/>
    <w:rsid w:val="00736973"/>
    <w:rsid w:val="00737B8E"/>
    <w:rsid w:val="00740152"/>
    <w:rsid w:val="0074102F"/>
    <w:rsid w:val="007410F8"/>
    <w:rsid w:val="00741E22"/>
    <w:rsid w:val="00742400"/>
    <w:rsid w:val="0074413A"/>
    <w:rsid w:val="00744BED"/>
    <w:rsid w:val="00745177"/>
    <w:rsid w:val="007455A2"/>
    <w:rsid w:val="00745A77"/>
    <w:rsid w:val="00745E45"/>
    <w:rsid w:val="00747FF7"/>
    <w:rsid w:val="0075060F"/>
    <w:rsid w:val="00750C82"/>
    <w:rsid w:val="00751F18"/>
    <w:rsid w:val="00752989"/>
    <w:rsid w:val="00753611"/>
    <w:rsid w:val="00755A36"/>
    <w:rsid w:val="00756928"/>
    <w:rsid w:val="00756DDC"/>
    <w:rsid w:val="00760F07"/>
    <w:rsid w:val="0076157D"/>
    <w:rsid w:val="007636AF"/>
    <w:rsid w:val="007656C3"/>
    <w:rsid w:val="00765B09"/>
    <w:rsid w:val="00765D6E"/>
    <w:rsid w:val="007665CD"/>
    <w:rsid w:val="007673B2"/>
    <w:rsid w:val="007700A3"/>
    <w:rsid w:val="00772F48"/>
    <w:rsid w:val="007733EE"/>
    <w:rsid w:val="00773C6A"/>
    <w:rsid w:val="00776CAE"/>
    <w:rsid w:val="00777C85"/>
    <w:rsid w:val="00780231"/>
    <w:rsid w:val="007804DE"/>
    <w:rsid w:val="00782E19"/>
    <w:rsid w:val="00782EF4"/>
    <w:rsid w:val="00783342"/>
    <w:rsid w:val="00783854"/>
    <w:rsid w:val="00784B26"/>
    <w:rsid w:val="007856C3"/>
    <w:rsid w:val="00785EB7"/>
    <w:rsid w:val="007875C6"/>
    <w:rsid w:val="0078790B"/>
    <w:rsid w:val="00790E5B"/>
    <w:rsid w:val="00791C77"/>
    <w:rsid w:val="00793723"/>
    <w:rsid w:val="00793EE7"/>
    <w:rsid w:val="0079407B"/>
    <w:rsid w:val="00794A43"/>
    <w:rsid w:val="00794DCC"/>
    <w:rsid w:val="007952A6"/>
    <w:rsid w:val="007956A5"/>
    <w:rsid w:val="00795A24"/>
    <w:rsid w:val="00795CE0"/>
    <w:rsid w:val="00796ADA"/>
    <w:rsid w:val="00797DE6"/>
    <w:rsid w:val="007A110D"/>
    <w:rsid w:val="007A138E"/>
    <w:rsid w:val="007A24BA"/>
    <w:rsid w:val="007A259F"/>
    <w:rsid w:val="007A3151"/>
    <w:rsid w:val="007A51CE"/>
    <w:rsid w:val="007A7801"/>
    <w:rsid w:val="007B013B"/>
    <w:rsid w:val="007B0AEA"/>
    <w:rsid w:val="007B32B0"/>
    <w:rsid w:val="007B39EF"/>
    <w:rsid w:val="007B3E6E"/>
    <w:rsid w:val="007B4927"/>
    <w:rsid w:val="007B7C71"/>
    <w:rsid w:val="007C08B2"/>
    <w:rsid w:val="007C1F80"/>
    <w:rsid w:val="007C38A8"/>
    <w:rsid w:val="007C3F7C"/>
    <w:rsid w:val="007C4E5E"/>
    <w:rsid w:val="007D051E"/>
    <w:rsid w:val="007D07B5"/>
    <w:rsid w:val="007D11CF"/>
    <w:rsid w:val="007D39F5"/>
    <w:rsid w:val="007D438B"/>
    <w:rsid w:val="007D582E"/>
    <w:rsid w:val="007D6043"/>
    <w:rsid w:val="007D683B"/>
    <w:rsid w:val="007D6A67"/>
    <w:rsid w:val="007D6B31"/>
    <w:rsid w:val="007E0172"/>
    <w:rsid w:val="007E08C7"/>
    <w:rsid w:val="007E0DD2"/>
    <w:rsid w:val="007E106C"/>
    <w:rsid w:val="007E112F"/>
    <w:rsid w:val="007E14D6"/>
    <w:rsid w:val="007E22C8"/>
    <w:rsid w:val="007E4815"/>
    <w:rsid w:val="007E5028"/>
    <w:rsid w:val="007E5397"/>
    <w:rsid w:val="007E53C3"/>
    <w:rsid w:val="007E6995"/>
    <w:rsid w:val="007E6CA8"/>
    <w:rsid w:val="007E6E08"/>
    <w:rsid w:val="007F00F4"/>
    <w:rsid w:val="007F14C0"/>
    <w:rsid w:val="007F15A7"/>
    <w:rsid w:val="007F1CED"/>
    <w:rsid w:val="007F45A1"/>
    <w:rsid w:val="007F49E6"/>
    <w:rsid w:val="007F64AE"/>
    <w:rsid w:val="007F6A5E"/>
    <w:rsid w:val="007F70BB"/>
    <w:rsid w:val="008005E4"/>
    <w:rsid w:val="00800F51"/>
    <w:rsid w:val="00801873"/>
    <w:rsid w:val="00801A0C"/>
    <w:rsid w:val="0080246F"/>
    <w:rsid w:val="008028E0"/>
    <w:rsid w:val="00803C01"/>
    <w:rsid w:val="00805051"/>
    <w:rsid w:val="00806D89"/>
    <w:rsid w:val="00807014"/>
    <w:rsid w:val="008115B1"/>
    <w:rsid w:val="008125F7"/>
    <w:rsid w:val="00815E01"/>
    <w:rsid w:val="00816151"/>
    <w:rsid w:val="0081639A"/>
    <w:rsid w:val="0081699F"/>
    <w:rsid w:val="0082038B"/>
    <w:rsid w:val="00820669"/>
    <w:rsid w:val="00820F07"/>
    <w:rsid w:val="008216D6"/>
    <w:rsid w:val="00822275"/>
    <w:rsid w:val="0082306F"/>
    <w:rsid w:val="00823742"/>
    <w:rsid w:val="00823AFA"/>
    <w:rsid w:val="0082440A"/>
    <w:rsid w:val="00824FF5"/>
    <w:rsid w:val="00826091"/>
    <w:rsid w:val="00827299"/>
    <w:rsid w:val="00830507"/>
    <w:rsid w:val="00832328"/>
    <w:rsid w:val="008323CE"/>
    <w:rsid w:val="00834D16"/>
    <w:rsid w:val="00835831"/>
    <w:rsid w:val="00835A7C"/>
    <w:rsid w:val="0083749D"/>
    <w:rsid w:val="00837AF2"/>
    <w:rsid w:val="00840D7B"/>
    <w:rsid w:val="008422F1"/>
    <w:rsid w:val="00842BCA"/>
    <w:rsid w:val="00844206"/>
    <w:rsid w:val="00844E74"/>
    <w:rsid w:val="00845DC9"/>
    <w:rsid w:val="00846518"/>
    <w:rsid w:val="008509E5"/>
    <w:rsid w:val="00852DE5"/>
    <w:rsid w:val="00853828"/>
    <w:rsid w:val="0085392B"/>
    <w:rsid w:val="00853C04"/>
    <w:rsid w:val="008542C9"/>
    <w:rsid w:val="00854C74"/>
    <w:rsid w:val="00856021"/>
    <w:rsid w:val="00856AD3"/>
    <w:rsid w:val="00860E10"/>
    <w:rsid w:val="00860F1E"/>
    <w:rsid w:val="008626A5"/>
    <w:rsid w:val="00864897"/>
    <w:rsid w:val="00865CB8"/>
    <w:rsid w:val="00866125"/>
    <w:rsid w:val="008663D7"/>
    <w:rsid w:val="0086649D"/>
    <w:rsid w:val="0087119B"/>
    <w:rsid w:val="00872757"/>
    <w:rsid w:val="00874EF6"/>
    <w:rsid w:val="00875603"/>
    <w:rsid w:val="00876D44"/>
    <w:rsid w:val="00877F1D"/>
    <w:rsid w:val="00880CE4"/>
    <w:rsid w:val="00881B43"/>
    <w:rsid w:val="00882650"/>
    <w:rsid w:val="008829FF"/>
    <w:rsid w:val="00883868"/>
    <w:rsid w:val="00887321"/>
    <w:rsid w:val="008906A4"/>
    <w:rsid w:val="0089109B"/>
    <w:rsid w:val="008925FD"/>
    <w:rsid w:val="00893056"/>
    <w:rsid w:val="0089465F"/>
    <w:rsid w:val="00895091"/>
    <w:rsid w:val="00895107"/>
    <w:rsid w:val="008959D3"/>
    <w:rsid w:val="008970D8"/>
    <w:rsid w:val="008977C8"/>
    <w:rsid w:val="008A07B1"/>
    <w:rsid w:val="008A142A"/>
    <w:rsid w:val="008A1F3E"/>
    <w:rsid w:val="008A30E7"/>
    <w:rsid w:val="008A3A03"/>
    <w:rsid w:val="008A462B"/>
    <w:rsid w:val="008A5452"/>
    <w:rsid w:val="008A5B27"/>
    <w:rsid w:val="008A6A13"/>
    <w:rsid w:val="008A6EE1"/>
    <w:rsid w:val="008A743C"/>
    <w:rsid w:val="008A770D"/>
    <w:rsid w:val="008B0252"/>
    <w:rsid w:val="008B145F"/>
    <w:rsid w:val="008B1E1B"/>
    <w:rsid w:val="008B245A"/>
    <w:rsid w:val="008B33AD"/>
    <w:rsid w:val="008B36C4"/>
    <w:rsid w:val="008B3D4F"/>
    <w:rsid w:val="008B41B1"/>
    <w:rsid w:val="008B4ED9"/>
    <w:rsid w:val="008B6A21"/>
    <w:rsid w:val="008B76DC"/>
    <w:rsid w:val="008C33B8"/>
    <w:rsid w:val="008C58F2"/>
    <w:rsid w:val="008C604C"/>
    <w:rsid w:val="008C668D"/>
    <w:rsid w:val="008C675B"/>
    <w:rsid w:val="008C6834"/>
    <w:rsid w:val="008C6E77"/>
    <w:rsid w:val="008C6FE6"/>
    <w:rsid w:val="008C72FF"/>
    <w:rsid w:val="008C7645"/>
    <w:rsid w:val="008D04A1"/>
    <w:rsid w:val="008D2F54"/>
    <w:rsid w:val="008D3EB0"/>
    <w:rsid w:val="008D5EDE"/>
    <w:rsid w:val="008E2D95"/>
    <w:rsid w:val="008E3D00"/>
    <w:rsid w:val="008E53E8"/>
    <w:rsid w:val="008E5A86"/>
    <w:rsid w:val="008E5B85"/>
    <w:rsid w:val="008E6836"/>
    <w:rsid w:val="008E69F7"/>
    <w:rsid w:val="008E7295"/>
    <w:rsid w:val="008E7CA3"/>
    <w:rsid w:val="008F010B"/>
    <w:rsid w:val="008F03A0"/>
    <w:rsid w:val="008F0C1D"/>
    <w:rsid w:val="008F257F"/>
    <w:rsid w:val="008F32FD"/>
    <w:rsid w:val="008F33EF"/>
    <w:rsid w:val="008F3D21"/>
    <w:rsid w:val="008F4C01"/>
    <w:rsid w:val="008F68C6"/>
    <w:rsid w:val="008F6CE5"/>
    <w:rsid w:val="008F6E80"/>
    <w:rsid w:val="008F7078"/>
    <w:rsid w:val="008F7649"/>
    <w:rsid w:val="00900322"/>
    <w:rsid w:val="0090097F"/>
    <w:rsid w:val="009036A9"/>
    <w:rsid w:val="00905857"/>
    <w:rsid w:val="009058C1"/>
    <w:rsid w:val="00905F04"/>
    <w:rsid w:val="0090605A"/>
    <w:rsid w:val="0090606C"/>
    <w:rsid w:val="009063B3"/>
    <w:rsid w:val="00906C65"/>
    <w:rsid w:val="009073DE"/>
    <w:rsid w:val="009078C9"/>
    <w:rsid w:val="0091391E"/>
    <w:rsid w:val="00914133"/>
    <w:rsid w:val="0091439B"/>
    <w:rsid w:val="00914F04"/>
    <w:rsid w:val="00921963"/>
    <w:rsid w:val="00921E47"/>
    <w:rsid w:val="0092240D"/>
    <w:rsid w:val="009227BF"/>
    <w:rsid w:val="00922930"/>
    <w:rsid w:val="0092393C"/>
    <w:rsid w:val="009252F8"/>
    <w:rsid w:val="009257F4"/>
    <w:rsid w:val="00925DA4"/>
    <w:rsid w:val="00926460"/>
    <w:rsid w:val="0092689E"/>
    <w:rsid w:val="00927502"/>
    <w:rsid w:val="009279CB"/>
    <w:rsid w:val="00927BEE"/>
    <w:rsid w:val="00927DD2"/>
    <w:rsid w:val="0093165F"/>
    <w:rsid w:val="00932F4C"/>
    <w:rsid w:val="00933E95"/>
    <w:rsid w:val="009351D6"/>
    <w:rsid w:val="00935F24"/>
    <w:rsid w:val="009360F1"/>
    <w:rsid w:val="009368F8"/>
    <w:rsid w:val="00936E1E"/>
    <w:rsid w:val="0093724E"/>
    <w:rsid w:val="00941E6D"/>
    <w:rsid w:val="00942A99"/>
    <w:rsid w:val="00943CCB"/>
    <w:rsid w:val="00945149"/>
    <w:rsid w:val="00946FA2"/>
    <w:rsid w:val="0094762D"/>
    <w:rsid w:val="009503EE"/>
    <w:rsid w:val="00950D8B"/>
    <w:rsid w:val="00951FFC"/>
    <w:rsid w:val="0095289C"/>
    <w:rsid w:val="00954296"/>
    <w:rsid w:val="00955D14"/>
    <w:rsid w:val="00956A22"/>
    <w:rsid w:val="00957961"/>
    <w:rsid w:val="009600B1"/>
    <w:rsid w:val="00960825"/>
    <w:rsid w:val="009623EE"/>
    <w:rsid w:val="0096254E"/>
    <w:rsid w:val="00962EC0"/>
    <w:rsid w:val="0096304C"/>
    <w:rsid w:val="00963308"/>
    <w:rsid w:val="00963B5D"/>
    <w:rsid w:val="00963DCF"/>
    <w:rsid w:val="00964AC3"/>
    <w:rsid w:val="00964C28"/>
    <w:rsid w:val="009650C4"/>
    <w:rsid w:val="00966908"/>
    <w:rsid w:val="00967643"/>
    <w:rsid w:val="009678F4"/>
    <w:rsid w:val="00967EE0"/>
    <w:rsid w:val="00970F85"/>
    <w:rsid w:val="00973172"/>
    <w:rsid w:val="00973967"/>
    <w:rsid w:val="00973FBC"/>
    <w:rsid w:val="00974267"/>
    <w:rsid w:val="0097561D"/>
    <w:rsid w:val="00976B76"/>
    <w:rsid w:val="00977CF4"/>
    <w:rsid w:val="00980325"/>
    <w:rsid w:val="00980427"/>
    <w:rsid w:val="00980BDD"/>
    <w:rsid w:val="00981286"/>
    <w:rsid w:val="009818BA"/>
    <w:rsid w:val="00981B0C"/>
    <w:rsid w:val="009829AA"/>
    <w:rsid w:val="00984295"/>
    <w:rsid w:val="00984FFC"/>
    <w:rsid w:val="009852CE"/>
    <w:rsid w:val="00985FED"/>
    <w:rsid w:val="00990068"/>
    <w:rsid w:val="00993880"/>
    <w:rsid w:val="00993C97"/>
    <w:rsid w:val="00993FCB"/>
    <w:rsid w:val="00996DB6"/>
    <w:rsid w:val="00997181"/>
    <w:rsid w:val="009A02E9"/>
    <w:rsid w:val="009A068E"/>
    <w:rsid w:val="009A1334"/>
    <w:rsid w:val="009A14DC"/>
    <w:rsid w:val="009A1C78"/>
    <w:rsid w:val="009A225E"/>
    <w:rsid w:val="009A359F"/>
    <w:rsid w:val="009A3BA2"/>
    <w:rsid w:val="009A3D23"/>
    <w:rsid w:val="009A3E13"/>
    <w:rsid w:val="009A49FD"/>
    <w:rsid w:val="009A5AC9"/>
    <w:rsid w:val="009A5DF8"/>
    <w:rsid w:val="009A63F7"/>
    <w:rsid w:val="009A66B8"/>
    <w:rsid w:val="009A6960"/>
    <w:rsid w:val="009A7070"/>
    <w:rsid w:val="009A76E2"/>
    <w:rsid w:val="009B0338"/>
    <w:rsid w:val="009B0647"/>
    <w:rsid w:val="009B072E"/>
    <w:rsid w:val="009B0DDC"/>
    <w:rsid w:val="009B2C22"/>
    <w:rsid w:val="009B2E1A"/>
    <w:rsid w:val="009B37A5"/>
    <w:rsid w:val="009B3856"/>
    <w:rsid w:val="009B38C0"/>
    <w:rsid w:val="009B4DC6"/>
    <w:rsid w:val="009B4DDD"/>
    <w:rsid w:val="009B592D"/>
    <w:rsid w:val="009B67D0"/>
    <w:rsid w:val="009B6CD9"/>
    <w:rsid w:val="009B6D73"/>
    <w:rsid w:val="009B7ADE"/>
    <w:rsid w:val="009C0AD1"/>
    <w:rsid w:val="009C319E"/>
    <w:rsid w:val="009C45C9"/>
    <w:rsid w:val="009C4C3C"/>
    <w:rsid w:val="009C5E1D"/>
    <w:rsid w:val="009C5EDA"/>
    <w:rsid w:val="009C6817"/>
    <w:rsid w:val="009C6D90"/>
    <w:rsid w:val="009D083E"/>
    <w:rsid w:val="009D0E81"/>
    <w:rsid w:val="009D107D"/>
    <w:rsid w:val="009D2B2D"/>
    <w:rsid w:val="009D2B85"/>
    <w:rsid w:val="009D3B89"/>
    <w:rsid w:val="009D45D4"/>
    <w:rsid w:val="009D4FA9"/>
    <w:rsid w:val="009D5897"/>
    <w:rsid w:val="009D6346"/>
    <w:rsid w:val="009E0686"/>
    <w:rsid w:val="009E1BBA"/>
    <w:rsid w:val="009E2D7E"/>
    <w:rsid w:val="009E30A2"/>
    <w:rsid w:val="009E37E2"/>
    <w:rsid w:val="009E3B96"/>
    <w:rsid w:val="009E4ADA"/>
    <w:rsid w:val="009E5B23"/>
    <w:rsid w:val="009E5D7E"/>
    <w:rsid w:val="009E701D"/>
    <w:rsid w:val="009E7084"/>
    <w:rsid w:val="009F06FF"/>
    <w:rsid w:val="009F23A4"/>
    <w:rsid w:val="009F3A30"/>
    <w:rsid w:val="009F4666"/>
    <w:rsid w:val="009F4CC6"/>
    <w:rsid w:val="009F549A"/>
    <w:rsid w:val="009F6071"/>
    <w:rsid w:val="009F67D2"/>
    <w:rsid w:val="00A00156"/>
    <w:rsid w:val="00A0183D"/>
    <w:rsid w:val="00A01F57"/>
    <w:rsid w:val="00A02D62"/>
    <w:rsid w:val="00A03227"/>
    <w:rsid w:val="00A046F3"/>
    <w:rsid w:val="00A053AF"/>
    <w:rsid w:val="00A05BE9"/>
    <w:rsid w:val="00A06CB8"/>
    <w:rsid w:val="00A06E53"/>
    <w:rsid w:val="00A077A1"/>
    <w:rsid w:val="00A10955"/>
    <w:rsid w:val="00A12175"/>
    <w:rsid w:val="00A129D7"/>
    <w:rsid w:val="00A12B0B"/>
    <w:rsid w:val="00A13178"/>
    <w:rsid w:val="00A13B21"/>
    <w:rsid w:val="00A144EA"/>
    <w:rsid w:val="00A14BFA"/>
    <w:rsid w:val="00A14D82"/>
    <w:rsid w:val="00A15D9B"/>
    <w:rsid w:val="00A167B1"/>
    <w:rsid w:val="00A215DC"/>
    <w:rsid w:val="00A22721"/>
    <w:rsid w:val="00A22AF6"/>
    <w:rsid w:val="00A2302B"/>
    <w:rsid w:val="00A24755"/>
    <w:rsid w:val="00A25057"/>
    <w:rsid w:val="00A254C4"/>
    <w:rsid w:val="00A2652B"/>
    <w:rsid w:val="00A26E0F"/>
    <w:rsid w:val="00A2719C"/>
    <w:rsid w:val="00A274FC"/>
    <w:rsid w:val="00A27D1A"/>
    <w:rsid w:val="00A30018"/>
    <w:rsid w:val="00A30769"/>
    <w:rsid w:val="00A31B39"/>
    <w:rsid w:val="00A31B4F"/>
    <w:rsid w:val="00A325CC"/>
    <w:rsid w:val="00A338DF"/>
    <w:rsid w:val="00A349E5"/>
    <w:rsid w:val="00A34A84"/>
    <w:rsid w:val="00A3525D"/>
    <w:rsid w:val="00A3559B"/>
    <w:rsid w:val="00A37305"/>
    <w:rsid w:val="00A3772E"/>
    <w:rsid w:val="00A378C4"/>
    <w:rsid w:val="00A40729"/>
    <w:rsid w:val="00A4092D"/>
    <w:rsid w:val="00A40D92"/>
    <w:rsid w:val="00A41098"/>
    <w:rsid w:val="00A454ED"/>
    <w:rsid w:val="00A46B96"/>
    <w:rsid w:val="00A47865"/>
    <w:rsid w:val="00A47BA6"/>
    <w:rsid w:val="00A506AA"/>
    <w:rsid w:val="00A50BE0"/>
    <w:rsid w:val="00A51774"/>
    <w:rsid w:val="00A5283C"/>
    <w:rsid w:val="00A53A66"/>
    <w:rsid w:val="00A5428D"/>
    <w:rsid w:val="00A54723"/>
    <w:rsid w:val="00A54E2B"/>
    <w:rsid w:val="00A552E1"/>
    <w:rsid w:val="00A553CD"/>
    <w:rsid w:val="00A55D71"/>
    <w:rsid w:val="00A560C6"/>
    <w:rsid w:val="00A5665C"/>
    <w:rsid w:val="00A56F65"/>
    <w:rsid w:val="00A57A61"/>
    <w:rsid w:val="00A615A9"/>
    <w:rsid w:val="00A6179B"/>
    <w:rsid w:val="00A61923"/>
    <w:rsid w:val="00A62247"/>
    <w:rsid w:val="00A6244C"/>
    <w:rsid w:val="00A62C64"/>
    <w:rsid w:val="00A63E92"/>
    <w:rsid w:val="00A63E9E"/>
    <w:rsid w:val="00A64414"/>
    <w:rsid w:val="00A6493C"/>
    <w:rsid w:val="00A65229"/>
    <w:rsid w:val="00A65238"/>
    <w:rsid w:val="00A65844"/>
    <w:rsid w:val="00A659D5"/>
    <w:rsid w:val="00A65D95"/>
    <w:rsid w:val="00A665A3"/>
    <w:rsid w:val="00A70A68"/>
    <w:rsid w:val="00A719BE"/>
    <w:rsid w:val="00A72240"/>
    <w:rsid w:val="00A729FF"/>
    <w:rsid w:val="00A72C85"/>
    <w:rsid w:val="00A73F6C"/>
    <w:rsid w:val="00A73FE7"/>
    <w:rsid w:val="00A7428F"/>
    <w:rsid w:val="00A74E2F"/>
    <w:rsid w:val="00A77062"/>
    <w:rsid w:val="00A82186"/>
    <w:rsid w:val="00A835CD"/>
    <w:rsid w:val="00A83893"/>
    <w:rsid w:val="00A83959"/>
    <w:rsid w:val="00A847F2"/>
    <w:rsid w:val="00A84914"/>
    <w:rsid w:val="00A84931"/>
    <w:rsid w:val="00A9238F"/>
    <w:rsid w:val="00A93552"/>
    <w:rsid w:val="00A938CB"/>
    <w:rsid w:val="00A94C92"/>
    <w:rsid w:val="00A95A1E"/>
    <w:rsid w:val="00A96301"/>
    <w:rsid w:val="00A972FB"/>
    <w:rsid w:val="00A97DB5"/>
    <w:rsid w:val="00AA0056"/>
    <w:rsid w:val="00AA07D2"/>
    <w:rsid w:val="00AA29DF"/>
    <w:rsid w:val="00AA4F69"/>
    <w:rsid w:val="00AA5C1C"/>
    <w:rsid w:val="00AA5E5E"/>
    <w:rsid w:val="00AA64D3"/>
    <w:rsid w:val="00AA6A54"/>
    <w:rsid w:val="00AA73E5"/>
    <w:rsid w:val="00AA77AB"/>
    <w:rsid w:val="00AB15A7"/>
    <w:rsid w:val="00AB176D"/>
    <w:rsid w:val="00AB290F"/>
    <w:rsid w:val="00AB6275"/>
    <w:rsid w:val="00AB64A1"/>
    <w:rsid w:val="00AB7D1F"/>
    <w:rsid w:val="00AC0A47"/>
    <w:rsid w:val="00AC1D50"/>
    <w:rsid w:val="00AC60D6"/>
    <w:rsid w:val="00AC669E"/>
    <w:rsid w:val="00AC66C3"/>
    <w:rsid w:val="00AC6BD9"/>
    <w:rsid w:val="00AC7433"/>
    <w:rsid w:val="00AC780F"/>
    <w:rsid w:val="00AC7FF3"/>
    <w:rsid w:val="00AD006E"/>
    <w:rsid w:val="00AD02F9"/>
    <w:rsid w:val="00AD17BA"/>
    <w:rsid w:val="00AD1B9C"/>
    <w:rsid w:val="00AD1FEA"/>
    <w:rsid w:val="00AD31E0"/>
    <w:rsid w:val="00AD34D0"/>
    <w:rsid w:val="00AD4632"/>
    <w:rsid w:val="00AD48CC"/>
    <w:rsid w:val="00AD58EE"/>
    <w:rsid w:val="00AD64FD"/>
    <w:rsid w:val="00AD73CE"/>
    <w:rsid w:val="00AD7605"/>
    <w:rsid w:val="00AD7613"/>
    <w:rsid w:val="00AD7C0A"/>
    <w:rsid w:val="00AD7DBF"/>
    <w:rsid w:val="00AE0B58"/>
    <w:rsid w:val="00AE0F04"/>
    <w:rsid w:val="00AE10D0"/>
    <w:rsid w:val="00AE1CA1"/>
    <w:rsid w:val="00AE3F5A"/>
    <w:rsid w:val="00AE45C4"/>
    <w:rsid w:val="00AE4961"/>
    <w:rsid w:val="00AE4C6E"/>
    <w:rsid w:val="00AE4F68"/>
    <w:rsid w:val="00AE66C9"/>
    <w:rsid w:val="00AE672C"/>
    <w:rsid w:val="00AE71C6"/>
    <w:rsid w:val="00AF0211"/>
    <w:rsid w:val="00AF08C3"/>
    <w:rsid w:val="00AF0C14"/>
    <w:rsid w:val="00AF16E0"/>
    <w:rsid w:val="00AF1D26"/>
    <w:rsid w:val="00AF4A5C"/>
    <w:rsid w:val="00AF4D45"/>
    <w:rsid w:val="00AF4DEE"/>
    <w:rsid w:val="00AF619C"/>
    <w:rsid w:val="00AF6F56"/>
    <w:rsid w:val="00B018EA"/>
    <w:rsid w:val="00B0306B"/>
    <w:rsid w:val="00B04979"/>
    <w:rsid w:val="00B06845"/>
    <w:rsid w:val="00B06C5B"/>
    <w:rsid w:val="00B10B73"/>
    <w:rsid w:val="00B10E76"/>
    <w:rsid w:val="00B12A9A"/>
    <w:rsid w:val="00B13DDE"/>
    <w:rsid w:val="00B13F4F"/>
    <w:rsid w:val="00B14159"/>
    <w:rsid w:val="00B152ED"/>
    <w:rsid w:val="00B16E45"/>
    <w:rsid w:val="00B17C39"/>
    <w:rsid w:val="00B17F58"/>
    <w:rsid w:val="00B20A33"/>
    <w:rsid w:val="00B20D7F"/>
    <w:rsid w:val="00B20F5C"/>
    <w:rsid w:val="00B2109F"/>
    <w:rsid w:val="00B222EF"/>
    <w:rsid w:val="00B22B8F"/>
    <w:rsid w:val="00B22C20"/>
    <w:rsid w:val="00B24809"/>
    <w:rsid w:val="00B24970"/>
    <w:rsid w:val="00B24A61"/>
    <w:rsid w:val="00B24FB8"/>
    <w:rsid w:val="00B251F3"/>
    <w:rsid w:val="00B25AE0"/>
    <w:rsid w:val="00B261DC"/>
    <w:rsid w:val="00B27441"/>
    <w:rsid w:val="00B27F46"/>
    <w:rsid w:val="00B333CD"/>
    <w:rsid w:val="00B336C9"/>
    <w:rsid w:val="00B3441D"/>
    <w:rsid w:val="00B357DC"/>
    <w:rsid w:val="00B35BAE"/>
    <w:rsid w:val="00B37861"/>
    <w:rsid w:val="00B37FAD"/>
    <w:rsid w:val="00B413E5"/>
    <w:rsid w:val="00B416E7"/>
    <w:rsid w:val="00B42627"/>
    <w:rsid w:val="00B42A96"/>
    <w:rsid w:val="00B43546"/>
    <w:rsid w:val="00B4364B"/>
    <w:rsid w:val="00B43D26"/>
    <w:rsid w:val="00B440FC"/>
    <w:rsid w:val="00B442F5"/>
    <w:rsid w:val="00B445CD"/>
    <w:rsid w:val="00B4524A"/>
    <w:rsid w:val="00B45543"/>
    <w:rsid w:val="00B46829"/>
    <w:rsid w:val="00B47018"/>
    <w:rsid w:val="00B501A2"/>
    <w:rsid w:val="00B509BD"/>
    <w:rsid w:val="00B512D4"/>
    <w:rsid w:val="00B51B7B"/>
    <w:rsid w:val="00B5280F"/>
    <w:rsid w:val="00B53BE7"/>
    <w:rsid w:val="00B5632A"/>
    <w:rsid w:val="00B563F3"/>
    <w:rsid w:val="00B5654E"/>
    <w:rsid w:val="00B56B45"/>
    <w:rsid w:val="00B57576"/>
    <w:rsid w:val="00B57932"/>
    <w:rsid w:val="00B62CDF"/>
    <w:rsid w:val="00B63768"/>
    <w:rsid w:val="00B63D67"/>
    <w:rsid w:val="00B642CF"/>
    <w:rsid w:val="00B65F94"/>
    <w:rsid w:val="00B66375"/>
    <w:rsid w:val="00B66B5B"/>
    <w:rsid w:val="00B67873"/>
    <w:rsid w:val="00B7023E"/>
    <w:rsid w:val="00B7042E"/>
    <w:rsid w:val="00B70A4B"/>
    <w:rsid w:val="00B7142C"/>
    <w:rsid w:val="00B73CA4"/>
    <w:rsid w:val="00B75CAE"/>
    <w:rsid w:val="00B80E0B"/>
    <w:rsid w:val="00B8143E"/>
    <w:rsid w:val="00B81E2A"/>
    <w:rsid w:val="00B86D03"/>
    <w:rsid w:val="00B914F0"/>
    <w:rsid w:val="00B942C0"/>
    <w:rsid w:val="00B94C6C"/>
    <w:rsid w:val="00B94C9A"/>
    <w:rsid w:val="00B94E35"/>
    <w:rsid w:val="00B96013"/>
    <w:rsid w:val="00B97A45"/>
    <w:rsid w:val="00BA0169"/>
    <w:rsid w:val="00BA0773"/>
    <w:rsid w:val="00BA0CF4"/>
    <w:rsid w:val="00BA0E12"/>
    <w:rsid w:val="00BA1140"/>
    <w:rsid w:val="00BA18E3"/>
    <w:rsid w:val="00BA1C9F"/>
    <w:rsid w:val="00BA3481"/>
    <w:rsid w:val="00BA3515"/>
    <w:rsid w:val="00BA38D8"/>
    <w:rsid w:val="00BA4D8D"/>
    <w:rsid w:val="00BA4FE3"/>
    <w:rsid w:val="00BA55A4"/>
    <w:rsid w:val="00BA66D2"/>
    <w:rsid w:val="00BA69AF"/>
    <w:rsid w:val="00BB0846"/>
    <w:rsid w:val="00BB14F9"/>
    <w:rsid w:val="00BB1667"/>
    <w:rsid w:val="00BB2BCE"/>
    <w:rsid w:val="00BB3B16"/>
    <w:rsid w:val="00BB716F"/>
    <w:rsid w:val="00BB7A64"/>
    <w:rsid w:val="00BC0A4F"/>
    <w:rsid w:val="00BC0BB3"/>
    <w:rsid w:val="00BC0E43"/>
    <w:rsid w:val="00BC1A32"/>
    <w:rsid w:val="00BC1FEF"/>
    <w:rsid w:val="00BC3477"/>
    <w:rsid w:val="00BC3663"/>
    <w:rsid w:val="00BC3AA6"/>
    <w:rsid w:val="00BC49B9"/>
    <w:rsid w:val="00BC4F83"/>
    <w:rsid w:val="00BC5AC5"/>
    <w:rsid w:val="00BC74E6"/>
    <w:rsid w:val="00BD06DD"/>
    <w:rsid w:val="00BD09E9"/>
    <w:rsid w:val="00BD1A30"/>
    <w:rsid w:val="00BD2148"/>
    <w:rsid w:val="00BD2EC1"/>
    <w:rsid w:val="00BD3C8E"/>
    <w:rsid w:val="00BD47D2"/>
    <w:rsid w:val="00BD503B"/>
    <w:rsid w:val="00BD6B48"/>
    <w:rsid w:val="00BD748D"/>
    <w:rsid w:val="00BD753E"/>
    <w:rsid w:val="00BD75A2"/>
    <w:rsid w:val="00BE028D"/>
    <w:rsid w:val="00BE0BD1"/>
    <w:rsid w:val="00BE1FA2"/>
    <w:rsid w:val="00BE4BDB"/>
    <w:rsid w:val="00BE6070"/>
    <w:rsid w:val="00BE6A8D"/>
    <w:rsid w:val="00BE7106"/>
    <w:rsid w:val="00BE7AB9"/>
    <w:rsid w:val="00BF09B4"/>
    <w:rsid w:val="00BF15F1"/>
    <w:rsid w:val="00BF1627"/>
    <w:rsid w:val="00BF2D2C"/>
    <w:rsid w:val="00BF3EC9"/>
    <w:rsid w:val="00BF42F2"/>
    <w:rsid w:val="00BF47A5"/>
    <w:rsid w:val="00BF4F46"/>
    <w:rsid w:val="00BF58A4"/>
    <w:rsid w:val="00BF608B"/>
    <w:rsid w:val="00BF6F0F"/>
    <w:rsid w:val="00C00643"/>
    <w:rsid w:val="00C00E74"/>
    <w:rsid w:val="00C0111F"/>
    <w:rsid w:val="00C01C08"/>
    <w:rsid w:val="00C04596"/>
    <w:rsid w:val="00C05770"/>
    <w:rsid w:val="00C05FB9"/>
    <w:rsid w:val="00C07CA9"/>
    <w:rsid w:val="00C07F46"/>
    <w:rsid w:val="00C10C02"/>
    <w:rsid w:val="00C1140E"/>
    <w:rsid w:val="00C119D6"/>
    <w:rsid w:val="00C1205F"/>
    <w:rsid w:val="00C12754"/>
    <w:rsid w:val="00C140E0"/>
    <w:rsid w:val="00C146E0"/>
    <w:rsid w:val="00C16515"/>
    <w:rsid w:val="00C16BDA"/>
    <w:rsid w:val="00C17357"/>
    <w:rsid w:val="00C17C85"/>
    <w:rsid w:val="00C20F5A"/>
    <w:rsid w:val="00C214DB"/>
    <w:rsid w:val="00C214EC"/>
    <w:rsid w:val="00C220DF"/>
    <w:rsid w:val="00C22E89"/>
    <w:rsid w:val="00C23FC6"/>
    <w:rsid w:val="00C2405F"/>
    <w:rsid w:val="00C248EB"/>
    <w:rsid w:val="00C27909"/>
    <w:rsid w:val="00C27AEB"/>
    <w:rsid w:val="00C27E70"/>
    <w:rsid w:val="00C318F9"/>
    <w:rsid w:val="00C31D9D"/>
    <w:rsid w:val="00C32079"/>
    <w:rsid w:val="00C32160"/>
    <w:rsid w:val="00C359DF"/>
    <w:rsid w:val="00C36447"/>
    <w:rsid w:val="00C36849"/>
    <w:rsid w:val="00C3691D"/>
    <w:rsid w:val="00C36EE2"/>
    <w:rsid w:val="00C40D3D"/>
    <w:rsid w:val="00C40DD0"/>
    <w:rsid w:val="00C41081"/>
    <w:rsid w:val="00C442EC"/>
    <w:rsid w:val="00C44945"/>
    <w:rsid w:val="00C44EA3"/>
    <w:rsid w:val="00C45757"/>
    <w:rsid w:val="00C45904"/>
    <w:rsid w:val="00C45A56"/>
    <w:rsid w:val="00C45BF4"/>
    <w:rsid w:val="00C467BE"/>
    <w:rsid w:val="00C47CA2"/>
    <w:rsid w:val="00C5028B"/>
    <w:rsid w:val="00C51AAC"/>
    <w:rsid w:val="00C51E98"/>
    <w:rsid w:val="00C521BE"/>
    <w:rsid w:val="00C5393B"/>
    <w:rsid w:val="00C53C94"/>
    <w:rsid w:val="00C548BC"/>
    <w:rsid w:val="00C56197"/>
    <w:rsid w:val="00C56BAE"/>
    <w:rsid w:val="00C57841"/>
    <w:rsid w:val="00C60D2E"/>
    <w:rsid w:val="00C61B2B"/>
    <w:rsid w:val="00C62DC3"/>
    <w:rsid w:val="00C63813"/>
    <w:rsid w:val="00C63AF4"/>
    <w:rsid w:val="00C63D66"/>
    <w:rsid w:val="00C64874"/>
    <w:rsid w:val="00C64955"/>
    <w:rsid w:val="00C65E5D"/>
    <w:rsid w:val="00C66F11"/>
    <w:rsid w:val="00C70828"/>
    <w:rsid w:val="00C70B78"/>
    <w:rsid w:val="00C71986"/>
    <w:rsid w:val="00C7340A"/>
    <w:rsid w:val="00C739E6"/>
    <w:rsid w:val="00C73E21"/>
    <w:rsid w:val="00C747EF"/>
    <w:rsid w:val="00C750F7"/>
    <w:rsid w:val="00C76EE3"/>
    <w:rsid w:val="00C770D7"/>
    <w:rsid w:val="00C77859"/>
    <w:rsid w:val="00C80A27"/>
    <w:rsid w:val="00C80B7B"/>
    <w:rsid w:val="00C81BBB"/>
    <w:rsid w:val="00C82192"/>
    <w:rsid w:val="00C84F31"/>
    <w:rsid w:val="00C860CD"/>
    <w:rsid w:val="00C8751F"/>
    <w:rsid w:val="00C87EBA"/>
    <w:rsid w:val="00C909A9"/>
    <w:rsid w:val="00C90E0A"/>
    <w:rsid w:val="00C90EB8"/>
    <w:rsid w:val="00C910F8"/>
    <w:rsid w:val="00C91129"/>
    <w:rsid w:val="00C91E7E"/>
    <w:rsid w:val="00C9268C"/>
    <w:rsid w:val="00C92BE8"/>
    <w:rsid w:val="00C9373C"/>
    <w:rsid w:val="00C948EE"/>
    <w:rsid w:val="00C94A2C"/>
    <w:rsid w:val="00C94DDA"/>
    <w:rsid w:val="00C95F6C"/>
    <w:rsid w:val="00CA2007"/>
    <w:rsid w:val="00CA2317"/>
    <w:rsid w:val="00CA28ED"/>
    <w:rsid w:val="00CA502B"/>
    <w:rsid w:val="00CA5499"/>
    <w:rsid w:val="00CA5678"/>
    <w:rsid w:val="00CA7B93"/>
    <w:rsid w:val="00CB12CA"/>
    <w:rsid w:val="00CB2051"/>
    <w:rsid w:val="00CB2CD0"/>
    <w:rsid w:val="00CB3910"/>
    <w:rsid w:val="00CB3BDC"/>
    <w:rsid w:val="00CB47F8"/>
    <w:rsid w:val="00CB48D7"/>
    <w:rsid w:val="00CB57CB"/>
    <w:rsid w:val="00CB5C24"/>
    <w:rsid w:val="00CB61F9"/>
    <w:rsid w:val="00CB7C12"/>
    <w:rsid w:val="00CC02B0"/>
    <w:rsid w:val="00CC16B1"/>
    <w:rsid w:val="00CC1FA1"/>
    <w:rsid w:val="00CC5D77"/>
    <w:rsid w:val="00CC6797"/>
    <w:rsid w:val="00CC6C64"/>
    <w:rsid w:val="00CC71A4"/>
    <w:rsid w:val="00CD7188"/>
    <w:rsid w:val="00CE0AC3"/>
    <w:rsid w:val="00CE0BB6"/>
    <w:rsid w:val="00CE1604"/>
    <w:rsid w:val="00CE35E8"/>
    <w:rsid w:val="00CE4001"/>
    <w:rsid w:val="00CE4543"/>
    <w:rsid w:val="00CE48E1"/>
    <w:rsid w:val="00CE5CF1"/>
    <w:rsid w:val="00CE5FF5"/>
    <w:rsid w:val="00CE6629"/>
    <w:rsid w:val="00CE69D2"/>
    <w:rsid w:val="00CF22E4"/>
    <w:rsid w:val="00CF248E"/>
    <w:rsid w:val="00CF27FB"/>
    <w:rsid w:val="00CF2A8F"/>
    <w:rsid w:val="00CF45D1"/>
    <w:rsid w:val="00CF5AF1"/>
    <w:rsid w:val="00CF5F7F"/>
    <w:rsid w:val="00CF79F1"/>
    <w:rsid w:val="00D0038D"/>
    <w:rsid w:val="00D020CE"/>
    <w:rsid w:val="00D020D1"/>
    <w:rsid w:val="00D02475"/>
    <w:rsid w:val="00D029F9"/>
    <w:rsid w:val="00D04A99"/>
    <w:rsid w:val="00D04D26"/>
    <w:rsid w:val="00D0595A"/>
    <w:rsid w:val="00D05EF9"/>
    <w:rsid w:val="00D0776B"/>
    <w:rsid w:val="00D105D8"/>
    <w:rsid w:val="00D10A85"/>
    <w:rsid w:val="00D110BC"/>
    <w:rsid w:val="00D11FC8"/>
    <w:rsid w:val="00D12533"/>
    <w:rsid w:val="00D12A5D"/>
    <w:rsid w:val="00D12D83"/>
    <w:rsid w:val="00D13ABC"/>
    <w:rsid w:val="00D14ED6"/>
    <w:rsid w:val="00D1518B"/>
    <w:rsid w:val="00D151AC"/>
    <w:rsid w:val="00D15AC4"/>
    <w:rsid w:val="00D1603D"/>
    <w:rsid w:val="00D165AC"/>
    <w:rsid w:val="00D1748E"/>
    <w:rsid w:val="00D21460"/>
    <w:rsid w:val="00D21499"/>
    <w:rsid w:val="00D21560"/>
    <w:rsid w:val="00D2235E"/>
    <w:rsid w:val="00D2260F"/>
    <w:rsid w:val="00D2268C"/>
    <w:rsid w:val="00D23C6B"/>
    <w:rsid w:val="00D23F24"/>
    <w:rsid w:val="00D2475E"/>
    <w:rsid w:val="00D2480A"/>
    <w:rsid w:val="00D26081"/>
    <w:rsid w:val="00D27F2C"/>
    <w:rsid w:val="00D27F39"/>
    <w:rsid w:val="00D30350"/>
    <w:rsid w:val="00D312B7"/>
    <w:rsid w:val="00D31875"/>
    <w:rsid w:val="00D32B3F"/>
    <w:rsid w:val="00D32DEB"/>
    <w:rsid w:val="00D33034"/>
    <w:rsid w:val="00D33AB3"/>
    <w:rsid w:val="00D340D3"/>
    <w:rsid w:val="00D354CF"/>
    <w:rsid w:val="00D3700A"/>
    <w:rsid w:val="00D428BE"/>
    <w:rsid w:val="00D4296A"/>
    <w:rsid w:val="00D44297"/>
    <w:rsid w:val="00D447C3"/>
    <w:rsid w:val="00D45273"/>
    <w:rsid w:val="00D4566A"/>
    <w:rsid w:val="00D456D3"/>
    <w:rsid w:val="00D47CD7"/>
    <w:rsid w:val="00D47F72"/>
    <w:rsid w:val="00D50067"/>
    <w:rsid w:val="00D504C3"/>
    <w:rsid w:val="00D51E78"/>
    <w:rsid w:val="00D52F3F"/>
    <w:rsid w:val="00D53D42"/>
    <w:rsid w:val="00D54C0A"/>
    <w:rsid w:val="00D5508C"/>
    <w:rsid w:val="00D61106"/>
    <w:rsid w:val="00D61416"/>
    <w:rsid w:val="00D61655"/>
    <w:rsid w:val="00D62019"/>
    <w:rsid w:val="00D6254C"/>
    <w:rsid w:val="00D638EB"/>
    <w:rsid w:val="00D64363"/>
    <w:rsid w:val="00D65953"/>
    <w:rsid w:val="00D670B7"/>
    <w:rsid w:val="00D67C63"/>
    <w:rsid w:val="00D67D72"/>
    <w:rsid w:val="00D706C1"/>
    <w:rsid w:val="00D712A4"/>
    <w:rsid w:val="00D71A8C"/>
    <w:rsid w:val="00D72A51"/>
    <w:rsid w:val="00D734AB"/>
    <w:rsid w:val="00D7461B"/>
    <w:rsid w:val="00D76E43"/>
    <w:rsid w:val="00D7763B"/>
    <w:rsid w:val="00D77817"/>
    <w:rsid w:val="00D77EA2"/>
    <w:rsid w:val="00D8007F"/>
    <w:rsid w:val="00D80450"/>
    <w:rsid w:val="00D80547"/>
    <w:rsid w:val="00D8117B"/>
    <w:rsid w:val="00D829FD"/>
    <w:rsid w:val="00D846CE"/>
    <w:rsid w:val="00D85F9D"/>
    <w:rsid w:val="00D862B6"/>
    <w:rsid w:val="00D862CC"/>
    <w:rsid w:val="00D868DE"/>
    <w:rsid w:val="00D86901"/>
    <w:rsid w:val="00D8762F"/>
    <w:rsid w:val="00D9181A"/>
    <w:rsid w:val="00D91BA9"/>
    <w:rsid w:val="00D91C5E"/>
    <w:rsid w:val="00D91E68"/>
    <w:rsid w:val="00D92CD3"/>
    <w:rsid w:val="00D932E6"/>
    <w:rsid w:val="00D93B35"/>
    <w:rsid w:val="00D94D37"/>
    <w:rsid w:val="00D955EA"/>
    <w:rsid w:val="00D95E21"/>
    <w:rsid w:val="00D961AA"/>
    <w:rsid w:val="00D96A14"/>
    <w:rsid w:val="00D96E6D"/>
    <w:rsid w:val="00D97124"/>
    <w:rsid w:val="00D97DC8"/>
    <w:rsid w:val="00DA0295"/>
    <w:rsid w:val="00DA134D"/>
    <w:rsid w:val="00DA3597"/>
    <w:rsid w:val="00DA5015"/>
    <w:rsid w:val="00DA578E"/>
    <w:rsid w:val="00DA6BC8"/>
    <w:rsid w:val="00DB0901"/>
    <w:rsid w:val="00DB0CC7"/>
    <w:rsid w:val="00DB0D4E"/>
    <w:rsid w:val="00DB15D4"/>
    <w:rsid w:val="00DB4DE4"/>
    <w:rsid w:val="00DB5435"/>
    <w:rsid w:val="00DB56DB"/>
    <w:rsid w:val="00DB61D8"/>
    <w:rsid w:val="00DB6CB0"/>
    <w:rsid w:val="00DC03CA"/>
    <w:rsid w:val="00DC1A5C"/>
    <w:rsid w:val="00DC284C"/>
    <w:rsid w:val="00DC2BC8"/>
    <w:rsid w:val="00DC310F"/>
    <w:rsid w:val="00DC4267"/>
    <w:rsid w:val="00DC57D0"/>
    <w:rsid w:val="00DD1981"/>
    <w:rsid w:val="00DD274F"/>
    <w:rsid w:val="00DD2A39"/>
    <w:rsid w:val="00DD4A5B"/>
    <w:rsid w:val="00DD4B72"/>
    <w:rsid w:val="00DD501E"/>
    <w:rsid w:val="00DD5882"/>
    <w:rsid w:val="00DD7B53"/>
    <w:rsid w:val="00DE383F"/>
    <w:rsid w:val="00DE4E52"/>
    <w:rsid w:val="00DE5482"/>
    <w:rsid w:val="00DE57A6"/>
    <w:rsid w:val="00DE75F5"/>
    <w:rsid w:val="00DF0C8C"/>
    <w:rsid w:val="00DF17E8"/>
    <w:rsid w:val="00DF1807"/>
    <w:rsid w:val="00DF1DAA"/>
    <w:rsid w:val="00DF2CEF"/>
    <w:rsid w:val="00DF2D2E"/>
    <w:rsid w:val="00DF318C"/>
    <w:rsid w:val="00DF44B4"/>
    <w:rsid w:val="00DF5D64"/>
    <w:rsid w:val="00DF5FBD"/>
    <w:rsid w:val="00DF750F"/>
    <w:rsid w:val="00DF7727"/>
    <w:rsid w:val="00DF7CD9"/>
    <w:rsid w:val="00E00DF6"/>
    <w:rsid w:val="00E00DFE"/>
    <w:rsid w:val="00E01065"/>
    <w:rsid w:val="00E0217C"/>
    <w:rsid w:val="00E0238D"/>
    <w:rsid w:val="00E04318"/>
    <w:rsid w:val="00E0579F"/>
    <w:rsid w:val="00E058B0"/>
    <w:rsid w:val="00E05B86"/>
    <w:rsid w:val="00E06B60"/>
    <w:rsid w:val="00E06FB8"/>
    <w:rsid w:val="00E07634"/>
    <w:rsid w:val="00E07A32"/>
    <w:rsid w:val="00E07B19"/>
    <w:rsid w:val="00E07EA7"/>
    <w:rsid w:val="00E11A1C"/>
    <w:rsid w:val="00E13CD2"/>
    <w:rsid w:val="00E16218"/>
    <w:rsid w:val="00E1681B"/>
    <w:rsid w:val="00E168A0"/>
    <w:rsid w:val="00E16DE4"/>
    <w:rsid w:val="00E16F7B"/>
    <w:rsid w:val="00E20EB5"/>
    <w:rsid w:val="00E21234"/>
    <w:rsid w:val="00E21937"/>
    <w:rsid w:val="00E224C6"/>
    <w:rsid w:val="00E23BA6"/>
    <w:rsid w:val="00E26502"/>
    <w:rsid w:val="00E27DD6"/>
    <w:rsid w:val="00E316D7"/>
    <w:rsid w:val="00E3209C"/>
    <w:rsid w:val="00E324E8"/>
    <w:rsid w:val="00E32510"/>
    <w:rsid w:val="00E3255E"/>
    <w:rsid w:val="00E32FCE"/>
    <w:rsid w:val="00E33945"/>
    <w:rsid w:val="00E35177"/>
    <w:rsid w:val="00E3679A"/>
    <w:rsid w:val="00E3725E"/>
    <w:rsid w:val="00E37785"/>
    <w:rsid w:val="00E402A5"/>
    <w:rsid w:val="00E40755"/>
    <w:rsid w:val="00E40E3D"/>
    <w:rsid w:val="00E40E3F"/>
    <w:rsid w:val="00E40ECB"/>
    <w:rsid w:val="00E41DE2"/>
    <w:rsid w:val="00E4340A"/>
    <w:rsid w:val="00E43B1F"/>
    <w:rsid w:val="00E45A88"/>
    <w:rsid w:val="00E463A6"/>
    <w:rsid w:val="00E466FC"/>
    <w:rsid w:val="00E46F12"/>
    <w:rsid w:val="00E47125"/>
    <w:rsid w:val="00E47433"/>
    <w:rsid w:val="00E476D0"/>
    <w:rsid w:val="00E50E34"/>
    <w:rsid w:val="00E50FEB"/>
    <w:rsid w:val="00E51139"/>
    <w:rsid w:val="00E5351C"/>
    <w:rsid w:val="00E536E4"/>
    <w:rsid w:val="00E53D08"/>
    <w:rsid w:val="00E5423D"/>
    <w:rsid w:val="00E542F2"/>
    <w:rsid w:val="00E54BB9"/>
    <w:rsid w:val="00E570BE"/>
    <w:rsid w:val="00E573DF"/>
    <w:rsid w:val="00E57842"/>
    <w:rsid w:val="00E60010"/>
    <w:rsid w:val="00E60380"/>
    <w:rsid w:val="00E60D39"/>
    <w:rsid w:val="00E625CC"/>
    <w:rsid w:val="00E63709"/>
    <w:rsid w:val="00E655F8"/>
    <w:rsid w:val="00E659E5"/>
    <w:rsid w:val="00E65C7F"/>
    <w:rsid w:val="00E66D31"/>
    <w:rsid w:val="00E6735D"/>
    <w:rsid w:val="00E705E0"/>
    <w:rsid w:val="00E70DA0"/>
    <w:rsid w:val="00E72237"/>
    <w:rsid w:val="00E73DE3"/>
    <w:rsid w:val="00E75CCE"/>
    <w:rsid w:val="00E763EB"/>
    <w:rsid w:val="00E76B69"/>
    <w:rsid w:val="00E8019B"/>
    <w:rsid w:val="00E825A0"/>
    <w:rsid w:val="00E82B26"/>
    <w:rsid w:val="00E840D4"/>
    <w:rsid w:val="00E849FA"/>
    <w:rsid w:val="00E852DB"/>
    <w:rsid w:val="00E856EB"/>
    <w:rsid w:val="00E86820"/>
    <w:rsid w:val="00E87822"/>
    <w:rsid w:val="00E87B16"/>
    <w:rsid w:val="00E9030B"/>
    <w:rsid w:val="00E91406"/>
    <w:rsid w:val="00E92059"/>
    <w:rsid w:val="00E9266F"/>
    <w:rsid w:val="00E93CC4"/>
    <w:rsid w:val="00E93DA7"/>
    <w:rsid w:val="00E9530E"/>
    <w:rsid w:val="00E95335"/>
    <w:rsid w:val="00E95A57"/>
    <w:rsid w:val="00E9670A"/>
    <w:rsid w:val="00E96A2E"/>
    <w:rsid w:val="00E96FF1"/>
    <w:rsid w:val="00E9700C"/>
    <w:rsid w:val="00E977F8"/>
    <w:rsid w:val="00EA138F"/>
    <w:rsid w:val="00EA1990"/>
    <w:rsid w:val="00EA2579"/>
    <w:rsid w:val="00EA26A4"/>
    <w:rsid w:val="00EA2707"/>
    <w:rsid w:val="00EA27D2"/>
    <w:rsid w:val="00EA3079"/>
    <w:rsid w:val="00EA4A28"/>
    <w:rsid w:val="00EA4E9A"/>
    <w:rsid w:val="00EA50BD"/>
    <w:rsid w:val="00EA51B8"/>
    <w:rsid w:val="00EA54C7"/>
    <w:rsid w:val="00EA630A"/>
    <w:rsid w:val="00EA66B5"/>
    <w:rsid w:val="00EA7643"/>
    <w:rsid w:val="00EA7A4F"/>
    <w:rsid w:val="00EB0725"/>
    <w:rsid w:val="00EB0813"/>
    <w:rsid w:val="00EB20ED"/>
    <w:rsid w:val="00EB2B3E"/>
    <w:rsid w:val="00EB3418"/>
    <w:rsid w:val="00EB4253"/>
    <w:rsid w:val="00EB4282"/>
    <w:rsid w:val="00EB44EE"/>
    <w:rsid w:val="00EB4DBA"/>
    <w:rsid w:val="00EB5150"/>
    <w:rsid w:val="00EB6962"/>
    <w:rsid w:val="00EB7B02"/>
    <w:rsid w:val="00EC0387"/>
    <w:rsid w:val="00EC0982"/>
    <w:rsid w:val="00EC18C5"/>
    <w:rsid w:val="00EC1ADA"/>
    <w:rsid w:val="00EC2171"/>
    <w:rsid w:val="00EC37D0"/>
    <w:rsid w:val="00EC52FC"/>
    <w:rsid w:val="00EC59FD"/>
    <w:rsid w:val="00EC6222"/>
    <w:rsid w:val="00EC78F5"/>
    <w:rsid w:val="00EC7FB9"/>
    <w:rsid w:val="00ED0C0C"/>
    <w:rsid w:val="00ED155A"/>
    <w:rsid w:val="00ED281C"/>
    <w:rsid w:val="00ED32EA"/>
    <w:rsid w:val="00ED3DE6"/>
    <w:rsid w:val="00ED520F"/>
    <w:rsid w:val="00ED7038"/>
    <w:rsid w:val="00ED7594"/>
    <w:rsid w:val="00EE14CF"/>
    <w:rsid w:val="00EE1579"/>
    <w:rsid w:val="00EE3A16"/>
    <w:rsid w:val="00EE4DB4"/>
    <w:rsid w:val="00EE5649"/>
    <w:rsid w:val="00EE6BA9"/>
    <w:rsid w:val="00EE6EB3"/>
    <w:rsid w:val="00EE7416"/>
    <w:rsid w:val="00EF0084"/>
    <w:rsid w:val="00EF0A83"/>
    <w:rsid w:val="00EF1C09"/>
    <w:rsid w:val="00EF1CB9"/>
    <w:rsid w:val="00EF1CF3"/>
    <w:rsid w:val="00EF1F38"/>
    <w:rsid w:val="00EF28E4"/>
    <w:rsid w:val="00EF2EBD"/>
    <w:rsid w:val="00EF5110"/>
    <w:rsid w:val="00EF7F13"/>
    <w:rsid w:val="00F005BA"/>
    <w:rsid w:val="00F00CF8"/>
    <w:rsid w:val="00F01213"/>
    <w:rsid w:val="00F023D4"/>
    <w:rsid w:val="00F023E1"/>
    <w:rsid w:val="00F02787"/>
    <w:rsid w:val="00F03EF8"/>
    <w:rsid w:val="00F0618E"/>
    <w:rsid w:val="00F0722F"/>
    <w:rsid w:val="00F075D7"/>
    <w:rsid w:val="00F07C14"/>
    <w:rsid w:val="00F10882"/>
    <w:rsid w:val="00F12033"/>
    <w:rsid w:val="00F14B0C"/>
    <w:rsid w:val="00F14C1E"/>
    <w:rsid w:val="00F14E81"/>
    <w:rsid w:val="00F15D3D"/>
    <w:rsid w:val="00F15DB2"/>
    <w:rsid w:val="00F15E47"/>
    <w:rsid w:val="00F1635B"/>
    <w:rsid w:val="00F16B77"/>
    <w:rsid w:val="00F1714C"/>
    <w:rsid w:val="00F1770A"/>
    <w:rsid w:val="00F17FA2"/>
    <w:rsid w:val="00F202B6"/>
    <w:rsid w:val="00F20ABA"/>
    <w:rsid w:val="00F21A82"/>
    <w:rsid w:val="00F22326"/>
    <w:rsid w:val="00F23130"/>
    <w:rsid w:val="00F23829"/>
    <w:rsid w:val="00F23C44"/>
    <w:rsid w:val="00F241D2"/>
    <w:rsid w:val="00F25831"/>
    <w:rsid w:val="00F268FF"/>
    <w:rsid w:val="00F26C22"/>
    <w:rsid w:val="00F27511"/>
    <w:rsid w:val="00F277FC"/>
    <w:rsid w:val="00F27EA7"/>
    <w:rsid w:val="00F30572"/>
    <w:rsid w:val="00F30C68"/>
    <w:rsid w:val="00F30DC4"/>
    <w:rsid w:val="00F311FE"/>
    <w:rsid w:val="00F31425"/>
    <w:rsid w:val="00F33681"/>
    <w:rsid w:val="00F341CC"/>
    <w:rsid w:val="00F35FC5"/>
    <w:rsid w:val="00F36A73"/>
    <w:rsid w:val="00F37C49"/>
    <w:rsid w:val="00F37E0A"/>
    <w:rsid w:val="00F418D4"/>
    <w:rsid w:val="00F422E4"/>
    <w:rsid w:val="00F42983"/>
    <w:rsid w:val="00F42E8F"/>
    <w:rsid w:val="00F444BC"/>
    <w:rsid w:val="00F46754"/>
    <w:rsid w:val="00F47596"/>
    <w:rsid w:val="00F51566"/>
    <w:rsid w:val="00F51F0A"/>
    <w:rsid w:val="00F52159"/>
    <w:rsid w:val="00F53B14"/>
    <w:rsid w:val="00F54D00"/>
    <w:rsid w:val="00F550AC"/>
    <w:rsid w:val="00F55609"/>
    <w:rsid w:val="00F55CAE"/>
    <w:rsid w:val="00F57466"/>
    <w:rsid w:val="00F605E5"/>
    <w:rsid w:val="00F60BFA"/>
    <w:rsid w:val="00F61AD0"/>
    <w:rsid w:val="00F62BF4"/>
    <w:rsid w:val="00F62C29"/>
    <w:rsid w:val="00F632D1"/>
    <w:rsid w:val="00F634ED"/>
    <w:rsid w:val="00F657F6"/>
    <w:rsid w:val="00F65961"/>
    <w:rsid w:val="00F67C4F"/>
    <w:rsid w:val="00F71426"/>
    <w:rsid w:val="00F722C9"/>
    <w:rsid w:val="00F72EA5"/>
    <w:rsid w:val="00F7682F"/>
    <w:rsid w:val="00F7685A"/>
    <w:rsid w:val="00F809BF"/>
    <w:rsid w:val="00F80F75"/>
    <w:rsid w:val="00F81435"/>
    <w:rsid w:val="00F82039"/>
    <w:rsid w:val="00F820DA"/>
    <w:rsid w:val="00F82452"/>
    <w:rsid w:val="00F8264B"/>
    <w:rsid w:val="00F839BF"/>
    <w:rsid w:val="00F8540A"/>
    <w:rsid w:val="00F85ACF"/>
    <w:rsid w:val="00F85E6F"/>
    <w:rsid w:val="00F868F5"/>
    <w:rsid w:val="00F87963"/>
    <w:rsid w:val="00F9032C"/>
    <w:rsid w:val="00F90795"/>
    <w:rsid w:val="00F91719"/>
    <w:rsid w:val="00F918E0"/>
    <w:rsid w:val="00F91C15"/>
    <w:rsid w:val="00F93759"/>
    <w:rsid w:val="00F937B8"/>
    <w:rsid w:val="00F941DA"/>
    <w:rsid w:val="00F946C3"/>
    <w:rsid w:val="00F94E4E"/>
    <w:rsid w:val="00F94FEF"/>
    <w:rsid w:val="00F95307"/>
    <w:rsid w:val="00F954CE"/>
    <w:rsid w:val="00F95B5C"/>
    <w:rsid w:val="00F96B91"/>
    <w:rsid w:val="00F96FED"/>
    <w:rsid w:val="00FA078A"/>
    <w:rsid w:val="00FA1B90"/>
    <w:rsid w:val="00FA2287"/>
    <w:rsid w:val="00FA269F"/>
    <w:rsid w:val="00FA4576"/>
    <w:rsid w:val="00FA4F23"/>
    <w:rsid w:val="00FA57E0"/>
    <w:rsid w:val="00FA6A0F"/>
    <w:rsid w:val="00FA7FB1"/>
    <w:rsid w:val="00FB2B5C"/>
    <w:rsid w:val="00FB2EDD"/>
    <w:rsid w:val="00FB33ED"/>
    <w:rsid w:val="00FB3D13"/>
    <w:rsid w:val="00FB4587"/>
    <w:rsid w:val="00FB4CF6"/>
    <w:rsid w:val="00FB4F58"/>
    <w:rsid w:val="00FB58FD"/>
    <w:rsid w:val="00FB5F07"/>
    <w:rsid w:val="00FB61B5"/>
    <w:rsid w:val="00FB7F89"/>
    <w:rsid w:val="00FC0165"/>
    <w:rsid w:val="00FC1CEA"/>
    <w:rsid w:val="00FC2249"/>
    <w:rsid w:val="00FC2C74"/>
    <w:rsid w:val="00FC2CF7"/>
    <w:rsid w:val="00FC3158"/>
    <w:rsid w:val="00FC342F"/>
    <w:rsid w:val="00FC3708"/>
    <w:rsid w:val="00FC4EB5"/>
    <w:rsid w:val="00FC5B27"/>
    <w:rsid w:val="00FC6674"/>
    <w:rsid w:val="00FD01D8"/>
    <w:rsid w:val="00FD0E9A"/>
    <w:rsid w:val="00FD1496"/>
    <w:rsid w:val="00FD23D1"/>
    <w:rsid w:val="00FD2DD3"/>
    <w:rsid w:val="00FD34CE"/>
    <w:rsid w:val="00FD534F"/>
    <w:rsid w:val="00FD65E7"/>
    <w:rsid w:val="00FD72FC"/>
    <w:rsid w:val="00FD7E56"/>
    <w:rsid w:val="00FE14DB"/>
    <w:rsid w:val="00FE1FA0"/>
    <w:rsid w:val="00FE2178"/>
    <w:rsid w:val="00FE218B"/>
    <w:rsid w:val="00FE4364"/>
    <w:rsid w:val="00FE5874"/>
    <w:rsid w:val="00FE5A2F"/>
    <w:rsid w:val="00FE5C80"/>
    <w:rsid w:val="00FE6A69"/>
    <w:rsid w:val="00FE7CA1"/>
    <w:rsid w:val="00FE7CB5"/>
    <w:rsid w:val="00FF0152"/>
    <w:rsid w:val="00FF0565"/>
    <w:rsid w:val="00FF08B3"/>
    <w:rsid w:val="00FF105E"/>
    <w:rsid w:val="00FF16E3"/>
    <w:rsid w:val="00FF1961"/>
    <w:rsid w:val="00FF1C8A"/>
    <w:rsid w:val="00FF34A8"/>
    <w:rsid w:val="00FF514B"/>
    <w:rsid w:val="00FF6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FE983"/>
  <w15:docId w15:val="{E6463E92-2B38-4C87-9D78-718E060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463"/>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link w:val="berschrift3Zchn"/>
    <w:uiPriority w:val="9"/>
    <w:semiHidden/>
    <w:unhideWhenUsed/>
    <w:qFormat/>
    <w:rsid w:val="004E5EA4"/>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emiHidden/>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styleId="Hyperlink">
    <w:name w:val="Hyperlink"/>
    <w:semiHidden/>
    <w:rPr>
      <w:color w:val="0000FF"/>
      <w:u w:val="single"/>
    </w:rPr>
  </w:style>
  <w:style w:type="character" w:customStyle="1" w:styleId="text">
    <w:name w:val="text"/>
    <w:basedOn w:val="WW-Absatz-Standardschriftart1111"/>
  </w:style>
  <w:style w:type="character" w:customStyle="1" w:styleId="news2">
    <w:name w:val="news2"/>
    <w:basedOn w:val="WW-Absatz-Standardschriftart1111"/>
  </w:style>
  <w:style w:type="character" w:styleId="Seitenzahl">
    <w:name w:val="page number"/>
    <w:basedOn w:val="WW-Absatz-Standardschriftart1"/>
    <w:semiHidden/>
  </w:style>
  <w:style w:type="character" w:styleId="BesuchterLink">
    <w:name w:val="FollowedHyperlink"/>
    <w:semiHidden/>
    <w:rPr>
      <w:color w:val="800080"/>
      <w:u w:val="single"/>
    </w:rPr>
  </w:style>
  <w:style w:type="character" w:customStyle="1" w:styleId="hyperlinks">
    <w:name w:val="hyperlinks"/>
    <w:basedOn w:val="WW-Absatz-Standardschriftart1"/>
  </w:style>
  <w:style w:type="character" w:customStyle="1" w:styleId="TextkrperZchn">
    <w:name w:val="Textkörper Zchn"/>
    <w:rPr>
      <w:rFonts w:ascii="Arial" w:hAnsi="Arial"/>
      <w:b/>
      <w:bCs/>
      <w:sz w:val="24"/>
      <w:szCs w:val="24"/>
    </w:rPr>
  </w:style>
  <w:style w:type="character" w:styleId="Fett">
    <w:name w:val="Strong"/>
    <w:uiPriority w:val="22"/>
    <w:qFormat/>
    <w:rPr>
      <w:b/>
      <w:bCs/>
    </w:rPr>
  </w:style>
  <w:style w:type="character" w:customStyle="1" w:styleId="HTMLVorformatiertZchn">
    <w:name w:val="HTML Vorformatiert Zchn"/>
    <w:rPr>
      <w:rFonts w:ascii="Courier New" w:hAnsi="Courier New" w:cs="Courier New"/>
    </w:rPr>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uiPriority w:val="99"/>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semiHidden/>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A4092D"/>
    <w:rPr>
      <w:sz w:val="16"/>
      <w:szCs w:val="16"/>
    </w:rPr>
  </w:style>
  <w:style w:type="paragraph" w:styleId="Kommentartext">
    <w:name w:val="annotation text"/>
    <w:basedOn w:val="Standard"/>
    <w:link w:val="KommentartextZchn"/>
    <w:uiPriority w:val="99"/>
    <w:unhideWhenUsed/>
    <w:rsid w:val="00A4092D"/>
    <w:rPr>
      <w:sz w:val="20"/>
      <w:szCs w:val="20"/>
    </w:rPr>
  </w:style>
  <w:style w:type="character" w:customStyle="1" w:styleId="KommentartextZchn">
    <w:name w:val="Kommentartext Zchn"/>
    <w:link w:val="Kommentartext"/>
    <w:uiPriority w:val="99"/>
    <w:rsid w:val="00A4092D"/>
    <w:rPr>
      <w:lang w:val="de-DE" w:eastAsia="ar-SA"/>
    </w:rPr>
  </w:style>
  <w:style w:type="paragraph" w:styleId="Kommentarthema">
    <w:name w:val="annotation subject"/>
    <w:basedOn w:val="Kommentartext"/>
    <w:next w:val="Kommentartext"/>
    <w:link w:val="KommentarthemaZchn"/>
    <w:uiPriority w:val="99"/>
    <w:semiHidden/>
    <w:unhideWhenUsed/>
    <w:rsid w:val="00A4092D"/>
    <w:rPr>
      <w:b/>
      <w:bCs/>
    </w:rPr>
  </w:style>
  <w:style w:type="character" w:customStyle="1" w:styleId="KommentarthemaZchn">
    <w:name w:val="Kommentarthema Zchn"/>
    <w:link w:val="Kommentarthema"/>
    <w:uiPriority w:val="99"/>
    <w:semiHidden/>
    <w:rsid w:val="00A4092D"/>
    <w:rPr>
      <w:b/>
      <w:bCs/>
      <w:lang w:val="de-DE" w:eastAsia="ar-SA"/>
    </w:rPr>
  </w:style>
  <w:style w:type="character" w:styleId="Hervorhebung">
    <w:name w:val="Emphasis"/>
    <w:uiPriority w:val="20"/>
    <w:qFormat/>
    <w:rsid w:val="00C77859"/>
    <w:rPr>
      <w:i/>
      <w:iCs/>
    </w:rPr>
  </w:style>
  <w:style w:type="table" w:styleId="Tabellenraster">
    <w:name w:val="Table Grid"/>
    <w:basedOn w:val="NormaleTabelle"/>
    <w:uiPriority w:val="59"/>
    <w:rsid w:val="00C7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B9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40D7B"/>
    <w:pPr>
      <w:suppressAutoHyphens w:val="0"/>
      <w:spacing w:before="100" w:beforeAutospacing="1" w:after="100" w:afterAutospacing="1"/>
    </w:pPr>
    <w:rPr>
      <w:lang w:eastAsia="de-DE"/>
    </w:rPr>
  </w:style>
  <w:style w:type="character" w:customStyle="1" w:styleId="A9">
    <w:name w:val="A9"/>
    <w:uiPriority w:val="99"/>
    <w:rsid w:val="00D02475"/>
    <w:rPr>
      <w:rFonts w:cs="Gill Sans MT"/>
      <w:b/>
      <w:bCs/>
      <w:color w:val="000000"/>
      <w:sz w:val="28"/>
      <w:szCs w:val="28"/>
    </w:rPr>
  </w:style>
  <w:style w:type="paragraph" w:styleId="Funotentext">
    <w:name w:val="footnote text"/>
    <w:basedOn w:val="Standard"/>
    <w:link w:val="FunotentextZchn"/>
    <w:rsid w:val="00445EFE"/>
    <w:pPr>
      <w:suppressAutoHyphens w:val="0"/>
      <w:jc w:val="both"/>
    </w:pPr>
    <w:rPr>
      <w:rFonts w:ascii="Univers" w:eastAsia="PMingLiU" w:hAnsi="Univers"/>
      <w:sz w:val="20"/>
      <w:szCs w:val="20"/>
      <w:lang w:eastAsia="zh-TW"/>
    </w:rPr>
  </w:style>
  <w:style w:type="character" w:customStyle="1" w:styleId="FunotentextZchn">
    <w:name w:val="Fußnotentext Zchn"/>
    <w:basedOn w:val="Absatz-Standardschriftart"/>
    <w:link w:val="Funotentext"/>
    <w:rsid w:val="00445EFE"/>
    <w:rPr>
      <w:rFonts w:ascii="Univers" w:eastAsia="PMingLiU" w:hAnsi="Univers"/>
      <w:lang w:eastAsia="zh-TW"/>
    </w:rPr>
  </w:style>
  <w:style w:type="character" w:styleId="Funotenzeichen">
    <w:name w:val="footnote reference"/>
    <w:rsid w:val="00445EFE"/>
    <w:rPr>
      <w:vertAlign w:val="superscript"/>
    </w:rPr>
  </w:style>
  <w:style w:type="paragraph" w:customStyle="1" w:styleId="bodytext">
    <w:name w:val="bodytext"/>
    <w:basedOn w:val="Standard"/>
    <w:rsid w:val="00A51774"/>
    <w:pPr>
      <w:suppressAutoHyphens w:val="0"/>
      <w:spacing w:before="100" w:beforeAutospacing="1" w:after="100" w:afterAutospacing="1"/>
    </w:pPr>
    <w:rPr>
      <w:lang w:eastAsia="de-DE"/>
    </w:rPr>
  </w:style>
  <w:style w:type="character" w:customStyle="1" w:styleId="t">
    <w:name w:val="t"/>
    <w:basedOn w:val="Absatz-Standardschriftart"/>
    <w:rsid w:val="0039708F"/>
  </w:style>
  <w:style w:type="character" w:customStyle="1" w:styleId="Beschriftung4">
    <w:name w:val="Beschriftung4"/>
    <w:basedOn w:val="Absatz-Standardschriftart"/>
    <w:rsid w:val="0085392B"/>
  </w:style>
  <w:style w:type="character" w:customStyle="1" w:styleId="hcf-headline">
    <w:name w:val="hcf-headline"/>
    <w:basedOn w:val="Absatz-Standardschriftart"/>
    <w:rsid w:val="005E4872"/>
  </w:style>
  <w:style w:type="paragraph" w:customStyle="1" w:styleId="hcf-teaser">
    <w:name w:val="hcf-teaser"/>
    <w:basedOn w:val="Standard"/>
    <w:rsid w:val="005E4872"/>
    <w:pPr>
      <w:suppressAutoHyphens w:val="0"/>
      <w:spacing w:before="100" w:beforeAutospacing="1" w:after="100" w:afterAutospacing="1"/>
    </w:pPr>
    <w:rPr>
      <w:lang w:eastAsia="de-DE"/>
    </w:rPr>
  </w:style>
  <w:style w:type="character" w:customStyle="1" w:styleId="st">
    <w:name w:val="st"/>
    <w:basedOn w:val="Absatz-Standardschriftart"/>
    <w:rsid w:val="00DD274F"/>
  </w:style>
  <w:style w:type="paragraph" w:customStyle="1" w:styleId="wp-caption-text">
    <w:name w:val="wp-caption-text"/>
    <w:basedOn w:val="Standard"/>
    <w:rsid w:val="00447CD1"/>
    <w:pPr>
      <w:suppressAutoHyphens w:val="0"/>
      <w:spacing w:before="100" w:beforeAutospacing="1" w:after="100" w:afterAutospacing="1"/>
    </w:pPr>
    <w:rPr>
      <w:lang w:eastAsia="de-DE"/>
    </w:rPr>
  </w:style>
  <w:style w:type="character" w:styleId="NichtaufgelsteErwhnung">
    <w:name w:val="Unresolved Mention"/>
    <w:basedOn w:val="Absatz-Standardschriftart"/>
    <w:uiPriority w:val="99"/>
    <w:semiHidden/>
    <w:unhideWhenUsed/>
    <w:rsid w:val="009A49FD"/>
    <w:rPr>
      <w:color w:val="605E5C"/>
      <w:shd w:val="clear" w:color="auto" w:fill="E1DFDD"/>
    </w:rPr>
  </w:style>
  <w:style w:type="character" w:customStyle="1" w:styleId="berschrift3Zchn">
    <w:name w:val="Überschrift 3 Zchn"/>
    <w:basedOn w:val="Absatz-Standardschriftart"/>
    <w:link w:val="berschrift3"/>
    <w:uiPriority w:val="9"/>
    <w:semiHidden/>
    <w:rsid w:val="004E5EA4"/>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E3209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195">
      <w:bodyDiv w:val="1"/>
      <w:marLeft w:val="0"/>
      <w:marRight w:val="0"/>
      <w:marTop w:val="0"/>
      <w:marBottom w:val="0"/>
      <w:divBdr>
        <w:top w:val="none" w:sz="0" w:space="0" w:color="auto"/>
        <w:left w:val="none" w:sz="0" w:space="0" w:color="auto"/>
        <w:bottom w:val="none" w:sz="0" w:space="0" w:color="auto"/>
        <w:right w:val="none" w:sz="0" w:space="0" w:color="auto"/>
      </w:divBdr>
    </w:div>
    <w:div w:id="100607446">
      <w:bodyDiv w:val="1"/>
      <w:marLeft w:val="0"/>
      <w:marRight w:val="0"/>
      <w:marTop w:val="0"/>
      <w:marBottom w:val="0"/>
      <w:divBdr>
        <w:top w:val="none" w:sz="0" w:space="0" w:color="auto"/>
        <w:left w:val="none" w:sz="0" w:space="0" w:color="auto"/>
        <w:bottom w:val="none" w:sz="0" w:space="0" w:color="auto"/>
        <w:right w:val="none" w:sz="0" w:space="0" w:color="auto"/>
      </w:divBdr>
    </w:div>
    <w:div w:id="109709836">
      <w:bodyDiv w:val="1"/>
      <w:marLeft w:val="0"/>
      <w:marRight w:val="0"/>
      <w:marTop w:val="0"/>
      <w:marBottom w:val="0"/>
      <w:divBdr>
        <w:top w:val="none" w:sz="0" w:space="0" w:color="auto"/>
        <w:left w:val="none" w:sz="0" w:space="0" w:color="auto"/>
        <w:bottom w:val="none" w:sz="0" w:space="0" w:color="auto"/>
        <w:right w:val="none" w:sz="0" w:space="0" w:color="auto"/>
      </w:divBdr>
    </w:div>
    <w:div w:id="147745258">
      <w:bodyDiv w:val="1"/>
      <w:marLeft w:val="0"/>
      <w:marRight w:val="0"/>
      <w:marTop w:val="0"/>
      <w:marBottom w:val="0"/>
      <w:divBdr>
        <w:top w:val="none" w:sz="0" w:space="0" w:color="auto"/>
        <w:left w:val="none" w:sz="0" w:space="0" w:color="auto"/>
        <w:bottom w:val="none" w:sz="0" w:space="0" w:color="auto"/>
        <w:right w:val="none" w:sz="0" w:space="0" w:color="auto"/>
      </w:divBdr>
    </w:div>
    <w:div w:id="148903952">
      <w:bodyDiv w:val="1"/>
      <w:marLeft w:val="0"/>
      <w:marRight w:val="0"/>
      <w:marTop w:val="0"/>
      <w:marBottom w:val="0"/>
      <w:divBdr>
        <w:top w:val="none" w:sz="0" w:space="0" w:color="auto"/>
        <w:left w:val="none" w:sz="0" w:space="0" w:color="auto"/>
        <w:bottom w:val="none" w:sz="0" w:space="0" w:color="auto"/>
        <w:right w:val="none" w:sz="0" w:space="0" w:color="auto"/>
      </w:divBdr>
    </w:div>
    <w:div w:id="194537431">
      <w:bodyDiv w:val="1"/>
      <w:marLeft w:val="0"/>
      <w:marRight w:val="0"/>
      <w:marTop w:val="0"/>
      <w:marBottom w:val="0"/>
      <w:divBdr>
        <w:top w:val="none" w:sz="0" w:space="0" w:color="auto"/>
        <w:left w:val="none" w:sz="0" w:space="0" w:color="auto"/>
        <w:bottom w:val="none" w:sz="0" w:space="0" w:color="auto"/>
        <w:right w:val="none" w:sz="0" w:space="0" w:color="auto"/>
      </w:divBdr>
      <w:divsChild>
        <w:div w:id="1518691713">
          <w:marLeft w:val="0"/>
          <w:marRight w:val="0"/>
          <w:marTop w:val="0"/>
          <w:marBottom w:val="0"/>
          <w:divBdr>
            <w:top w:val="none" w:sz="0" w:space="0" w:color="auto"/>
            <w:left w:val="none" w:sz="0" w:space="0" w:color="auto"/>
            <w:bottom w:val="none" w:sz="0" w:space="0" w:color="auto"/>
            <w:right w:val="none" w:sz="0" w:space="0" w:color="auto"/>
          </w:divBdr>
        </w:div>
        <w:div w:id="657197555">
          <w:marLeft w:val="0"/>
          <w:marRight w:val="0"/>
          <w:marTop w:val="0"/>
          <w:marBottom w:val="0"/>
          <w:divBdr>
            <w:top w:val="none" w:sz="0" w:space="0" w:color="auto"/>
            <w:left w:val="none" w:sz="0" w:space="0" w:color="auto"/>
            <w:bottom w:val="none" w:sz="0" w:space="0" w:color="auto"/>
            <w:right w:val="none" w:sz="0" w:space="0" w:color="auto"/>
          </w:divBdr>
        </w:div>
        <w:div w:id="1145704679">
          <w:marLeft w:val="0"/>
          <w:marRight w:val="0"/>
          <w:marTop w:val="0"/>
          <w:marBottom w:val="0"/>
          <w:divBdr>
            <w:top w:val="none" w:sz="0" w:space="0" w:color="auto"/>
            <w:left w:val="none" w:sz="0" w:space="0" w:color="auto"/>
            <w:bottom w:val="none" w:sz="0" w:space="0" w:color="auto"/>
            <w:right w:val="none" w:sz="0" w:space="0" w:color="auto"/>
          </w:divBdr>
        </w:div>
      </w:divsChild>
    </w:div>
    <w:div w:id="228884337">
      <w:bodyDiv w:val="1"/>
      <w:marLeft w:val="0"/>
      <w:marRight w:val="0"/>
      <w:marTop w:val="0"/>
      <w:marBottom w:val="0"/>
      <w:divBdr>
        <w:top w:val="none" w:sz="0" w:space="0" w:color="auto"/>
        <w:left w:val="none" w:sz="0" w:space="0" w:color="auto"/>
        <w:bottom w:val="none" w:sz="0" w:space="0" w:color="auto"/>
        <w:right w:val="none" w:sz="0" w:space="0" w:color="auto"/>
      </w:divBdr>
    </w:div>
    <w:div w:id="273950547">
      <w:bodyDiv w:val="1"/>
      <w:marLeft w:val="0"/>
      <w:marRight w:val="0"/>
      <w:marTop w:val="0"/>
      <w:marBottom w:val="0"/>
      <w:divBdr>
        <w:top w:val="none" w:sz="0" w:space="0" w:color="auto"/>
        <w:left w:val="none" w:sz="0" w:space="0" w:color="auto"/>
        <w:bottom w:val="none" w:sz="0" w:space="0" w:color="auto"/>
        <w:right w:val="none" w:sz="0" w:space="0" w:color="auto"/>
      </w:divBdr>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78673819">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sChild>
        <w:div w:id="288318359">
          <w:marLeft w:val="0"/>
          <w:marRight w:val="0"/>
          <w:marTop w:val="0"/>
          <w:marBottom w:val="0"/>
          <w:divBdr>
            <w:top w:val="none" w:sz="0" w:space="0" w:color="auto"/>
            <w:left w:val="none" w:sz="0" w:space="0" w:color="auto"/>
            <w:bottom w:val="none" w:sz="0" w:space="0" w:color="auto"/>
            <w:right w:val="none" w:sz="0" w:space="0" w:color="auto"/>
          </w:divBdr>
        </w:div>
        <w:div w:id="1073284687">
          <w:marLeft w:val="0"/>
          <w:marRight w:val="0"/>
          <w:marTop w:val="0"/>
          <w:marBottom w:val="0"/>
          <w:divBdr>
            <w:top w:val="none" w:sz="0" w:space="0" w:color="auto"/>
            <w:left w:val="none" w:sz="0" w:space="0" w:color="auto"/>
            <w:bottom w:val="none" w:sz="0" w:space="0" w:color="auto"/>
            <w:right w:val="none" w:sz="0" w:space="0" w:color="auto"/>
          </w:divBdr>
        </w:div>
        <w:div w:id="1780643588">
          <w:marLeft w:val="0"/>
          <w:marRight w:val="0"/>
          <w:marTop w:val="0"/>
          <w:marBottom w:val="0"/>
          <w:divBdr>
            <w:top w:val="none" w:sz="0" w:space="0" w:color="auto"/>
            <w:left w:val="none" w:sz="0" w:space="0" w:color="auto"/>
            <w:bottom w:val="none" w:sz="0" w:space="0" w:color="auto"/>
            <w:right w:val="none" w:sz="0" w:space="0" w:color="auto"/>
          </w:divBdr>
        </w:div>
      </w:divsChild>
    </w:div>
    <w:div w:id="417406853">
      <w:bodyDiv w:val="1"/>
      <w:marLeft w:val="0"/>
      <w:marRight w:val="0"/>
      <w:marTop w:val="0"/>
      <w:marBottom w:val="0"/>
      <w:divBdr>
        <w:top w:val="none" w:sz="0" w:space="0" w:color="auto"/>
        <w:left w:val="none" w:sz="0" w:space="0" w:color="auto"/>
        <w:bottom w:val="none" w:sz="0" w:space="0" w:color="auto"/>
        <w:right w:val="none" w:sz="0" w:space="0" w:color="auto"/>
      </w:divBdr>
    </w:div>
    <w:div w:id="428895551">
      <w:bodyDiv w:val="1"/>
      <w:marLeft w:val="0"/>
      <w:marRight w:val="0"/>
      <w:marTop w:val="0"/>
      <w:marBottom w:val="0"/>
      <w:divBdr>
        <w:top w:val="none" w:sz="0" w:space="0" w:color="auto"/>
        <w:left w:val="none" w:sz="0" w:space="0" w:color="auto"/>
        <w:bottom w:val="none" w:sz="0" w:space="0" w:color="auto"/>
        <w:right w:val="none" w:sz="0" w:space="0" w:color="auto"/>
      </w:divBdr>
      <w:divsChild>
        <w:div w:id="845750925">
          <w:marLeft w:val="0"/>
          <w:marRight w:val="0"/>
          <w:marTop w:val="0"/>
          <w:marBottom w:val="0"/>
          <w:divBdr>
            <w:top w:val="none" w:sz="0" w:space="0" w:color="auto"/>
            <w:left w:val="none" w:sz="0" w:space="0" w:color="auto"/>
            <w:bottom w:val="none" w:sz="0" w:space="0" w:color="auto"/>
            <w:right w:val="none" w:sz="0" w:space="0" w:color="auto"/>
          </w:divBdr>
          <w:divsChild>
            <w:div w:id="4724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7442">
      <w:bodyDiv w:val="1"/>
      <w:marLeft w:val="0"/>
      <w:marRight w:val="0"/>
      <w:marTop w:val="0"/>
      <w:marBottom w:val="0"/>
      <w:divBdr>
        <w:top w:val="none" w:sz="0" w:space="0" w:color="auto"/>
        <w:left w:val="none" w:sz="0" w:space="0" w:color="auto"/>
        <w:bottom w:val="none" w:sz="0" w:space="0" w:color="auto"/>
        <w:right w:val="none" w:sz="0" w:space="0" w:color="auto"/>
      </w:divBdr>
      <w:divsChild>
        <w:div w:id="1058406738">
          <w:marLeft w:val="0"/>
          <w:marRight w:val="0"/>
          <w:marTop w:val="0"/>
          <w:marBottom w:val="0"/>
          <w:divBdr>
            <w:top w:val="none" w:sz="0" w:space="0" w:color="auto"/>
            <w:left w:val="none" w:sz="0" w:space="0" w:color="auto"/>
            <w:bottom w:val="none" w:sz="0" w:space="0" w:color="auto"/>
            <w:right w:val="none" w:sz="0" w:space="0" w:color="auto"/>
          </w:divBdr>
        </w:div>
        <w:div w:id="1841040503">
          <w:marLeft w:val="0"/>
          <w:marRight w:val="0"/>
          <w:marTop w:val="0"/>
          <w:marBottom w:val="0"/>
          <w:divBdr>
            <w:top w:val="none" w:sz="0" w:space="0" w:color="auto"/>
            <w:left w:val="none" w:sz="0" w:space="0" w:color="auto"/>
            <w:bottom w:val="none" w:sz="0" w:space="0" w:color="auto"/>
            <w:right w:val="none" w:sz="0" w:space="0" w:color="auto"/>
          </w:divBdr>
        </w:div>
      </w:divsChild>
    </w:div>
    <w:div w:id="506557856">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604195877">
      <w:bodyDiv w:val="1"/>
      <w:marLeft w:val="0"/>
      <w:marRight w:val="0"/>
      <w:marTop w:val="0"/>
      <w:marBottom w:val="0"/>
      <w:divBdr>
        <w:top w:val="none" w:sz="0" w:space="0" w:color="auto"/>
        <w:left w:val="none" w:sz="0" w:space="0" w:color="auto"/>
        <w:bottom w:val="none" w:sz="0" w:space="0" w:color="auto"/>
        <w:right w:val="none" w:sz="0" w:space="0" w:color="auto"/>
      </w:divBdr>
      <w:divsChild>
        <w:div w:id="2118258363">
          <w:marLeft w:val="0"/>
          <w:marRight w:val="0"/>
          <w:marTop w:val="0"/>
          <w:marBottom w:val="0"/>
          <w:divBdr>
            <w:top w:val="none" w:sz="0" w:space="0" w:color="auto"/>
            <w:left w:val="none" w:sz="0" w:space="0" w:color="auto"/>
            <w:bottom w:val="none" w:sz="0" w:space="0" w:color="auto"/>
            <w:right w:val="none" w:sz="0" w:space="0" w:color="auto"/>
          </w:divBdr>
        </w:div>
        <w:div w:id="164134504">
          <w:marLeft w:val="0"/>
          <w:marRight w:val="0"/>
          <w:marTop w:val="0"/>
          <w:marBottom w:val="0"/>
          <w:divBdr>
            <w:top w:val="none" w:sz="0" w:space="0" w:color="auto"/>
            <w:left w:val="none" w:sz="0" w:space="0" w:color="auto"/>
            <w:bottom w:val="none" w:sz="0" w:space="0" w:color="auto"/>
            <w:right w:val="none" w:sz="0" w:space="0" w:color="auto"/>
          </w:divBdr>
          <w:divsChild>
            <w:div w:id="914364831">
              <w:marLeft w:val="0"/>
              <w:marRight w:val="0"/>
              <w:marTop w:val="0"/>
              <w:marBottom w:val="0"/>
              <w:divBdr>
                <w:top w:val="none" w:sz="0" w:space="0" w:color="auto"/>
                <w:left w:val="none" w:sz="0" w:space="0" w:color="auto"/>
                <w:bottom w:val="none" w:sz="0" w:space="0" w:color="auto"/>
                <w:right w:val="none" w:sz="0" w:space="0" w:color="auto"/>
              </w:divBdr>
            </w:div>
            <w:div w:id="1975597697">
              <w:marLeft w:val="0"/>
              <w:marRight w:val="0"/>
              <w:marTop w:val="0"/>
              <w:marBottom w:val="0"/>
              <w:divBdr>
                <w:top w:val="none" w:sz="0" w:space="0" w:color="auto"/>
                <w:left w:val="none" w:sz="0" w:space="0" w:color="auto"/>
                <w:bottom w:val="none" w:sz="0" w:space="0" w:color="auto"/>
                <w:right w:val="none" w:sz="0" w:space="0" w:color="auto"/>
              </w:divBdr>
            </w:div>
          </w:divsChild>
        </w:div>
        <w:div w:id="14891660">
          <w:marLeft w:val="0"/>
          <w:marRight w:val="0"/>
          <w:marTop w:val="0"/>
          <w:marBottom w:val="0"/>
          <w:divBdr>
            <w:top w:val="none" w:sz="0" w:space="0" w:color="auto"/>
            <w:left w:val="none" w:sz="0" w:space="0" w:color="auto"/>
            <w:bottom w:val="none" w:sz="0" w:space="0" w:color="auto"/>
            <w:right w:val="none" w:sz="0" w:space="0" w:color="auto"/>
          </w:divBdr>
        </w:div>
        <w:div w:id="627780468">
          <w:marLeft w:val="0"/>
          <w:marRight w:val="0"/>
          <w:marTop w:val="0"/>
          <w:marBottom w:val="0"/>
          <w:divBdr>
            <w:top w:val="none" w:sz="0" w:space="0" w:color="auto"/>
            <w:left w:val="none" w:sz="0" w:space="0" w:color="auto"/>
            <w:bottom w:val="none" w:sz="0" w:space="0" w:color="auto"/>
            <w:right w:val="none" w:sz="0" w:space="0" w:color="auto"/>
          </w:divBdr>
        </w:div>
      </w:divsChild>
    </w:div>
    <w:div w:id="686755294">
      <w:bodyDiv w:val="1"/>
      <w:marLeft w:val="0"/>
      <w:marRight w:val="0"/>
      <w:marTop w:val="0"/>
      <w:marBottom w:val="0"/>
      <w:divBdr>
        <w:top w:val="none" w:sz="0" w:space="0" w:color="auto"/>
        <w:left w:val="none" w:sz="0" w:space="0" w:color="auto"/>
        <w:bottom w:val="none" w:sz="0" w:space="0" w:color="auto"/>
        <w:right w:val="none" w:sz="0" w:space="0" w:color="auto"/>
      </w:divBdr>
    </w:div>
    <w:div w:id="750588168">
      <w:bodyDiv w:val="1"/>
      <w:marLeft w:val="0"/>
      <w:marRight w:val="0"/>
      <w:marTop w:val="0"/>
      <w:marBottom w:val="0"/>
      <w:divBdr>
        <w:top w:val="none" w:sz="0" w:space="0" w:color="auto"/>
        <w:left w:val="none" w:sz="0" w:space="0" w:color="auto"/>
        <w:bottom w:val="none" w:sz="0" w:space="0" w:color="auto"/>
        <w:right w:val="none" w:sz="0" w:space="0" w:color="auto"/>
      </w:divBdr>
    </w:div>
    <w:div w:id="755709304">
      <w:bodyDiv w:val="1"/>
      <w:marLeft w:val="0"/>
      <w:marRight w:val="0"/>
      <w:marTop w:val="0"/>
      <w:marBottom w:val="0"/>
      <w:divBdr>
        <w:top w:val="none" w:sz="0" w:space="0" w:color="auto"/>
        <w:left w:val="none" w:sz="0" w:space="0" w:color="auto"/>
        <w:bottom w:val="none" w:sz="0" w:space="0" w:color="auto"/>
        <w:right w:val="none" w:sz="0" w:space="0" w:color="auto"/>
      </w:divBdr>
      <w:divsChild>
        <w:div w:id="1451242914">
          <w:marLeft w:val="0"/>
          <w:marRight w:val="0"/>
          <w:marTop w:val="0"/>
          <w:marBottom w:val="0"/>
          <w:divBdr>
            <w:top w:val="none" w:sz="0" w:space="0" w:color="auto"/>
            <w:left w:val="none" w:sz="0" w:space="0" w:color="auto"/>
            <w:bottom w:val="none" w:sz="0" w:space="0" w:color="auto"/>
            <w:right w:val="none" w:sz="0" w:space="0" w:color="auto"/>
          </w:divBdr>
        </w:div>
      </w:divsChild>
    </w:div>
    <w:div w:id="777259490">
      <w:bodyDiv w:val="1"/>
      <w:marLeft w:val="0"/>
      <w:marRight w:val="0"/>
      <w:marTop w:val="0"/>
      <w:marBottom w:val="0"/>
      <w:divBdr>
        <w:top w:val="none" w:sz="0" w:space="0" w:color="auto"/>
        <w:left w:val="none" w:sz="0" w:space="0" w:color="auto"/>
        <w:bottom w:val="none" w:sz="0" w:space="0" w:color="auto"/>
        <w:right w:val="none" w:sz="0" w:space="0" w:color="auto"/>
      </w:divBdr>
    </w:div>
    <w:div w:id="844638839">
      <w:bodyDiv w:val="1"/>
      <w:marLeft w:val="0"/>
      <w:marRight w:val="0"/>
      <w:marTop w:val="0"/>
      <w:marBottom w:val="0"/>
      <w:divBdr>
        <w:top w:val="none" w:sz="0" w:space="0" w:color="auto"/>
        <w:left w:val="none" w:sz="0" w:space="0" w:color="auto"/>
        <w:bottom w:val="none" w:sz="0" w:space="0" w:color="auto"/>
        <w:right w:val="none" w:sz="0" w:space="0" w:color="auto"/>
      </w:divBdr>
    </w:div>
    <w:div w:id="867763303">
      <w:bodyDiv w:val="1"/>
      <w:marLeft w:val="0"/>
      <w:marRight w:val="0"/>
      <w:marTop w:val="0"/>
      <w:marBottom w:val="0"/>
      <w:divBdr>
        <w:top w:val="none" w:sz="0" w:space="0" w:color="auto"/>
        <w:left w:val="none" w:sz="0" w:space="0" w:color="auto"/>
        <w:bottom w:val="none" w:sz="0" w:space="0" w:color="auto"/>
        <w:right w:val="none" w:sz="0" w:space="0" w:color="auto"/>
      </w:divBdr>
    </w:div>
    <w:div w:id="975644152">
      <w:bodyDiv w:val="1"/>
      <w:marLeft w:val="0"/>
      <w:marRight w:val="0"/>
      <w:marTop w:val="0"/>
      <w:marBottom w:val="0"/>
      <w:divBdr>
        <w:top w:val="none" w:sz="0" w:space="0" w:color="auto"/>
        <w:left w:val="none" w:sz="0" w:space="0" w:color="auto"/>
        <w:bottom w:val="none" w:sz="0" w:space="0" w:color="auto"/>
        <w:right w:val="none" w:sz="0" w:space="0" w:color="auto"/>
      </w:divBdr>
    </w:div>
    <w:div w:id="990249482">
      <w:bodyDiv w:val="1"/>
      <w:marLeft w:val="0"/>
      <w:marRight w:val="0"/>
      <w:marTop w:val="0"/>
      <w:marBottom w:val="0"/>
      <w:divBdr>
        <w:top w:val="none" w:sz="0" w:space="0" w:color="auto"/>
        <w:left w:val="none" w:sz="0" w:space="0" w:color="auto"/>
        <w:bottom w:val="none" w:sz="0" w:space="0" w:color="auto"/>
        <w:right w:val="none" w:sz="0" w:space="0" w:color="auto"/>
      </w:divBdr>
      <w:divsChild>
        <w:div w:id="53937422">
          <w:marLeft w:val="0"/>
          <w:marRight w:val="0"/>
          <w:marTop w:val="0"/>
          <w:marBottom w:val="0"/>
          <w:divBdr>
            <w:top w:val="none" w:sz="0" w:space="0" w:color="auto"/>
            <w:left w:val="none" w:sz="0" w:space="0" w:color="auto"/>
            <w:bottom w:val="none" w:sz="0" w:space="0" w:color="auto"/>
            <w:right w:val="none" w:sz="0" w:space="0" w:color="auto"/>
          </w:divBdr>
        </w:div>
        <w:div w:id="153109035">
          <w:marLeft w:val="0"/>
          <w:marRight w:val="0"/>
          <w:marTop w:val="0"/>
          <w:marBottom w:val="0"/>
          <w:divBdr>
            <w:top w:val="none" w:sz="0" w:space="0" w:color="auto"/>
            <w:left w:val="none" w:sz="0" w:space="0" w:color="auto"/>
            <w:bottom w:val="none" w:sz="0" w:space="0" w:color="auto"/>
            <w:right w:val="none" w:sz="0" w:space="0" w:color="auto"/>
          </w:divBdr>
        </w:div>
        <w:div w:id="196431715">
          <w:marLeft w:val="0"/>
          <w:marRight w:val="0"/>
          <w:marTop w:val="0"/>
          <w:marBottom w:val="0"/>
          <w:divBdr>
            <w:top w:val="none" w:sz="0" w:space="0" w:color="auto"/>
            <w:left w:val="none" w:sz="0" w:space="0" w:color="auto"/>
            <w:bottom w:val="none" w:sz="0" w:space="0" w:color="auto"/>
            <w:right w:val="none" w:sz="0" w:space="0" w:color="auto"/>
          </w:divBdr>
        </w:div>
        <w:div w:id="875460450">
          <w:marLeft w:val="0"/>
          <w:marRight w:val="0"/>
          <w:marTop w:val="0"/>
          <w:marBottom w:val="0"/>
          <w:divBdr>
            <w:top w:val="none" w:sz="0" w:space="0" w:color="auto"/>
            <w:left w:val="none" w:sz="0" w:space="0" w:color="auto"/>
            <w:bottom w:val="none" w:sz="0" w:space="0" w:color="auto"/>
            <w:right w:val="none" w:sz="0" w:space="0" w:color="auto"/>
          </w:divBdr>
        </w:div>
        <w:div w:id="1139301673">
          <w:marLeft w:val="0"/>
          <w:marRight w:val="0"/>
          <w:marTop w:val="0"/>
          <w:marBottom w:val="0"/>
          <w:divBdr>
            <w:top w:val="none" w:sz="0" w:space="0" w:color="auto"/>
            <w:left w:val="none" w:sz="0" w:space="0" w:color="auto"/>
            <w:bottom w:val="none" w:sz="0" w:space="0" w:color="auto"/>
            <w:right w:val="none" w:sz="0" w:space="0" w:color="auto"/>
          </w:divBdr>
        </w:div>
        <w:div w:id="1395012291">
          <w:marLeft w:val="0"/>
          <w:marRight w:val="0"/>
          <w:marTop w:val="0"/>
          <w:marBottom w:val="0"/>
          <w:divBdr>
            <w:top w:val="none" w:sz="0" w:space="0" w:color="auto"/>
            <w:left w:val="none" w:sz="0" w:space="0" w:color="auto"/>
            <w:bottom w:val="none" w:sz="0" w:space="0" w:color="auto"/>
            <w:right w:val="none" w:sz="0" w:space="0" w:color="auto"/>
          </w:divBdr>
        </w:div>
        <w:div w:id="1426681930">
          <w:marLeft w:val="0"/>
          <w:marRight w:val="0"/>
          <w:marTop w:val="0"/>
          <w:marBottom w:val="0"/>
          <w:divBdr>
            <w:top w:val="none" w:sz="0" w:space="0" w:color="auto"/>
            <w:left w:val="none" w:sz="0" w:space="0" w:color="auto"/>
            <w:bottom w:val="none" w:sz="0" w:space="0" w:color="auto"/>
            <w:right w:val="none" w:sz="0" w:space="0" w:color="auto"/>
          </w:divBdr>
        </w:div>
        <w:div w:id="1470518513">
          <w:marLeft w:val="0"/>
          <w:marRight w:val="0"/>
          <w:marTop w:val="0"/>
          <w:marBottom w:val="0"/>
          <w:divBdr>
            <w:top w:val="none" w:sz="0" w:space="0" w:color="auto"/>
            <w:left w:val="none" w:sz="0" w:space="0" w:color="auto"/>
            <w:bottom w:val="none" w:sz="0" w:space="0" w:color="auto"/>
            <w:right w:val="none" w:sz="0" w:space="0" w:color="auto"/>
          </w:divBdr>
        </w:div>
        <w:div w:id="1512598618">
          <w:marLeft w:val="0"/>
          <w:marRight w:val="0"/>
          <w:marTop w:val="0"/>
          <w:marBottom w:val="0"/>
          <w:divBdr>
            <w:top w:val="none" w:sz="0" w:space="0" w:color="auto"/>
            <w:left w:val="none" w:sz="0" w:space="0" w:color="auto"/>
            <w:bottom w:val="none" w:sz="0" w:space="0" w:color="auto"/>
            <w:right w:val="none" w:sz="0" w:space="0" w:color="auto"/>
          </w:divBdr>
        </w:div>
        <w:div w:id="1879005142">
          <w:marLeft w:val="0"/>
          <w:marRight w:val="0"/>
          <w:marTop w:val="0"/>
          <w:marBottom w:val="0"/>
          <w:divBdr>
            <w:top w:val="none" w:sz="0" w:space="0" w:color="auto"/>
            <w:left w:val="none" w:sz="0" w:space="0" w:color="auto"/>
            <w:bottom w:val="none" w:sz="0" w:space="0" w:color="auto"/>
            <w:right w:val="none" w:sz="0" w:space="0" w:color="auto"/>
          </w:divBdr>
        </w:div>
        <w:div w:id="2069641349">
          <w:marLeft w:val="0"/>
          <w:marRight w:val="0"/>
          <w:marTop w:val="0"/>
          <w:marBottom w:val="0"/>
          <w:divBdr>
            <w:top w:val="none" w:sz="0" w:space="0" w:color="auto"/>
            <w:left w:val="none" w:sz="0" w:space="0" w:color="auto"/>
            <w:bottom w:val="none" w:sz="0" w:space="0" w:color="auto"/>
            <w:right w:val="none" w:sz="0" w:space="0" w:color="auto"/>
          </w:divBdr>
        </w:div>
        <w:div w:id="2113284477">
          <w:marLeft w:val="0"/>
          <w:marRight w:val="0"/>
          <w:marTop w:val="0"/>
          <w:marBottom w:val="0"/>
          <w:divBdr>
            <w:top w:val="none" w:sz="0" w:space="0" w:color="auto"/>
            <w:left w:val="none" w:sz="0" w:space="0" w:color="auto"/>
            <w:bottom w:val="none" w:sz="0" w:space="0" w:color="auto"/>
            <w:right w:val="none" w:sz="0" w:space="0" w:color="auto"/>
          </w:divBdr>
        </w:div>
      </w:divsChild>
    </w:div>
    <w:div w:id="999426884">
      <w:bodyDiv w:val="1"/>
      <w:marLeft w:val="0"/>
      <w:marRight w:val="0"/>
      <w:marTop w:val="0"/>
      <w:marBottom w:val="0"/>
      <w:divBdr>
        <w:top w:val="none" w:sz="0" w:space="0" w:color="auto"/>
        <w:left w:val="none" w:sz="0" w:space="0" w:color="auto"/>
        <w:bottom w:val="none" w:sz="0" w:space="0" w:color="auto"/>
        <w:right w:val="none" w:sz="0" w:space="0" w:color="auto"/>
      </w:divBdr>
    </w:div>
    <w:div w:id="1039931989">
      <w:bodyDiv w:val="1"/>
      <w:marLeft w:val="0"/>
      <w:marRight w:val="0"/>
      <w:marTop w:val="0"/>
      <w:marBottom w:val="0"/>
      <w:divBdr>
        <w:top w:val="none" w:sz="0" w:space="0" w:color="auto"/>
        <w:left w:val="none" w:sz="0" w:space="0" w:color="auto"/>
        <w:bottom w:val="none" w:sz="0" w:space="0" w:color="auto"/>
        <w:right w:val="none" w:sz="0" w:space="0" w:color="auto"/>
      </w:divBdr>
    </w:div>
    <w:div w:id="1178235145">
      <w:bodyDiv w:val="1"/>
      <w:marLeft w:val="0"/>
      <w:marRight w:val="0"/>
      <w:marTop w:val="0"/>
      <w:marBottom w:val="0"/>
      <w:divBdr>
        <w:top w:val="none" w:sz="0" w:space="0" w:color="auto"/>
        <w:left w:val="none" w:sz="0" w:space="0" w:color="auto"/>
        <w:bottom w:val="none" w:sz="0" w:space="0" w:color="auto"/>
        <w:right w:val="none" w:sz="0" w:space="0" w:color="auto"/>
      </w:divBdr>
    </w:div>
    <w:div w:id="1245920373">
      <w:bodyDiv w:val="1"/>
      <w:marLeft w:val="0"/>
      <w:marRight w:val="0"/>
      <w:marTop w:val="0"/>
      <w:marBottom w:val="0"/>
      <w:divBdr>
        <w:top w:val="none" w:sz="0" w:space="0" w:color="auto"/>
        <w:left w:val="none" w:sz="0" w:space="0" w:color="auto"/>
        <w:bottom w:val="none" w:sz="0" w:space="0" w:color="auto"/>
        <w:right w:val="none" w:sz="0" w:space="0" w:color="auto"/>
      </w:divBdr>
    </w:div>
    <w:div w:id="1246040192">
      <w:bodyDiv w:val="1"/>
      <w:marLeft w:val="0"/>
      <w:marRight w:val="0"/>
      <w:marTop w:val="0"/>
      <w:marBottom w:val="0"/>
      <w:divBdr>
        <w:top w:val="none" w:sz="0" w:space="0" w:color="auto"/>
        <w:left w:val="none" w:sz="0" w:space="0" w:color="auto"/>
        <w:bottom w:val="none" w:sz="0" w:space="0" w:color="auto"/>
        <w:right w:val="none" w:sz="0" w:space="0" w:color="auto"/>
      </w:divBdr>
    </w:div>
    <w:div w:id="1266308425">
      <w:bodyDiv w:val="1"/>
      <w:marLeft w:val="0"/>
      <w:marRight w:val="0"/>
      <w:marTop w:val="0"/>
      <w:marBottom w:val="0"/>
      <w:divBdr>
        <w:top w:val="none" w:sz="0" w:space="0" w:color="auto"/>
        <w:left w:val="none" w:sz="0" w:space="0" w:color="auto"/>
        <w:bottom w:val="none" w:sz="0" w:space="0" w:color="auto"/>
        <w:right w:val="none" w:sz="0" w:space="0" w:color="auto"/>
      </w:divBdr>
      <w:divsChild>
        <w:div w:id="45837451">
          <w:marLeft w:val="0"/>
          <w:marRight w:val="0"/>
          <w:marTop w:val="0"/>
          <w:marBottom w:val="0"/>
          <w:divBdr>
            <w:top w:val="none" w:sz="0" w:space="0" w:color="auto"/>
            <w:left w:val="none" w:sz="0" w:space="0" w:color="auto"/>
            <w:bottom w:val="none" w:sz="0" w:space="0" w:color="auto"/>
            <w:right w:val="none" w:sz="0" w:space="0" w:color="auto"/>
          </w:divBdr>
          <w:divsChild>
            <w:div w:id="1034966666">
              <w:marLeft w:val="0"/>
              <w:marRight w:val="0"/>
              <w:marTop w:val="0"/>
              <w:marBottom w:val="0"/>
              <w:divBdr>
                <w:top w:val="none" w:sz="0" w:space="0" w:color="auto"/>
                <w:left w:val="none" w:sz="0" w:space="0" w:color="auto"/>
                <w:bottom w:val="none" w:sz="0" w:space="0" w:color="auto"/>
                <w:right w:val="none" w:sz="0" w:space="0" w:color="auto"/>
              </w:divBdr>
              <w:divsChild>
                <w:div w:id="1244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443">
      <w:bodyDiv w:val="1"/>
      <w:marLeft w:val="0"/>
      <w:marRight w:val="0"/>
      <w:marTop w:val="0"/>
      <w:marBottom w:val="0"/>
      <w:divBdr>
        <w:top w:val="none" w:sz="0" w:space="0" w:color="auto"/>
        <w:left w:val="none" w:sz="0" w:space="0" w:color="auto"/>
        <w:bottom w:val="none" w:sz="0" w:space="0" w:color="auto"/>
        <w:right w:val="none" w:sz="0" w:space="0" w:color="auto"/>
      </w:divBdr>
      <w:divsChild>
        <w:div w:id="1301813329">
          <w:marLeft w:val="0"/>
          <w:marRight w:val="0"/>
          <w:marTop w:val="0"/>
          <w:marBottom w:val="0"/>
          <w:divBdr>
            <w:top w:val="none" w:sz="0" w:space="0" w:color="auto"/>
            <w:left w:val="none" w:sz="0" w:space="0" w:color="auto"/>
            <w:bottom w:val="none" w:sz="0" w:space="0" w:color="auto"/>
            <w:right w:val="none" w:sz="0" w:space="0" w:color="auto"/>
          </w:divBdr>
          <w:divsChild>
            <w:div w:id="568618227">
              <w:marLeft w:val="0"/>
              <w:marRight w:val="0"/>
              <w:marTop w:val="0"/>
              <w:marBottom w:val="0"/>
              <w:divBdr>
                <w:top w:val="none" w:sz="0" w:space="0" w:color="auto"/>
                <w:left w:val="none" w:sz="0" w:space="0" w:color="auto"/>
                <w:bottom w:val="none" w:sz="0" w:space="0" w:color="auto"/>
                <w:right w:val="none" w:sz="0" w:space="0" w:color="auto"/>
              </w:divBdr>
            </w:div>
          </w:divsChild>
        </w:div>
        <w:div w:id="1579706844">
          <w:marLeft w:val="0"/>
          <w:marRight w:val="0"/>
          <w:marTop w:val="0"/>
          <w:marBottom w:val="0"/>
          <w:divBdr>
            <w:top w:val="none" w:sz="0" w:space="0" w:color="auto"/>
            <w:left w:val="none" w:sz="0" w:space="0" w:color="auto"/>
            <w:bottom w:val="none" w:sz="0" w:space="0" w:color="auto"/>
            <w:right w:val="none" w:sz="0" w:space="0" w:color="auto"/>
          </w:divBdr>
        </w:div>
      </w:divsChild>
    </w:div>
    <w:div w:id="1367096256">
      <w:bodyDiv w:val="1"/>
      <w:marLeft w:val="0"/>
      <w:marRight w:val="0"/>
      <w:marTop w:val="0"/>
      <w:marBottom w:val="0"/>
      <w:divBdr>
        <w:top w:val="none" w:sz="0" w:space="0" w:color="auto"/>
        <w:left w:val="none" w:sz="0" w:space="0" w:color="auto"/>
        <w:bottom w:val="none" w:sz="0" w:space="0" w:color="auto"/>
        <w:right w:val="none" w:sz="0" w:space="0" w:color="auto"/>
      </w:divBdr>
    </w:div>
    <w:div w:id="1452823213">
      <w:bodyDiv w:val="1"/>
      <w:marLeft w:val="0"/>
      <w:marRight w:val="0"/>
      <w:marTop w:val="0"/>
      <w:marBottom w:val="0"/>
      <w:divBdr>
        <w:top w:val="none" w:sz="0" w:space="0" w:color="auto"/>
        <w:left w:val="none" w:sz="0" w:space="0" w:color="auto"/>
        <w:bottom w:val="none" w:sz="0" w:space="0" w:color="auto"/>
        <w:right w:val="none" w:sz="0" w:space="0" w:color="auto"/>
      </w:divBdr>
      <w:divsChild>
        <w:div w:id="1506244629">
          <w:marLeft w:val="0"/>
          <w:marRight w:val="0"/>
          <w:marTop w:val="0"/>
          <w:marBottom w:val="0"/>
          <w:divBdr>
            <w:top w:val="none" w:sz="0" w:space="0" w:color="auto"/>
            <w:left w:val="none" w:sz="0" w:space="0" w:color="auto"/>
            <w:bottom w:val="none" w:sz="0" w:space="0" w:color="auto"/>
            <w:right w:val="none" w:sz="0" w:space="0" w:color="auto"/>
          </w:divBdr>
          <w:divsChild>
            <w:div w:id="14759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82">
      <w:bodyDiv w:val="1"/>
      <w:marLeft w:val="0"/>
      <w:marRight w:val="0"/>
      <w:marTop w:val="0"/>
      <w:marBottom w:val="0"/>
      <w:divBdr>
        <w:top w:val="none" w:sz="0" w:space="0" w:color="auto"/>
        <w:left w:val="none" w:sz="0" w:space="0" w:color="auto"/>
        <w:bottom w:val="none" w:sz="0" w:space="0" w:color="auto"/>
        <w:right w:val="none" w:sz="0" w:space="0" w:color="auto"/>
      </w:divBdr>
    </w:div>
    <w:div w:id="1578437414">
      <w:bodyDiv w:val="1"/>
      <w:marLeft w:val="0"/>
      <w:marRight w:val="0"/>
      <w:marTop w:val="0"/>
      <w:marBottom w:val="0"/>
      <w:divBdr>
        <w:top w:val="none" w:sz="0" w:space="0" w:color="auto"/>
        <w:left w:val="none" w:sz="0" w:space="0" w:color="auto"/>
        <w:bottom w:val="none" w:sz="0" w:space="0" w:color="auto"/>
        <w:right w:val="none" w:sz="0" w:space="0" w:color="auto"/>
      </w:divBdr>
      <w:divsChild>
        <w:div w:id="533929640">
          <w:marLeft w:val="0"/>
          <w:marRight w:val="0"/>
          <w:marTop w:val="0"/>
          <w:marBottom w:val="0"/>
          <w:divBdr>
            <w:top w:val="none" w:sz="0" w:space="0" w:color="auto"/>
            <w:left w:val="none" w:sz="0" w:space="0" w:color="auto"/>
            <w:bottom w:val="none" w:sz="0" w:space="0" w:color="auto"/>
            <w:right w:val="none" w:sz="0" w:space="0" w:color="auto"/>
          </w:divBdr>
          <w:divsChild>
            <w:div w:id="486633667">
              <w:marLeft w:val="0"/>
              <w:marRight w:val="0"/>
              <w:marTop w:val="0"/>
              <w:marBottom w:val="0"/>
              <w:divBdr>
                <w:top w:val="none" w:sz="0" w:space="0" w:color="auto"/>
                <w:left w:val="none" w:sz="0" w:space="0" w:color="auto"/>
                <w:bottom w:val="none" w:sz="0" w:space="0" w:color="auto"/>
                <w:right w:val="none" w:sz="0" w:space="0" w:color="auto"/>
              </w:divBdr>
            </w:div>
          </w:divsChild>
        </w:div>
        <w:div w:id="705251269">
          <w:marLeft w:val="0"/>
          <w:marRight w:val="0"/>
          <w:marTop w:val="0"/>
          <w:marBottom w:val="0"/>
          <w:divBdr>
            <w:top w:val="none" w:sz="0" w:space="0" w:color="auto"/>
            <w:left w:val="none" w:sz="0" w:space="0" w:color="auto"/>
            <w:bottom w:val="none" w:sz="0" w:space="0" w:color="auto"/>
            <w:right w:val="none" w:sz="0" w:space="0" w:color="auto"/>
          </w:divBdr>
          <w:divsChild>
            <w:div w:id="286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383">
      <w:bodyDiv w:val="1"/>
      <w:marLeft w:val="0"/>
      <w:marRight w:val="0"/>
      <w:marTop w:val="0"/>
      <w:marBottom w:val="0"/>
      <w:divBdr>
        <w:top w:val="none" w:sz="0" w:space="0" w:color="auto"/>
        <w:left w:val="none" w:sz="0" w:space="0" w:color="auto"/>
        <w:bottom w:val="none" w:sz="0" w:space="0" w:color="auto"/>
        <w:right w:val="none" w:sz="0" w:space="0" w:color="auto"/>
      </w:divBdr>
    </w:div>
    <w:div w:id="1685470732">
      <w:bodyDiv w:val="1"/>
      <w:marLeft w:val="0"/>
      <w:marRight w:val="0"/>
      <w:marTop w:val="0"/>
      <w:marBottom w:val="0"/>
      <w:divBdr>
        <w:top w:val="none" w:sz="0" w:space="0" w:color="auto"/>
        <w:left w:val="none" w:sz="0" w:space="0" w:color="auto"/>
        <w:bottom w:val="none" w:sz="0" w:space="0" w:color="auto"/>
        <w:right w:val="none" w:sz="0" w:space="0" w:color="auto"/>
      </w:divBdr>
    </w:div>
    <w:div w:id="1686899800">
      <w:bodyDiv w:val="1"/>
      <w:marLeft w:val="0"/>
      <w:marRight w:val="0"/>
      <w:marTop w:val="0"/>
      <w:marBottom w:val="0"/>
      <w:divBdr>
        <w:top w:val="none" w:sz="0" w:space="0" w:color="auto"/>
        <w:left w:val="none" w:sz="0" w:space="0" w:color="auto"/>
        <w:bottom w:val="none" w:sz="0" w:space="0" w:color="auto"/>
        <w:right w:val="none" w:sz="0" w:space="0" w:color="auto"/>
      </w:divBdr>
    </w:div>
    <w:div w:id="1713648913">
      <w:bodyDiv w:val="1"/>
      <w:marLeft w:val="0"/>
      <w:marRight w:val="0"/>
      <w:marTop w:val="0"/>
      <w:marBottom w:val="0"/>
      <w:divBdr>
        <w:top w:val="none" w:sz="0" w:space="0" w:color="auto"/>
        <w:left w:val="none" w:sz="0" w:space="0" w:color="auto"/>
        <w:bottom w:val="none" w:sz="0" w:space="0" w:color="auto"/>
        <w:right w:val="none" w:sz="0" w:space="0" w:color="auto"/>
      </w:divBdr>
    </w:div>
    <w:div w:id="1812745571">
      <w:bodyDiv w:val="1"/>
      <w:marLeft w:val="0"/>
      <w:marRight w:val="0"/>
      <w:marTop w:val="0"/>
      <w:marBottom w:val="0"/>
      <w:divBdr>
        <w:top w:val="none" w:sz="0" w:space="0" w:color="auto"/>
        <w:left w:val="none" w:sz="0" w:space="0" w:color="auto"/>
        <w:bottom w:val="none" w:sz="0" w:space="0" w:color="auto"/>
        <w:right w:val="none" w:sz="0" w:space="0" w:color="auto"/>
      </w:divBdr>
    </w:div>
    <w:div w:id="1876960879">
      <w:bodyDiv w:val="1"/>
      <w:marLeft w:val="0"/>
      <w:marRight w:val="0"/>
      <w:marTop w:val="0"/>
      <w:marBottom w:val="0"/>
      <w:divBdr>
        <w:top w:val="none" w:sz="0" w:space="0" w:color="auto"/>
        <w:left w:val="none" w:sz="0" w:space="0" w:color="auto"/>
        <w:bottom w:val="none" w:sz="0" w:space="0" w:color="auto"/>
        <w:right w:val="none" w:sz="0" w:space="0" w:color="auto"/>
      </w:divBdr>
    </w:div>
    <w:div w:id="1942181112">
      <w:bodyDiv w:val="1"/>
      <w:marLeft w:val="0"/>
      <w:marRight w:val="0"/>
      <w:marTop w:val="0"/>
      <w:marBottom w:val="0"/>
      <w:divBdr>
        <w:top w:val="none" w:sz="0" w:space="0" w:color="auto"/>
        <w:left w:val="none" w:sz="0" w:space="0" w:color="auto"/>
        <w:bottom w:val="none" w:sz="0" w:space="0" w:color="auto"/>
        <w:right w:val="none" w:sz="0" w:space="0" w:color="auto"/>
      </w:divBdr>
    </w:div>
    <w:div w:id="1963343998">
      <w:bodyDiv w:val="1"/>
      <w:marLeft w:val="0"/>
      <w:marRight w:val="0"/>
      <w:marTop w:val="0"/>
      <w:marBottom w:val="0"/>
      <w:divBdr>
        <w:top w:val="none" w:sz="0" w:space="0" w:color="auto"/>
        <w:left w:val="none" w:sz="0" w:space="0" w:color="auto"/>
        <w:bottom w:val="none" w:sz="0" w:space="0" w:color="auto"/>
        <w:right w:val="none" w:sz="0" w:space="0" w:color="auto"/>
      </w:divBdr>
    </w:div>
    <w:div w:id="2006394740">
      <w:bodyDiv w:val="1"/>
      <w:marLeft w:val="0"/>
      <w:marRight w:val="0"/>
      <w:marTop w:val="0"/>
      <w:marBottom w:val="0"/>
      <w:divBdr>
        <w:top w:val="none" w:sz="0" w:space="0" w:color="auto"/>
        <w:left w:val="none" w:sz="0" w:space="0" w:color="auto"/>
        <w:bottom w:val="none" w:sz="0" w:space="0" w:color="auto"/>
        <w:right w:val="none" w:sz="0" w:space="0" w:color="auto"/>
      </w:divBdr>
      <w:divsChild>
        <w:div w:id="1343779360">
          <w:marLeft w:val="0"/>
          <w:marRight w:val="0"/>
          <w:marTop w:val="0"/>
          <w:marBottom w:val="0"/>
          <w:divBdr>
            <w:top w:val="none" w:sz="0" w:space="0" w:color="auto"/>
            <w:left w:val="none" w:sz="0" w:space="0" w:color="auto"/>
            <w:bottom w:val="none" w:sz="0" w:space="0" w:color="auto"/>
            <w:right w:val="none" w:sz="0" w:space="0" w:color="auto"/>
          </w:divBdr>
        </w:div>
      </w:divsChild>
    </w:div>
    <w:div w:id="2063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8E53-A441-4254-A95B-206DAF91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Brüninghoff</vt:lpstr>
    </vt:vector>
  </TitlesOfParts>
  <Manager>Kommunikation2B</Manager>
  <Company>www.brueninghoff.de</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Brüninghoff</dc:title>
  <dc:creator>Mareike Quassowski;Andre Wand</dc:creator>
  <cp:keywords>Presseinformation</cp:keywords>
  <cp:lastModifiedBy>Mareike Wand-Quassowski</cp:lastModifiedBy>
  <cp:revision>2</cp:revision>
  <cp:lastPrinted>2022-07-26T05:39:00Z</cp:lastPrinted>
  <dcterms:created xsi:type="dcterms:W3CDTF">2023-10-18T08:08:00Z</dcterms:created>
  <dcterms:modified xsi:type="dcterms:W3CDTF">2023-10-18T08:08:00Z</dcterms:modified>
</cp:coreProperties>
</file>