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5BFD8B8" w14:textId="77777777" w:rsidR="001760D7" w:rsidRDefault="001760D7">
      <w:pPr>
        <w:tabs>
          <w:tab w:val="left" w:pos="708"/>
        </w:tabs>
        <w:spacing w:line="400" w:lineRule="auto"/>
        <w:jc w:val="right"/>
        <w:rPr>
          <w:rFonts w:ascii="Arial" w:eastAsia="Arial" w:hAnsi="Arial" w:cs="Arial"/>
          <w:sz w:val="20"/>
          <w:szCs w:val="20"/>
        </w:rPr>
      </w:pPr>
    </w:p>
    <w:p w14:paraId="5BE9FFF5" w14:textId="77FADB8F" w:rsidR="001760D7" w:rsidRDefault="001C2318" w:rsidP="00B234BA">
      <w:pPr>
        <w:tabs>
          <w:tab w:val="left" w:pos="708"/>
        </w:tabs>
        <w:spacing w:line="400" w:lineRule="exact"/>
        <w:jc w:val="right"/>
        <w:rPr>
          <w:rFonts w:ascii="Arial" w:eastAsia="Arial" w:hAnsi="Arial" w:cs="Arial"/>
          <w:sz w:val="32"/>
          <w:szCs w:val="32"/>
        </w:rPr>
      </w:pPr>
      <w:r>
        <w:rPr>
          <w:rFonts w:ascii="Arial" w:eastAsia="Arial" w:hAnsi="Arial" w:cs="Arial"/>
          <w:sz w:val="20"/>
          <w:szCs w:val="20"/>
        </w:rPr>
        <w:t>0</w:t>
      </w:r>
      <w:r w:rsidR="00926922">
        <w:rPr>
          <w:rFonts w:ascii="Arial" w:eastAsia="Arial" w:hAnsi="Arial" w:cs="Arial"/>
          <w:sz w:val="20"/>
          <w:szCs w:val="20"/>
        </w:rPr>
        <w:t>4</w:t>
      </w:r>
      <w:r w:rsidR="0028013A">
        <w:rPr>
          <w:rFonts w:ascii="Arial" w:eastAsia="Arial" w:hAnsi="Arial" w:cs="Arial"/>
          <w:sz w:val="20"/>
          <w:szCs w:val="20"/>
        </w:rPr>
        <w:t>/2</w:t>
      </w:r>
      <w:r w:rsidR="00382DA4">
        <w:rPr>
          <w:rFonts w:ascii="Arial" w:eastAsia="Arial" w:hAnsi="Arial" w:cs="Arial"/>
          <w:sz w:val="20"/>
          <w:szCs w:val="20"/>
        </w:rPr>
        <w:t>3</w:t>
      </w:r>
      <w:r w:rsidR="0028013A">
        <w:rPr>
          <w:rFonts w:ascii="Arial" w:eastAsia="Arial" w:hAnsi="Arial" w:cs="Arial"/>
          <w:sz w:val="20"/>
          <w:szCs w:val="20"/>
        </w:rPr>
        <w:t>-0</w:t>
      </w:r>
      <w:r w:rsidR="00926922">
        <w:rPr>
          <w:rFonts w:ascii="Arial" w:eastAsia="Arial" w:hAnsi="Arial" w:cs="Arial"/>
          <w:sz w:val="20"/>
          <w:szCs w:val="20"/>
        </w:rPr>
        <w:t>5</w:t>
      </w:r>
    </w:p>
    <w:p w14:paraId="3B0D303F" w14:textId="77777777" w:rsidR="001760D7" w:rsidRDefault="001760D7" w:rsidP="00B234BA">
      <w:pPr>
        <w:tabs>
          <w:tab w:val="left" w:pos="708"/>
        </w:tabs>
        <w:spacing w:line="400" w:lineRule="exact"/>
        <w:jc w:val="both"/>
        <w:rPr>
          <w:rFonts w:ascii="Arial" w:eastAsia="Arial" w:hAnsi="Arial" w:cs="Arial"/>
          <w:sz w:val="28"/>
          <w:szCs w:val="28"/>
          <w:u w:val="single"/>
        </w:rPr>
      </w:pPr>
    </w:p>
    <w:p w14:paraId="0D026240" w14:textId="77777777" w:rsidR="00017743" w:rsidRPr="00924D65" w:rsidRDefault="00613F14" w:rsidP="00B234BA">
      <w:pPr>
        <w:keepNext/>
        <w:tabs>
          <w:tab w:val="left" w:pos="0"/>
        </w:tabs>
        <w:spacing w:line="400" w:lineRule="exact"/>
        <w:rPr>
          <w:rFonts w:ascii="Arial" w:eastAsia="Arial" w:hAnsi="Arial" w:cs="Arial"/>
          <w:b/>
          <w:sz w:val="40"/>
          <w:szCs w:val="40"/>
        </w:rPr>
      </w:pPr>
      <w:r w:rsidRPr="00924D65">
        <w:rPr>
          <w:rFonts w:ascii="Arial" w:eastAsia="Arial" w:hAnsi="Arial" w:cs="Arial"/>
          <w:b/>
          <w:sz w:val="40"/>
          <w:szCs w:val="40"/>
        </w:rPr>
        <w:t>Glasfaser</w:t>
      </w:r>
      <w:r w:rsidR="00017743" w:rsidRPr="00924D65">
        <w:rPr>
          <w:rFonts w:ascii="Arial" w:eastAsia="Arial" w:hAnsi="Arial" w:cs="Arial"/>
          <w:b/>
          <w:sz w:val="40"/>
          <w:szCs w:val="40"/>
        </w:rPr>
        <w:t xml:space="preserve">verstärkter </w:t>
      </w:r>
    </w:p>
    <w:p w14:paraId="0AA8F517" w14:textId="2AA4BD64" w:rsidR="001760D7" w:rsidRPr="00613F14" w:rsidRDefault="00017743" w:rsidP="00B234BA">
      <w:pPr>
        <w:keepNext/>
        <w:tabs>
          <w:tab w:val="left" w:pos="0"/>
        </w:tabs>
        <w:spacing w:line="400" w:lineRule="exact"/>
        <w:rPr>
          <w:rFonts w:ascii="Arial" w:eastAsia="Arial" w:hAnsi="Arial" w:cs="Arial"/>
          <w:b/>
          <w:sz w:val="40"/>
          <w:szCs w:val="40"/>
        </w:rPr>
      </w:pPr>
      <w:r w:rsidRPr="00924D65">
        <w:rPr>
          <w:rFonts w:ascii="Arial" w:eastAsia="Arial" w:hAnsi="Arial" w:cs="Arial"/>
          <w:b/>
          <w:sz w:val="40"/>
          <w:szCs w:val="40"/>
        </w:rPr>
        <w:t>Kunststoff</w:t>
      </w:r>
      <w:r w:rsidR="00613F14" w:rsidRPr="00924D65">
        <w:rPr>
          <w:rFonts w:ascii="Arial" w:eastAsia="Arial" w:hAnsi="Arial" w:cs="Arial"/>
          <w:b/>
          <w:sz w:val="40"/>
          <w:szCs w:val="40"/>
        </w:rPr>
        <w:t xml:space="preserve"> als Bodenschutz</w:t>
      </w:r>
    </w:p>
    <w:p w14:paraId="0F77AB3D" w14:textId="77777777" w:rsidR="00DE749F" w:rsidRPr="00613F14" w:rsidRDefault="00DE749F" w:rsidP="00B234BA">
      <w:pPr>
        <w:spacing w:line="400" w:lineRule="exact"/>
        <w:jc w:val="both"/>
        <w:rPr>
          <w:rFonts w:ascii="Arial" w:eastAsia="Arial" w:hAnsi="Arial" w:cs="Arial"/>
          <w:sz w:val="28"/>
          <w:szCs w:val="28"/>
        </w:rPr>
      </w:pPr>
    </w:p>
    <w:p w14:paraId="3DC054B2" w14:textId="4D1E4D8C" w:rsidR="00903E91" w:rsidRDefault="00903E91" w:rsidP="00B234BA">
      <w:pPr>
        <w:spacing w:line="400" w:lineRule="exact"/>
        <w:jc w:val="both"/>
        <w:rPr>
          <w:rFonts w:ascii="Arial" w:eastAsia="Arial" w:hAnsi="Arial" w:cs="Arial"/>
          <w:sz w:val="28"/>
          <w:szCs w:val="28"/>
        </w:rPr>
      </w:pPr>
      <w:proofErr w:type="spellStart"/>
      <w:r w:rsidRPr="00613F14">
        <w:rPr>
          <w:rFonts w:ascii="Arial" w:eastAsia="Arial" w:hAnsi="Arial" w:cs="Arial"/>
          <w:sz w:val="28"/>
          <w:szCs w:val="28"/>
        </w:rPr>
        <w:t>Asg</w:t>
      </w:r>
      <w:r>
        <w:rPr>
          <w:rFonts w:ascii="Arial" w:eastAsia="Arial" w:hAnsi="Arial" w:cs="Arial"/>
          <w:sz w:val="28"/>
          <w:szCs w:val="28"/>
        </w:rPr>
        <w:t>l</w:t>
      </w:r>
      <w:r w:rsidRPr="00613F14">
        <w:rPr>
          <w:rFonts w:ascii="Arial" w:eastAsia="Arial" w:hAnsi="Arial" w:cs="Arial"/>
          <w:sz w:val="28"/>
          <w:szCs w:val="28"/>
        </w:rPr>
        <w:t>aplate</w:t>
      </w:r>
      <w:proofErr w:type="spellEnd"/>
      <w:r>
        <w:rPr>
          <w:rFonts w:ascii="Arial" w:eastAsia="Arial" w:hAnsi="Arial" w:cs="Arial"/>
          <w:sz w:val="28"/>
          <w:szCs w:val="28"/>
        </w:rPr>
        <w:t>:</w:t>
      </w:r>
      <w:r w:rsidRPr="00613F14">
        <w:rPr>
          <w:rFonts w:ascii="Arial" w:eastAsia="Arial" w:hAnsi="Arial" w:cs="Arial"/>
          <w:sz w:val="28"/>
          <w:szCs w:val="28"/>
        </w:rPr>
        <w:t xml:space="preserve"> </w:t>
      </w:r>
      <w:r>
        <w:rPr>
          <w:rFonts w:ascii="Arial" w:eastAsia="Arial" w:hAnsi="Arial" w:cs="Arial"/>
          <w:sz w:val="28"/>
          <w:szCs w:val="28"/>
        </w:rPr>
        <w:t xml:space="preserve">Neue </w:t>
      </w:r>
      <w:r w:rsidRPr="00613F14">
        <w:rPr>
          <w:rFonts w:ascii="Arial" w:eastAsia="Arial" w:hAnsi="Arial" w:cs="Arial"/>
          <w:sz w:val="28"/>
          <w:szCs w:val="28"/>
        </w:rPr>
        <w:t>Bodenschutzplatte</w:t>
      </w:r>
      <w:r>
        <w:rPr>
          <w:rFonts w:ascii="Arial" w:eastAsia="Arial" w:hAnsi="Arial" w:cs="Arial"/>
          <w:sz w:val="28"/>
          <w:szCs w:val="28"/>
        </w:rPr>
        <w:t xml:space="preserve"> </w:t>
      </w:r>
    </w:p>
    <w:p w14:paraId="259090ED" w14:textId="2F843E33" w:rsidR="001760D7" w:rsidRPr="00613F14" w:rsidRDefault="00903E91" w:rsidP="00B234BA">
      <w:pPr>
        <w:spacing w:line="400" w:lineRule="exact"/>
        <w:jc w:val="both"/>
        <w:rPr>
          <w:rFonts w:ascii="Arial" w:eastAsia="Arial" w:hAnsi="Arial" w:cs="Arial"/>
          <w:sz w:val="28"/>
          <w:szCs w:val="28"/>
        </w:rPr>
      </w:pPr>
      <w:r>
        <w:rPr>
          <w:rFonts w:ascii="Arial" w:eastAsia="Arial" w:hAnsi="Arial" w:cs="Arial"/>
          <w:sz w:val="28"/>
          <w:szCs w:val="28"/>
        </w:rPr>
        <w:t xml:space="preserve">ergänzt </w:t>
      </w:r>
      <w:r w:rsidR="00D57848" w:rsidRPr="00613F14">
        <w:rPr>
          <w:rFonts w:ascii="Arial" w:eastAsia="Arial" w:hAnsi="Arial" w:cs="Arial"/>
          <w:sz w:val="28"/>
          <w:szCs w:val="28"/>
        </w:rPr>
        <w:t>Produktsortiment</w:t>
      </w:r>
      <w:r w:rsidR="00613F14" w:rsidRPr="00613F14">
        <w:rPr>
          <w:rFonts w:ascii="Arial" w:eastAsia="Arial" w:hAnsi="Arial" w:cs="Arial"/>
          <w:sz w:val="28"/>
          <w:szCs w:val="28"/>
        </w:rPr>
        <w:t xml:space="preserve"> </w:t>
      </w:r>
      <w:r w:rsidRPr="00F36DB5">
        <w:rPr>
          <w:rFonts w:ascii="Arial" w:eastAsia="Arial" w:hAnsi="Arial"/>
          <w:sz w:val="28"/>
        </w:rPr>
        <w:t xml:space="preserve">von </w:t>
      </w:r>
      <w:r w:rsidR="00613F14" w:rsidRPr="00613F14">
        <w:rPr>
          <w:rFonts w:ascii="Arial" w:eastAsia="Arial" w:hAnsi="Arial" w:cs="Arial"/>
          <w:sz w:val="28"/>
          <w:szCs w:val="28"/>
        </w:rPr>
        <w:t>KHK</w:t>
      </w:r>
      <w:r w:rsidR="00890F03">
        <w:rPr>
          <w:rFonts w:ascii="Arial" w:eastAsia="Arial" w:hAnsi="Arial" w:cs="Arial"/>
          <w:sz w:val="28"/>
          <w:szCs w:val="28"/>
        </w:rPr>
        <w:t xml:space="preserve"> Karlsruhe</w:t>
      </w:r>
      <w:r w:rsidR="005F0668" w:rsidRPr="00613F14">
        <w:rPr>
          <w:rFonts w:ascii="Arial" w:eastAsia="Arial" w:hAnsi="Arial" w:cs="Arial"/>
          <w:sz w:val="28"/>
          <w:szCs w:val="28"/>
        </w:rPr>
        <w:t xml:space="preserve"> </w:t>
      </w:r>
    </w:p>
    <w:p w14:paraId="30C5D791" w14:textId="77777777" w:rsidR="00E83763" w:rsidRPr="00BF612F" w:rsidRDefault="00E83763" w:rsidP="00B234BA">
      <w:pPr>
        <w:spacing w:line="400" w:lineRule="exact"/>
        <w:jc w:val="both"/>
        <w:rPr>
          <w:highlight w:val="yellow"/>
        </w:rPr>
      </w:pPr>
    </w:p>
    <w:p w14:paraId="0F3CD4E2" w14:textId="2910ED32" w:rsidR="00312956" w:rsidRPr="00613F14" w:rsidRDefault="00903E91" w:rsidP="003D4146">
      <w:pPr>
        <w:pStyle w:val="KeinLeerraum"/>
        <w:spacing w:line="360" w:lineRule="auto"/>
        <w:jc w:val="both"/>
        <w:rPr>
          <w:rFonts w:ascii="Arial" w:hAnsi="Arial" w:cs="Arial"/>
          <w:b/>
          <w:bCs/>
        </w:rPr>
      </w:pPr>
      <w:r>
        <w:rPr>
          <w:rFonts w:ascii="Arial" w:hAnsi="Arial" w:cs="Arial"/>
          <w:b/>
          <w:bCs/>
        </w:rPr>
        <w:t xml:space="preserve">Mit einer neuen Bodenschutzplatte ergänzt </w:t>
      </w:r>
      <w:r w:rsidRPr="00613F14">
        <w:rPr>
          <w:rFonts w:ascii="Arial" w:hAnsi="Arial" w:cs="Arial"/>
          <w:b/>
          <w:bCs/>
        </w:rPr>
        <w:t xml:space="preserve">die KHK Kunststoffhandel </w:t>
      </w:r>
      <w:proofErr w:type="spellStart"/>
      <w:r w:rsidRPr="00613F14">
        <w:rPr>
          <w:rFonts w:ascii="Arial" w:hAnsi="Arial" w:cs="Arial"/>
          <w:b/>
          <w:bCs/>
        </w:rPr>
        <w:t>Cromm</w:t>
      </w:r>
      <w:proofErr w:type="spellEnd"/>
      <w:r w:rsidRPr="00613F14">
        <w:rPr>
          <w:rFonts w:ascii="Arial" w:hAnsi="Arial" w:cs="Arial"/>
          <w:b/>
          <w:bCs/>
        </w:rPr>
        <w:t xml:space="preserve"> &amp; Seiter GmbH</w:t>
      </w:r>
      <w:r>
        <w:rPr>
          <w:rFonts w:ascii="Arial" w:hAnsi="Arial" w:cs="Arial"/>
          <w:b/>
          <w:bCs/>
        </w:rPr>
        <w:t xml:space="preserve"> jetzt ihr Produktsortiment. Bei „</w:t>
      </w:r>
      <w:proofErr w:type="spellStart"/>
      <w:r>
        <w:rPr>
          <w:rFonts w:ascii="Arial" w:hAnsi="Arial" w:cs="Arial"/>
          <w:b/>
          <w:bCs/>
        </w:rPr>
        <w:t>Asglaplate</w:t>
      </w:r>
      <w:proofErr w:type="spellEnd"/>
      <w:r>
        <w:rPr>
          <w:rFonts w:ascii="Arial" w:hAnsi="Arial" w:cs="Arial"/>
          <w:b/>
          <w:bCs/>
        </w:rPr>
        <w:t xml:space="preserve">“ handelt es sich um Platten aus glasfaserverstärktem Kunststoff. Sie punkten mit </w:t>
      </w:r>
      <w:r w:rsidR="00613F14" w:rsidRPr="00613F14">
        <w:rPr>
          <w:rFonts w:ascii="Arial" w:hAnsi="Arial" w:cs="Arial"/>
          <w:b/>
          <w:bCs/>
        </w:rPr>
        <w:t>Stabilität, geringem Gewicht</w:t>
      </w:r>
      <w:r w:rsidR="00017743">
        <w:rPr>
          <w:rFonts w:ascii="Arial" w:hAnsi="Arial" w:cs="Arial"/>
          <w:b/>
          <w:bCs/>
        </w:rPr>
        <w:t xml:space="preserve"> und </w:t>
      </w:r>
      <w:r w:rsidR="004141AF">
        <w:rPr>
          <w:rFonts w:ascii="Arial" w:hAnsi="Arial" w:cs="Arial"/>
          <w:b/>
          <w:bCs/>
        </w:rPr>
        <w:t>Langlebigkeit</w:t>
      </w:r>
      <w:r w:rsidR="00017743">
        <w:rPr>
          <w:rFonts w:ascii="Arial" w:hAnsi="Arial" w:cs="Arial"/>
          <w:b/>
          <w:bCs/>
        </w:rPr>
        <w:t xml:space="preserve"> </w:t>
      </w:r>
      <w:r w:rsidR="00017743" w:rsidRPr="00924D65">
        <w:rPr>
          <w:rFonts w:ascii="Arial" w:hAnsi="Arial" w:cs="Arial"/>
          <w:b/>
          <w:bCs/>
        </w:rPr>
        <w:t>sowie leichtem Handling dank Klick-System</w:t>
      </w:r>
      <w:r w:rsidR="00613F14" w:rsidRPr="00924D65">
        <w:rPr>
          <w:rFonts w:ascii="Arial" w:hAnsi="Arial" w:cs="Arial"/>
          <w:b/>
          <w:bCs/>
        </w:rPr>
        <w:t>.</w:t>
      </w:r>
      <w:r w:rsidR="00613F14" w:rsidRPr="00613F14">
        <w:rPr>
          <w:rFonts w:ascii="Arial" w:hAnsi="Arial" w:cs="Arial"/>
          <w:b/>
          <w:bCs/>
        </w:rPr>
        <w:t xml:space="preserve"> </w:t>
      </w:r>
      <w:r>
        <w:rPr>
          <w:rFonts w:ascii="Arial" w:hAnsi="Arial" w:cs="Arial"/>
          <w:b/>
          <w:bCs/>
        </w:rPr>
        <w:t xml:space="preserve">KHK </w:t>
      </w:r>
      <w:r w:rsidR="00613F14" w:rsidRPr="00613F14">
        <w:rPr>
          <w:rFonts w:ascii="Arial" w:hAnsi="Arial" w:cs="Arial"/>
          <w:b/>
          <w:bCs/>
        </w:rPr>
        <w:t xml:space="preserve">nimmt </w:t>
      </w:r>
      <w:r>
        <w:rPr>
          <w:rFonts w:ascii="Arial" w:hAnsi="Arial" w:cs="Arial"/>
          <w:b/>
          <w:bCs/>
        </w:rPr>
        <w:t>diese</w:t>
      </w:r>
      <w:r w:rsidR="00613F14" w:rsidRPr="00613F14">
        <w:rPr>
          <w:rFonts w:ascii="Arial" w:hAnsi="Arial" w:cs="Arial"/>
          <w:b/>
          <w:bCs/>
        </w:rPr>
        <w:t xml:space="preserve"> fortan ins </w:t>
      </w:r>
      <w:r w:rsidR="00890F03">
        <w:rPr>
          <w:rFonts w:ascii="Arial" w:hAnsi="Arial" w:cs="Arial"/>
          <w:b/>
          <w:bCs/>
        </w:rPr>
        <w:t>Handelss</w:t>
      </w:r>
      <w:r w:rsidR="00613F14" w:rsidRPr="00613F14">
        <w:rPr>
          <w:rFonts w:ascii="Arial" w:hAnsi="Arial" w:cs="Arial"/>
          <w:b/>
          <w:bCs/>
        </w:rPr>
        <w:t xml:space="preserve">ortiment auf und ergänzt somit das Portfolio </w:t>
      </w:r>
      <w:r>
        <w:rPr>
          <w:rFonts w:ascii="Arial" w:hAnsi="Arial" w:cs="Arial"/>
          <w:b/>
          <w:bCs/>
        </w:rPr>
        <w:t>glas</w:t>
      </w:r>
      <w:r w:rsidR="00613F14" w:rsidRPr="00613F14">
        <w:rPr>
          <w:rFonts w:ascii="Arial" w:hAnsi="Arial" w:cs="Arial"/>
          <w:b/>
          <w:bCs/>
        </w:rPr>
        <w:t>faserverstärkter Produkte.</w:t>
      </w:r>
      <w:r>
        <w:rPr>
          <w:rFonts w:ascii="Arial" w:hAnsi="Arial" w:cs="Arial"/>
          <w:b/>
          <w:bCs/>
        </w:rPr>
        <w:t xml:space="preserve"> </w:t>
      </w:r>
    </w:p>
    <w:p w14:paraId="61E8F99B" w14:textId="77777777" w:rsidR="00312956" w:rsidRPr="00BF612F" w:rsidRDefault="00312956" w:rsidP="003D4146">
      <w:pPr>
        <w:pStyle w:val="KeinLeerraum"/>
        <w:spacing w:line="360" w:lineRule="auto"/>
        <w:jc w:val="both"/>
        <w:rPr>
          <w:rFonts w:ascii="Arial" w:hAnsi="Arial" w:cs="Arial"/>
          <w:b/>
          <w:bCs/>
          <w:highlight w:val="yellow"/>
        </w:rPr>
      </w:pPr>
    </w:p>
    <w:p w14:paraId="34889DBB" w14:textId="60E40907" w:rsidR="00903E91" w:rsidRDefault="00613F14" w:rsidP="001C2318">
      <w:pPr>
        <w:pStyle w:val="KeinLeerraum"/>
        <w:spacing w:line="360" w:lineRule="auto"/>
        <w:jc w:val="both"/>
        <w:rPr>
          <w:rFonts w:ascii="Arial" w:hAnsi="Arial" w:cs="Arial"/>
        </w:rPr>
      </w:pPr>
      <w:r>
        <w:rPr>
          <w:rFonts w:ascii="Arial" w:hAnsi="Arial" w:cs="Arial"/>
        </w:rPr>
        <w:t xml:space="preserve">Einen </w:t>
      </w:r>
      <w:r w:rsidR="00BF54AC">
        <w:rPr>
          <w:rFonts w:ascii="Arial" w:hAnsi="Arial" w:cs="Arial"/>
        </w:rPr>
        <w:t>Boden zu schützen bedeutet auch, d</w:t>
      </w:r>
      <w:r>
        <w:rPr>
          <w:rFonts w:ascii="Arial" w:hAnsi="Arial" w:cs="Arial"/>
        </w:rPr>
        <w:t>essen Funktion</w:t>
      </w:r>
      <w:r w:rsidR="00BF54AC">
        <w:rPr>
          <w:rFonts w:ascii="Arial" w:hAnsi="Arial" w:cs="Arial"/>
        </w:rPr>
        <w:t xml:space="preserve"> zu sichern. Denn </w:t>
      </w:r>
      <w:r>
        <w:rPr>
          <w:rFonts w:ascii="Arial" w:hAnsi="Arial" w:cs="Arial"/>
        </w:rPr>
        <w:t>Böden</w:t>
      </w:r>
      <w:r w:rsidR="00BF54AC">
        <w:rPr>
          <w:rFonts w:ascii="Arial" w:hAnsi="Arial" w:cs="Arial"/>
        </w:rPr>
        <w:t xml:space="preserve"> haben einen Anteil an Lebensräumen</w:t>
      </w:r>
      <w:r w:rsidR="004141AF">
        <w:rPr>
          <w:rFonts w:ascii="Arial" w:hAnsi="Arial" w:cs="Arial"/>
        </w:rPr>
        <w:t xml:space="preserve"> und</w:t>
      </w:r>
      <w:r w:rsidR="00BF54AC">
        <w:rPr>
          <w:rFonts w:ascii="Arial" w:hAnsi="Arial" w:cs="Arial"/>
        </w:rPr>
        <w:t xml:space="preserve"> dienen als Filter sowie </w:t>
      </w:r>
      <w:r w:rsidR="004141AF">
        <w:rPr>
          <w:rFonts w:ascii="Arial" w:hAnsi="Arial" w:cs="Arial"/>
        </w:rPr>
        <w:t>für den</w:t>
      </w:r>
      <w:r w:rsidR="00BF54AC">
        <w:rPr>
          <w:rFonts w:ascii="Arial" w:hAnsi="Arial" w:cs="Arial"/>
        </w:rPr>
        <w:t xml:space="preserve"> Ab- und Umbau von Stoffen der Natur. Und doch belasten wir Böden auf stofflicher und nicht-stofflicher Ebene. Um </w:t>
      </w:r>
      <w:r w:rsidR="0063333E">
        <w:rPr>
          <w:rFonts w:ascii="Arial" w:hAnsi="Arial" w:cs="Arial"/>
        </w:rPr>
        <w:t>Böden nicht zusätzlich im Rahmen von Baumaßnahmen, Veranstaltungen oder zu industriellen Zwecken durch hohes Gewicht</w:t>
      </w:r>
      <w:r w:rsidR="00BD2C46">
        <w:rPr>
          <w:rFonts w:ascii="Arial" w:hAnsi="Arial" w:cs="Arial"/>
        </w:rPr>
        <w:t xml:space="preserve"> </w:t>
      </w:r>
      <w:r w:rsidR="00BD2C46" w:rsidRPr="00924D65">
        <w:rPr>
          <w:rFonts w:ascii="Arial" w:hAnsi="Arial" w:cs="Arial"/>
        </w:rPr>
        <w:t xml:space="preserve">oder durch </w:t>
      </w:r>
      <w:r w:rsidR="008E4CD0" w:rsidRPr="00924D65">
        <w:rPr>
          <w:rFonts w:ascii="Arial" w:hAnsi="Arial" w:cs="Arial"/>
        </w:rPr>
        <w:t>die Ketten von Baggern</w:t>
      </w:r>
      <w:r w:rsidR="0063333E">
        <w:rPr>
          <w:rFonts w:ascii="Arial" w:hAnsi="Arial" w:cs="Arial"/>
        </w:rPr>
        <w:t xml:space="preserve"> zu belasten, </w:t>
      </w:r>
      <w:r w:rsidR="0063333E" w:rsidRPr="00924D65">
        <w:rPr>
          <w:rFonts w:ascii="Arial" w:hAnsi="Arial" w:cs="Arial"/>
        </w:rPr>
        <w:t>bietet</w:t>
      </w:r>
      <w:r w:rsidR="002A32CF" w:rsidRPr="00924D65">
        <w:rPr>
          <w:rFonts w:ascii="Arial" w:hAnsi="Arial" w:cs="Arial"/>
        </w:rPr>
        <w:t xml:space="preserve"> </w:t>
      </w:r>
      <w:r w:rsidR="008E4CD0" w:rsidRPr="00924D65">
        <w:rPr>
          <w:rFonts w:ascii="Arial" w:hAnsi="Arial" w:cs="Arial"/>
        </w:rPr>
        <w:t xml:space="preserve">die </w:t>
      </w:r>
      <w:proofErr w:type="spellStart"/>
      <w:r w:rsidR="002A32CF" w:rsidRPr="00924D65">
        <w:rPr>
          <w:rFonts w:ascii="Arial" w:hAnsi="Arial" w:cs="Arial"/>
        </w:rPr>
        <w:t>Asgla</w:t>
      </w:r>
      <w:r w:rsidR="00924D65" w:rsidRPr="00924D65">
        <w:rPr>
          <w:rFonts w:ascii="Arial" w:hAnsi="Arial" w:cs="Arial"/>
        </w:rPr>
        <w:t>plate</w:t>
      </w:r>
      <w:proofErr w:type="spellEnd"/>
      <w:r>
        <w:rPr>
          <w:rFonts w:ascii="Arial" w:hAnsi="Arial" w:cs="Arial"/>
        </w:rPr>
        <w:t xml:space="preserve"> </w:t>
      </w:r>
      <w:r w:rsidR="002A32CF">
        <w:rPr>
          <w:rFonts w:ascii="Arial" w:hAnsi="Arial" w:cs="Arial"/>
        </w:rPr>
        <w:t>Bodenschutzplatte</w:t>
      </w:r>
      <w:r w:rsidR="00A84511">
        <w:rPr>
          <w:rFonts w:ascii="Arial" w:hAnsi="Arial" w:cs="Arial"/>
        </w:rPr>
        <w:t xml:space="preserve"> verschiedene Ausführungen</w:t>
      </w:r>
      <w:r w:rsidR="002A32CF">
        <w:rPr>
          <w:rFonts w:ascii="Arial" w:hAnsi="Arial" w:cs="Arial"/>
        </w:rPr>
        <w:t xml:space="preserve"> an</w:t>
      </w:r>
      <w:r w:rsidR="00903E91">
        <w:rPr>
          <w:rFonts w:ascii="Arial" w:hAnsi="Arial" w:cs="Arial"/>
        </w:rPr>
        <w:t xml:space="preserve">. </w:t>
      </w:r>
      <w:proofErr w:type="spellStart"/>
      <w:r w:rsidR="00903E91" w:rsidRPr="00924D65">
        <w:rPr>
          <w:rFonts w:ascii="Arial" w:hAnsi="Arial" w:cs="Arial"/>
        </w:rPr>
        <w:t>Asglaplate</w:t>
      </w:r>
      <w:proofErr w:type="spellEnd"/>
      <w:r w:rsidR="00CA5BCE" w:rsidRPr="00924D65">
        <w:rPr>
          <w:rFonts w:ascii="Arial" w:hAnsi="Arial" w:cs="Arial"/>
        </w:rPr>
        <w:t xml:space="preserve"> – </w:t>
      </w:r>
      <w:proofErr w:type="spellStart"/>
      <w:r w:rsidR="00CA5BCE" w:rsidRPr="00924D65">
        <w:rPr>
          <w:rFonts w:ascii="Arial" w:hAnsi="Arial" w:cs="Arial"/>
        </w:rPr>
        <w:t>made</w:t>
      </w:r>
      <w:proofErr w:type="spellEnd"/>
      <w:r w:rsidR="00CA5BCE" w:rsidRPr="00924D65">
        <w:rPr>
          <w:rFonts w:ascii="Arial" w:hAnsi="Arial" w:cs="Arial"/>
        </w:rPr>
        <w:t xml:space="preserve"> in Germany –</w:t>
      </w:r>
      <w:r w:rsidR="00CA5BCE">
        <w:rPr>
          <w:rFonts w:ascii="Arial" w:hAnsi="Arial" w:cs="Arial"/>
        </w:rPr>
        <w:t xml:space="preserve"> vereint </w:t>
      </w:r>
      <w:r w:rsidR="002A32CF">
        <w:rPr>
          <w:rFonts w:ascii="Arial" w:hAnsi="Arial" w:cs="Arial"/>
        </w:rPr>
        <w:t xml:space="preserve">die Eigenschaften Stabilität, Leichtigkeit, Rutschhemmung und unkompliziertes </w:t>
      </w:r>
      <w:r w:rsidR="002A32CF">
        <w:rPr>
          <w:rFonts w:ascii="Arial" w:hAnsi="Arial" w:cs="Arial"/>
        </w:rPr>
        <w:lastRenderedPageBreak/>
        <w:t xml:space="preserve">Handling – Produkteigenschaften, die auch die Schachtabdeckungen </w:t>
      </w:r>
      <w:r w:rsidR="00903E91">
        <w:rPr>
          <w:rFonts w:ascii="Arial" w:hAnsi="Arial" w:cs="Arial"/>
        </w:rPr>
        <w:t xml:space="preserve">aus glasfaserverstärktem Kunststoff </w:t>
      </w:r>
      <w:r>
        <w:rPr>
          <w:rFonts w:ascii="Arial" w:hAnsi="Arial" w:cs="Arial"/>
        </w:rPr>
        <w:t>von</w:t>
      </w:r>
      <w:r w:rsidR="002A32CF">
        <w:rPr>
          <w:rFonts w:ascii="Arial" w:hAnsi="Arial" w:cs="Arial"/>
        </w:rPr>
        <w:t xml:space="preserve"> KHK auszeichnen. </w:t>
      </w:r>
      <w:r w:rsidR="00903E91">
        <w:rPr>
          <w:rFonts w:ascii="Arial" w:hAnsi="Arial" w:cs="Arial"/>
        </w:rPr>
        <w:t xml:space="preserve">Ergänzend zum bisherigen Produktsortiment </w:t>
      </w:r>
      <w:r w:rsidR="00AC1185">
        <w:rPr>
          <w:rFonts w:ascii="Arial" w:hAnsi="Arial" w:cs="Arial"/>
        </w:rPr>
        <w:t>vertreibt</w:t>
      </w:r>
      <w:r w:rsidR="00903E91">
        <w:rPr>
          <w:rFonts w:ascii="Arial" w:hAnsi="Arial" w:cs="Arial"/>
        </w:rPr>
        <w:t xml:space="preserve"> das Unternehmen aus </w:t>
      </w:r>
      <w:r w:rsidR="00AC1185">
        <w:rPr>
          <w:rFonts w:ascii="Arial" w:hAnsi="Arial" w:cs="Arial"/>
        </w:rPr>
        <w:t xml:space="preserve">Eggenstein </w:t>
      </w:r>
      <w:r w:rsidR="00AC1185" w:rsidRPr="00924D65">
        <w:rPr>
          <w:rFonts w:ascii="Arial" w:hAnsi="Arial" w:cs="Arial"/>
        </w:rPr>
        <w:t xml:space="preserve">nun auch </w:t>
      </w:r>
      <w:proofErr w:type="spellStart"/>
      <w:r w:rsidR="00AC1185" w:rsidRPr="00924D65">
        <w:rPr>
          <w:rFonts w:ascii="Arial" w:hAnsi="Arial" w:cs="Arial"/>
        </w:rPr>
        <w:t>Asglaplate</w:t>
      </w:r>
      <w:proofErr w:type="spellEnd"/>
      <w:r w:rsidR="00017743" w:rsidRPr="00924D65">
        <w:rPr>
          <w:rFonts w:ascii="Arial" w:hAnsi="Arial" w:cs="Arial"/>
        </w:rPr>
        <w:t xml:space="preserve"> </w:t>
      </w:r>
      <w:r w:rsidR="00017743">
        <w:rPr>
          <w:rFonts w:ascii="Arial" w:hAnsi="Arial" w:cs="Arial"/>
        </w:rPr>
        <w:t>auf dem</w:t>
      </w:r>
      <w:r w:rsidR="00AC1185">
        <w:rPr>
          <w:rFonts w:ascii="Arial" w:hAnsi="Arial" w:cs="Arial"/>
        </w:rPr>
        <w:t xml:space="preserve"> deutschen Markt.</w:t>
      </w:r>
    </w:p>
    <w:p w14:paraId="148055E6" w14:textId="77777777" w:rsidR="00C83347" w:rsidRDefault="00C83347" w:rsidP="001C2318">
      <w:pPr>
        <w:pStyle w:val="KeinLeerraum"/>
        <w:spacing w:line="360" w:lineRule="auto"/>
        <w:jc w:val="both"/>
        <w:rPr>
          <w:rFonts w:ascii="Arial" w:hAnsi="Arial" w:cs="Arial"/>
        </w:rPr>
      </w:pPr>
    </w:p>
    <w:p w14:paraId="33F28CFD" w14:textId="4DB3DA3C" w:rsidR="00AB75DC" w:rsidRPr="00373D48" w:rsidRDefault="00373D48" w:rsidP="001C2318">
      <w:pPr>
        <w:pStyle w:val="KeinLeerraum"/>
        <w:spacing w:line="360" w:lineRule="auto"/>
        <w:jc w:val="both"/>
        <w:rPr>
          <w:rFonts w:ascii="Arial" w:hAnsi="Arial" w:cs="Arial"/>
          <w:b/>
          <w:bCs/>
        </w:rPr>
      </w:pPr>
      <w:r w:rsidRPr="00373D48">
        <w:rPr>
          <w:rFonts w:ascii="Arial" w:hAnsi="Arial" w:cs="Arial"/>
          <w:b/>
          <w:bCs/>
        </w:rPr>
        <w:t>W</w:t>
      </w:r>
      <w:r w:rsidR="00AB75DC" w:rsidRPr="00373D48">
        <w:rPr>
          <w:rFonts w:ascii="Arial" w:hAnsi="Arial" w:cs="Arial"/>
          <w:b/>
          <w:bCs/>
        </w:rPr>
        <w:t>itterungsbeständig</w:t>
      </w:r>
      <w:r w:rsidRPr="00373D48">
        <w:rPr>
          <w:rFonts w:ascii="Arial" w:hAnsi="Arial" w:cs="Arial"/>
          <w:b/>
          <w:bCs/>
        </w:rPr>
        <w:t xml:space="preserve"> und belastbar</w:t>
      </w:r>
    </w:p>
    <w:p w14:paraId="05133AB3" w14:textId="148517AE" w:rsidR="00373D48" w:rsidRDefault="004F15DC" w:rsidP="00373D48">
      <w:pPr>
        <w:pStyle w:val="KeinLeerraum"/>
        <w:spacing w:line="360" w:lineRule="auto"/>
        <w:jc w:val="both"/>
        <w:rPr>
          <w:rFonts w:ascii="Arial" w:hAnsi="Arial" w:cs="Arial"/>
        </w:rPr>
      </w:pPr>
      <w:r>
        <w:rPr>
          <w:rFonts w:ascii="Arial" w:hAnsi="Arial" w:cs="Arial"/>
        </w:rPr>
        <w:t xml:space="preserve">Bodenplatten aus </w:t>
      </w:r>
      <w:r w:rsidR="00373D48">
        <w:rPr>
          <w:rFonts w:ascii="Arial" w:hAnsi="Arial" w:cs="Arial"/>
        </w:rPr>
        <w:t>Stahl oder Hol</w:t>
      </w:r>
      <w:r>
        <w:rPr>
          <w:rFonts w:ascii="Arial" w:hAnsi="Arial" w:cs="Arial"/>
        </w:rPr>
        <w:t xml:space="preserve">z sind </w:t>
      </w:r>
      <w:r w:rsidR="00373D48">
        <w:rPr>
          <w:rFonts w:ascii="Arial" w:hAnsi="Arial" w:cs="Arial"/>
        </w:rPr>
        <w:t>schwer</w:t>
      </w:r>
      <w:r>
        <w:rPr>
          <w:rFonts w:ascii="Arial" w:hAnsi="Arial" w:cs="Arial"/>
        </w:rPr>
        <w:t xml:space="preserve"> und </w:t>
      </w:r>
      <w:r w:rsidR="00373D48">
        <w:rPr>
          <w:rFonts w:ascii="Arial" w:hAnsi="Arial" w:cs="Arial"/>
        </w:rPr>
        <w:t>unhandlich</w:t>
      </w:r>
      <w:r>
        <w:rPr>
          <w:rFonts w:ascii="Arial" w:hAnsi="Arial" w:cs="Arial"/>
        </w:rPr>
        <w:t xml:space="preserve">. Außerdem sind die Platten oftmals nicht witterungsbeständig und werden bei Nässe rutschig. Hier </w:t>
      </w:r>
      <w:r w:rsidR="00A53584">
        <w:rPr>
          <w:rFonts w:ascii="Arial" w:hAnsi="Arial" w:cs="Arial"/>
        </w:rPr>
        <w:t xml:space="preserve">punktet </w:t>
      </w:r>
      <w:proofErr w:type="spellStart"/>
      <w:r w:rsidR="00A53584">
        <w:rPr>
          <w:rFonts w:ascii="Arial" w:hAnsi="Arial" w:cs="Arial"/>
        </w:rPr>
        <w:t>Asglaplate</w:t>
      </w:r>
      <w:proofErr w:type="spellEnd"/>
      <w:r w:rsidR="00AC1185">
        <w:rPr>
          <w:rFonts w:ascii="Arial" w:hAnsi="Arial" w:cs="Arial"/>
        </w:rPr>
        <w:t xml:space="preserve">. Denn die Platten bestehen aus </w:t>
      </w:r>
      <w:r w:rsidR="00A53584">
        <w:rPr>
          <w:rFonts w:ascii="Arial" w:hAnsi="Arial" w:cs="Arial"/>
        </w:rPr>
        <w:t xml:space="preserve">glasfaserverstärkten Kunststoff </w:t>
      </w:r>
      <w:r w:rsidR="00AC1185">
        <w:rPr>
          <w:rFonts w:ascii="Arial" w:hAnsi="Arial" w:cs="Arial"/>
        </w:rPr>
        <w:t xml:space="preserve">und verfügen über eine </w:t>
      </w:r>
      <w:r w:rsidR="00A53584">
        <w:rPr>
          <w:rFonts w:ascii="Arial" w:hAnsi="Arial" w:cs="Arial"/>
        </w:rPr>
        <w:t>Oberflächenstruktur</w:t>
      </w:r>
      <w:r w:rsidR="00AC1185">
        <w:rPr>
          <w:rFonts w:ascii="Arial" w:hAnsi="Arial" w:cs="Arial"/>
        </w:rPr>
        <w:t xml:space="preserve">. Sie </w:t>
      </w:r>
      <w:r w:rsidR="00A53584">
        <w:rPr>
          <w:rFonts w:ascii="Arial" w:hAnsi="Arial" w:cs="Arial"/>
        </w:rPr>
        <w:t xml:space="preserve">sind dadurch rutschhemmend. Zusätzlich ist das Material gegen viele Chemikalien resistent. </w:t>
      </w:r>
      <w:r w:rsidR="00A53584" w:rsidRPr="00924D65">
        <w:rPr>
          <w:rFonts w:ascii="Arial" w:hAnsi="Arial" w:cs="Arial"/>
        </w:rPr>
        <w:t xml:space="preserve">Die Platten </w:t>
      </w:r>
      <w:r w:rsidR="00AE2501" w:rsidRPr="00924D65">
        <w:rPr>
          <w:rFonts w:ascii="Arial" w:hAnsi="Arial" w:cs="Arial"/>
        </w:rPr>
        <w:t xml:space="preserve">sind fahrwerksschonend und </w:t>
      </w:r>
      <w:r w:rsidR="00A53584" w:rsidRPr="00924D65">
        <w:rPr>
          <w:rFonts w:ascii="Arial" w:hAnsi="Arial" w:cs="Arial"/>
        </w:rPr>
        <w:t>in verschiedenen Ausführungen</w:t>
      </w:r>
      <w:r w:rsidR="00AE2501" w:rsidRPr="00924D65">
        <w:rPr>
          <w:rFonts w:ascii="Arial" w:hAnsi="Arial" w:cs="Arial"/>
        </w:rPr>
        <w:t xml:space="preserve"> erhältlich</w:t>
      </w:r>
      <w:r w:rsidR="00A53584" w:rsidRPr="00924D65">
        <w:rPr>
          <w:rFonts w:ascii="Arial" w:hAnsi="Arial" w:cs="Arial"/>
        </w:rPr>
        <w:t xml:space="preserve"> – je nach gefordertem Belastungsgrad.</w:t>
      </w:r>
      <w:r w:rsidR="00A53584">
        <w:rPr>
          <w:rFonts w:ascii="Arial" w:hAnsi="Arial" w:cs="Arial"/>
        </w:rPr>
        <w:t xml:space="preserve"> So eignet sich </w:t>
      </w:r>
      <w:proofErr w:type="spellStart"/>
      <w:r w:rsidR="00A53584">
        <w:rPr>
          <w:rFonts w:ascii="Arial" w:hAnsi="Arial" w:cs="Arial"/>
        </w:rPr>
        <w:t>Asglaplate</w:t>
      </w:r>
      <w:proofErr w:type="spellEnd"/>
      <w:r w:rsidR="00A53584">
        <w:rPr>
          <w:rFonts w:ascii="Arial" w:hAnsi="Arial" w:cs="Arial"/>
        </w:rPr>
        <w:t xml:space="preserve"> light besonders für Veranstaltungen, im Galabau, </w:t>
      </w:r>
      <w:r w:rsidR="00BD1BC5">
        <w:rPr>
          <w:rFonts w:ascii="Arial" w:hAnsi="Arial" w:cs="Arial"/>
        </w:rPr>
        <w:t xml:space="preserve">im </w:t>
      </w:r>
      <w:r w:rsidR="00A53584">
        <w:rPr>
          <w:rFonts w:ascii="Arial" w:hAnsi="Arial" w:cs="Arial"/>
        </w:rPr>
        <w:t xml:space="preserve">Gerüstbau und in der Landwirtschaft. Die Traglast auf unbefestigtem Untergrund beträgt </w:t>
      </w:r>
      <w:r w:rsidR="00AC1185">
        <w:rPr>
          <w:rFonts w:ascii="Arial" w:hAnsi="Arial" w:cs="Arial"/>
        </w:rPr>
        <w:t>sieben</w:t>
      </w:r>
      <w:r w:rsidR="00A53584">
        <w:rPr>
          <w:rFonts w:ascii="Arial" w:hAnsi="Arial" w:cs="Arial"/>
        </w:rPr>
        <w:t xml:space="preserve"> Tonnen, auf befestigtem Boden sind es bis zu 25 Tonnen. Als temporärer Parkplatz</w:t>
      </w:r>
      <w:r w:rsidR="008F479D">
        <w:rPr>
          <w:rFonts w:ascii="Arial" w:hAnsi="Arial" w:cs="Arial"/>
        </w:rPr>
        <w:t xml:space="preserve"> </w:t>
      </w:r>
      <w:r w:rsidR="00890F03">
        <w:rPr>
          <w:rFonts w:ascii="Arial" w:hAnsi="Arial" w:cs="Arial"/>
        </w:rPr>
        <w:t>ist</w:t>
      </w:r>
      <w:r w:rsidR="008F479D">
        <w:rPr>
          <w:rFonts w:ascii="Arial" w:hAnsi="Arial" w:cs="Arial"/>
        </w:rPr>
        <w:t xml:space="preserve"> </w:t>
      </w:r>
      <w:proofErr w:type="spellStart"/>
      <w:r w:rsidR="008F479D">
        <w:rPr>
          <w:rFonts w:ascii="Arial" w:hAnsi="Arial" w:cs="Arial"/>
        </w:rPr>
        <w:t>Asglap</w:t>
      </w:r>
      <w:r w:rsidR="00C83347">
        <w:rPr>
          <w:rFonts w:ascii="Arial" w:hAnsi="Arial" w:cs="Arial"/>
        </w:rPr>
        <w:t>la</w:t>
      </w:r>
      <w:r w:rsidR="008F479D">
        <w:rPr>
          <w:rFonts w:ascii="Arial" w:hAnsi="Arial" w:cs="Arial"/>
        </w:rPr>
        <w:t>te</w:t>
      </w:r>
      <w:proofErr w:type="spellEnd"/>
      <w:r w:rsidR="008F479D">
        <w:rPr>
          <w:rFonts w:ascii="Arial" w:hAnsi="Arial" w:cs="Arial"/>
        </w:rPr>
        <w:t xml:space="preserve"> medium mit einer Traglast bis 40 Tonnen auf befestigtem Boden geeignet. Hier liegt der Glasfaseranteil bei 50 Prozent. Für industrielle Anwendungen </w:t>
      </w:r>
      <w:r w:rsidR="00AC1185">
        <w:rPr>
          <w:rFonts w:ascii="Arial" w:hAnsi="Arial" w:cs="Arial"/>
        </w:rPr>
        <w:t>steht</w:t>
      </w:r>
      <w:r w:rsidR="008F479D">
        <w:rPr>
          <w:rFonts w:ascii="Arial" w:hAnsi="Arial" w:cs="Arial"/>
        </w:rPr>
        <w:t xml:space="preserve"> </w:t>
      </w:r>
      <w:proofErr w:type="spellStart"/>
      <w:r w:rsidR="008F479D">
        <w:rPr>
          <w:rFonts w:ascii="Arial" w:hAnsi="Arial" w:cs="Arial"/>
        </w:rPr>
        <w:t>Asglaplate</w:t>
      </w:r>
      <w:proofErr w:type="spellEnd"/>
      <w:r w:rsidR="008F479D">
        <w:rPr>
          <w:rFonts w:ascii="Arial" w:hAnsi="Arial" w:cs="Arial"/>
        </w:rPr>
        <w:t xml:space="preserve"> heavy</w:t>
      </w:r>
      <w:r w:rsidR="00AC1185">
        <w:rPr>
          <w:rFonts w:ascii="Arial" w:hAnsi="Arial" w:cs="Arial"/>
        </w:rPr>
        <w:t xml:space="preserve"> zur Verfügung</w:t>
      </w:r>
      <w:r w:rsidR="008F479D">
        <w:rPr>
          <w:rFonts w:ascii="Arial" w:hAnsi="Arial" w:cs="Arial"/>
        </w:rPr>
        <w:t>. Diese</w:t>
      </w:r>
      <w:r w:rsidR="00AC1185">
        <w:rPr>
          <w:rFonts w:ascii="Arial" w:hAnsi="Arial" w:cs="Arial"/>
        </w:rPr>
        <w:t xml:space="preserve"> Platte</w:t>
      </w:r>
      <w:r w:rsidR="008F479D">
        <w:rPr>
          <w:rFonts w:ascii="Arial" w:hAnsi="Arial" w:cs="Arial"/>
        </w:rPr>
        <w:t xml:space="preserve"> </w:t>
      </w:r>
      <w:r w:rsidR="00890F03">
        <w:rPr>
          <w:rFonts w:ascii="Arial" w:hAnsi="Arial" w:cs="Arial"/>
        </w:rPr>
        <w:t>kann</w:t>
      </w:r>
      <w:r w:rsidR="008F479D">
        <w:rPr>
          <w:rFonts w:ascii="Arial" w:hAnsi="Arial" w:cs="Arial"/>
        </w:rPr>
        <w:t xml:space="preserve"> beispielsweise auf temporären Baustraßen auch mit LKW, Baggern und Staplern befahren werden. Die Traglast auf unbefestigtem Gelände beträgt 17 Tonnen. Bei befestigtem Untergrund sind es bis zu 45 Tonnen – verstärkt durch den Glasfaseranteil von 60 Prozent.</w:t>
      </w:r>
      <w:r w:rsidR="00DF6AC4">
        <w:rPr>
          <w:rFonts w:ascii="Arial" w:hAnsi="Arial" w:cs="Arial"/>
        </w:rPr>
        <w:t xml:space="preserve"> Über das passende Produkt wird anhand einer Festigkeitssimulation entschieden.</w:t>
      </w:r>
    </w:p>
    <w:p w14:paraId="51CB4283" w14:textId="77777777" w:rsidR="004F15DC" w:rsidRDefault="004F15DC" w:rsidP="00373D48">
      <w:pPr>
        <w:pStyle w:val="KeinLeerraum"/>
        <w:spacing w:line="360" w:lineRule="auto"/>
        <w:jc w:val="both"/>
        <w:rPr>
          <w:rFonts w:ascii="Arial" w:hAnsi="Arial" w:cs="Arial"/>
        </w:rPr>
      </w:pPr>
    </w:p>
    <w:p w14:paraId="7FDA283D" w14:textId="2F7148BC" w:rsidR="00373D48" w:rsidRPr="00373D48" w:rsidRDefault="00373D48" w:rsidP="001C2318">
      <w:pPr>
        <w:pStyle w:val="KeinLeerraum"/>
        <w:spacing w:line="360" w:lineRule="auto"/>
        <w:jc w:val="both"/>
        <w:rPr>
          <w:rFonts w:ascii="Arial" w:hAnsi="Arial" w:cs="Arial"/>
          <w:b/>
          <w:bCs/>
        </w:rPr>
      </w:pPr>
      <w:r w:rsidRPr="00373D48">
        <w:rPr>
          <w:rFonts w:ascii="Arial" w:hAnsi="Arial" w:cs="Arial"/>
          <w:b/>
          <w:bCs/>
        </w:rPr>
        <w:t>Leichte Anwendung</w:t>
      </w:r>
    </w:p>
    <w:p w14:paraId="296B2E97" w14:textId="734505A6" w:rsidR="00FE6974" w:rsidRDefault="008F479D" w:rsidP="00373D48">
      <w:pPr>
        <w:pStyle w:val="KeinLeerraum"/>
        <w:spacing w:line="360" w:lineRule="auto"/>
        <w:jc w:val="both"/>
        <w:rPr>
          <w:rFonts w:ascii="Arial" w:hAnsi="Arial" w:cs="Arial"/>
        </w:rPr>
      </w:pPr>
      <w:r>
        <w:rPr>
          <w:rFonts w:ascii="Arial" w:hAnsi="Arial" w:cs="Arial"/>
        </w:rPr>
        <w:t>Trotz der hohen Traglast überzeugen die Bodenschutzplatten</w:t>
      </w:r>
      <w:r w:rsidR="00AC1185">
        <w:rPr>
          <w:rFonts w:ascii="Arial" w:hAnsi="Arial" w:cs="Arial"/>
        </w:rPr>
        <w:t xml:space="preserve"> mit einem vergleichsweise geringen Gewicht und damit einfacher </w:t>
      </w:r>
      <w:r w:rsidR="00AC1185">
        <w:rPr>
          <w:rFonts w:ascii="Arial" w:hAnsi="Arial" w:cs="Arial"/>
        </w:rPr>
        <w:lastRenderedPageBreak/>
        <w:t xml:space="preserve">Logistik. </w:t>
      </w:r>
      <w:r>
        <w:rPr>
          <w:rFonts w:ascii="Arial" w:hAnsi="Arial" w:cs="Arial"/>
        </w:rPr>
        <w:t xml:space="preserve">So wiegt eine Platte mit den Maßen einer Euro-Palette </w:t>
      </w:r>
      <w:r w:rsidR="00FE6974">
        <w:rPr>
          <w:rFonts w:ascii="Arial" w:hAnsi="Arial" w:cs="Arial"/>
        </w:rPr>
        <w:t xml:space="preserve">und einer Grundwandstärke von </w:t>
      </w:r>
      <w:r w:rsidR="00AC1185">
        <w:rPr>
          <w:rFonts w:ascii="Arial" w:hAnsi="Arial" w:cs="Arial"/>
        </w:rPr>
        <w:t>fünf</w:t>
      </w:r>
      <w:r w:rsidR="00FE6974">
        <w:rPr>
          <w:rFonts w:ascii="Arial" w:hAnsi="Arial" w:cs="Arial"/>
        </w:rPr>
        <w:t xml:space="preserve"> Millimetern maximal 7,5 Kilogramm. Dies ermöglicht ein leichteres Handling für Einzelpersonen</w:t>
      </w:r>
      <w:r w:rsidR="00AC1185">
        <w:rPr>
          <w:rFonts w:ascii="Arial" w:hAnsi="Arial" w:cs="Arial"/>
        </w:rPr>
        <w:t>,</w:t>
      </w:r>
      <w:r w:rsidR="00FE6974">
        <w:rPr>
          <w:rFonts w:ascii="Arial" w:hAnsi="Arial" w:cs="Arial"/>
        </w:rPr>
        <w:t xml:space="preserve"> </w:t>
      </w:r>
      <w:r w:rsidR="00AC1185">
        <w:rPr>
          <w:rFonts w:ascii="Arial" w:hAnsi="Arial" w:cs="Arial"/>
        </w:rPr>
        <w:t>reduziert aber auch den Transportaufwand</w:t>
      </w:r>
      <w:r w:rsidR="00FE6974">
        <w:rPr>
          <w:rFonts w:ascii="Arial" w:hAnsi="Arial" w:cs="Arial"/>
        </w:rPr>
        <w:t>. Zudem ist der Auf- und Abbau durch das Klick-System der Platten schnell und effizient.</w:t>
      </w:r>
      <w:r w:rsidR="00017743">
        <w:rPr>
          <w:rFonts w:ascii="Arial" w:hAnsi="Arial" w:cs="Arial"/>
        </w:rPr>
        <w:t xml:space="preserve"> </w:t>
      </w:r>
      <w:r w:rsidR="00017743" w:rsidRPr="00924D65">
        <w:rPr>
          <w:rFonts w:ascii="Arial" w:hAnsi="Arial" w:cs="Arial"/>
        </w:rPr>
        <w:t>Hier wird Montagezeit eingespart</w:t>
      </w:r>
      <w:r w:rsidR="00CA5BCE" w:rsidRPr="00924D65">
        <w:rPr>
          <w:rFonts w:ascii="Arial" w:hAnsi="Arial" w:cs="Arial"/>
        </w:rPr>
        <w:t>, denn</w:t>
      </w:r>
      <w:r w:rsidR="00017743" w:rsidRPr="00924D65">
        <w:rPr>
          <w:rFonts w:ascii="Arial" w:hAnsi="Arial" w:cs="Arial"/>
        </w:rPr>
        <w:t xml:space="preserve"> zusätzliche Verbindungselemente werden nicht benötigt.</w:t>
      </w:r>
    </w:p>
    <w:p w14:paraId="2F083F18" w14:textId="77777777" w:rsidR="00FE6974" w:rsidRDefault="00FE6974" w:rsidP="00373D48">
      <w:pPr>
        <w:pStyle w:val="KeinLeerraum"/>
        <w:spacing w:line="360" w:lineRule="auto"/>
        <w:jc w:val="both"/>
        <w:rPr>
          <w:rFonts w:ascii="Arial" w:hAnsi="Arial" w:cs="Arial"/>
        </w:rPr>
      </w:pPr>
    </w:p>
    <w:p w14:paraId="11A9BAA8" w14:textId="39F42A97" w:rsidR="00AB75DC" w:rsidRPr="00373D48" w:rsidRDefault="00AB75DC" w:rsidP="001C2318">
      <w:pPr>
        <w:pStyle w:val="KeinLeerraum"/>
        <w:spacing w:line="360" w:lineRule="auto"/>
        <w:jc w:val="both"/>
        <w:rPr>
          <w:rFonts w:ascii="Arial" w:hAnsi="Arial" w:cs="Arial"/>
          <w:b/>
          <w:bCs/>
        </w:rPr>
      </w:pPr>
      <w:r w:rsidRPr="00373D48">
        <w:rPr>
          <w:rFonts w:ascii="Arial" w:hAnsi="Arial" w:cs="Arial"/>
          <w:b/>
          <w:bCs/>
        </w:rPr>
        <w:t>Individuelle</w:t>
      </w:r>
      <w:r w:rsidR="00890F03">
        <w:rPr>
          <w:rFonts w:ascii="Arial" w:hAnsi="Arial" w:cs="Arial"/>
          <w:b/>
          <w:bCs/>
        </w:rPr>
        <w:t xml:space="preserve"> Fläche</w:t>
      </w:r>
    </w:p>
    <w:p w14:paraId="6343E7A6" w14:textId="7C74B55B" w:rsidR="00373D48" w:rsidRDefault="00C83347" w:rsidP="00373D48">
      <w:pPr>
        <w:pStyle w:val="KeinLeerraum"/>
        <w:spacing w:line="360" w:lineRule="auto"/>
        <w:jc w:val="both"/>
        <w:rPr>
          <w:rFonts w:ascii="Arial" w:hAnsi="Arial" w:cs="Arial"/>
        </w:rPr>
      </w:pPr>
      <w:r>
        <w:rPr>
          <w:rFonts w:ascii="Arial" w:hAnsi="Arial" w:cs="Arial"/>
        </w:rPr>
        <w:t xml:space="preserve">Beim Aufbau der bedeckten Fläche können die Größe der Platte sowie die Geometrie nach Kundenwunsch angepasst werden. Die Grundfläche der Bodenplatte kann bis maximal 605 Millimeter mal 975 Millimeter erweitert werden. Für eine höhere Belastbarkeit ist das </w:t>
      </w:r>
      <w:r w:rsidR="00DF6AC4">
        <w:rPr>
          <w:rFonts w:ascii="Arial" w:hAnsi="Arial" w:cs="Arial"/>
        </w:rPr>
        <w:t>D</w:t>
      </w:r>
      <w:r>
        <w:rPr>
          <w:rFonts w:ascii="Arial" w:hAnsi="Arial" w:cs="Arial"/>
        </w:rPr>
        <w:t>reifache der Grundwandstärke umsetzbar, hier wird ohne Klick-System gearbeitet. Und auch Randabschluss</w:t>
      </w:r>
      <w:r w:rsidR="00AC1185">
        <w:rPr>
          <w:rFonts w:ascii="Arial" w:hAnsi="Arial" w:cs="Arial"/>
        </w:rPr>
        <w:t>- oder</w:t>
      </w:r>
      <w:r>
        <w:rPr>
          <w:rFonts w:ascii="Arial" w:hAnsi="Arial" w:cs="Arial"/>
        </w:rPr>
        <w:t xml:space="preserve"> Übergangsplatten und </w:t>
      </w:r>
      <w:proofErr w:type="spellStart"/>
      <w:r>
        <w:rPr>
          <w:rFonts w:ascii="Arial" w:hAnsi="Arial" w:cs="Arial"/>
        </w:rPr>
        <w:t>Freiformgeometrien</w:t>
      </w:r>
      <w:proofErr w:type="spellEnd"/>
      <w:r>
        <w:rPr>
          <w:rFonts w:ascii="Arial" w:hAnsi="Arial" w:cs="Arial"/>
        </w:rPr>
        <w:t xml:space="preserve"> sind Teil des Sortiments</w:t>
      </w:r>
      <w:r w:rsidR="0037535C">
        <w:rPr>
          <w:rFonts w:ascii="Arial" w:hAnsi="Arial" w:cs="Arial"/>
        </w:rPr>
        <w:t>.</w:t>
      </w:r>
      <w:r>
        <w:rPr>
          <w:rFonts w:ascii="Arial" w:hAnsi="Arial" w:cs="Arial"/>
        </w:rPr>
        <w:t xml:space="preserve"> </w:t>
      </w:r>
      <w:r w:rsidR="00017743" w:rsidRPr="00924D65">
        <w:rPr>
          <w:rFonts w:ascii="Arial" w:hAnsi="Arial" w:cs="Arial"/>
        </w:rPr>
        <w:t>Außerdem ist ein individuelles Branding der Bodenplatte</w:t>
      </w:r>
      <w:r w:rsidR="00AE2501" w:rsidRPr="00924D65">
        <w:rPr>
          <w:rFonts w:ascii="Arial" w:hAnsi="Arial" w:cs="Arial"/>
        </w:rPr>
        <w:t>n möglich.</w:t>
      </w:r>
    </w:p>
    <w:p w14:paraId="395DC8C1" w14:textId="77777777" w:rsidR="00AB75DC" w:rsidRDefault="00AB75DC" w:rsidP="001C2318">
      <w:pPr>
        <w:pStyle w:val="KeinLeerraum"/>
        <w:spacing w:line="360" w:lineRule="auto"/>
        <w:jc w:val="both"/>
        <w:rPr>
          <w:rFonts w:ascii="Arial" w:hAnsi="Arial" w:cs="Arial"/>
        </w:rPr>
      </w:pPr>
    </w:p>
    <w:p w14:paraId="2B0B8525" w14:textId="40D63F05" w:rsidR="00AB75DC" w:rsidRPr="00AB75DC" w:rsidRDefault="00C83347" w:rsidP="001C2318">
      <w:pPr>
        <w:pStyle w:val="KeinLeerraum"/>
        <w:spacing w:line="360" w:lineRule="auto"/>
        <w:jc w:val="both"/>
        <w:rPr>
          <w:rFonts w:ascii="Arial" w:hAnsi="Arial" w:cs="Arial"/>
        </w:rPr>
      </w:pPr>
      <w:r w:rsidRPr="00613F14">
        <w:rPr>
          <w:rFonts w:ascii="Arial" w:hAnsi="Arial" w:cs="Arial"/>
        </w:rPr>
        <w:t>„Die Eigenschaften von glasf</w:t>
      </w:r>
      <w:r w:rsidR="00AB75DC" w:rsidRPr="00613F14">
        <w:rPr>
          <w:rFonts w:ascii="Arial" w:hAnsi="Arial" w:cs="Arial"/>
        </w:rPr>
        <w:t>aserverstärkte</w:t>
      </w:r>
      <w:r w:rsidRPr="00613F14">
        <w:rPr>
          <w:rFonts w:ascii="Arial" w:hAnsi="Arial" w:cs="Arial"/>
        </w:rPr>
        <w:t>m</w:t>
      </w:r>
      <w:r w:rsidR="00AB75DC" w:rsidRPr="00613F14">
        <w:rPr>
          <w:rFonts w:ascii="Arial" w:hAnsi="Arial" w:cs="Arial"/>
        </w:rPr>
        <w:t xml:space="preserve"> Kunststoff</w:t>
      </w:r>
      <w:r w:rsidRPr="00613F14">
        <w:rPr>
          <w:rFonts w:ascii="Arial" w:hAnsi="Arial" w:cs="Arial"/>
        </w:rPr>
        <w:t xml:space="preserve"> </w:t>
      </w:r>
      <w:r w:rsidR="00AB75DC" w:rsidRPr="00613F14">
        <w:rPr>
          <w:rFonts w:ascii="Arial" w:hAnsi="Arial" w:cs="Arial"/>
        </w:rPr>
        <w:t>überzeug</w:t>
      </w:r>
      <w:r w:rsidRPr="00613F14">
        <w:rPr>
          <w:rFonts w:ascii="Arial" w:hAnsi="Arial" w:cs="Arial"/>
        </w:rPr>
        <w:t xml:space="preserve">en </w:t>
      </w:r>
      <w:r w:rsidR="00AB75DC" w:rsidRPr="00613F14">
        <w:rPr>
          <w:rFonts w:ascii="Arial" w:hAnsi="Arial" w:cs="Arial"/>
        </w:rPr>
        <w:t xml:space="preserve">uns seit Langem – </w:t>
      </w:r>
      <w:r w:rsidRPr="00613F14">
        <w:rPr>
          <w:rFonts w:ascii="Arial" w:hAnsi="Arial" w:cs="Arial"/>
        </w:rPr>
        <w:t>umso mehr freuen wir uns</w:t>
      </w:r>
      <w:r w:rsidR="00DF6AC4">
        <w:rPr>
          <w:rFonts w:ascii="Arial" w:hAnsi="Arial" w:cs="Arial"/>
        </w:rPr>
        <w:t>,</w:t>
      </w:r>
      <w:r w:rsidRPr="00613F14">
        <w:rPr>
          <w:rFonts w:ascii="Arial" w:hAnsi="Arial" w:cs="Arial"/>
        </w:rPr>
        <w:t xml:space="preserve"> die belastbaren und zugleich leichten Bodenplatten in unser Sortiment aufzunehmen und so </w:t>
      </w:r>
      <w:r w:rsidR="005C2B9D">
        <w:rPr>
          <w:rFonts w:ascii="Arial" w:hAnsi="Arial" w:cs="Arial"/>
        </w:rPr>
        <w:t>unsere</w:t>
      </w:r>
      <w:r w:rsidRPr="00613F14">
        <w:rPr>
          <w:rFonts w:ascii="Arial" w:hAnsi="Arial" w:cs="Arial"/>
        </w:rPr>
        <w:t xml:space="preserve"> Produktbreite aus dem widerstandsfähigen Werkstoff zu erweitern“, </w:t>
      </w:r>
      <w:r w:rsidR="00AB75DC" w:rsidRPr="00613F14">
        <w:rPr>
          <w:rFonts w:ascii="Arial" w:hAnsi="Arial" w:cs="Arial"/>
        </w:rPr>
        <w:t>so Carsten Cromm,</w:t>
      </w:r>
      <w:r w:rsidR="00613F14">
        <w:rPr>
          <w:rFonts w:ascii="Arial" w:hAnsi="Arial" w:cs="Arial"/>
        </w:rPr>
        <w:t xml:space="preserve"> Geschäftsführer der KHK-Kunststoffhandel </w:t>
      </w:r>
      <w:proofErr w:type="spellStart"/>
      <w:r w:rsidR="00613F14">
        <w:rPr>
          <w:rFonts w:ascii="Arial" w:hAnsi="Arial" w:cs="Arial"/>
        </w:rPr>
        <w:t>Cromm</w:t>
      </w:r>
      <w:proofErr w:type="spellEnd"/>
      <w:r w:rsidR="00613F14">
        <w:rPr>
          <w:rFonts w:ascii="Arial" w:hAnsi="Arial" w:cs="Arial"/>
        </w:rPr>
        <w:t xml:space="preserve"> &amp; Seiter GmbH.</w:t>
      </w:r>
    </w:p>
    <w:p w14:paraId="1C1BD3E8" w14:textId="77777777" w:rsidR="004D6189" w:rsidRPr="00DD3039" w:rsidRDefault="004D6189" w:rsidP="001C2318">
      <w:pPr>
        <w:pStyle w:val="KeinLeerraum"/>
        <w:spacing w:line="360" w:lineRule="auto"/>
        <w:jc w:val="both"/>
        <w:rPr>
          <w:rFonts w:ascii="Arial" w:hAnsi="Arial" w:cs="Arial"/>
        </w:rPr>
      </w:pPr>
    </w:p>
    <w:p w14:paraId="1360C95F" w14:textId="74634272" w:rsidR="00501448" w:rsidRDefault="00501448" w:rsidP="00B234BA">
      <w:pPr>
        <w:spacing w:line="400" w:lineRule="exact"/>
        <w:jc w:val="both"/>
        <w:rPr>
          <w:rFonts w:ascii="Arial" w:hAnsi="Arial" w:cs="Arial"/>
        </w:rPr>
      </w:pPr>
      <w:r>
        <w:rPr>
          <w:rFonts w:ascii="Arial" w:hAnsi="Arial" w:cs="Arial"/>
        </w:rPr>
        <w:t>Weitere Informationen erhalten Interessierte im Internet unter</w:t>
      </w:r>
      <w:r w:rsidR="00244180">
        <w:rPr>
          <w:rFonts w:ascii="Arial" w:hAnsi="Arial" w:cs="Arial"/>
        </w:rPr>
        <w:t>:</w:t>
      </w:r>
      <w:r w:rsidR="003C3042">
        <w:rPr>
          <w:rFonts w:ascii="Arial" w:hAnsi="Arial" w:cs="Arial"/>
        </w:rPr>
        <w:t xml:space="preserve"> </w:t>
      </w:r>
      <w:r w:rsidR="003C3042" w:rsidRPr="003C3042">
        <w:rPr>
          <w:rFonts w:ascii="Arial" w:hAnsi="Arial" w:cs="Arial"/>
        </w:rPr>
        <w:t>www.</w:t>
      </w:r>
      <w:r w:rsidR="00C33A29">
        <w:rPr>
          <w:rFonts w:ascii="Arial" w:hAnsi="Arial" w:cs="Arial"/>
        </w:rPr>
        <w:t>khk-karlsruhe.de</w:t>
      </w:r>
      <w:r>
        <w:rPr>
          <w:rFonts w:ascii="Arial" w:hAnsi="Arial" w:cs="Arial"/>
        </w:rPr>
        <w:t>.</w:t>
      </w:r>
    </w:p>
    <w:p w14:paraId="498B1663" w14:textId="67E098EE" w:rsidR="001C2318" w:rsidRPr="009A2A84" w:rsidRDefault="00744216" w:rsidP="00CE3472">
      <w:pPr>
        <w:spacing w:line="400" w:lineRule="exact"/>
        <w:jc w:val="right"/>
        <w:rPr>
          <w:rFonts w:ascii="Arial" w:eastAsia="Arial" w:hAnsi="Arial" w:cs="Arial"/>
        </w:rPr>
      </w:pPr>
      <w:r w:rsidRPr="0022287A">
        <w:rPr>
          <w:rFonts w:ascii="Arial" w:eastAsia="Arial" w:hAnsi="Arial" w:cs="Arial"/>
        </w:rPr>
        <w:t xml:space="preserve">ca. </w:t>
      </w:r>
      <w:r w:rsidR="00DF6AC4">
        <w:rPr>
          <w:rFonts w:ascii="Arial" w:eastAsia="Arial" w:hAnsi="Arial" w:cs="Arial"/>
        </w:rPr>
        <w:t>4.0</w:t>
      </w:r>
      <w:r w:rsidR="00996655" w:rsidRPr="0022287A">
        <w:rPr>
          <w:rFonts w:ascii="Arial" w:eastAsia="Arial" w:hAnsi="Arial" w:cs="Arial"/>
        </w:rPr>
        <w:t>00</w:t>
      </w:r>
      <w:r w:rsidR="00FA523F" w:rsidRPr="0022287A">
        <w:rPr>
          <w:rFonts w:ascii="Arial" w:eastAsia="Arial" w:hAnsi="Arial" w:cs="Arial"/>
        </w:rPr>
        <w:t xml:space="preserve"> Zeichen</w:t>
      </w:r>
    </w:p>
    <w:p w14:paraId="767FB9ED" w14:textId="77777777" w:rsidR="00687E9F" w:rsidRDefault="00687E9F" w:rsidP="00F36DB5">
      <w:pPr>
        <w:spacing w:line="400" w:lineRule="exact"/>
        <w:rPr>
          <w:rFonts w:ascii="Arial" w:eastAsia="Arial" w:hAnsi="Arial" w:cs="Arial"/>
        </w:rPr>
      </w:pPr>
    </w:p>
    <w:p w14:paraId="08A9D947" w14:textId="77777777" w:rsidR="00687E9F" w:rsidRDefault="00687E9F" w:rsidP="00B234BA">
      <w:pPr>
        <w:spacing w:line="400" w:lineRule="exact"/>
        <w:jc w:val="right"/>
        <w:rPr>
          <w:rFonts w:ascii="Arial" w:eastAsia="Arial" w:hAnsi="Arial" w:cs="Arial"/>
        </w:rPr>
      </w:pPr>
    </w:p>
    <w:p w14:paraId="391E5214" w14:textId="77777777" w:rsidR="004C6B7E" w:rsidRDefault="004C6B7E" w:rsidP="00B234BA">
      <w:pPr>
        <w:spacing w:line="400" w:lineRule="exact"/>
        <w:jc w:val="right"/>
        <w:rPr>
          <w:rFonts w:ascii="Arial" w:eastAsia="Arial" w:hAnsi="Arial" w:cs="Arial"/>
        </w:rPr>
      </w:pPr>
    </w:p>
    <w:p w14:paraId="27D3340C" w14:textId="77777777" w:rsidR="00924D65" w:rsidRDefault="00924D65" w:rsidP="00B234BA">
      <w:pPr>
        <w:spacing w:line="400" w:lineRule="exact"/>
        <w:jc w:val="right"/>
        <w:rPr>
          <w:rFonts w:ascii="Arial" w:eastAsia="Arial" w:hAnsi="Arial" w:cs="Arial"/>
        </w:rPr>
      </w:pPr>
    </w:p>
    <w:p w14:paraId="351EA070" w14:textId="77777777" w:rsidR="004C6B7E" w:rsidRPr="009A2A84" w:rsidRDefault="004C6B7E" w:rsidP="00B234BA">
      <w:pPr>
        <w:spacing w:line="400" w:lineRule="exact"/>
        <w:jc w:val="right"/>
        <w:rPr>
          <w:rFonts w:ascii="Arial" w:eastAsia="Arial" w:hAnsi="Arial" w:cs="Arial"/>
        </w:rPr>
      </w:pPr>
    </w:p>
    <w:tbl>
      <w:tblPr>
        <w:tblStyle w:val="a"/>
        <w:tblW w:w="6803" w:type="dxa"/>
        <w:tblInd w:w="115" w:type="dxa"/>
        <w:tblLayout w:type="fixed"/>
        <w:tblLook w:val="0000" w:firstRow="0" w:lastRow="0" w:firstColumn="0" w:lastColumn="0" w:noHBand="0" w:noVBand="0"/>
      </w:tblPr>
      <w:tblGrid>
        <w:gridCol w:w="6803"/>
      </w:tblGrid>
      <w:tr w:rsidR="001760D7" w14:paraId="4C950263" w14:textId="77777777" w:rsidTr="00F36DB5">
        <w:tc>
          <w:tcPr>
            <w:tcW w:w="6803" w:type="dxa"/>
            <w:shd w:val="clear" w:color="auto" w:fill="E2E2E2"/>
          </w:tcPr>
          <w:p w14:paraId="039FD0E4" w14:textId="77777777" w:rsidR="000B3574" w:rsidRPr="009A2A84" w:rsidRDefault="000B3574" w:rsidP="000B3574">
            <w:pPr>
              <w:spacing w:line="398" w:lineRule="auto"/>
              <w:jc w:val="both"/>
              <w:rPr>
                <w:rFonts w:ascii="Arial" w:eastAsia="Arial" w:hAnsi="Arial" w:cs="Arial"/>
              </w:rPr>
            </w:pPr>
          </w:p>
          <w:p w14:paraId="251D6FBB" w14:textId="77777777" w:rsidR="000B3574" w:rsidRDefault="000B3574" w:rsidP="000B3574">
            <w:pPr>
              <w:spacing w:line="360" w:lineRule="auto"/>
              <w:jc w:val="both"/>
              <w:rPr>
                <w:rFonts w:ascii="Arial" w:eastAsia="Arial" w:hAnsi="Arial" w:cs="Arial"/>
                <w:b/>
              </w:rPr>
            </w:pPr>
            <w:r>
              <w:rPr>
                <w:rFonts w:ascii="Arial" w:eastAsia="Arial" w:hAnsi="Arial" w:cs="Arial"/>
                <w:b/>
              </w:rPr>
              <w:t>Über die KHK-Kunststoffhandel Cromm &amp; Seiter GmbH:</w:t>
            </w:r>
          </w:p>
          <w:p w14:paraId="57A413B6" w14:textId="7554158C" w:rsidR="001760D7" w:rsidRPr="009A5C14" w:rsidRDefault="000B3574" w:rsidP="000B3574">
            <w:pPr>
              <w:spacing w:line="400" w:lineRule="exact"/>
              <w:jc w:val="both"/>
              <w:rPr>
                <w:rFonts w:ascii="Arial" w:eastAsia="Arial" w:hAnsi="Arial" w:cs="Arial"/>
              </w:rPr>
            </w:pPr>
            <w:r>
              <w:rPr>
                <w:rFonts w:ascii="Arial" w:eastAsia="Arial" w:hAnsi="Arial" w:cs="Arial"/>
              </w:rPr>
              <w:t xml:space="preserve">KHK-Kunststoffhandel Karlsruhe ist seit über 30 Jahren leistungsfähiger Partner für Industrie, Bauunternehmen, Kommunen und Energieversorger im Bereich Tiefbau. Das Portfolio des Unternehmens umfasst neben den Produkten aus Glasfaserverbundwerkstoff auch den Kompetenzbereich "erdverlegter Kabelbau". Hierzu gehören Kabelschächte aus Stahlbeton und Kunststoff, sowie Kabelschutzrohre und Zubehör rund um den Kabelbau.  Erfolgreich pflegt das mittelständische Handelsunternehmen vom Firmensitz im badischen Eggenstein </w:t>
            </w:r>
            <w:proofErr w:type="gramStart"/>
            <w:r>
              <w:rPr>
                <w:rFonts w:ascii="Arial" w:eastAsia="Arial" w:hAnsi="Arial" w:cs="Arial"/>
              </w:rPr>
              <w:t>aus auch internationale Geschäftsverbindungen</w:t>
            </w:r>
            <w:proofErr w:type="gramEnd"/>
            <w:r>
              <w:rPr>
                <w:rFonts w:ascii="Arial" w:eastAsia="Arial" w:hAnsi="Arial" w:cs="Arial"/>
              </w:rPr>
              <w:t xml:space="preserve"> zu Kunden und Lieferpartnern.</w:t>
            </w:r>
          </w:p>
        </w:tc>
      </w:tr>
    </w:tbl>
    <w:p w14:paraId="2A85344B" w14:textId="77777777" w:rsidR="004C6B7E" w:rsidRDefault="004C6B7E" w:rsidP="006A0827">
      <w:pPr>
        <w:spacing w:line="400" w:lineRule="exact"/>
        <w:jc w:val="both"/>
        <w:rPr>
          <w:rFonts w:ascii="Arial" w:eastAsia="Arial" w:hAnsi="Arial" w:cs="Arial"/>
          <w:b/>
          <w:u w:val="single"/>
        </w:rPr>
      </w:pPr>
    </w:p>
    <w:p w14:paraId="1DAD1AD7" w14:textId="3CE14E4A" w:rsidR="001760D7" w:rsidRDefault="00FA523F" w:rsidP="006A0827">
      <w:pPr>
        <w:spacing w:line="400" w:lineRule="exact"/>
        <w:jc w:val="both"/>
        <w:rPr>
          <w:rFonts w:ascii="Arial" w:eastAsia="Arial" w:hAnsi="Arial" w:cs="Arial"/>
          <w:b/>
          <w:u w:val="single"/>
        </w:rPr>
      </w:pPr>
      <w:r>
        <w:rPr>
          <w:rFonts w:ascii="Arial" w:eastAsia="Arial" w:hAnsi="Arial" w:cs="Arial"/>
          <w:b/>
          <w:u w:val="single"/>
        </w:rPr>
        <w:t>Bildunterschriften</w:t>
      </w:r>
    </w:p>
    <w:p w14:paraId="45B127E5" w14:textId="745D39AF" w:rsidR="00593848" w:rsidRDefault="00593848" w:rsidP="006A0827">
      <w:pPr>
        <w:spacing w:line="400" w:lineRule="exact"/>
        <w:jc w:val="both"/>
        <w:rPr>
          <w:rFonts w:ascii="Arial" w:eastAsia="Arial" w:hAnsi="Arial" w:cs="Arial"/>
        </w:rPr>
      </w:pPr>
    </w:p>
    <w:p w14:paraId="60964284" w14:textId="74620DB6" w:rsidR="00700C9D" w:rsidRPr="00700C9D" w:rsidRDefault="002849FB" w:rsidP="00700C9D">
      <w:pPr>
        <w:widowControl/>
        <w:rPr>
          <w:rFonts w:ascii="Arial" w:hAnsi="Arial" w:cs="Arial"/>
          <w:b/>
          <w:color w:val="auto"/>
          <w:u w:val="single"/>
          <w:lang w:eastAsia="ar-SA"/>
        </w:rPr>
      </w:pPr>
      <w:r>
        <w:rPr>
          <w:noProof/>
        </w:rPr>
        <w:drawing>
          <wp:inline distT="0" distB="0" distL="0" distR="0" wp14:anchorId="70B4EB29" wp14:editId="67AE8166">
            <wp:extent cx="3514725" cy="2428875"/>
            <wp:effectExtent l="0" t="0" r="9525" b="9525"/>
            <wp:docPr id="10587593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759355" name=""/>
                    <pic:cNvPicPr/>
                  </pic:nvPicPr>
                  <pic:blipFill>
                    <a:blip r:embed="rId8"/>
                    <a:stretch>
                      <a:fillRect/>
                    </a:stretch>
                  </pic:blipFill>
                  <pic:spPr>
                    <a:xfrm>
                      <a:off x="0" y="0"/>
                      <a:ext cx="3514725" cy="2428875"/>
                    </a:xfrm>
                    <a:prstGeom prst="rect">
                      <a:avLst/>
                    </a:prstGeom>
                  </pic:spPr>
                </pic:pic>
              </a:graphicData>
            </a:graphic>
          </wp:inline>
        </w:drawing>
      </w:r>
    </w:p>
    <w:p w14:paraId="7F82BB69" w14:textId="25D07022" w:rsidR="00700C9D" w:rsidRPr="00890F03" w:rsidRDefault="00700C9D" w:rsidP="00700C9D">
      <w:pPr>
        <w:widowControl/>
        <w:suppressAutoHyphens/>
        <w:spacing w:line="400" w:lineRule="exact"/>
        <w:rPr>
          <w:rFonts w:ascii="Arial" w:hAnsi="Arial" w:cs="Arial"/>
          <w:b/>
          <w:lang w:eastAsia="ar-SA"/>
        </w:rPr>
      </w:pPr>
      <w:r w:rsidRPr="00890F03">
        <w:rPr>
          <w:rFonts w:ascii="Arial" w:hAnsi="Arial" w:cs="Arial"/>
          <w:b/>
          <w:lang w:eastAsia="ar-SA"/>
        </w:rPr>
        <w:t>[2</w:t>
      </w:r>
      <w:r w:rsidR="00694CAF" w:rsidRPr="00890F03">
        <w:rPr>
          <w:rFonts w:ascii="Arial" w:hAnsi="Arial" w:cs="Arial"/>
          <w:b/>
          <w:lang w:eastAsia="ar-SA"/>
        </w:rPr>
        <w:t>3</w:t>
      </w:r>
      <w:r w:rsidRPr="00890F03">
        <w:rPr>
          <w:rFonts w:ascii="Arial" w:hAnsi="Arial" w:cs="Arial"/>
          <w:b/>
          <w:lang w:eastAsia="ar-SA"/>
        </w:rPr>
        <w:t>-0</w:t>
      </w:r>
      <w:r w:rsidR="0037535C" w:rsidRPr="00890F03">
        <w:rPr>
          <w:rFonts w:ascii="Arial" w:hAnsi="Arial" w:cs="Arial"/>
          <w:b/>
          <w:lang w:eastAsia="ar-SA"/>
        </w:rPr>
        <w:t>5</w:t>
      </w:r>
      <w:r w:rsidR="00853068" w:rsidRPr="00890F03">
        <w:rPr>
          <w:rFonts w:ascii="Arial" w:hAnsi="Arial" w:cs="Arial"/>
          <w:b/>
          <w:lang w:eastAsia="ar-SA"/>
        </w:rPr>
        <w:t xml:space="preserve"> </w:t>
      </w:r>
      <w:r w:rsidR="004A230F" w:rsidRPr="00890F03">
        <w:rPr>
          <w:rFonts w:ascii="Arial" w:hAnsi="Arial" w:cs="Arial"/>
          <w:b/>
          <w:lang w:eastAsia="ar-SA"/>
        </w:rPr>
        <w:t>Traglast</w:t>
      </w:r>
      <w:r w:rsidRPr="00890F03">
        <w:rPr>
          <w:rFonts w:ascii="Arial" w:hAnsi="Arial" w:cs="Arial"/>
          <w:b/>
          <w:lang w:eastAsia="ar-SA"/>
        </w:rPr>
        <w:t>]</w:t>
      </w:r>
    </w:p>
    <w:p w14:paraId="1F958125" w14:textId="48BBBC85" w:rsidR="00EC7C77" w:rsidRPr="00890F03" w:rsidRDefault="004A230F" w:rsidP="00EC7C77">
      <w:pPr>
        <w:widowControl/>
        <w:suppressAutoHyphens/>
        <w:spacing w:line="400" w:lineRule="exact"/>
        <w:jc w:val="both"/>
        <w:rPr>
          <w:rFonts w:ascii="Arial" w:hAnsi="Arial" w:cs="Arial"/>
          <w:i/>
          <w:color w:val="auto"/>
          <w:lang w:eastAsia="ar-SA"/>
        </w:rPr>
      </w:pPr>
      <w:r w:rsidRPr="00890F03">
        <w:rPr>
          <w:rFonts w:ascii="Arial" w:hAnsi="Arial" w:cs="Arial"/>
          <w:i/>
          <w:color w:val="auto"/>
          <w:lang w:eastAsia="ar-SA"/>
        </w:rPr>
        <w:t>Die Platten halten hoher Belastung stand – und können so auch im industriellen Bereich eingesetzt werden.</w:t>
      </w:r>
    </w:p>
    <w:p w14:paraId="6F8386C3" w14:textId="77777777" w:rsidR="004C6B7E" w:rsidRDefault="00700C9D" w:rsidP="00700C9D">
      <w:pPr>
        <w:widowControl/>
        <w:tabs>
          <w:tab w:val="left" w:pos="3828"/>
        </w:tabs>
        <w:suppressAutoHyphens/>
        <w:spacing w:line="400" w:lineRule="exact"/>
        <w:jc w:val="right"/>
        <w:rPr>
          <w:rFonts w:ascii="Arial" w:hAnsi="Arial" w:cs="Arial"/>
          <w:color w:val="auto"/>
          <w:lang w:val="en-GB" w:eastAsia="ar-SA"/>
        </w:rPr>
      </w:pPr>
      <w:bookmarkStart w:id="0" w:name="_Hlk163134673"/>
      <w:r w:rsidRPr="00890F03">
        <w:rPr>
          <w:rFonts w:ascii="Arial" w:hAnsi="Arial" w:cs="Arial"/>
          <w:color w:val="auto"/>
          <w:lang w:val="en-GB" w:eastAsia="ar-SA"/>
        </w:rPr>
        <w:t xml:space="preserve">Foto: </w:t>
      </w:r>
      <w:r w:rsidR="002849FB" w:rsidRPr="00890F03">
        <w:rPr>
          <w:rFonts w:ascii="Arial" w:hAnsi="Arial" w:cs="Arial"/>
          <w:color w:val="auto"/>
          <w:lang w:val="en-GB" w:eastAsia="ar-SA"/>
        </w:rPr>
        <w:t>A</w:t>
      </w:r>
      <w:r w:rsidR="00687E9F" w:rsidRPr="00890F03">
        <w:rPr>
          <w:rFonts w:ascii="Arial" w:hAnsi="Arial" w:cs="Arial"/>
          <w:color w:val="auto"/>
          <w:lang w:val="en-GB" w:eastAsia="ar-SA"/>
        </w:rPr>
        <w:t>SGLAFORM</w:t>
      </w:r>
      <w:r w:rsidR="002849FB" w:rsidRPr="00890F03">
        <w:rPr>
          <w:rFonts w:ascii="Arial" w:hAnsi="Arial" w:cs="Arial"/>
          <w:color w:val="auto"/>
          <w:lang w:val="en-GB" w:eastAsia="ar-SA"/>
        </w:rPr>
        <w:t xml:space="preserve"> composites GmbH /</w:t>
      </w:r>
      <w:r w:rsidR="004C6B7E">
        <w:rPr>
          <w:rFonts w:ascii="Arial" w:hAnsi="Arial" w:cs="Arial"/>
          <w:color w:val="auto"/>
          <w:lang w:val="en-GB" w:eastAsia="ar-SA"/>
        </w:rPr>
        <w:t xml:space="preserve"> </w:t>
      </w:r>
    </w:p>
    <w:p w14:paraId="1CF8724A" w14:textId="181818FE" w:rsidR="002849FB" w:rsidRPr="00890F03" w:rsidRDefault="004C6B7E" w:rsidP="00700C9D">
      <w:pPr>
        <w:widowControl/>
        <w:tabs>
          <w:tab w:val="left" w:pos="3828"/>
        </w:tabs>
        <w:suppressAutoHyphens/>
        <w:spacing w:line="400" w:lineRule="exact"/>
        <w:jc w:val="right"/>
        <w:rPr>
          <w:rFonts w:ascii="Arial" w:hAnsi="Arial" w:cs="Arial"/>
          <w:color w:val="auto"/>
          <w:lang w:val="en-GB" w:eastAsia="ar-SA"/>
        </w:rPr>
      </w:pPr>
      <w:proofErr w:type="spellStart"/>
      <w:r>
        <w:rPr>
          <w:rFonts w:ascii="Arial" w:hAnsi="Arial" w:cs="Arial"/>
          <w:color w:val="auto"/>
          <w:lang w:val="en-GB" w:eastAsia="ar-SA"/>
        </w:rPr>
        <w:t>VideoVision</w:t>
      </w:r>
      <w:proofErr w:type="spellEnd"/>
      <w:r>
        <w:rPr>
          <w:rFonts w:ascii="Arial" w:hAnsi="Arial" w:cs="Arial"/>
          <w:color w:val="auto"/>
          <w:lang w:val="en-GB" w:eastAsia="ar-SA"/>
        </w:rPr>
        <w:t xml:space="preserve"> GmbH</w:t>
      </w:r>
    </w:p>
    <w:bookmarkEnd w:id="0"/>
    <w:p w14:paraId="72987334" w14:textId="20819408" w:rsidR="0044125B" w:rsidRPr="006770D7" w:rsidRDefault="0044125B" w:rsidP="004C6B7E">
      <w:pPr>
        <w:widowControl/>
        <w:tabs>
          <w:tab w:val="left" w:pos="3828"/>
        </w:tabs>
        <w:suppressAutoHyphens/>
        <w:spacing w:line="400" w:lineRule="exact"/>
        <w:rPr>
          <w:rFonts w:ascii="Arial" w:hAnsi="Arial" w:cs="Arial"/>
          <w:color w:val="auto"/>
          <w:lang w:val="en-GB" w:eastAsia="ar-SA"/>
        </w:rPr>
      </w:pPr>
      <w:r>
        <w:rPr>
          <w:noProof/>
        </w:rPr>
        <w:drawing>
          <wp:anchor distT="0" distB="0" distL="114300" distR="114300" simplePos="0" relativeHeight="251658240" behindDoc="0" locked="0" layoutInCell="1" allowOverlap="1" wp14:anchorId="78105FA5" wp14:editId="46F08580">
            <wp:simplePos x="0" y="0"/>
            <wp:positionH relativeFrom="column">
              <wp:posOffset>-3810</wp:posOffset>
            </wp:positionH>
            <wp:positionV relativeFrom="paragraph">
              <wp:posOffset>317500</wp:posOffset>
            </wp:positionV>
            <wp:extent cx="3514725" cy="2428875"/>
            <wp:effectExtent l="0" t="0" r="9525" b="9525"/>
            <wp:wrapTopAndBottom/>
            <wp:docPr id="8092093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209304"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p>
    <w:p w14:paraId="2BE5A1D4" w14:textId="48940BE0" w:rsidR="00EC7C77" w:rsidRPr="0044125B" w:rsidRDefault="00700C9D" w:rsidP="00EC7C77">
      <w:pPr>
        <w:widowControl/>
        <w:suppressAutoHyphens/>
        <w:spacing w:line="400" w:lineRule="exact"/>
        <w:jc w:val="both"/>
        <w:rPr>
          <w:rFonts w:ascii="Arial" w:hAnsi="Arial" w:cs="Arial"/>
          <w:b/>
          <w:lang w:eastAsia="ar-SA"/>
        </w:rPr>
      </w:pPr>
      <w:r w:rsidRPr="0044125B">
        <w:rPr>
          <w:rFonts w:ascii="Arial" w:hAnsi="Arial" w:cs="Arial"/>
          <w:b/>
          <w:lang w:eastAsia="ar-SA"/>
        </w:rPr>
        <w:t>[2</w:t>
      </w:r>
      <w:r w:rsidR="00694CAF" w:rsidRPr="0044125B">
        <w:rPr>
          <w:rFonts w:ascii="Arial" w:hAnsi="Arial" w:cs="Arial"/>
          <w:b/>
          <w:lang w:eastAsia="ar-SA"/>
        </w:rPr>
        <w:t>3</w:t>
      </w:r>
      <w:r w:rsidRPr="0044125B">
        <w:rPr>
          <w:rFonts w:ascii="Arial" w:hAnsi="Arial" w:cs="Arial"/>
          <w:b/>
          <w:lang w:eastAsia="ar-SA"/>
        </w:rPr>
        <w:t>-0</w:t>
      </w:r>
      <w:r w:rsidR="004A230F" w:rsidRPr="0044125B">
        <w:rPr>
          <w:rFonts w:ascii="Arial" w:hAnsi="Arial" w:cs="Arial"/>
          <w:b/>
          <w:lang w:eastAsia="ar-SA"/>
        </w:rPr>
        <w:t>5</w:t>
      </w:r>
      <w:r w:rsidRPr="0044125B">
        <w:rPr>
          <w:rFonts w:ascii="Arial" w:hAnsi="Arial" w:cs="Arial"/>
          <w:b/>
          <w:lang w:eastAsia="ar-SA"/>
        </w:rPr>
        <w:t xml:space="preserve"> </w:t>
      </w:r>
      <w:r w:rsidR="009C4DF8" w:rsidRPr="0044125B">
        <w:rPr>
          <w:rFonts w:ascii="Arial" w:hAnsi="Arial" w:cs="Arial"/>
          <w:b/>
          <w:lang w:eastAsia="ar-SA"/>
        </w:rPr>
        <w:t>Oberflächenstruktur</w:t>
      </w:r>
      <w:r w:rsidRPr="0044125B">
        <w:rPr>
          <w:rFonts w:ascii="Arial" w:hAnsi="Arial" w:cs="Arial"/>
          <w:b/>
          <w:lang w:eastAsia="ar-SA"/>
        </w:rPr>
        <w:t>]</w:t>
      </w:r>
    </w:p>
    <w:p w14:paraId="6C9D944C" w14:textId="59FA3FDC" w:rsidR="00700C9D" w:rsidRPr="0044125B" w:rsidRDefault="00994DF3" w:rsidP="00947EF7">
      <w:pPr>
        <w:widowControl/>
        <w:suppressAutoHyphens/>
        <w:spacing w:line="400" w:lineRule="exact"/>
        <w:jc w:val="both"/>
        <w:rPr>
          <w:rFonts w:ascii="Arial" w:hAnsi="Arial" w:cs="Arial"/>
          <w:i/>
          <w:color w:val="auto"/>
          <w:lang w:eastAsia="ar-SA"/>
        </w:rPr>
      </w:pPr>
      <w:r w:rsidRPr="0044125B">
        <w:rPr>
          <w:rFonts w:ascii="Arial" w:hAnsi="Arial" w:cs="Arial"/>
          <w:i/>
          <w:color w:val="auto"/>
          <w:lang w:eastAsia="ar-SA"/>
        </w:rPr>
        <w:t>D</w:t>
      </w:r>
      <w:r w:rsidR="009C4DF8" w:rsidRPr="0044125B">
        <w:rPr>
          <w:rFonts w:ascii="Arial" w:hAnsi="Arial" w:cs="Arial"/>
          <w:i/>
          <w:color w:val="auto"/>
          <w:lang w:eastAsia="ar-SA"/>
        </w:rPr>
        <w:t>urch die strukturierte Oberfläche sind die Platten auch bei Nässe rutschhemmend.</w:t>
      </w:r>
    </w:p>
    <w:p w14:paraId="392ED571" w14:textId="77777777" w:rsidR="0007643D" w:rsidRDefault="00700C9D" w:rsidP="006770D7">
      <w:pPr>
        <w:widowControl/>
        <w:suppressAutoHyphens/>
        <w:spacing w:line="400" w:lineRule="exact"/>
        <w:jc w:val="right"/>
        <w:rPr>
          <w:rFonts w:ascii="Arial" w:hAnsi="Arial" w:cs="Arial"/>
          <w:color w:val="auto"/>
          <w:lang w:eastAsia="ar-SA"/>
        </w:rPr>
      </w:pPr>
      <w:r w:rsidRPr="0044125B">
        <w:rPr>
          <w:rFonts w:ascii="Arial" w:hAnsi="Arial" w:cs="Arial"/>
          <w:color w:val="auto"/>
          <w:lang w:eastAsia="ar-SA"/>
        </w:rPr>
        <w:t xml:space="preserve">Foto: </w:t>
      </w:r>
      <w:r w:rsidR="004A230F" w:rsidRPr="0044125B">
        <w:rPr>
          <w:rFonts w:ascii="Arial" w:hAnsi="Arial" w:cs="Arial"/>
          <w:color w:val="auto"/>
          <w:lang w:eastAsia="ar-SA"/>
        </w:rPr>
        <w:t>A</w:t>
      </w:r>
      <w:r w:rsidR="00687E9F">
        <w:rPr>
          <w:rFonts w:ascii="Arial" w:hAnsi="Arial" w:cs="Arial"/>
          <w:color w:val="auto"/>
          <w:lang w:eastAsia="ar-SA"/>
        </w:rPr>
        <w:t>SGLAFORM</w:t>
      </w:r>
      <w:r w:rsidR="004A230F" w:rsidRPr="0044125B">
        <w:rPr>
          <w:rFonts w:ascii="Arial" w:hAnsi="Arial" w:cs="Arial"/>
          <w:color w:val="auto"/>
          <w:lang w:eastAsia="ar-SA"/>
        </w:rPr>
        <w:t xml:space="preserve"> composites</w:t>
      </w:r>
      <w:r w:rsidR="0044125B" w:rsidRPr="0044125B">
        <w:rPr>
          <w:rFonts w:ascii="Arial" w:hAnsi="Arial" w:cs="Arial"/>
          <w:color w:val="auto"/>
          <w:lang w:eastAsia="ar-SA"/>
        </w:rPr>
        <w:t xml:space="preserve"> GmbH </w:t>
      </w:r>
    </w:p>
    <w:p w14:paraId="4D868BED" w14:textId="379062E6" w:rsidR="0044125B" w:rsidRPr="006770D7" w:rsidRDefault="0044125B" w:rsidP="006770D7">
      <w:pPr>
        <w:widowControl/>
        <w:suppressAutoHyphens/>
        <w:spacing w:line="400" w:lineRule="exact"/>
        <w:jc w:val="right"/>
        <w:rPr>
          <w:rFonts w:ascii="Arial" w:hAnsi="Arial" w:cs="Arial"/>
          <w:color w:val="auto"/>
          <w:lang w:eastAsia="ar-SA"/>
        </w:rPr>
      </w:pPr>
      <w:r>
        <w:rPr>
          <w:noProof/>
        </w:rPr>
        <w:drawing>
          <wp:anchor distT="0" distB="0" distL="114300" distR="114300" simplePos="0" relativeHeight="251659264" behindDoc="0" locked="0" layoutInCell="1" allowOverlap="1" wp14:anchorId="71D58874" wp14:editId="1CB9B1D1">
            <wp:simplePos x="0" y="0"/>
            <wp:positionH relativeFrom="column">
              <wp:posOffset>-3810</wp:posOffset>
            </wp:positionH>
            <wp:positionV relativeFrom="paragraph">
              <wp:posOffset>298450</wp:posOffset>
            </wp:positionV>
            <wp:extent cx="3514725" cy="2438400"/>
            <wp:effectExtent l="0" t="0" r="9525" b="0"/>
            <wp:wrapTopAndBottom/>
            <wp:docPr id="13689302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30276"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38400"/>
                    </a:xfrm>
                    <a:prstGeom prst="rect">
                      <a:avLst/>
                    </a:prstGeom>
                  </pic:spPr>
                </pic:pic>
              </a:graphicData>
            </a:graphic>
          </wp:anchor>
        </w:drawing>
      </w:r>
    </w:p>
    <w:p w14:paraId="7EE5FFFE" w14:textId="6FE6B943" w:rsidR="00700C9D" w:rsidRPr="002849FB" w:rsidRDefault="00700C9D" w:rsidP="00700C9D">
      <w:pPr>
        <w:widowControl/>
        <w:suppressAutoHyphens/>
        <w:spacing w:line="400" w:lineRule="exact"/>
        <w:rPr>
          <w:rFonts w:ascii="Arial" w:hAnsi="Arial" w:cs="Arial"/>
          <w:b/>
          <w:lang w:eastAsia="ar-SA"/>
        </w:rPr>
      </w:pPr>
      <w:r w:rsidRPr="002849FB">
        <w:rPr>
          <w:rFonts w:ascii="Arial" w:hAnsi="Arial" w:cs="Arial"/>
          <w:b/>
          <w:lang w:eastAsia="ar-SA"/>
        </w:rPr>
        <w:t>[2</w:t>
      </w:r>
      <w:r w:rsidR="00593848" w:rsidRPr="002849FB">
        <w:rPr>
          <w:rFonts w:ascii="Arial" w:hAnsi="Arial" w:cs="Arial"/>
          <w:b/>
          <w:lang w:eastAsia="ar-SA"/>
        </w:rPr>
        <w:t>3</w:t>
      </w:r>
      <w:r w:rsidRPr="002849FB">
        <w:rPr>
          <w:rFonts w:ascii="Arial" w:hAnsi="Arial" w:cs="Arial"/>
          <w:b/>
          <w:lang w:eastAsia="ar-SA"/>
        </w:rPr>
        <w:t>-0</w:t>
      </w:r>
      <w:r w:rsidR="004A230F" w:rsidRPr="002849FB">
        <w:rPr>
          <w:rFonts w:ascii="Arial" w:hAnsi="Arial" w:cs="Arial"/>
          <w:b/>
          <w:lang w:eastAsia="ar-SA"/>
        </w:rPr>
        <w:t xml:space="preserve">5 </w:t>
      </w:r>
      <w:r w:rsidR="00687E9F">
        <w:rPr>
          <w:rFonts w:ascii="Arial" w:hAnsi="Arial" w:cs="Arial"/>
          <w:b/>
          <w:lang w:eastAsia="ar-SA"/>
        </w:rPr>
        <w:t>Gewicht</w:t>
      </w:r>
      <w:r w:rsidRPr="002849FB">
        <w:rPr>
          <w:rFonts w:ascii="Arial" w:hAnsi="Arial" w:cs="Arial"/>
          <w:b/>
          <w:lang w:eastAsia="ar-SA"/>
        </w:rPr>
        <w:t>]</w:t>
      </w:r>
    </w:p>
    <w:p w14:paraId="589AA1CB" w14:textId="667489AB" w:rsidR="00700C9D" w:rsidRPr="002849FB" w:rsidRDefault="000A3CA8" w:rsidP="00700C9D">
      <w:pPr>
        <w:widowControl/>
        <w:suppressAutoHyphens/>
        <w:spacing w:line="400" w:lineRule="exact"/>
        <w:jc w:val="both"/>
        <w:rPr>
          <w:rFonts w:ascii="Arial" w:hAnsi="Arial" w:cs="Arial"/>
          <w:i/>
          <w:color w:val="auto"/>
          <w:lang w:eastAsia="ar-SA"/>
        </w:rPr>
      </w:pPr>
      <w:r w:rsidRPr="002849FB">
        <w:rPr>
          <w:rFonts w:ascii="Arial" w:hAnsi="Arial" w:cs="Arial"/>
          <w:i/>
          <w:color w:val="auto"/>
          <w:lang w:eastAsia="ar-SA"/>
        </w:rPr>
        <w:t>D</w:t>
      </w:r>
      <w:r w:rsidR="004A230F" w:rsidRPr="002849FB">
        <w:rPr>
          <w:rFonts w:ascii="Arial" w:hAnsi="Arial" w:cs="Arial"/>
          <w:i/>
          <w:color w:val="auto"/>
          <w:lang w:eastAsia="ar-SA"/>
        </w:rPr>
        <w:t>as geringe Eigengewicht und das Klick-System erleichtern den Aufbau der Bodenschutzplatten.</w:t>
      </w:r>
    </w:p>
    <w:p w14:paraId="64D98C43" w14:textId="4BD13265" w:rsidR="0044125B" w:rsidRPr="002849FB" w:rsidRDefault="00245151" w:rsidP="004A230F">
      <w:pPr>
        <w:tabs>
          <w:tab w:val="left" w:pos="3828"/>
        </w:tabs>
        <w:spacing w:line="400" w:lineRule="exact"/>
        <w:jc w:val="right"/>
        <w:rPr>
          <w:rFonts w:ascii="Arial" w:eastAsia="Arial" w:hAnsi="Arial" w:cs="Arial"/>
          <w:lang w:val="en-GB"/>
        </w:rPr>
      </w:pPr>
      <w:r w:rsidRPr="002849FB">
        <w:rPr>
          <w:rFonts w:ascii="Arial" w:eastAsia="Arial" w:hAnsi="Arial" w:cs="Arial"/>
          <w:lang w:val="en-GB"/>
        </w:rPr>
        <w:t xml:space="preserve">Foto: </w:t>
      </w:r>
      <w:r w:rsidR="0044125B" w:rsidRPr="002849FB">
        <w:rPr>
          <w:rFonts w:ascii="Arial" w:eastAsia="Arial" w:hAnsi="Arial" w:cs="Arial"/>
          <w:lang w:val="en-GB"/>
        </w:rPr>
        <w:t>A</w:t>
      </w:r>
      <w:r w:rsidR="00687E9F">
        <w:rPr>
          <w:rFonts w:ascii="Arial" w:eastAsia="Arial" w:hAnsi="Arial" w:cs="Arial"/>
          <w:lang w:val="en-GB"/>
        </w:rPr>
        <w:t>SGLAFORM</w:t>
      </w:r>
      <w:r w:rsidR="0044125B" w:rsidRPr="002849FB">
        <w:rPr>
          <w:rFonts w:ascii="Arial" w:eastAsia="Arial" w:hAnsi="Arial" w:cs="Arial"/>
          <w:lang w:val="en-GB"/>
        </w:rPr>
        <w:t xml:space="preserve"> composites GmbH / </w:t>
      </w:r>
    </w:p>
    <w:p w14:paraId="0A82CE3F" w14:textId="66546069" w:rsidR="006770D7" w:rsidRDefault="0044125B" w:rsidP="006770D7">
      <w:pPr>
        <w:tabs>
          <w:tab w:val="left" w:pos="3828"/>
        </w:tabs>
        <w:spacing w:line="400" w:lineRule="exact"/>
        <w:jc w:val="right"/>
        <w:rPr>
          <w:rFonts w:ascii="Arial" w:eastAsia="Arial" w:hAnsi="Arial" w:cs="Arial"/>
          <w:lang w:val="en-GB"/>
        </w:rPr>
      </w:pPr>
      <w:r w:rsidRPr="002849FB">
        <w:rPr>
          <w:rFonts w:ascii="Arial" w:eastAsia="Arial" w:hAnsi="Arial" w:cs="Arial"/>
          <w:lang w:val="en-GB"/>
        </w:rPr>
        <w:t>P3N MARKETING GMBH</w:t>
      </w:r>
    </w:p>
    <w:p w14:paraId="4DFEC599" w14:textId="77777777" w:rsidR="006770D7" w:rsidRPr="002849FB" w:rsidRDefault="006770D7" w:rsidP="006770D7">
      <w:pPr>
        <w:tabs>
          <w:tab w:val="left" w:pos="3828"/>
        </w:tabs>
        <w:spacing w:line="400" w:lineRule="exact"/>
        <w:jc w:val="right"/>
        <w:rPr>
          <w:rFonts w:ascii="Arial" w:eastAsia="Arial" w:hAnsi="Arial" w:cs="Arial"/>
          <w:lang w:val="en-GB"/>
        </w:rPr>
      </w:pPr>
    </w:p>
    <w:p w14:paraId="3F053320" w14:textId="47F3E335" w:rsidR="001C2318" w:rsidRDefault="002849FB" w:rsidP="00B234BA">
      <w:pPr>
        <w:tabs>
          <w:tab w:val="left" w:pos="3828"/>
        </w:tabs>
        <w:spacing w:line="400" w:lineRule="auto"/>
        <w:rPr>
          <w:rFonts w:ascii="Arial" w:eastAsia="Arial" w:hAnsi="Arial" w:cs="Arial"/>
          <w:i/>
          <w:lang w:val="en-GB"/>
        </w:rPr>
      </w:pPr>
      <w:r>
        <w:rPr>
          <w:noProof/>
        </w:rPr>
        <w:drawing>
          <wp:inline distT="0" distB="0" distL="0" distR="0" wp14:anchorId="72604516" wp14:editId="72475F37">
            <wp:extent cx="3514725" cy="2428875"/>
            <wp:effectExtent l="0" t="0" r="9525" b="9525"/>
            <wp:docPr id="2657364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36434" name=""/>
                    <pic:cNvPicPr/>
                  </pic:nvPicPr>
                  <pic:blipFill>
                    <a:blip r:embed="rId11"/>
                    <a:stretch>
                      <a:fillRect/>
                    </a:stretch>
                  </pic:blipFill>
                  <pic:spPr>
                    <a:xfrm>
                      <a:off x="0" y="0"/>
                      <a:ext cx="3514725" cy="2428875"/>
                    </a:xfrm>
                    <a:prstGeom prst="rect">
                      <a:avLst/>
                    </a:prstGeom>
                  </pic:spPr>
                </pic:pic>
              </a:graphicData>
            </a:graphic>
          </wp:inline>
        </w:drawing>
      </w:r>
    </w:p>
    <w:p w14:paraId="79FE0375" w14:textId="15985358" w:rsidR="002849FB" w:rsidRPr="00890F03" w:rsidRDefault="002849FB" w:rsidP="002849FB">
      <w:pPr>
        <w:widowControl/>
        <w:suppressAutoHyphens/>
        <w:spacing w:line="400" w:lineRule="exact"/>
        <w:rPr>
          <w:rFonts w:ascii="Arial" w:hAnsi="Arial" w:cs="Arial"/>
          <w:b/>
          <w:lang w:eastAsia="ar-SA"/>
        </w:rPr>
      </w:pPr>
      <w:r w:rsidRPr="00890F03">
        <w:rPr>
          <w:rFonts w:ascii="Arial" w:hAnsi="Arial" w:cs="Arial"/>
          <w:b/>
          <w:lang w:eastAsia="ar-SA"/>
        </w:rPr>
        <w:t>[23-05</w:t>
      </w:r>
      <w:r w:rsidR="00687E9F" w:rsidRPr="00890F03">
        <w:rPr>
          <w:rFonts w:ascii="Arial" w:hAnsi="Arial" w:cs="Arial"/>
          <w:b/>
          <w:lang w:eastAsia="ar-SA"/>
        </w:rPr>
        <w:t xml:space="preserve"> Fläche</w:t>
      </w:r>
      <w:r w:rsidRPr="00890F03">
        <w:rPr>
          <w:rFonts w:ascii="Arial" w:hAnsi="Arial" w:cs="Arial"/>
          <w:b/>
          <w:lang w:eastAsia="ar-SA"/>
        </w:rPr>
        <w:t>]</w:t>
      </w:r>
    </w:p>
    <w:p w14:paraId="20D7961E" w14:textId="00AB8E9F" w:rsidR="002849FB" w:rsidRPr="00890F03" w:rsidRDefault="00687E9F" w:rsidP="002849FB">
      <w:pPr>
        <w:widowControl/>
        <w:suppressAutoHyphens/>
        <w:spacing w:line="400" w:lineRule="exact"/>
        <w:jc w:val="both"/>
        <w:rPr>
          <w:rFonts w:ascii="Arial" w:hAnsi="Arial" w:cs="Arial"/>
          <w:i/>
          <w:color w:val="auto"/>
          <w:lang w:eastAsia="ar-SA"/>
        </w:rPr>
      </w:pPr>
      <w:r w:rsidRPr="00890F03">
        <w:rPr>
          <w:rFonts w:ascii="Arial" w:hAnsi="Arial" w:cs="Arial"/>
          <w:i/>
          <w:color w:val="auto"/>
          <w:lang w:eastAsia="ar-SA"/>
        </w:rPr>
        <w:t>Der Aufbau der bedeckten Fläche kann je nach Kundenwunsch individuell angepasst werden.</w:t>
      </w:r>
    </w:p>
    <w:p w14:paraId="244A952F" w14:textId="50D002B8" w:rsidR="00687E9F" w:rsidRPr="00890F03" w:rsidRDefault="00687E9F" w:rsidP="00687E9F">
      <w:pPr>
        <w:widowControl/>
        <w:tabs>
          <w:tab w:val="left" w:pos="3828"/>
        </w:tabs>
        <w:suppressAutoHyphens/>
        <w:spacing w:line="400" w:lineRule="exact"/>
        <w:jc w:val="right"/>
        <w:rPr>
          <w:rFonts w:ascii="Arial" w:hAnsi="Arial" w:cs="Arial"/>
          <w:color w:val="auto"/>
          <w:lang w:val="en-GB" w:eastAsia="ar-SA"/>
        </w:rPr>
      </w:pPr>
      <w:r w:rsidRPr="00890F03">
        <w:rPr>
          <w:rFonts w:ascii="Arial" w:hAnsi="Arial" w:cs="Arial"/>
          <w:color w:val="auto"/>
          <w:lang w:val="en-GB" w:eastAsia="ar-SA"/>
        </w:rPr>
        <w:t>Foto: ASGLAFORM composites GmbH /</w:t>
      </w:r>
    </w:p>
    <w:p w14:paraId="135D366F" w14:textId="763C69D8" w:rsidR="002849FB" w:rsidRPr="00F36DB5" w:rsidRDefault="00687E9F" w:rsidP="00F36DB5">
      <w:pPr>
        <w:widowControl/>
        <w:tabs>
          <w:tab w:val="left" w:pos="3828"/>
        </w:tabs>
        <w:suppressAutoHyphens/>
        <w:spacing w:line="400" w:lineRule="exact"/>
        <w:jc w:val="right"/>
        <w:rPr>
          <w:rFonts w:ascii="Arial" w:hAnsi="Arial" w:cs="Arial"/>
          <w:color w:val="auto"/>
          <w:lang w:val="en-GB" w:eastAsia="ar-SA"/>
        </w:rPr>
      </w:pPr>
      <w:r w:rsidRPr="00890F03">
        <w:rPr>
          <w:rFonts w:ascii="Arial" w:hAnsi="Arial" w:cs="Arial"/>
          <w:color w:val="auto"/>
          <w:lang w:val="en-GB" w:eastAsia="ar-SA"/>
        </w:rPr>
        <w:t xml:space="preserve"> </w:t>
      </w:r>
      <w:proofErr w:type="spellStart"/>
      <w:r w:rsidRPr="00890F03">
        <w:rPr>
          <w:rFonts w:ascii="Arial" w:hAnsi="Arial" w:cs="Arial"/>
          <w:color w:val="auto"/>
          <w:lang w:val="en-GB" w:eastAsia="ar-SA"/>
        </w:rPr>
        <w:t>VideoVision</w:t>
      </w:r>
      <w:proofErr w:type="spellEnd"/>
      <w:r w:rsidRPr="00890F03">
        <w:rPr>
          <w:rFonts w:ascii="Arial" w:hAnsi="Arial" w:cs="Arial"/>
          <w:color w:val="auto"/>
          <w:lang w:val="en-GB" w:eastAsia="ar-SA"/>
        </w:rPr>
        <w:t xml:space="preserve"> GmbH</w:t>
      </w:r>
    </w:p>
    <w:p w14:paraId="59E0303B" w14:textId="77777777" w:rsidR="002849FB" w:rsidRPr="0044125B" w:rsidRDefault="002849FB" w:rsidP="00B234BA">
      <w:pPr>
        <w:tabs>
          <w:tab w:val="left" w:pos="3828"/>
        </w:tabs>
        <w:spacing w:line="400" w:lineRule="auto"/>
        <w:rPr>
          <w:rFonts w:ascii="Arial" w:eastAsia="Arial" w:hAnsi="Arial" w:cs="Arial"/>
          <w:i/>
          <w:lang w:val="en-GB"/>
        </w:rPr>
      </w:pPr>
    </w:p>
    <w:p w14:paraId="29900090" w14:textId="5B62EB48" w:rsidR="001760D7" w:rsidRDefault="00FA523F">
      <w:pPr>
        <w:pStyle w:val="berschrift6"/>
        <w:rPr>
          <w:b w:val="0"/>
        </w:rPr>
      </w:pPr>
      <w:r>
        <w:rPr>
          <w:b w:val="0"/>
        </w:rPr>
        <w:t>Rückfragen beantwortet gern:</w:t>
      </w:r>
      <w:r>
        <w:t xml:space="preserve"> </w:t>
      </w:r>
    </w:p>
    <w:p w14:paraId="14726696" w14:textId="2FF3D280" w:rsidR="001760D7" w:rsidRDefault="001760D7">
      <w:pPr>
        <w:rPr>
          <w:rFonts w:ascii="Arial" w:eastAsia="Arial" w:hAnsi="Arial" w:cs="Arial"/>
        </w:rPr>
      </w:pPr>
    </w:p>
    <w:p w14:paraId="03D64CE8" w14:textId="77777777" w:rsidR="001760D7" w:rsidRDefault="001760D7">
      <w:pPr>
        <w:rPr>
          <w:rFonts w:ascii="Arial" w:eastAsia="Arial" w:hAnsi="Arial" w:cs="Arial"/>
        </w:rPr>
        <w:sectPr w:rsidR="001760D7" w:rsidSect="0035268B">
          <w:footerReference w:type="default" r:id="rId12"/>
          <w:headerReference w:type="first" r:id="rId13"/>
          <w:pgSz w:w="11906" w:h="16838"/>
          <w:pgMar w:top="1474" w:right="3402" w:bottom="1276" w:left="1701" w:header="0" w:footer="283" w:gutter="0"/>
          <w:pgNumType w:start="1"/>
          <w:cols w:space="720"/>
          <w:titlePg/>
          <w:docGrid w:linePitch="326"/>
        </w:sectPr>
      </w:pPr>
    </w:p>
    <w:p w14:paraId="4F510D8A" w14:textId="6B800184" w:rsidR="001760D7" w:rsidRDefault="00FA523F">
      <w:pPr>
        <w:rPr>
          <w:rFonts w:ascii="Arial" w:eastAsia="Arial" w:hAnsi="Arial" w:cs="Arial"/>
          <w:b/>
          <w:sz w:val="18"/>
          <w:szCs w:val="18"/>
        </w:rPr>
      </w:pPr>
      <w:r>
        <w:rPr>
          <w:rFonts w:ascii="Arial" w:eastAsia="Arial" w:hAnsi="Arial" w:cs="Arial"/>
          <w:b/>
          <w:sz w:val="18"/>
          <w:szCs w:val="18"/>
        </w:rPr>
        <w:t>KHK-Kunststoff-Handel Karlsruhe</w:t>
      </w:r>
    </w:p>
    <w:p w14:paraId="738135E1" w14:textId="5134F26D" w:rsidR="001760D7" w:rsidRPr="00F36DB5" w:rsidRDefault="00FA523F">
      <w:pPr>
        <w:rPr>
          <w:rFonts w:ascii="Arial" w:eastAsia="Arial" w:hAnsi="Arial"/>
          <w:b/>
          <w:sz w:val="18"/>
          <w:lang w:val="en-US"/>
        </w:rPr>
      </w:pPr>
      <w:r w:rsidRPr="00F36DB5">
        <w:rPr>
          <w:rFonts w:ascii="Arial" w:eastAsia="Arial" w:hAnsi="Arial"/>
          <w:b/>
          <w:sz w:val="18"/>
          <w:lang w:val="en-US"/>
        </w:rPr>
        <w:t xml:space="preserve">Carsten </w:t>
      </w:r>
      <w:proofErr w:type="spellStart"/>
      <w:r w:rsidRPr="00F36DB5">
        <w:rPr>
          <w:rFonts w:ascii="Arial" w:eastAsia="Arial" w:hAnsi="Arial"/>
          <w:b/>
          <w:sz w:val="18"/>
          <w:lang w:val="en-US"/>
        </w:rPr>
        <w:t>Cromm</w:t>
      </w:r>
      <w:proofErr w:type="spellEnd"/>
    </w:p>
    <w:p w14:paraId="3EFCF545" w14:textId="09073397" w:rsidR="001760D7" w:rsidRPr="00CF15EC" w:rsidRDefault="00FA523F">
      <w:pPr>
        <w:rPr>
          <w:rFonts w:ascii="Arial" w:eastAsia="Arial" w:hAnsi="Arial" w:cs="Arial"/>
          <w:sz w:val="18"/>
          <w:szCs w:val="18"/>
          <w:lang w:val="en-US"/>
        </w:rPr>
      </w:pPr>
      <w:r w:rsidRPr="00CF15EC">
        <w:rPr>
          <w:rFonts w:ascii="Arial" w:eastAsia="Arial" w:hAnsi="Arial" w:cs="Arial"/>
          <w:sz w:val="18"/>
          <w:szCs w:val="18"/>
          <w:lang w:val="en-US"/>
        </w:rPr>
        <w:t xml:space="preserve">Tel. +49 (0) 721 94425 0 </w:t>
      </w:r>
    </w:p>
    <w:p w14:paraId="095A2DB7" w14:textId="27F76B6F" w:rsidR="001760D7" w:rsidRPr="00CF15EC" w:rsidRDefault="00FA523F">
      <w:pPr>
        <w:rPr>
          <w:rFonts w:ascii="Arial" w:eastAsia="Arial" w:hAnsi="Arial" w:cs="Arial"/>
          <w:sz w:val="18"/>
          <w:szCs w:val="18"/>
          <w:lang w:val="en-US"/>
        </w:rPr>
      </w:pPr>
      <w:r w:rsidRPr="00CF15EC">
        <w:rPr>
          <w:rFonts w:ascii="Arial" w:eastAsia="Arial" w:hAnsi="Arial" w:cs="Arial"/>
          <w:sz w:val="18"/>
          <w:szCs w:val="18"/>
          <w:lang w:val="en-US"/>
        </w:rPr>
        <w:t>eMail: C.Cromm@khk-karlsruhe.de</w:t>
      </w:r>
    </w:p>
    <w:p w14:paraId="63986A32" w14:textId="649C3A31" w:rsidR="001760D7" w:rsidRPr="00017743" w:rsidRDefault="00FA523F">
      <w:pPr>
        <w:rPr>
          <w:rFonts w:ascii="Arial" w:eastAsia="Arial" w:hAnsi="Arial" w:cs="Arial"/>
          <w:sz w:val="18"/>
          <w:szCs w:val="18"/>
        </w:rPr>
      </w:pPr>
      <w:r w:rsidRPr="00017743">
        <w:rPr>
          <w:rFonts w:ascii="Arial" w:eastAsia="Arial" w:hAnsi="Arial" w:cs="Arial"/>
          <w:sz w:val="18"/>
          <w:szCs w:val="18"/>
        </w:rPr>
        <w:t>www.khk-karlsruhe.de</w:t>
      </w:r>
    </w:p>
    <w:p w14:paraId="692EDA27" w14:textId="77777777" w:rsidR="001760D7" w:rsidRPr="00017743" w:rsidRDefault="00FA523F">
      <w:pPr>
        <w:rPr>
          <w:rFonts w:ascii="Arial" w:eastAsia="Arial" w:hAnsi="Arial" w:cs="Arial"/>
          <w:b/>
          <w:sz w:val="18"/>
          <w:szCs w:val="18"/>
        </w:rPr>
      </w:pPr>
      <w:r w:rsidRPr="00017743">
        <w:rPr>
          <w:rFonts w:ascii="Arial" w:eastAsia="Arial" w:hAnsi="Arial" w:cs="Arial"/>
          <w:b/>
          <w:sz w:val="18"/>
          <w:szCs w:val="18"/>
        </w:rPr>
        <w:t>Kommunikation2B</w:t>
      </w:r>
    </w:p>
    <w:p w14:paraId="4573E9C7" w14:textId="77777777" w:rsidR="001760D7" w:rsidRPr="00017743" w:rsidRDefault="00FA523F">
      <w:pPr>
        <w:rPr>
          <w:rFonts w:ascii="Arial" w:eastAsia="Arial" w:hAnsi="Arial" w:cs="Arial"/>
          <w:sz w:val="18"/>
          <w:szCs w:val="18"/>
        </w:rPr>
      </w:pPr>
      <w:r w:rsidRPr="00017743">
        <w:rPr>
          <w:rFonts w:ascii="Arial" w:eastAsia="Arial" w:hAnsi="Arial" w:cs="Arial"/>
          <w:sz w:val="18"/>
          <w:szCs w:val="18"/>
        </w:rPr>
        <w:t>Mareike Wand-Quassowski</w:t>
      </w:r>
    </w:p>
    <w:p w14:paraId="0ADC4872" w14:textId="77777777" w:rsidR="001760D7" w:rsidRDefault="00FA523F">
      <w:pPr>
        <w:shd w:val="clear" w:color="auto" w:fill="FFFFFF"/>
        <w:ind w:left="3402" w:hanging="3402"/>
        <w:rPr>
          <w:rFonts w:ascii="Arial" w:eastAsia="Arial" w:hAnsi="Arial" w:cs="Arial"/>
          <w:sz w:val="18"/>
          <w:szCs w:val="18"/>
        </w:rPr>
      </w:pPr>
      <w:r>
        <w:rPr>
          <w:rFonts w:ascii="Arial" w:eastAsia="Arial" w:hAnsi="Arial" w:cs="Arial"/>
          <w:sz w:val="18"/>
          <w:szCs w:val="18"/>
        </w:rPr>
        <w:t>Tel. +49 (0) 231 330 49 323</w:t>
      </w:r>
    </w:p>
    <w:p w14:paraId="3FD3E607" w14:textId="77777777" w:rsidR="001760D7" w:rsidRPr="00CF15EC" w:rsidRDefault="00FA523F">
      <w:pPr>
        <w:shd w:val="clear" w:color="auto" w:fill="FFFFFF"/>
        <w:ind w:left="3402" w:right="-786" w:hanging="3402"/>
        <w:rPr>
          <w:rFonts w:ascii="Arial" w:eastAsia="Arial" w:hAnsi="Arial" w:cs="Arial"/>
          <w:sz w:val="18"/>
          <w:szCs w:val="18"/>
          <w:lang w:val="en-US"/>
        </w:rPr>
      </w:pPr>
      <w:r w:rsidRPr="00CF15EC">
        <w:rPr>
          <w:rFonts w:ascii="Arial" w:eastAsia="Arial" w:hAnsi="Arial" w:cs="Arial"/>
          <w:sz w:val="18"/>
          <w:szCs w:val="18"/>
          <w:lang w:val="en-US"/>
        </w:rPr>
        <w:t>eMail: m.quassowski@kommunikation2b.de</w:t>
      </w:r>
    </w:p>
    <w:p w14:paraId="3F2C5F41" w14:textId="77777777" w:rsidR="001760D7" w:rsidRPr="00CF15EC" w:rsidRDefault="00FA523F">
      <w:pPr>
        <w:shd w:val="clear" w:color="auto" w:fill="FFFFFF"/>
        <w:ind w:left="3402" w:hanging="3402"/>
        <w:rPr>
          <w:rFonts w:ascii="Arial" w:eastAsia="Arial" w:hAnsi="Arial" w:cs="Arial"/>
          <w:sz w:val="18"/>
          <w:szCs w:val="18"/>
          <w:lang w:val="en-US"/>
        </w:rPr>
        <w:sectPr w:rsidR="001760D7" w:rsidRPr="00CF15EC" w:rsidSect="0035268B">
          <w:type w:val="continuous"/>
          <w:pgSz w:w="11906" w:h="16838"/>
          <w:pgMar w:top="1474" w:right="3402" w:bottom="1276" w:left="1701" w:header="0" w:footer="720" w:gutter="0"/>
          <w:cols w:num="2" w:space="720" w:equalWidth="0">
            <w:col w:w="3041" w:space="720"/>
            <w:col w:w="3041" w:space="0"/>
          </w:cols>
        </w:sectPr>
      </w:pPr>
      <w:r w:rsidRPr="00CF15EC">
        <w:rPr>
          <w:rFonts w:ascii="Arial" w:eastAsia="Arial" w:hAnsi="Arial" w:cs="Arial"/>
          <w:sz w:val="18"/>
          <w:szCs w:val="18"/>
          <w:lang w:val="en-US"/>
        </w:rPr>
        <w:t>www.kommunikation2b.de</w:t>
      </w:r>
    </w:p>
    <w:p w14:paraId="244F09BF" w14:textId="53895265" w:rsidR="001760D7" w:rsidRPr="00CF15EC" w:rsidRDefault="001760D7">
      <w:pPr>
        <w:tabs>
          <w:tab w:val="left" w:pos="3828"/>
        </w:tabs>
        <w:spacing w:line="400" w:lineRule="auto"/>
        <w:rPr>
          <w:rFonts w:ascii="Arial" w:eastAsia="Arial" w:hAnsi="Arial" w:cs="Arial"/>
          <w:sz w:val="20"/>
          <w:szCs w:val="20"/>
          <w:lang w:val="en-US"/>
        </w:rPr>
      </w:pPr>
    </w:p>
    <w:sectPr w:rsidR="001760D7" w:rsidRPr="00CF15EC">
      <w:type w:val="continuous"/>
      <w:pgSz w:w="11906" w:h="16838"/>
      <w:pgMar w:top="1474" w:right="3402" w:bottom="1276"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7F30A" w14:textId="77777777" w:rsidR="0035268B" w:rsidRDefault="0035268B">
      <w:r>
        <w:separator/>
      </w:r>
    </w:p>
  </w:endnote>
  <w:endnote w:type="continuationSeparator" w:id="0">
    <w:p w14:paraId="5A9A1DF9" w14:textId="77777777" w:rsidR="0035268B" w:rsidRDefault="0035268B">
      <w:r>
        <w:continuationSeparator/>
      </w:r>
    </w:p>
  </w:endnote>
  <w:endnote w:type="continuationNotice" w:id="1">
    <w:p w14:paraId="7F4FD5BD" w14:textId="77777777" w:rsidR="0035268B" w:rsidRDefault="00352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45D9B" w14:textId="6141ED13" w:rsidR="001760D7" w:rsidRDefault="0028013A">
    <w:pPr>
      <w:tabs>
        <w:tab w:val="center" w:pos="4536"/>
        <w:tab w:val="right" w:pos="9072"/>
      </w:tabs>
      <w:rPr>
        <w:rFonts w:ascii="Arial" w:eastAsia="Arial" w:hAnsi="Arial" w:cs="Arial"/>
        <w:sz w:val="18"/>
        <w:szCs w:val="18"/>
      </w:rPr>
    </w:pPr>
    <w:r>
      <w:rPr>
        <w:rFonts w:ascii="Arial" w:eastAsia="Arial" w:hAnsi="Arial" w:cs="Arial"/>
        <w:sz w:val="18"/>
        <w:szCs w:val="18"/>
      </w:rPr>
      <w:t>2</w:t>
    </w:r>
    <w:r w:rsidR="00856442">
      <w:rPr>
        <w:rFonts w:ascii="Arial" w:eastAsia="Arial" w:hAnsi="Arial" w:cs="Arial"/>
        <w:sz w:val="18"/>
        <w:szCs w:val="18"/>
      </w:rPr>
      <w:t>3</w:t>
    </w:r>
    <w:r>
      <w:rPr>
        <w:rFonts w:ascii="Arial" w:eastAsia="Arial" w:hAnsi="Arial" w:cs="Arial"/>
        <w:sz w:val="18"/>
        <w:szCs w:val="18"/>
      </w:rPr>
      <w:t>-0</w:t>
    </w:r>
    <w:r w:rsidR="0037535C">
      <w:rPr>
        <w:rFonts w:ascii="Arial" w:eastAsia="Arial" w:hAnsi="Arial" w:cs="Arial"/>
        <w:sz w:val="18"/>
        <w:szCs w:val="18"/>
      </w:rPr>
      <w:t>5</w:t>
    </w:r>
    <w:r>
      <w:rPr>
        <w:rFonts w:ascii="Arial" w:eastAsia="Arial" w:hAnsi="Arial" w:cs="Arial"/>
        <w:sz w:val="18"/>
        <w:szCs w:val="18"/>
      </w:rPr>
      <w:t xml:space="preserve"> </w:t>
    </w:r>
    <w:r w:rsidR="0037535C">
      <w:rPr>
        <w:rFonts w:ascii="Arial" w:eastAsia="Arial" w:hAnsi="Arial" w:cs="Arial"/>
        <w:sz w:val="18"/>
        <w:szCs w:val="18"/>
      </w:rPr>
      <w:t>Bodenplatte</w:t>
    </w:r>
    <w:r w:rsidR="00FA523F">
      <w:rPr>
        <w:rFonts w:ascii="Arial" w:eastAsia="Arial" w:hAnsi="Arial" w:cs="Arial"/>
        <w:sz w:val="18"/>
        <w:szCs w:val="18"/>
      </w:rPr>
      <w:tab/>
    </w:r>
    <w:r w:rsidR="000B765E">
      <w:rPr>
        <w:rFonts w:ascii="Arial" w:eastAsia="Arial" w:hAnsi="Arial" w:cs="Arial"/>
        <w:sz w:val="18"/>
        <w:szCs w:val="18"/>
      </w:rPr>
      <w:tab/>
    </w:r>
    <w:r w:rsidR="00FA523F">
      <w:rPr>
        <w:rFonts w:ascii="Arial" w:eastAsia="Arial" w:hAnsi="Arial" w:cs="Arial"/>
        <w:sz w:val="18"/>
        <w:szCs w:val="18"/>
      </w:rPr>
      <w:t xml:space="preserve">Seite </w:t>
    </w:r>
    <w:r w:rsidR="00FA523F">
      <w:rPr>
        <w:rFonts w:ascii="Arial" w:eastAsia="Arial" w:hAnsi="Arial" w:cs="Arial"/>
        <w:sz w:val="18"/>
        <w:szCs w:val="18"/>
      </w:rPr>
      <w:fldChar w:fldCharType="begin"/>
    </w:r>
    <w:r w:rsidR="00FA523F">
      <w:rPr>
        <w:rFonts w:ascii="Arial" w:eastAsia="Arial" w:hAnsi="Arial" w:cs="Arial"/>
        <w:sz w:val="18"/>
        <w:szCs w:val="18"/>
      </w:rPr>
      <w:instrText>PAGE</w:instrText>
    </w:r>
    <w:r w:rsidR="00FA523F">
      <w:rPr>
        <w:rFonts w:ascii="Arial" w:eastAsia="Arial" w:hAnsi="Arial" w:cs="Arial"/>
        <w:sz w:val="18"/>
        <w:szCs w:val="18"/>
      </w:rPr>
      <w:fldChar w:fldCharType="separate"/>
    </w:r>
    <w:r w:rsidR="00F47994">
      <w:rPr>
        <w:rFonts w:ascii="Arial" w:eastAsia="Arial" w:hAnsi="Arial" w:cs="Arial"/>
        <w:noProof/>
        <w:sz w:val="18"/>
        <w:szCs w:val="18"/>
      </w:rPr>
      <w:t>4</w:t>
    </w:r>
    <w:r w:rsidR="00FA523F">
      <w:rPr>
        <w:rFonts w:ascii="Arial" w:eastAsia="Arial" w:hAnsi="Arial" w:cs="Arial"/>
        <w:sz w:val="18"/>
        <w:szCs w:val="18"/>
      </w:rPr>
      <w:fldChar w:fldCharType="end"/>
    </w:r>
    <w:r w:rsidR="00FA523F">
      <w:rPr>
        <w:rFonts w:ascii="Arial" w:eastAsia="Arial" w:hAnsi="Arial" w:cs="Arial"/>
        <w:sz w:val="18"/>
        <w:szCs w:val="18"/>
      </w:rPr>
      <w:t xml:space="preserve"> von </w:t>
    </w:r>
    <w:r w:rsidR="00FA523F">
      <w:rPr>
        <w:rFonts w:ascii="Arial" w:eastAsia="Arial" w:hAnsi="Arial" w:cs="Arial"/>
        <w:sz w:val="18"/>
        <w:szCs w:val="18"/>
      </w:rPr>
      <w:fldChar w:fldCharType="begin"/>
    </w:r>
    <w:r w:rsidR="00FA523F">
      <w:rPr>
        <w:rFonts w:ascii="Arial" w:eastAsia="Arial" w:hAnsi="Arial" w:cs="Arial"/>
        <w:sz w:val="18"/>
        <w:szCs w:val="18"/>
      </w:rPr>
      <w:instrText>NUMPAGES</w:instrText>
    </w:r>
    <w:r w:rsidR="00FA523F">
      <w:rPr>
        <w:rFonts w:ascii="Arial" w:eastAsia="Arial" w:hAnsi="Arial" w:cs="Arial"/>
        <w:sz w:val="18"/>
        <w:szCs w:val="18"/>
      </w:rPr>
      <w:fldChar w:fldCharType="separate"/>
    </w:r>
    <w:r w:rsidR="00F47994">
      <w:rPr>
        <w:rFonts w:ascii="Arial" w:eastAsia="Arial" w:hAnsi="Arial" w:cs="Arial"/>
        <w:noProof/>
        <w:sz w:val="18"/>
        <w:szCs w:val="18"/>
      </w:rPr>
      <w:t>6</w:t>
    </w:r>
    <w:r w:rsidR="00FA523F">
      <w:rPr>
        <w:rFonts w:ascii="Arial" w:eastAsia="Arial" w:hAnsi="Arial" w:cs="Arial"/>
        <w:sz w:val="18"/>
        <w:szCs w:val="18"/>
      </w:rPr>
      <w:fldChar w:fldCharType="end"/>
    </w:r>
  </w:p>
  <w:p w14:paraId="1BE7F4FA" w14:textId="7FEFD395" w:rsidR="001760D7" w:rsidRDefault="001760D7" w:rsidP="005D556E">
    <w:pPr>
      <w:tabs>
        <w:tab w:val="left" w:pos="2085"/>
      </w:tabs>
      <w:rPr>
        <w:rFonts w:ascii="Arial" w:eastAsia="Arial" w:hAnsi="Arial" w:cs="Arial"/>
        <w:sz w:val="18"/>
        <w:szCs w:val="18"/>
      </w:rPr>
    </w:pPr>
  </w:p>
  <w:p w14:paraId="2CADE35A" w14:textId="77777777" w:rsidR="001760D7" w:rsidRDefault="001760D7">
    <w:pPr>
      <w:tabs>
        <w:tab w:val="center" w:pos="4536"/>
        <w:tab w:val="right" w:pos="9072"/>
      </w:tabs>
      <w:spacing w:after="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FA7C6" w14:textId="77777777" w:rsidR="0035268B" w:rsidRDefault="0035268B">
      <w:r>
        <w:separator/>
      </w:r>
    </w:p>
  </w:footnote>
  <w:footnote w:type="continuationSeparator" w:id="0">
    <w:p w14:paraId="4E6BA825" w14:textId="77777777" w:rsidR="0035268B" w:rsidRDefault="0035268B">
      <w:r>
        <w:continuationSeparator/>
      </w:r>
    </w:p>
  </w:footnote>
  <w:footnote w:type="continuationNotice" w:id="1">
    <w:p w14:paraId="0FD4E608" w14:textId="77777777" w:rsidR="0035268B" w:rsidRDefault="00352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89A9F" w14:textId="77777777" w:rsidR="00AF31B9" w:rsidRDefault="00AF31B9" w:rsidP="00AF31B9">
    <w:pPr>
      <w:tabs>
        <w:tab w:val="center" w:pos="4536"/>
        <w:tab w:val="right" w:pos="9072"/>
      </w:tabs>
      <w:spacing w:before="720"/>
      <w:rPr>
        <w:rFonts w:ascii="Arial" w:eastAsia="Arial" w:hAnsi="Arial" w:cs="Arial"/>
        <w:sz w:val="22"/>
        <w:szCs w:val="22"/>
      </w:rPr>
    </w:pPr>
  </w:p>
  <w:p w14:paraId="63D092DD" w14:textId="77777777" w:rsidR="00AF31B9" w:rsidRDefault="00AF31B9" w:rsidP="00AF31B9">
    <w:pPr>
      <w:tabs>
        <w:tab w:val="left" w:pos="708"/>
      </w:tabs>
      <w:spacing w:before="120" w:line="480" w:lineRule="auto"/>
      <w:rPr>
        <w:rFonts w:ascii="Arial" w:eastAsia="Arial" w:hAnsi="Arial" w:cs="Arial"/>
        <w:b/>
        <w:sz w:val="56"/>
        <w:szCs w:val="56"/>
      </w:rPr>
    </w:pPr>
    <w:r>
      <w:rPr>
        <w:noProof/>
      </w:rPr>
      <w:drawing>
        <wp:anchor distT="0" distB="0" distL="114300" distR="114300" simplePos="0" relativeHeight="251659264" behindDoc="1" locked="0" layoutInCell="1" allowOverlap="1" wp14:anchorId="17A26393" wp14:editId="4BD2BAF2">
          <wp:simplePos x="0" y="0"/>
          <wp:positionH relativeFrom="rightMargin">
            <wp:align>left</wp:align>
          </wp:positionH>
          <wp:positionV relativeFrom="paragraph">
            <wp:posOffset>86995</wp:posOffset>
          </wp:positionV>
          <wp:extent cx="1678305" cy="561340"/>
          <wp:effectExtent l="0" t="0" r="0" b="0"/>
          <wp:wrapTight wrapText="bothSides">
            <wp:wrapPolygon edited="0">
              <wp:start x="0" y="0"/>
              <wp:lineTo x="0" y="20525"/>
              <wp:lineTo x="21330" y="20525"/>
              <wp:lineTo x="21330" y="0"/>
              <wp:lineTo x="0" y="0"/>
            </wp:wrapPolygon>
          </wp:wrapTight>
          <wp:docPr id="11" name="Grafik 1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78305" cy="561340"/>
                  </a:xfrm>
                  <a:prstGeom prst="rect">
                    <a:avLst/>
                  </a:prstGeom>
                </pic:spPr>
              </pic:pic>
            </a:graphicData>
          </a:graphic>
        </wp:anchor>
      </w:drawing>
    </w:r>
    <w:r>
      <w:rPr>
        <w:rFonts w:ascii="Arial" w:eastAsia="Arial" w:hAnsi="Arial" w:cs="Arial"/>
        <w:b/>
        <w:sz w:val="56"/>
        <w:szCs w:val="56"/>
      </w:rPr>
      <w:t>Presseinformation</w:t>
    </w:r>
    <w:r w:rsidRPr="00747F12">
      <w:rPr>
        <w:noProof/>
      </w:rPr>
      <w:t xml:space="preserve"> </w:t>
    </w:r>
  </w:p>
  <w:p w14:paraId="539F159B" w14:textId="77777777" w:rsidR="00AF31B9" w:rsidRDefault="00AF31B9" w:rsidP="00AF31B9">
    <w:pPr>
      <w:tabs>
        <w:tab w:val="left" w:pos="708"/>
      </w:tabs>
      <w:spacing w:line="320" w:lineRule="auto"/>
      <w:ind w:right="-427"/>
      <w:rPr>
        <w:rFonts w:ascii="Arial" w:eastAsia="Arial" w:hAnsi="Arial" w:cs="Arial"/>
        <w:sz w:val="18"/>
        <w:szCs w:val="18"/>
      </w:rPr>
    </w:pPr>
    <w:r>
      <w:rPr>
        <w:rFonts w:ascii="Arial" w:eastAsia="Arial" w:hAnsi="Arial" w:cs="Arial"/>
        <w:b/>
        <w:sz w:val="18"/>
        <w:szCs w:val="18"/>
      </w:rPr>
      <w:t>KHK-Kunststoffhandel Cromm &amp; Seiter GmbH</w:t>
    </w:r>
    <w:r>
      <w:rPr>
        <w:rFonts w:ascii="Arial" w:eastAsia="Arial" w:hAnsi="Arial" w:cs="Arial"/>
        <w:sz w:val="18"/>
        <w:szCs w:val="18"/>
      </w:rPr>
      <w:t>,</w:t>
    </w:r>
    <w:r>
      <w:rPr>
        <w:rFonts w:ascii="Arial" w:eastAsia="Arial" w:hAnsi="Arial" w:cs="Arial"/>
        <w:b/>
        <w:sz w:val="18"/>
        <w:szCs w:val="18"/>
      </w:rPr>
      <w:t xml:space="preserve"> </w:t>
    </w:r>
    <w:r w:rsidRPr="006F7B34">
      <w:rPr>
        <w:rFonts w:ascii="Arial" w:eastAsia="Arial" w:hAnsi="Arial" w:cs="Arial"/>
        <w:sz w:val="18"/>
        <w:szCs w:val="18"/>
      </w:rPr>
      <w:t>Zeppelinring 11</w:t>
    </w:r>
    <w:r>
      <w:rPr>
        <w:rFonts w:ascii="Arial" w:eastAsia="Arial" w:hAnsi="Arial" w:cs="Arial"/>
        <w:sz w:val="18"/>
        <w:szCs w:val="18"/>
      </w:rPr>
      <w:t>, 76344 Eggenstein</w:t>
    </w:r>
    <w:r>
      <w:rPr>
        <w:rFonts w:ascii="Arial" w:eastAsia="Arial" w:hAnsi="Arial" w:cs="Arial"/>
        <w:sz w:val="18"/>
        <w:szCs w:val="18"/>
      </w:rPr>
      <w:br/>
      <w:t>Abdruck honorarfrei. Belegexemplar und Rückfragen bitte an:</w:t>
    </w:r>
  </w:p>
  <w:p w14:paraId="190CB5AD" w14:textId="77777777" w:rsidR="00AF31B9" w:rsidRDefault="00AF31B9" w:rsidP="00AF31B9">
    <w:pPr>
      <w:tabs>
        <w:tab w:val="left" w:pos="708"/>
      </w:tabs>
      <w:spacing w:line="320" w:lineRule="auto"/>
      <w:rPr>
        <w:rFonts w:ascii="Arial" w:eastAsia="Arial" w:hAnsi="Arial" w:cs="Arial"/>
        <w:sz w:val="18"/>
        <w:szCs w:val="18"/>
      </w:rPr>
    </w:pPr>
    <w:r>
      <w:rPr>
        <w:rFonts w:ascii="Arial" w:eastAsia="Arial" w:hAnsi="Arial" w:cs="Arial"/>
        <w:b/>
        <w:sz w:val="18"/>
        <w:szCs w:val="18"/>
      </w:rPr>
      <w:t>Kommunikation2B</w:t>
    </w:r>
    <w:r>
      <w:rPr>
        <w:rFonts w:ascii="Arial" w:eastAsia="Arial" w:hAnsi="Arial" w:cs="Arial"/>
        <w:sz w:val="18"/>
        <w:szCs w:val="18"/>
      </w:rPr>
      <w:t>, Westfalendamm 241, 44141 Dortmund, Fon: 0231/33049323</w:t>
    </w:r>
  </w:p>
  <w:p w14:paraId="5D105D08" w14:textId="77777777" w:rsidR="001760D7" w:rsidRDefault="001760D7">
    <w:pPr>
      <w:tabs>
        <w:tab w:val="left" w:pos="708"/>
      </w:tabs>
      <w:spacing w:line="320" w:lineRule="auto"/>
      <w:rPr>
        <w:rFonts w:ascii="Arial" w:eastAsia="Arial" w:hAnsi="Arial" w:cs="Arial"/>
        <w:color w:val="FFFF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1606FA"/>
    <w:multiLevelType w:val="multilevel"/>
    <w:tmpl w:val="C930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32FF4"/>
    <w:multiLevelType w:val="hybridMultilevel"/>
    <w:tmpl w:val="42B6AC1E"/>
    <w:lvl w:ilvl="0" w:tplc="463CCB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F74D73"/>
    <w:multiLevelType w:val="hybridMultilevel"/>
    <w:tmpl w:val="F3F8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F16F08"/>
    <w:multiLevelType w:val="hybridMultilevel"/>
    <w:tmpl w:val="F11E9DB2"/>
    <w:lvl w:ilvl="0" w:tplc="3AB8FF7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3646163">
    <w:abstractNumId w:val="2"/>
  </w:num>
  <w:num w:numId="2" w16cid:durableId="2070835568">
    <w:abstractNumId w:val="1"/>
  </w:num>
  <w:num w:numId="3" w16cid:durableId="1023477293">
    <w:abstractNumId w:val="3"/>
  </w:num>
  <w:num w:numId="4" w16cid:durableId="30540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D7"/>
    <w:rsid w:val="00000B7C"/>
    <w:rsid w:val="00000E4C"/>
    <w:rsid w:val="00004090"/>
    <w:rsid w:val="00006383"/>
    <w:rsid w:val="000142C0"/>
    <w:rsid w:val="000143B2"/>
    <w:rsid w:val="000143FB"/>
    <w:rsid w:val="00015995"/>
    <w:rsid w:val="00017743"/>
    <w:rsid w:val="00022A52"/>
    <w:rsid w:val="00027C06"/>
    <w:rsid w:val="0003028C"/>
    <w:rsid w:val="0004090D"/>
    <w:rsid w:val="00040B71"/>
    <w:rsid w:val="00057084"/>
    <w:rsid w:val="000608AE"/>
    <w:rsid w:val="000657D4"/>
    <w:rsid w:val="00066EE1"/>
    <w:rsid w:val="00067A27"/>
    <w:rsid w:val="00073253"/>
    <w:rsid w:val="000740D1"/>
    <w:rsid w:val="0007643D"/>
    <w:rsid w:val="000802CF"/>
    <w:rsid w:val="00086754"/>
    <w:rsid w:val="00092F42"/>
    <w:rsid w:val="000949EA"/>
    <w:rsid w:val="000978F1"/>
    <w:rsid w:val="000A113A"/>
    <w:rsid w:val="000A3CA8"/>
    <w:rsid w:val="000A74E3"/>
    <w:rsid w:val="000B3574"/>
    <w:rsid w:val="000B765E"/>
    <w:rsid w:val="000C0208"/>
    <w:rsid w:val="000C15A9"/>
    <w:rsid w:val="000C659E"/>
    <w:rsid w:val="000C73D7"/>
    <w:rsid w:val="000D2E3D"/>
    <w:rsid w:val="000D46FD"/>
    <w:rsid w:val="000E0C0D"/>
    <w:rsid w:val="000E692C"/>
    <w:rsid w:val="000E69D2"/>
    <w:rsid w:val="000F03D6"/>
    <w:rsid w:val="00105155"/>
    <w:rsid w:val="0010596B"/>
    <w:rsid w:val="00115D01"/>
    <w:rsid w:val="001167F1"/>
    <w:rsid w:val="0011704A"/>
    <w:rsid w:val="00117F48"/>
    <w:rsid w:val="001220CC"/>
    <w:rsid w:val="0012728C"/>
    <w:rsid w:val="00133E5B"/>
    <w:rsid w:val="00135690"/>
    <w:rsid w:val="00135BFF"/>
    <w:rsid w:val="001410AA"/>
    <w:rsid w:val="00143570"/>
    <w:rsid w:val="001437D7"/>
    <w:rsid w:val="0014600C"/>
    <w:rsid w:val="00151F9C"/>
    <w:rsid w:val="001616D1"/>
    <w:rsid w:val="0016315A"/>
    <w:rsid w:val="00166D94"/>
    <w:rsid w:val="00167933"/>
    <w:rsid w:val="001760D7"/>
    <w:rsid w:val="001767C8"/>
    <w:rsid w:val="001773BC"/>
    <w:rsid w:val="0018275C"/>
    <w:rsid w:val="001871DB"/>
    <w:rsid w:val="001873B4"/>
    <w:rsid w:val="00194EC9"/>
    <w:rsid w:val="001B0229"/>
    <w:rsid w:val="001B1BB0"/>
    <w:rsid w:val="001B2BE4"/>
    <w:rsid w:val="001B35F8"/>
    <w:rsid w:val="001C0082"/>
    <w:rsid w:val="001C0A2F"/>
    <w:rsid w:val="001C0B0B"/>
    <w:rsid w:val="001C17C1"/>
    <w:rsid w:val="001C2318"/>
    <w:rsid w:val="001C32F7"/>
    <w:rsid w:val="001C58CC"/>
    <w:rsid w:val="001D4E2D"/>
    <w:rsid w:val="001D5E93"/>
    <w:rsid w:val="001D77C7"/>
    <w:rsid w:val="001D7A96"/>
    <w:rsid w:val="001D7C40"/>
    <w:rsid w:val="001F6444"/>
    <w:rsid w:val="00201B99"/>
    <w:rsid w:val="00202685"/>
    <w:rsid w:val="00206F3E"/>
    <w:rsid w:val="002124F3"/>
    <w:rsid w:val="002139B7"/>
    <w:rsid w:val="002165B2"/>
    <w:rsid w:val="00221ECB"/>
    <w:rsid w:val="0022287A"/>
    <w:rsid w:val="00222CE2"/>
    <w:rsid w:val="00226491"/>
    <w:rsid w:val="00236B3E"/>
    <w:rsid w:val="002403AC"/>
    <w:rsid w:val="00242FDD"/>
    <w:rsid w:val="00244180"/>
    <w:rsid w:val="00245151"/>
    <w:rsid w:val="002473D7"/>
    <w:rsid w:val="00256A48"/>
    <w:rsid w:val="00257470"/>
    <w:rsid w:val="00263827"/>
    <w:rsid w:val="002641C4"/>
    <w:rsid w:val="00271624"/>
    <w:rsid w:val="002755DE"/>
    <w:rsid w:val="0028013A"/>
    <w:rsid w:val="002849FB"/>
    <w:rsid w:val="00285DDF"/>
    <w:rsid w:val="002953A1"/>
    <w:rsid w:val="002A1316"/>
    <w:rsid w:val="002A2CBD"/>
    <w:rsid w:val="002A32CF"/>
    <w:rsid w:val="002A6BC3"/>
    <w:rsid w:val="002A7043"/>
    <w:rsid w:val="002B2E97"/>
    <w:rsid w:val="002B75E9"/>
    <w:rsid w:val="002C32A4"/>
    <w:rsid w:val="002C73D1"/>
    <w:rsid w:val="002D03F9"/>
    <w:rsid w:val="002D121E"/>
    <w:rsid w:val="002D2564"/>
    <w:rsid w:val="002D2869"/>
    <w:rsid w:val="002D335F"/>
    <w:rsid w:val="002D7D52"/>
    <w:rsid w:val="002E2D87"/>
    <w:rsid w:val="002E7AB5"/>
    <w:rsid w:val="002F0001"/>
    <w:rsid w:val="002F547D"/>
    <w:rsid w:val="002F6DCE"/>
    <w:rsid w:val="002F75D4"/>
    <w:rsid w:val="0030013C"/>
    <w:rsid w:val="00301237"/>
    <w:rsid w:val="00302F19"/>
    <w:rsid w:val="00312956"/>
    <w:rsid w:val="00321A3F"/>
    <w:rsid w:val="00331DD2"/>
    <w:rsid w:val="00350672"/>
    <w:rsid w:val="0035268B"/>
    <w:rsid w:val="00352AF1"/>
    <w:rsid w:val="00352F98"/>
    <w:rsid w:val="003567C3"/>
    <w:rsid w:val="00364090"/>
    <w:rsid w:val="0036612F"/>
    <w:rsid w:val="003671C6"/>
    <w:rsid w:val="003722B0"/>
    <w:rsid w:val="00373D48"/>
    <w:rsid w:val="0037504B"/>
    <w:rsid w:val="0037535C"/>
    <w:rsid w:val="00382DA4"/>
    <w:rsid w:val="0039337D"/>
    <w:rsid w:val="00396120"/>
    <w:rsid w:val="00397168"/>
    <w:rsid w:val="00397FC5"/>
    <w:rsid w:val="003A5A2C"/>
    <w:rsid w:val="003C1599"/>
    <w:rsid w:val="003C3042"/>
    <w:rsid w:val="003D1846"/>
    <w:rsid w:val="003D4146"/>
    <w:rsid w:val="003D6EF0"/>
    <w:rsid w:val="003E14BA"/>
    <w:rsid w:val="003E198C"/>
    <w:rsid w:val="003E1F6F"/>
    <w:rsid w:val="003E3865"/>
    <w:rsid w:val="003E4E83"/>
    <w:rsid w:val="003F0F63"/>
    <w:rsid w:val="003F2F64"/>
    <w:rsid w:val="003F5CC1"/>
    <w:rsid w:val="003F5E88"/>
    <w:rsid w:val="00406A7C"/>
    <w:rsid w:val="00413093"/>
    <w:rsid w:val="004141AF"/>
    <w:rsid w:val="00415780"/>
    <w:rsid w:val="00417A85"/>
    <w:rsid w:val="00425DB7"/>
    <w:rsid w:val="00425FF9"/>
    <w:rsid w:val="00432F4C"/>
    <w:rsid w:val="004333A0"/>
    <w:rsid w:val="004351BB"/>
    <w:rsid w:val="00435983"/>
    <w:rsid w:val="0044125B"/>
    <w:rsid w:val="0044127B"/>
    <w:rsid w:val="004421D0"/>
    <w:rsid w:val="00450EFE"/>
    <w:rsid w:val="004522E2"/>
    <w:rsid w:val="00456A6D"/>
    <w:rsid w:val="00463C3E"/>
    <w:rsid w:val="00463CE7"/>
    <w:rsid w:val="00465988"/>
    <w:rsid w:val="004751F2"/>
    <w:rsid w:val="00481C0A"/>
    <w:rsid w:val="004847D2"/>
    <w:rsid w:val="00490856"/>
    <w:rsid w:val="0049301B"/>
    <w:rsid w:val="00496D0E"/>
    <w:rsid w:val="004A230F"/>
    <w:rsid w:val="004A36F0"/>
    <w:rsid w:val="004B2B1A"/>
    <w:rsid w:val="004B5871"/>
    <w:rsid w:val="004B6466"/>
    <w:rsid w:val="004B7DA1"/>
    <w:rsid w:val="004C2674"/>
    <w:rsid w:val="004C6B7E"/>
    <w:rsid w:val="004D1F21"/>
    <w:rsid w:val="004D6189"/>
    <w:rsid w:val="004E0723"/>
    <w:rsid w:val="004E1859"/>
    <w:rsid w:val="004E52D5"/>
    <w:rsid w:val="004F15DC"/>
    <w:rsid w:val="004F664B"/>
    <w:rsid w:val="00501448"/>
    <w:rsid w:val="00505723"/>
    <w:rsid w:val="00513359"/>
    <w:rsid w:val="005174B3"/>
    <w:rsid w:val="005522AD"/>
    <w:rsid w:val="00554972"/>
    <w:rsid w:val="005626E9"/>
    <w:rsid w:val="005657FD"/>
    <w:rsid w:val="0058039A"/>
    <w:rsid w:val="005824D4"/>
    <w:rsid w:val="00582607"/>
    <w:rsid w:val="005920A2"/>
    <w:rsid w:val="00593848"/>
    <w:rsid w:val="00593906"/>
    <w:rsid w:val="005B681B"/>
    <w:rsid w:val="005C2B9D"/>
    <w:rsid w:val="005C2D79"/>
    <w:rsid w:val="005C67B5"/>
    <w:rsid w:val="005D556E"/>
    <w:rsid w:val="005D6634"/>
    <w:rsid w:val="005E0CB1"/>
    <w:rsid w:val="005F0668"/>
    <w:rsid w:val="005F155A"/>
    <w:rsid w:val="005F4D1C"/>
    <w:rsid w:val="005F664E"/>
    <w:rsid w:val="00600769"/>
    <w:rsid w:val="00600B3E"/>
    <w:rsid w:val="00605ADB"/>
    <w:rsid w:val="006073C0"/>
    <w:rsid w:val="00613F14"/>
    <w:rsid w:val="00614B80"/>
    <w:rsid w:val="006207AD"/>
    <w:rsid w:val="00624BC4"/>
    <w:rsid w:val="0063082B"/>
    <w:rsid w:val="0063333E"/>
    <w:rsid w:val="006454CB"/>
    <w:rsid w:val="006514B2"/>
    <w:rsid w:val="00655B73"/>
    <w:rsid w:val="006578F5"/>
    <w:rsid w:val="00661604"/>
    <w:rsid w:val="006720EA"/>
    <w:rsid w:val="00675288"/>
    <w:rsid w:val="0067662D"/>
    <w:rsid w:val="006770D7"/>
    <w:rsid w:val="006777E8"/>
    <w:rsid w:val="006779C4"/>
    <w:rsid w:val="00684184"/>
    <w:rsid w:val="0068426B"/>
    <w:rsid w:val="006870D5"/>
    <w:rsid w:val="00687E9F"/>
    <w:rsid w:val="00694CAF"/>
    <w:rsid w:val="006A03B7"/>
    <w:rsid w:val="006A0827"/>
    <w:rsid w:val="006A0EC4"/>
    <w:rsid w:val="006B127E"/>
    <w:rsid w:val="006B55BB"/>
    <w:rsid w:val="006C1103"/>
    <w:rsid w:val="006C47E8"/>
    <w:rsid w:val="006E10AD"/>
    <w:rsid w:val="006E2CEA"/>
    <w:rsid w:val="006F207D"/>
    <w:rsid w:val="006F2BBF"/>
    <w:rsid w:val="00700C9D"/>
    <w:rsid w:val="00707167"/>
    <w:rsid w:val="00715633"/>
    <w:rsid w:val="007165E9"/>
    <w:rsid w:val="007214D4"/>
    <w:rsid w:val="00730503"/>
    <w:rsid w:val="0073161C"/>
    <w:rsid w:val="00744216"/>
    <w:rsid w:val="007465CD"/>
    <w:rsid w:val="00747F12"/>
    <w:rsid w:val="007565DA"/>
    <w:rsid w:val="00761391"/>
    <w:rsid w:val="00770B69"/>
    <w:rsid w:val="0077782C"/>
    <w:rsid w:val="0078130C"/>
    <w:rsid w:val="00785546"/>
    <w:rsid w:val="007902CA"/>
    <w:rsid w:val="00791E38"/>
    <w:rsid w:val="00793D3E"/>
    <w:rsid w:val="00794837"/>
    <w:rsid w:val="007979E0"/>
    <w:rsid w:val="007A44F1"/>
    <w:rsid w:val="007A77DC"/>
    <w:rsid w:val="007A7B9A"/>
    <w:rsid w:val="007B4A50"/>
    <w:rsid w:val="007C1AAD"/>
    <w:rsid w:val="007D10F7"/>
    <w:rsid w:val="007D6FC3"/>
    <w:rsid w:val="007E0016"/>
    <w:rsid w:val="007E3E7D"/>
    <w:rsid w:val="007E5395"/>
    <w:rsid w:val="007F21B8"/>
    <w:rsid w:val="007F656F"/>
    <w:rsid w:val="008004BE"/>
    <w:rsid w:val="008036E5"/>
    <w:rsid w:val="008172B7"/>
    <w:rsid w:val="00821E13"/>
    <w:rsid w:val="008224BA"/>
    <w:rsid w:val="00827164"/>
    <w:rsid w:val="0083180C"/>
    <w:rsid w:val="008326EF"/>
    <w:rsid w:val="00834737"/>
    <w:rsid w:val="00841F4D"/>
    <w:rsid w:val="00853068"/>
    <w:rsid w:val="00856442"/>
    <w:rsid w:val="008616D6"/>
    <w:rsid w:val="00866676"/>
    <w:rsid w:val="00872545"/>
    <w:rsid w:val="00885689"/>
    <w:rsid w:val="008903AD"/>
    <w:rsid w:val="00890F03"/>
    <w:rsid w:val="008919CB"/>
    <w:rsid w:val="00891F7F"/>
    <w:rsid w:val="008924BE"/>
    <w:rsid w:val="0089328E"/>
    <w:rsid w:val="00896AE9"/>
    <w:rsid w:val="008E00F6"/>
    <w:rsid w:val="008E4CD0"/>
    <w:rsid w:val="008F3784"/>
    <w:rsid w:val="008F479D"/>
    <w:rsid w:val="00902C18"/>
    <w:rsid w:val="00903E91"/>
    <w:rsid w:val="00904073"/>
    <w:rsid w:val="00912A38"/>
    <w:rsid w:val="0091507C"/>
    <w:rsid w:val="00921D91"/>
    <w:rsid w:val="00923394"/>
    <w:rsid w:val="00924D65"/>
    <w:rsid w:val="00926922"/>
    <w:rsid w:val="00935DFE"/>
    <w:rsid w:val="00940C93"/>
    <w:rsid w:val="009450A7"/>
    <w:rsid w:val="009468FA"/>
    <w:rsid w:val="00947EF7"/>
    <w:rsid w:val="00962802"/>
    <w:rsid w:val="00963C48"/>
    <w:rsid w:val="009647BD"/>
    <w:rsid w:val="00977FE0"/>
    <w:rsid w:val="00980FC0"/>
    <w:rsid w:val="00981BD7"/>
    <w:rsid w:val="00986144"/>
    <w:rsid w:val="0099017D"/>
    <w:rsid w:val="00994DF3"/>
    <w:rsid w:val="00996655"/>
    <w:rsid w:val="00997BF7"/>
    <w:rsid w:val="009A2A84"/>
    <w:rsid w:val="009A5C14"/>
    <w:rsid w:val="009B22B9"/>
    <w:rsid w:val="009B4AF7"/>
    <w:rsid w:val="009C01A1"/>
    <w:rsid w:val="009C09A4"/>
    <w:rsid w:val="009C2233"/>
    <w:rsid w:val="009C2904"/>
    <w:rsid w:val="009C4DF8"/>
    <w:rsid w:val="009C52D5"/>
    <w:rsid w:val="009C5F91"/>
    <w:rsid w:val="009D6038"/>
    <w:rsid w:val="009E0CF9"/>
    <w:rsid w:val="009E5D62"/>
    <w:rsid w:val="009F2C8D"/>
    <w:rsid w:val="009F3625"/>
    <w:rsid w:val="009F4255"/>
    <w:rsid w:val="00A00450"/>
    <w:rsid w:val="00A011B8"/>
    <w:rsid w:val="00A03DF9"/>
    <w:rsid w:val="00A059BB"/>
    <w:rsid w:val="00A069C1"/>
    <w:rsid w:val="00A11EFE"/>
    <w:rsid w:val="00A13F3D"/>
    <w:rsid w:val="00A154E5"/>
    <w:rsid w:val="00A17733"/>
    <w:rsid w:val="00A20104"/>
    <w:rsid w:val="00A2098F"/>
    <w:rsid w:val="00A34CD1"/>
    <w:rsid w:val="00A37205"/>
    <w:rsid w:val="00A417DF"/>
    <w:rsid w:val="00A439BA"/>
    <w:rsid w:val="00A53584"/>
    <w:rsid w:val="00A667EB"/>
    <w:rsid w:val="00A72B3A"/>
    <w:rsid w:val="00A75DCD"/>
    <w:rsid w:val="00A77C12"/>
    <w:rsid w:val="00A80184"/>
    <w:rsid w:val="00A84511"/>
    <w:rsid w:val="00A956C1"/>
    <w:rsid w:val="00A9756F"/>
    <w:rsid w:val="00AA0B49"/>
    <w:rsid w:val="00AB6903"/>
    <w:rsid w:val="00AB75DC"/>
    <w:rsid w:val="00AC1185"/>
    <w:rsid w:val="00AC5AB2"/>
    <w:rsid w:val="00AD4E2F"/>
    <w:rsid w:val="00AD7530"/>
    <w:rsid w:val="00AE2501"/>
    <w:rsid w:val="00AE652E"/>
    <w:rsid w:val="00AE664E"/>
    <w:rsid w:val="00AF1691"/>
    <w:rsid w:val="00AF2886"/>
    <w:rsid w:val="00AF31B9"/>
    <w:rsid w:val="00AF3D8B"/>
    <w:rsid w:val="00AF60CA"/>
    <w:rsid w:val="00AF7D74"/>
    <w:rsid w:val="00B00B65"/>
    <w:rsid w:val="00B07DA8"/>
    <w:rsid w:val="00B07FAC"/>
    <w:rsid w:val="00B1226F"/>
    <w:rsid w:val="00B21961"/>
    <w:rsid w:val="00B234BA"/>
    <w:rsid w:val="00B30980"/>
    <w:rsid w:val="00B317D5"/>
    <w:rsid w:val="00B330BB"/>
    <w:rsid w:val="00B359F8"/>
    <w:rsid w:val="00B52119"/>
    <w:rsid w:val="00B534B8"/>
    <w:rsid w:val="00B54144"/>
    <w:rsid w:val="00B633CA"/>
    <w:rsid w:val="00B635DB"/>
    <w:rsid w:val="00B741DD"/>
    <w:rsid w:val="00B82E20"/>
    <w:rsid w:val="00B87048"/>
    <w:rsid w:val="00B9186D"/>
    <w:rsid w:val="00B95DB5"/>
    <w:rsid w:val="00B9782F"/>
    <w:rsid w:val="00BB04BA"/>
    <w:rsid w:val="00BB1D59"/>
    <w:rsid w:val="00BC11A2"/>
    <w:rsid w:val="00BC4452"/>
    <w:rsid w:val="00BC46EF"/>
    <w:rsid w:val="00BC6D4C"/>
    <w:rsid w:val="00BC7F2F"/>
    <w:rsid w:val="00BD0A62"/>
    <w:rsid w:val="00BD1BC5"/>
    <w:rsid w:val="00BD27FD"/>
    <w:rsid w:val="00BD2C46"/>
    <w:rsid w:val="00BD40AD"/>
    <w:rsid w:val="00BD7208"/>
    <w:rsid w:val="00BD7B1A"/>
    <w:rsid w:val="00BE0D35"/>
    <w:rsid w:val="00BE7864"/>
    <w:rsid w:val="00BF047D"/>
    <w:rsid w:val="00BF4A61"/>
    <w:rsid w:val="00BF54AC"/>
    <w:rsid w:val="00BF612F"/>
    <w:rsid w:val="00C00245"/>
    <w:rsid w:val="00C167EA"/>
    <w:rsid w:val="00C22F6E"/>
    <w:rsid w:val="00C24C87"/>
    <w:rsid w:val="00C253DA"/>
    <w:rsid w:val="00C33158"/>
    <w:rsid w:val="00C33A29"/>
    <w:rsid w:val="00C4309C"/>
    <w:rsid w:val="00C45139"/>
    <w:rsid w:val="00C46140"/>
    <w:rsid w:val="00C526ED"/>
    <w:rsid w:val="00C53FCE"/>
    <w:rsid w:val="00C5736D"/>
    <w:rsid w:val="00C57E10"/>
    <w:rsid w:val="00C66796"/>
    <w:rsid w:val="00C67E49"/>
    <w:rsid w:val="00C71477"/>
    <w:rsid w:val="00C727D4"/>
    <w:rsid w:val="00C747F8"/>
    <w:rsid w:val="00C7672A"/>
    <w:rsid w:val="00C80FE9"/>
    <w:rsid w:val="00C83347"/>
    <w:rsid w:val="00C85F10"/>
    <w:rsid w:val="00C870C8"/>
    <w:rsid w:val="00CA17DA"/>
    <w:rsid w:val="00CA5BCE"/>
    <w:rsid w:val="00CA5C95"/>
    <w:rsid w:val="00CA79D6"/>
    <w:rsid w:val="00CB3A30"/>
    <w:rsid w:val="00CB6B54"/>
    <w:rsid w:val="00CC228D"/>
    <w:rsid w:val="00CC722A"/>
    <w:rsid w:val="00CD1E0B"/>
    <w:rsid w:val="00CD39CB"/>
    <w:rsid w:val="00CD46D8"/>
    <w:rsid w:val="00CE3472"/>
    <w:rsid w:val="00CF15EC"/>
    <w:rsid w:val="00D05B37"/>
    <w:rsid w:val="00D13F55"/>
    <w:rsid w:val="00D14566"/>
    <w:rsid w:val="00D167AD"/>
    <w:rsid w:val="00D17D95"/>
    <w:rsid w:val="00D17DC0"/>
    <w:rsid w:val="00D24955"/>
    <w:rsid w:val="00D2774B"/>
    <w:rsid w:val="00D31818"/>
    <w:rsid w:val="00D35DC1"/>
    <w:rsid w:val="00D52F9D"/>
    <w:rsid w:val="00D57848"/>
    <w:rsid w:val="00D67297"/>
    <w:rsid w:val="00D70A02"/>
    <w:rsid w:val="00D959A6"/>
    <w:rsid w:val="00DA7043"/>
    <w:rsid w:val="00DA7F40"/>
    <w:rsid w:val="00DA7FAB"/>
    <w:rsid w:val="00DC1B3E"/>
    <w:rsid w:val="00DC5CC3"/>
    <w:rsid w:val="00DC7BFE"/>
    <w:rsid w:val="00DD3039"/>
    <w:rsid w:val="00DD5A59"/>
    <w:rsid w:val="00DD6158"/>
    <w:rsid w:val="00DE1239"/>
    <w:rsid w:val="00DE3378"/>
    <w:rsid w:val="00DE5047"/>
    <w:rsid w:val="00DE69E9"/>
    <w:rsid w:val="00DE749F"/>
    <w:rsid w:val="00DF6AC4"/>
    <w:rsid w:val="00E05129"/>
    <w:rsid w:val="00E12655"/>
    <w:rsid w:val="00E13531"/>
    <w:rsid w:val="00E149BF"/>
    <w:rsid w:val="00E16239"/>
    <w:rsid w:val="00E21805"/>
    <w:rsid w:val="00E22F9C"/>
    <w:rsid w:val="00E275BE"/>
    <w:rsid w:val="00E31DC4"/>
    <w:rsid w:val="00E32A7D"/>
    <w:rsid w:val="00E360EE"/>
    <w:rsid w:val="00E361D5"/>
    <w:rsid w:val="00E411E8"/>
    <w:rsid w:val="00E47BD6"/>
    <w:rsid w:val="00E50858"/>
    <w:rsid w:val="00E6184D"/>
    <w:rsid w:val="00E668E9"/>
    <w:rsid w:val="00E70257"/>
    <w:rsid w:val="00E74753"/>
    <w:rsid w:val="00E75C9D"/>
    <w:rsid w:val="00E75DE5"/>
    <w:rsid w:val="00E7732D"/>
    <w:rsid w:val="00E83763"/>
    <w:rsid w:val="00E928F9"/>
    <w:rsid w:val="00E93F9D"/>
    <w:rsid w:val="00E9561D"/>
    <w:rsid w:val="00EA3DCB"/>
    <w:rsid w:val="00EB4AF2"/>
    <w:rsid w:val="00EB6F6B"/>
    <w:rsid w:val="00EC0CF1"/>
    <w:rsid w:val="00EC5999"/>
    <w:rsid w:val="00EC7C77"/>
    <w:rsid w:val="00EC7EF4"/>
    <w:rsid w:val="00ED601F"/>
    <w:rsid w:val="00EE4621"/>
    <w:rsid w:val="00EF79F6"/>
    <w:rsid w:val="00F03CB6"/>
    <w:rsid w:val="00F04E7E"/>
    <w:rsid w:val="00F0695F"/>
    <w:rsid w:val="00F14B5B"/>
    <w:rsid w:val="00F14DEC"/>
    <w:rsid w:val="00F211EA"/>
    <w:rsid w:val="00F224F3"/>
    <w:rsid w:val="00F25030"/>
    <w:rsid w:val="00F268A3"/>
    <w:rsid w:val="00F35F02"/>
    <w:rsid w:val="00F36DB5"/>
    <w:rsid w:val="00F40AC9"/>
    <w:rsid w:val="00F4205A"/>
    <w:rsid w:val="00F43A0E"/>
    <w:rsid w:val="00F47994"/>
    <w:rsid w:val="00F54AD2"/>
    <w:rsid w:val="00F605B4"/>
    <w:rsid w:val="00F6081E"/>
    <w:rsid w:val="00F65F41"/>
    <w:rsid w:val="00F71668"/>
    <w:rsid w:val="00F7308E"/>
    <w:rsid w:val="00F7578E"/>
    <w:rsid w:val="00F75AAC"/>
    <w:rsid w:val="00F850C6"/>
    <w:rsid w:val="00F87A68"/>
    <w:rsid w:val="00F9140E"/>
    <w:rsid w:val="00F96596"/>
    <w:rsid w:val="00FA523F"/>
    <w:rsid w:val="00FB677F"/>
    <w:rsid w:val="00FB7A49"/>
    <w:rsid w:val="00FC3BF0"/>
    <w:rsid w:val="00FD1DB9"/>
    <w:rsid w:val="00FE5689"/>
    <w:rsid w:val="00FE6974"/>
    <w:rsid w:val="00FF178D"/>
    <w:rsid w:val="00FF406F"/>
    <w:rsid w:val="00FF4436"/>
    <w:rsid w:val="00FF71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CE8C4"/>
  <w15:docId w15:val="{071C7B87-19EC-4155-A955-805EBE13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spacing w:before="480"/>
      <w:outlineLvl w:val="0"/>
    </w:pPr>
    <w:rPr>
      <w:b/>
      <w:color w:val="345A8A"/>
      <w:sz w:val="32"/>
      <w:szCs w:val="32"/>
    </w:rPr>
  </w:style>
  <w:style w:type="paragraph" w:styleId="berschrift2">
    <w:name w:val="heading 2"/>
    <w:basedOn w:val="Standard"/>
    <w:next w:val="Standard"/>
    <w:pPr>
      <w:spacing w:before="200"/>
      <w:outlineLvl w:val="1"/>
    </w:pPr>
    <w:rPr>
      <w:b/>
      <w:color w:val="4F81BD"/>
      <w:sz w:val="26"/>
      <w:szCs w:val="26"/>
    </w:rPr>
  </w:style>
  <w:style w:type="paragraph" w:styleId="berschrift3">
    <w:name w:val="heading 3"/>
    <w:basedOn w:val="Standard"/>
    <w:next w:val="Standard"/>
    <w:pPr>
      <w:spacing w:before="200"/>
      <w:outlineLvl w:val="2"/>
    </w:pPr>
    <w:rPr>
      <w:b/>
      <w:color w:val="4F81BD"/>
    </w:rPr>
  </w:style>
  <w:style w:type="paragraph" w:styleId="berschrift4">
    <w:name w:val="heading 4"/>
    <w:basedOn w:val="Standard"/>
    <w:next w:val="Standard"/>
    <w:pPr>
      <w:keepNext/>
      <w:tabs>
        <w:tab w:val="left" w:pos="0"/>
      </w:tabs>
      <w:jc w:val="right"/>
      <w:outlineLvl w:val="3"/>
    </w:pPr>
    <w:rPr>
      <w:rFonts w:ascii="Arial" w:eastAsia="Arial" w:hAnsi="Arial" w:cs="Arial"/>
      <w:i/>
    </w:rPr>
  </w:style>
  <w:style w:type="paragraph" w:styleId="berschrift5">
    <w:name w:val="heading 5"/>
    <w:basedOn w:val="Standard"/>
    <w:next w:val="Standard"/>
    <w:pPr>
      <w:keepNext/>
      <w:tabs>
        <w:tab w:val="left" w:pos="0"/>
      </w:tabs>
      <w:outlineLvl w:val="4"/>
    </w:pPr>
    <w:rPr>
      <w:rFonts w:ascii="Arial" w:eastAsia="Arial" w:hAnsi="Arial" w:cs="Arial"/>
      <w:b/>
      <w:sz w:val="20"/>
      <w:szCs w:val="20"/>
    </w:rPr>
  </w:style>
  <w:style w:type="paragraph" w:styleId="berschrift6">
    <w:name w:val="heading 6"/>
    <w:basedOn w:val="Standard"/>
    <w:next w:val="Standard"/>
    <w:pPr>
      <w:keepNext/>
      <w:tabs>
        <w:tab w:val="left" w:pos="0"/>
      </w:tabs>
      <w:outlineLvl w:val="5"/>
    </w:pPr>
    <w:rPr>
      <w:rFonts w:ascii="Arial" w:eastAsia="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300"/>
    </w:pPr>
    <w:rPr>
      <w:color w:val="17365D"/>
      <w:sz w:val="52"/>
      <w:szCs w:val="52"/>
    </w:rPr>
  </w:style>
  <w:style w:type="paragraph" w:styleId="Untertitel">
    <w:name w:val="Subtitle"/>
    <w:basedOn w:val="Standard"/>
    <w:next w:val="Standard"/>
    <w:rPr>
      <w:i/>
      <w:color w:val="4F81BD"/>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923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394"/>
    <w:rPr>
      <w:rFonts w:ascii="Tahoma" w:hAnsi="Tahoma" w:cs="Tahoma"/>
      <w:sz w:val="16"/>
      <w:szCs w:val="16"/>
    </w:rPr>
  </w:style>
  <w:style w:type="paragraph" w:styleId="Kopfzeile">
    <w:name w:val="header"/>
    <w:basedOn w:val="Standard"/>
    <w:link w:val="KopfzeileZchn"/>
    <w:uiPriority w:val="99"/>
    <w:unhideWhenUsed/>
    <w:rsid w:val="006F207D"/>
    <w:pPr>
      <w:tabs>
        <w:tab w:val="center" w:pos="4536"/>
        <w:tab w:val="right" w:pos="9072"/>
      </w:tabs>
    </w:pPr>
  </w:style>
  <w:style w:type="character" w:customStyle="1" w:styleId="KopfzeileZchn">
    <w:name w:val="Kopfzeile Zchn"/>
    <w:basedOn w:val="Absatz-Standardschriftart"/>
    <w:link w:val="Kopfzeile"/>
    <w:uiPriority w:val="99"/>
    <w:rsid w:val="006F207D"/>
  </w:style>
  <w:style w:type="paragraph" w:styleId="Fuzeile">
    <w:name w:val="footer"/>
    <w:basedOn w:val="Standard"/>
    <w:link w:val="FuzeileZchn"/>
    <w:uiPriority w:val="99"/>
    <w:unhideWhenUsed/>
    <w:rsid w:val="006F207D"/>
    <w:pPr>
      <w:tabs>
        <w:tab w:val="center" w:pos="4536"/>
        <w:tab w:val="right" w:pos="9072"/>
      </w:tabs>
    </w:pPr>
  </w:style>
  <w:style w:type="character" w:customStyle="1" w:styleId="FuzeileZchn">
    <w:name w:val="Fußzeile Zchn"/>
    <w:basedOn w:val="Absatz-Standardschriftart"/>
    <w:link w:val="Fuzeile"/>
    <w:uiPriority w:val="99"/>
    <w:rsid w:val="006F207D"/>
  </w:style>
  <w:style w:type="character" w:styleId="Kommentarzeichen">
    <w:name w:val="annotation reference"/>
    <w:basedOn w:val="Absatz-Standardschriftart"/>
    <w:uiPriority w:val="99"/>
    <w:semiHidden/>
    <w:unhideWhenUsed/>
    <w:rsid w:val="0078130C"/>
    <w:rPr>
      <w:sz w:val="16"/>
      <w:szCs w:val="16"/>
    </w:rPr>
  </w:style>
  <w:style w:type="paragraph" w:styleId="Kommentartext">
    <w:name w:val="annotation text"/>
    <w:basedOn w:val="Standard"/>
    <w:link w:val="KommentartextZchn"/>
    <w:uiPriority w:val="99"/>
    <w:unhideWhenUsed/>
    <w:rsid w:val="0078130C"/>
    <w:rPr>
      <w:sz w:val="20"/>
      <w:szCs w:val="20"/>
    </w:rPr>
  </w:style>
  <w:style w:type="character" w:customStyle="1" w:styleId="KommentartextZchn">
    <w:name w:val="Kommentartext Zchn"/>
    <w:basedOn w:val="Absatz-Standardschriftart"/>
    <w:link w:val="Kommentartext"/>
    <w:uiPriority w:val="99"/>
    <w:rsid w:val="0078130C"/>
    <w:rPr>
      <w:sz w:val="20"/>
      <w:szCs w:val="20"/>
    </w:rPr>
  </w:style>
  <w:style w:type="paragraph" w:styleId="Kommentarthema">
    <w:name w:val="annotation subject"/>
    <w:basedOn w:val="Kommentartext"/>
    <w:next w:val="Kommentartext"/>
    <w:link w:val="KommentarthemaZchn"/>
    <w:uiPriority w:val="99"/>
    <w:semiHidden/>
    <w:unhideWhenUsed/>
    <w:rsid w:val="0078130C"/>
    <w:rPr>
      <w:b/>
      <w:bCs/>
    </w:rPr>
  </w:style>
  <w:style w:type="character" w:customStyle="1" w:styleId="KommentarthemaZchn">
    <w:name w:val="Kommentarthema Zchn"/>
    <w:basedOn w:val="KommentartextZchn"/>
    <w:link w:val="Kommentarthema"/>
    <w:uiPriority w:val="99"/>
    <w:semiHidden/>
    <w:rsid w:val="0078130C"/>
    <w:rPr>
      <w:b/>
      <w:bCs/>
      <w:sz w:val="20"/>
      <w:szCs w:val="20"/>
    </w:rPr>
  </w:style>
  <w:style w:type="character" w:styleId="Hyperlink">
    <w:name w:val="Hyperlink"/>
    <w:basedOn w:val="Absatz-Standardschriftart"/>
    <w:uiPriority w:val="99"/>
    <w:unhideWhenUsed/>
    <w:rsid w:val="00501448"/>
    <w:rPr>
      <w:color w:val="0563C1" w:themeColor="hyperlink"/>
      <w:u w:val="single"/>
    </w:rPr>
  </w:style>
  <w:style w:type="character" w:customStyle="1" w:styleId="Erwhnung1">
    <w:name w:val="Erwähnung1"/>
    <w:basedOn w:val="Absatz-Standardschriftart"/>
    <w:uiPriority w:val="99"/>
    <w:semiHidden/>
    <w:unhideWhenUsed/>
    <w:rsid w:val="00501448"/>
    <w:rPr>
      <w:color w:val="2B579A"/>
      <w:shd w:val="clear" w:color="auto" w:fill="E6E6E6"/>
    </w:rPr>
  </w:style>
  <w:style w:type="paragraph" w:styleId="berarbeitung">
    <w:name w:val="Revision"/>
    <w:hidden/>
    <w:uiPriority w:val="99"/>
    <w:semiHidden/>
    <w:rsid w:val="00015995"/>
    <w:pPr>
      <w:widowControl/>
    </w:pPr>
  </w:style>
  <w:style w:type="character" w:customStyle="1" w:styleId="NichtaufgelsteErwhnung1">
    <w:name w:val="Nicht aufgelöste Erwähnung1"/>
    <w:basedOn w:val="Absatz-Standardschriftart"/>
    <w:uiPriority w:val="99"/>
    <w:semiHidden/>
    <w:unhideWhenUsed/>
    <w:rsid w:val="00C33A29"/>
    <w:rPr>
      <w:color w:val="605E5C"/>
      <w:shd w:val="clear" w:color="auto" w:fill="E1DFDD"/>
    </w:rPr>
  </w:style>
  <w:style w:type="paragraph" w:styleId="StandardWeb">
    <w:name w:val="Normal (Web)"/>
    <w:basedOn w:val="Standard"/>
    <w:uiPriority w:val="99"/>
    <w:unhideWhenUsed/>
    <w:rsid w:val="00000B7C"/>
    <w:pPr>
      <w:widowControl/>
      <w:spacing w:before="100" w:beforeAutospacing="1" w:after="100" w:afterAutospacing="1"/>
    </w:pPr>
    <w:rPr>
      <w:color w:val="auto"/>
    </w:rPr>
  </w:style>
  <w:style w:type="paragraph" w:styleId="Listenabsatz">
    <w:name w:val="List Paragraph"/>
    <w:basedOn w:val="Standard"/>
    <w:uiPriority w:val="34"/>
    <w:qFormat/>
    <w:rsid w:val="00624BC4"/>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KeinLeerraum">
    <w:name w:val="No Spacing"/>
    <w:uiPriority w:val="1"/>
    <w:qFormat/>
    <w:rsid w:val="007214D4"/>
  </w:style>
  <w:style w:type="character" w:styleId="NichtaufgelsteErwhnung">
    <w:name w:val="Unresolved Mention"/>
    <w:basedOn w:val="Absatz-Standardschriftart"/>
    <w:uiPriority w:val="99"/>
    <w:semiHidden/>
    <w:unhideWhenUsed/>
    <w:rsid w:val="00F850C6"/>
    <w:rPr>
      <w:color w:val="605E5C"/>
      <w:shd w:val="clear" w:color="auto" w:fill="E1DFDD"/>
    </w:rPr>
  </w:style>
  <w:style w:type="character" w:styleId="BesuchterLink">
    <w:name w:val="FollowedHyperlink"/>
    <w:basedOn w:val="Absatz-Standardschriftart"/>
    <w:uiPriority w:val="99"/>
    <w:semiHidden/>
    <w:unhideWhenUsed/>
    <w:rsid w:val="00C80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861970">
      <w:bodyDiv w:val="1"/>
      <w:marLeft w:val="0"/>
      <w:marRight w:val="0"/>
      <w:marTop w:val="0"/>
      <w:marBottom w:val="0"/>
      <w:divBdr>
        <w:top w:val="none" w:sz="0" w:space="0" w:color="auto"/>
        <w:left w:val="none" w:sz="0" w:space="0" w:color="auto"/>
        <w:bottom w:val="none" w:sz="0" w:space="0" w:color="auto"/>
        <w:right w:val="none" w:sz="0" w:space="0" w:color="auto"/>
      </w:divBdr>
    </w:div>
    <w:div w:id="1468737232">
      <w:bodyDiv w:val="1"/>
      <w:marLeft w:val="0"/>
      <w:marRight w:val="0"/>
      <w:marTop w:val="0"/>
      <w:marBottom w:val="0"/>
      <w:divBdr>
        <w:top w:val="none" w:sz="0" w:space="0" w:color="auto"/>
        <w:left w:val="none" w:sz="0" w:space="0" w:color="auto"/>
        <w:bottom w:val="none" w:sz="0" w:space="0" w:color="auto"/>
        <w:right w:val="none" w:sz="0" w:space="0" w:color="auto"/>
      </w:divBdr>
      <w:divsChild>
        <w:div w:id="1445733139">
          <w:marLeft w:val="0"/>
          <w:marRight w:val="0"/>
          <w:marTop w:val="0"/>
          <w:marBottom w:val="0"/>
          <w:divBdr>
            <w:top w:val="single" w:sz="2" w:space="0" w:color="E5E7EB"/>
            <w:left w:val="single" w:sz="2" w:space="0" w:color="E5E7EB"/>
            <w:bottom w:val="single" w:sz="2" w:space="0" w:color="E5E7EB"/>
            <w:right w:val="single" w:sz="2" w:space="0" w:color="E5E7EB"/>
          </w:divBdr>
        </w:div>
        <w:div w:id="4113198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54B0-0BE6-4F65-9BD9-E4A2E098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808</Words>
  <Characters>5092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KHK</vt:lpstr>
    </vt:vector>
  </TitlesOfParts>
  <Company>www.khk-karlsruhe.de</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KHK</dc:title>
  <dc:creator>K2B</dc:creator>
  <cp:lastModifiedBy>Kommunikation2B</cp:lastModifiedBy>
  <cp:revision>2</cp:revision>
  <cp:lastPrinted>2017-05-08T12:54:00Z</cp:lastPrinted>
  <dcterms:created xsi:type="dcterms:W3CDTF">2024-04-16T13:36:00Z</dcterms:created>
  <dcterms:modified xsi:type="dcterms:W3CDTF">2024-04-16T13:36:00Z</dcterms:modified>
</cp:coreProperties>
</file>