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1574F82" w14:textId="77777777" w:rsidR="005A6DD4" w:rsidRDefault="005A6DD4" w:rsidP="008664E9">
      <w:pPr>
        <w:pStyle w:val="Kopfzeile"/>
        <w:tabs>
          <w:tab w:val="left" w:pos="708"/>
        </w:tabs>
        <w:spacing w:line="400" w:lineRule="exact"/>
        <w:jc w:val="right"/>
        <w:rPr>
          <w:rFonts w:cs="Arial"/>
          <w:sz w:val="20"/>
        </w:rPr>
      </w:pPr>
    </w:p>
    <w:p w14:paraId="292DED8F" w14:textId="093030D8" w:rsidR="008664E9" w:rsidRPr="00264A3E" w:rsidRDefault="008664E9" w:rsidP="008664E9">
      <w:pPr>
        <w:pStyle w:val="Kopfzeile"/>
        <w:tabs>
          <w:tab w:val="left" w:pos="708"/>
        </w:tabs>
        <w:spacing w:line="400" w:lineRule="exact"/>
        <w:jc w:val="right"/>
        <w:rPr>
          <w:rFonts w:cs="Arial"/>
          <w:sz w:val="20"/>
        </w:rPr>
      </w:pPr>
      <w:r>
        <w:rPr>
          <w:rFonts w:cs="Arial"/>
          <w:sz w:val="20"/>
        </w:rPr>
        <w:t>0</w:t>
      </w:r>
      <w:r w:rsidR="00C62DC9">
        <w:rPr>
          <w:rFonts w:cs="Arial"/>
          <w:sz w:val="20"/>
        </w:rPr>
        <w:t>8</w:t>
      </w:r>
      <w:r>
        <w:rPr>
          <w:rFonts w:cs="Arial"/>
          <w:sz w:val="20"/>
        </w:rPr>
        <w:t>/2</w:t>
      </w:r>
      <w:r w:rsidR="001A6C8D">
        <w:rPr>
          <w:rFonts w:cs="Arial"/>
          <w:sz w:val="20"/>
        </w:rPr>
        <w:t>4</w:t>
      </w:r>
      <w:r>
        <w:rPr>
          <w:rFonts w:cs="Arial"/>
          <w:sz w:val="20"/>
        </w:rPr>
        <w:t>-0</w:t>
      </w:r>
      <w:r w:rsidR="00C62DC9">
        <w:rPr>
          <w:rFonts w:cs="Arial"/>
          <w:sz w:val="20"/>
        </w:rPr>
        <w:t>6</w:t>
      </w:r>
    </w:p>
    <w:p w14:paraId="61FF5D0A" w14:textId="77777777" w:rsidR="008664E9" w:rsidRPr="00264A3E" w:rsidRDefault="008664E9" w:rsidP="008664E9">
      <w:pPr>
        <w:pStyle w:val="Kopfzeile"/>
        <w:tabs>
          <w:tab w:val="left" w:pos="708"/>
          <w:tab w:val="left" w:pos="5387"/>
        </w:tabs>
        <w:spacing w:line="320" w:lineRule="exact"/>
        <w:jc w:val="both"/>
        <w:rPr>
          <w:rFonts w:cs="Arial"/>
          <w:sz w:val="28"/>
          <w:u w:val="single"/>
        </w:rPr>
      </w:pPr>
    </w:p>
    <w:p w14:paraId="1CA13D86" w14:textId="77777777" w:rsidR="008664E9" w:rsidRPr="00264A3E" w:rsidRDefault="008664E9" w:rsidP="008664E9">
      <w:pPr>
        <w:pStyle w:val="Kopfzeile"/>
        <w:tabs>
          <w:tab w:val="left" w:pos="708"/>
          <w:tab w:val="left" w:pos="5387"/>
        </w:tabs>
        <w:spacing w:line="320" w:lineRule="exact"/>
        <w:jc w:val="both"/>
        <w:rPr>
          <w:rFonts w:cs="Arial"/>
          <w:sz w:val="28"/>
          <w:u w:val="single"/>
        </w:rPr>
      </w:pPr>
    </w:p>
    <w:p w14:paraId="68E5C3F9" w14:textId="6CD27DD3" w:rsidR="004D7B8F" w:rsidRPr="00E52702" w:rsidRDefault="007E08D5" w:rsidP="004D7B8F">
      <w:pPr>
        <w:pStyle w:val="berschrift1"/>
        <w:numPr>
          <w:ilvl w:val="0"/>
          <w:numId w:val="0"/>
        </w:numPr>
        <w:spacing w:line="500" w:lineRule="exact"/>
        <w:jc w:val="left"/>
        <w:rPr>
          <w:rFonts w:cs="Arial"/>
          <w:szCs w:val="40"/>
        </w:rPr>
      </w:pPr>
      <w:r>
        <w:rPr>
          <w:rFonts w:cs="Arial"/>
          <w:szCs w:val="40"/>
        </w:rPr>
        <w:t xml:space="preserve">Alles aus einer Hand </w:t>
      </w:r>
    </w:p>
    <w:p w14:paraId="519C13E1" w14:textId="77777777" w:rsidR="004D7B8F" w:rsidRPr="004D7B8F" w:rsidRDefault="004D7B8F" w:rsidP="004D7B8F">
      <w:pPr>
        <w:spacing w:line="400" w:lineRule="exact"/>
        <w:jc w:val="both"/>
        <w:rPr>
          <w:rFonts w:ascii="Arial" w:hAnsi="Arial" w:cs="Arial"/>
          <w:color w:val="000000"/>
          <w:sz w:val="28"/>
          <w:szCs w:val="28"/>
          <w:highlight w:val="yellow"/>
        </w:rPr>
      </w:pPr>
    </w:p>
    <w:p w14:paraId="2BC60E89" w14:textId="776BFDEF" w:rsidR="004D7B8F" w:rsidRDefault="00AF0ABB" w:rsidP="00B848AB">
      <w:pPr>
        <w:spacing w:line="400" w:lineRule="exact"/>
        <w:jc w:val="both"/>
        <w:rPr>
          <w:rFonts w:ascii="Arial" w:hAnsi="Arial" w:cs="Arial"/>
          <w:color w:val="000000"/>
          <w:sz w:val="28"/>
          <w:szCs w:val="28"/>
        </w:rPr>
      </w:pPr>
      <w:r>
        <w:rPr>
          <w:rFonts w:ascii="Arial" w:hAnsi="Arial" w:cs="Arial"/>
          <w:color w:val="000000"/>
          <w:sz w:val="28"/>
          <w:szCs w:val="28"/>
        </w:rPr>
        <w:t>Ganzheitliche</w:t>
      </w:r>
      <w:r w:rsidR="005A234A">
        <w:rPr>
          <w:rFonts w:ascii="Arial" w:hAnsi="Arial" w:cs="Arial"/>
          <w:color w:val="000000"/>
          <w:sz w:val="28"/>
          <w:szCs w:val="28"/>
        </w:rPr>
        <w:t xml:space="preserve"> Komplettbetreuung durch Dommel </w:t>
      </w:r>
    </w:p>
    <w:p w14:paraId="2EB78695" w14:textId="77777777" w:rsidR="00AF0ABB" w:rsidRDefault="00AF0ABB" w:rsidP="0092595F">
      <w:pPr>
        <w:spacing w:line="360" w:lineRule="auto"/>
        <w:jc w:val="both"/>
        <w:rPr>
          <w:rFonts w:ascii="Arial" w:hAnsi="Arial" w:cs="Arial"/>
          <w:b/>
        </w:rPr>
      </w:pPr>
    </w:p>
    <w:p w14:paraId="1198AE9E" w14:textId="2813F0A7" w:rsidR="00D6521A" w:rsidRDefault="00B4659E" w:rsidP="0092595F">
      <w:pPr>
        <w:spacing w:line="360" w:lineRule="auto"/>
        <w:jc w:val="both"/>
        <w:rPr>
          <w:rFonts w:ascii="Arial" w:hAnsi="Arial" w:cs="Arial"/>
          <w:b/>
        </w:rPr>
      </w:pPr>
      <w:r>
        <w:rPr>
          <w:rFonts w:ascii="Arial" w:hAnsi="Arial" w:cs="Arial"/>
          <w:b/>
        </w:rPr>
        <w:t>Auch</w:t>
      </w:r>
      <w:r w:rsidR="00D6521A">
        <w:rPr>
          <w:rFonts w:ascii="Arial" w:hAnsi="Arial" w:cs="Arial"/>
          <w:b/>
        </w:rPr>
        <w:t xml:space="preserve"> bei der Kanalsanierung ist es entscheidend, dass Planung, Ausführung und Kontrolle nahtlos ineinandergreifen. </w:t>
      </w:r>
      <w:r w:rsidR="00F218F5">
        <w:rPr>
          <w:rFonts w:ascii="Arial" w:hAnsi="Arial" w:cs="Arial"/>
          <w:b/>
        </w:rPr>
        <w:t>Die</w:t>
      </w:r>
      <w:r w:rsidR="00D6521A">
        <w:rPr>
          <w:rFonts w:ascii="Arial" w:hAnsi="Arial" w:cs="Arial"/>
          <w:b/>
        </w:rPr>
        <w:t xml:space="preserve"> Sanierungstechnik Dommel </w:t>
      </w:r>
      <w:r w:rsidR="00F218F5">
        <w:rPr>
          <w:rFonts w:ascii="Arial" w:hAnsi="Arial" w:cs="Arial"/>
          <w:b/>
        </w:rPr>
        <w:t xml:space="preserve">bietet als erfahrener Dienstleister all dies komplett </w:t>
      </w:r>
      <w:r w:rsidR="000065D7">
        <w:rPr>
          <w:rFonts w:ascii="Arial" w:hAnsi="Arial" w:cs="Arial"/>
          <w:b/>
        </w:rPr>
        <w:t xml:space="preserve">aus einer Hand an. </w:t>
      </w:r>
      <w:r w:rsidR="00EE63B4">
        <w:rPr>
          <w:rFonts w:ascii="Arial" w:hAnsi="Arial" w:cs="Arial"/>
          <w:b/>
        </w:rPr>
        <w:t xml:space="preserve">Von der präzisen Bestandsaufnahme mithilfe moderner Kamerafahrzeuge, über die Durchführung von </w:t>
      </w:r>
      <w:r w:rsidR="007675D9">
        <w:rPr>
          <w:rFonts w:ascii="Arial" w:hAnsi="Arial" w:cs="Arial"/>
          <w:b/>
        </w:rPr>
        <w:t xml:space="preserve">grabenlosen </w:t>
      </w:r>
      <w:r w:rsidR="00EE63B4">
        <w:rPr>
          <w:rFonts w:ascii="Arial" w:hAnsi="Arial" w:cs="Arial"/>
          <w:b/>
        </w:rPr>
        <w:t xml:space="preserve">Sanierungsverfahren bis hin zur abschließenden Qualitätssicherung durch TV-Inspektion – </w:t>
      </w:r>
      <w:r w:rsidR="00F218F5">
        <w:rPr>
          <w:rFonts w:ascii="Arial" w:hAnsi="Arial" w:cs="Arial"/>
          <w:b/>
        </w:rPr>
        <w:t>die Kanalprofis aus Hamm</w:t>
      </w:r>
      <w:r w:rsidR="00EE63B4">
        <w:rPr>
          <w:rFonts w:ascii="Arial" w:hAnsi="Arial" w:cs="Arial"/>
          <w:b/>
        </w:rPr>
        <w:t xml:space="preserve"> </w:t>
      </w:r>
      <w:r w:rsidR="00F218F5">
        <w:rPr>
          <w:rFonts w:ascii="Arial" w:hAnsi="Arial" w:cs="Arial"/>
          <w:b/>
        </w:rPr>
        <w:t>sorgen mit jahrzehntelanger Expertise</w:t>
      </w:r>
      <w:r w:rsidR="00EE63B4">
        <w:rPr>
          <w:rFonts w:ascii="Arial" w:hAnsi="Arial" w:cs="Arial"/>
          <w:b/>
        </w:rPr>
        <w:t xml:space="preserve"> für eine reibungslose und effiziente Abwicklung. </w:t>
      </w:r>
      <w:r>
        <w:rPr>
          <w:rFonts w:ascii="Arial" w:hAnsi="Arial" w:cs="Arial"/>
          <w:b/>
        </w:rPr>
        <w:t xml:space="preserve">Auch eventuell notwendige Tiefbaumaßnahmen </w:t>
      </w:r>
      <w:r w:rsidR="00C62DC9">
        <w:rPr>
          <w:rFonts w:ascii="Arial" w:hAnsi="Arial" w:cs="Arial"/>
          <w:b/>
        </w:rPr>
        <w:t xml:space="preserve">führt </w:t>
      </w:r>
      <w:r>
        <w:rPr>
          <w:rFonts w:ascii="Arial" w:hAnsi="Arial" w:cs="Arial"/>
          <w:b/>
        </w:rPr>
        <w:t xml:space="preserve">das Unternehmen </w:t>
      </w:r>
      <w:r w:rsidR="00C62DC9">
        <w:rPr>
          <w:rFonts w:ascii="Arial" w:hAnsi="Arial" w:cs="Arial"/>
          <w:b/>
        </w:rPr>
        <w:t>durch</w:t>
      </w:r>
      <w:r>
        <w:rPr>
          <w:rFonts w:ascii="Arial" w:hAnsi="Arial" w:cs="Arial"/>
          <w:b/>
        </w:rPr>
        <w:t xml:space="preserve">. </w:t>
      </w:r>
    </w:p>
    <w:p w14:paraId="616A3F2A" w14:textId="77777777" w:rsidR="00073339" w:rsidRDefault="00073339" w:rsidP="0092595F">
      <w:pPr>
        <w:spacing w:line="360" w:lineRule="auto"/>
        <w:jc w:val="both"/>
        <w:rPr>
          <w:rFonts w:ascii="Arial" w:hAnsi="Arial" w:cs="Arial"/>
          <w:b/>
        </w:rPr>
      </w:pPr>
    </w:p>
    <w:p w14:paraId="547A5948" w14:textId="419C0393" w:rsidR="005531D3" w:rsidRPr="000E3867" w:rsidRDefault="007675D9" w:rsidP="0092595F">
      <w:pPr>
        <w:spacing w:line="360" w:lineRule="auto"/>
        <w:jc w:val="both"/>
        <w:rPr>
          <w:rFonts w:ascii="Arial" w:hAnsi="Arial" w:cs="Arial"/>
          <w:bCs/>
        </w:rPr>
      </w:pPr>
      <w:r w:rsidRPr="000E3867">
        <w:rPr>
          <w:rFonts w:ascii="Arial" w:hAnsi="Arial" w:cs="Arial"/>
          <w:bCs/>
        </w:rPr>
        <w:t xml:space="preserve">Hohe Planungssicherheit, schnelle Kommunikation, transparente Kosten und ganzheitliche Lösungen: Die Vorzüge eines Komplettanbieters </w:t>
      </w:r>
      <w:r w:rsidR="00F218F5" w:rsidRPr="000E3867">
        <w:rPr>
          <w:rFonts w:ascii="Arial" w:hAnsi="Arial" w:cs="Arial"/>
          <w:bCs/>
        </w:rPr>
        <w:t>liegen auf der Hand</w:t>
      </w:r>
      <w:r w:rsidRPr="000E3867">
        <w:rPr>
          <w:rFonts w:ascii="Arial" w:hAnsi="Arial" w:cs="Arial"/>
          <w:bCs/>
        </w:rPr>
        <w:t>. Vor diesem Hintergrund</w:t>
      </w:r>
      <w:r w:rsidR="0034271B" w:rsidRPr="000E3867">
        <w:rPr>
          <w:rFonts w:ascii="Arial" w:hAnsi="Arial" w:cs="Arial"/>
          <w:bCs/>
        </w:rPr>
        <w:t xml:space="preserve"> steh</w:t>
      </w:r>
      <w:r w:rsidR="00C62DC9" w:rsidRPr="000E3867">
        <w:rPr>
          <w:rFonts w:ascii="Arial" w:hAnsi="Arial" w:cs="Arial"/>
          <w:bCs/>
        </w:rPr>
        <w:t xml:space="preserve">t die Sanierungstechnik Dommel </w:t>
      </w:r>
      <w:r w:rsidR="0034271B" w:rsidRPr="000E3867">
        <w:rPr>
          <w:rFonts w:ascii="Arial" w:hAnsi="Arial" w:cs="Arial"/>
          <w:bCs/>
        </w:rPr>
        <w:t>für eine umfassende Betreuung aller Aufgabenfelder</w:t>
      </w:r>
      <w:r w:rsidR="00CE7DA7" w:rsidRPr="000E3867">
        <w:rPr>
          <w:rFonts w:ascii="Arial" w:hAnsi="Arial" w:cs="Arial"/>
          <w:bCs/>
        </w:rPr>
        <w:t xml:space="preserve"> für Kommunen, Industriebetriebe und Ingenieurbüros</w:t>
      </w:r>
      <w:r w:rsidR="0034271B" w:rsidRPr="000E3867">
        <w:rPr>
          <w:rFonts w:ascii="Arial" w:hAnsi="Arial" w:cs="Arial"/>
          <w:bCs/>
        </w:rPr>
        <w:t xml:space="preserve">. Der Anspruch, sämtliche Leistungen aus einer Hand </w:t>
      </w:r>
      <w:r w:rsidR="00F218F5" w:rsidRPr="000E3867">
        <w:rPr>
          <w:rFonts w:ascii="Arial" w:hAnsi="Arial" w:cs="Arial"/>
          <w:bCs/>
        </w:rPr>
        <w:t>anzubieten</w:t>
      </w:r>
      <w:r w:rsidR="0034271B" w:rsidRPr="000E3867">
        <w:rPr>
          <w:rFonts w:ascii="Arial" w:hAnsi="Arial" w:cs="Arial"/>
          <w:bCs/>
        </w:rPr>
        <w:t xml:space="preserve">, wird durch Kompetenz, Zuverlässigkeit und höchste Qualität erfüllt. </w:t>
      </w:r>
      <w:r w:rsidR="005531D3" w:rsidRPr="000E3867">
        <w:rPr>
          <w:rFonts w:ascii="Arial" w:hAnsi="Arial" w:cs="Arial"/>
          <w:bCs/>
        </w:rPr>
        <w:t xml:space="preserve">„Unser Ziel ist es, durch eine ganzheitliche Herangehensweise und den Einsatz </w:t>
      </w:r>
      <w:r w:rsidR="005531D3" w:rsidRPr="000E3867">
        <w:rPr>
          <w:rFonts w:ascii="Arial" w:hAnsi="Arial" w:cs="Arial"/>
          <w:bCs/>
        </w:rPr>
        <w:lastRenderedPageBreak/>
        <w:t>modernster Technik die Abwasserinfrastruktur unserer Kunden dauerhaft zu sichern und zu optimieren. D</w:t>
      </w:r>
      <w:r w:rsidR="00CE7DA7" w:rsidRPr="000E3867">
        <w:rPr>
          <w:rFonts w:ascii="Arial" w:hAnsi="Arial" w:cs="Arial"/>
          <w:bCs/>
        </w:rPr>
        <w:t>abei steht d</w:t>
      </w:r>
      <w:r w:rsidR="005531D3" w:rsidRPr="000E3867">
        <w:rPr>
          <w:rFonts w:ascii="Arial" w:hAnsi="Arial" w:cs="Arial"/>
          <w:bCs/>
        </w:rPr>
        <w:t>ie Kundenzufriedenheit steht im Mittelpunkt unserer Arbeit“, betont Dommel</w:t>
      </w:r>
      <w:r w:rsidR="000E3867">
        <w:rPr>
          <w:rFonts w:ascii="Arial" w:hAnsi="Arial" w:cs="Arial"/>
          <w:bCs/>
        </w:rPr>
        <w:t>-</w:t>
      </w:r>
      <w:r w:rsidR="005531D3" w:rsidRPr="000E3867">
        <w:rPr>
          <w:rFonts w:ascii="Arial" w:hAnsi="Arial" w:cs="Arial"/>
          <w:bCs/>
        </w:rPr>
        <w:t>Geschäftsführer Benedikt Stentrup.</w:t>
      </w:r>
    </w:p>
    <w:p w14:paraId="3FF15E9B" w14:textId="77777777" w:rsidR="00C62DC9" w:rsidRPr="000E3867" w:rsidRDefault="00C62DC9" w:rsidP="0092595F">
      <w:pPr>
        <w:spacing w:line="360" w:lineRule="auto"/>
        <w:jc w:val="both"/>
        <w:rPr>
          <w:rFonts w:ascii="Arial" w:hAnsi="Arial" w:cs="Arial"/>
          <w:bCs/>
        </w:rPr>
      </w:pPr>
    </w:p>
    <w:p w14:paraId="4E64B074" w14:textId="638E14FE" w:rsidR="00EB3D02" w:rsidRPr="000E3867" w:rsidRDefault="0070303E" w:rsidP="0092595F">
      <w:pPr>
        <w:spacing w:line="360" w:lineRule="auto"/>
        <w:jc w:val="both"/>
        <w:rPr>
          <w:rFonts w:ascii="Arial" w:hAnsi="Arial" w:cs="Arial"/>
          <w:bCs/>
        </w:rPr>
      </w:pPr>
      <w:r w:rsidRPr="000E3867">
        <w:rPr>
          <w:rFonts w:ascii="Arial" w:hAnsi="Arial" w:cs="Arial"/>
          <w:b/>
          <w:bCs/>
        </w:rPr>
        <w:t xml:space="preserve">Vor der Sanierung </w:t>
      </w:r>
    </w:p>
    <w:p w14:paraId="3354480C" w14:textId="7BA0E4EA" w:rsidR="0011134E" w:rsidRPr="00EB3D02" w:rsidRDefault="0070303E" w:rsidP="0092595F">
      <w:pPr>
        <w:spacing w:line="360" w:lineRule="auto"/>
        <w:jc w:val="both"/>
        <w:rPr>
          <w:rFonts w:ascii="Arial" w:hAnsi="Arial" w:cs="Arial"/>
          <w:b/>
          <w:bCs/>
        </w:rPr>
      </w:pPr>
      <w:r w:rsidRPr="000E3867">
        <w:rPr>
          <w:rFonts w:ascii="Arial" w:hAnsi="Arial" w:cs="Arial"/>
        </w:rPr>
        <w:t xml:space="preserve">Vor </w:t>
      </w:r>
      <w:r w:rsidR="00FD09F5" w:rsidRPr="000E3867">
        <w:rPr>
          <w:rFonts w:ascii="Arial" w:hAnsi="Arial" w:cs="Arial"/>
        </w:rPr>
        <w:t xml:space="preserve">Beginn der Sanierungsmaßnahmen stellt Dommel eine gründliche Vorbereitung sicher, um eine fundierte Basis für die nachfolgenden Arbeiten zu schaffen. </w:t>
      </w:r>
      <w:r w:rsidR="00F218F5" w:rsidRPr="000E3867">
        <w:rPr>
          <w:rFonts w:ascii="Arial" w:hAnsi="Arial" w:cs="Arial"/>
        </w:rPr>
        <w:t>Ein erster Schritt umfasst</w:t>
      </w:r>
      <w:r w:rsidR="00FD09F5" w:rsidRPr="000E3867">
        <w:rPr>
          <w:rFonts w:ascii="Arial" w:hAnsi="Arial" w:cs="Arial"/>
        </w:rPr>
        <w:t xml:space="preserve"> </w:t>
      </w:r>
      <w:r w:rsidR="0011134E" w:rsidRPr="000E3867">
        <w:rPr>
          <w:rFonts w:ascii="Arial" w:hAnsi="Arial" w:cs="Arial"/>
        </w:rPr>
        <w:t xml:space="preserve">eine detaillierte Bestandsaufnahme sowie Zustandserfassung der bestehenden Leitungen mittels moderner Inspektions- und Ortungstechniken, inklusive des Einsatzes eigener Kamerafahrzeuge. Diese präzise Analyse ermöglicht eine genaue Beurteilung des Sanierungsbedarfs. Darauf aufbauend erfolgt eine umfassende Beratung zur Auswahl des </w:t>
      </w:r>
      <w:r w:rsidR="00F218F5" w:rsidRPr="000E3867">
        <w:rPr>
          <w:rFonts w:ascii="Arial" w:hAnsi="Arial" w:cs="Arial"/>
        </w:rPr>
        <w:t>geeigneten</w:t>
      </w:r>
      <w:r w:rsidR="0011134E" w:rsidRPr="000E3867">
        <w:rPr>
          <w:rFonts w:ascii="Arial" w:hAnsi="Arial" w:cs="Arial"/>
        </w:rPr>
        <w:t xml:space="preserve"> Sanierungsverfahrens</w:t>
      </w:r>
      <w:r w:rsidR="00F218F5" w:rsidRPr="000E3867">
        <w:rPr>
          <w:rFonts w:ascii="Arial" w:hAnsi="Arial" w:cs="Arial"/>
        </w:rPr>
        <w:t xml:space="preserve"> –</w:t>
      </w:r>
      <w:r w:rsidR="00F218F5">
        <w:rPr>
          <w:rFonts w:ascii="Arial" w:hAnsi="Arial" w:cs="Arial"/>
        </w:rPr>
        <w:t xml:space="preserve"> </w:t>
      </w:r>
      <w:r w:rsidR="0011134E">
        <w:rPr>
          <w:rFonts w:ascii="Arial" w:hAnsi="Arial" w:cs="Arial"/>
        </w:rPr>
        <w:t>unter Berücksichtigung spezifischer Anforderungen und Umweltauflagen.</w:t>
      </w:r>
      <w:r w:rsidR="00FD09F5">
        <w:rPr>
          <w:rFonts w:ascii="Arial" w:hAnsi="Arial" w:cs="Arial"/>
        </w:rPr>
        <w:t xml:space="preserve"> </w:t>
      </w:r>
      <w:r w:rsidR="0011134E">
        <w:rPr>
          <w:rFonts w:ascii="Arial" w:hAnsi="Arial" w:cs="Arial"/>
        </w:rPr>
        <w:t xml:space="preserve">Die gründlichen Vorbereitungen stellen sicher, dass die nachfolgenden Sanierungsarbeiten effizient und zielgerichtet durchgeführt werden können. </w:t>
      </w:r>
    </w:p>
    <w:p w14:paraId="074185D3" w14:textId="77777777" w:rsidR="00002FAA" w:rsidRDefault="00002FAA" w:rsidP="0092595F">
      <w:pPr>
        <w:spacing w:line="360" w:lineRule="auto"/>
        <w:jc w:val="both"/>
        <w:rPr>
          <w:rFonts w:ascii="Arial" w:hAnsi="Arial" w:cs="Arial"/>
        </w:rPr>
      </w:pPr>
    </w:p>
    <w:p w14:paraId="312735E7" w14:textId="6CCED478" w:rsidR="00FE7944" w:rsidRPr="0011134E" w:rsidRDefault="00C62DC9" w:rsidP="0092595F">
      <w:pPr>
        <w:spacing w:line="360" w:lineRule="auto"/>
        <w:jc w:val="both"/>
        <w:rPr>
          <w:rFonts w:ascii="Arial" w:hAnsi="Arial" w:cs="Arial"/>
          <w:b/>
          <w:bCs/>
        </w:rPr>
      </w:pPr>
      <w:r>
        <w:rPr>
          <w:rFonts w:ascii="Arial" w:hAnsi="Arial" w:cs="Arial"/>
          <w:b/>
          <w:bCs/>
        </w:rPr>
        <w:t>Moderne Verfahren und Methoden</w:t>
      </w:r>
    </w:p>
    <w:p w14:paraId="41674C35" w14:textId="5831782D" w:rsidR="00C62DC9" w:rsidRPr="00914348" w:rsidRDefault="00FE7944" w:rsidP="0092595F">
      <w:pPr>
        <w:spacing w:line="360" w:lineRule="auto"/>
        <w:jc w:val="both"/>
        <w:rPr>
          <w:rFonts w:ascii="Arial" w:hAnsi="Arial" w:cs="Arial"/>
        </w:rPr>
      </w:pPr>
      <w:r>
        <w:rPr>
          <w:rFonts w:ascii="Arial" w:hAnsi="Arial" w:cs="Arial"/>
        </w:rPr>
        <w:t xml:space="preserve">Dommel setzt während der Sanierungsarbeiten auf eine Vielzahl moderner Verfahren und Techniken, um eine effektive und nachhaltige Instandsetzung der Kanalnetze zu gewährleisten. </w:t>
      </w:r>
      <w:r w:rsidR="00F218F5">
        <w:rPr>
          <w:rFonts w:ascii="Arial" w:hAnsi="Arial" w:cs="Arial"/>
        </w:rPr>
        <w:t>Grabenlose</w:t>
      </w:r>
      <w:r w:rsidR="00FD09F5">
        <w:rPr>
          <w:rFonts w:ascii="Arial" w:hAnsi="Arial" w:cs="Arial"/>
        </w:rPr>
        <w:t xml:space="preserve"> Sanierungsmethoden, wie das Schlauchlining, minimieren den Eingriff in den Alltag von Anwohnerinnen und </w:t>
      </w:r>
      <w:r w:rsidR="00FD09F5" w:rsidRPr="00914348">
        <w:rPr>
          <w:rFonts w:ascii="Arial" w:hAnsi="Arial" w:cs="Arial"/>
        </w:rPr>
        <w:t>Anwohnern und reduzieren Emissionen sowie Störungen erheblich.</w:t>
      </w:r>
      <w:r w:rsidRPr="00914348">
        <w:rPr>
          <w:rFonts w:ascii="Arial" w:hAnsi="Arial" w:cs="Arial"/>
        </w:rPr>
        <w:t xml:space="preserve"> </w:t>
      </w:r>
      <w:r w:rsidR="00AD2DEF" w:rsidRPr="00914348">
        <w:rPr>
          <w:rFonts w:ascii="Arial" w:hAnsi="Arial" w:cs="Arial"/>
        </w:rPr>
        <w:t>Darüber hinaus</w:t>
      </w:r>
      <w:r w:rsidRPr="00914348">
        <w:rPr>
          <w:rFonts w:ascii="Arial" w:hAnsi="Arial" w:cs="Arial"/>
        </w:rPr>
        <w:t xml:space="preserve"> verwendet Dommel punktuelle Reparaturverfahren wie Kurzliner</w:t>
      </w:r>
      <w:r w:rsidR="00825ACC" w:rsidRPr="00914348">
        <w:rPr>
          <w:rFonts w:ascii="Arial" w:hAnsi="Arial" w:cs="Arial"/>
        </w:rPr>
        <w:t xml:space="preserve"> oder Roboter-Verfahren</w:t>
      </w:r>
      <w:r w:rsidRPr="00914348">
        <w:rPr>
          <w:rFonts w:ascii="Arial" w:hAnsi="Arial" w:cs="Arial"/>
        </w:rPr>
        <w:t>, um gezielt Schadstellen</w:t>
      </w:r>
      <w:r w:rsidR="00AD2DEF" w:rsidRPr="00914348">
        <w:rPr>
          <w:rFonts w:ascii="Arial" w:hAnsi="Arial" w:cs="Arial"/>
        </w:rPr>
        <w:t xml:space="preserve"> zu </w:t>
      </w:r>
      <w:r w:rsidRPr="00914348">
        <w:rPr>
          <w:rFonts w:ascii="Arial" w:hAnsi="Arial" w:cs="Arial"/>
        </w:rPr>
        <w:t xml:space="preserve">beheben. </w:t>
      </w:r>
      <w:r w:rsidRPr="00914348" w:rsidDel="00825ACC">
        <w:rPr>
          <w:rFonts w:ascii="Arial" w:hAnsi="Arial" w:cs="Arial"/>
        </w:rPr>
        <w:t>Die moderne</w:t>
      </w:r>
      <w:r w:rsidR="006C105F" w:rsidRPr="00914348" w:rsidDel="00825ACC">
        <w:rPr>
          <w:rFonts w:ascii="Arial" w:hAnsi="Arial" w:cs="Arial"/>
        </w:rPr>
        <w:t>n</w:t>
      </w:r>
      <w:r w:rsidRPr="00914348" w:rsidDel="00825ACC">
        <w:rPr>
          <w:rFonts w:ascii="Arial" w:hAnsi="Arial" w:cs="Arial"/>
        </w:rPr>
        <w:t xml:space="preserve"> Inspektionstechniken </w:t>
      </w:r>
      <w:r w:rsidR="006C105F" w:rsidRPr="00914348" w:rsidDel="00825ACC">
        <w:rPr>
          <w:rFonts w:ascii="Arial" w:hAnsi="Arial" w:cs="Arial"/>
        </w:rPr>
        <w:t>der Kanalprofis</w:t>
      </w:r>
      <w:r w:rsidRPr="00914348" w:rsidDel="00825ACC">
        <w:rPr>
          <w:rFonts w:ascii="Arial" w:hAnsi="Arial" w:cs="Arial"/>
        </w:rPr>
        <w:t xml:space="preserve">, einschließlich eigener Kamerafahrzeuge, ermöglichen eine präzise Bestandsaufnahme und Überwachung der Arbeiten. </w:t>
      </w:r>
      <w:r w:rsidRPr="00914348">
        <w:rPr>
          <w:rFonts w:ascii="Arial" w:hAnsi="Arial" w:cs="Arial"/>
        </w:rPr>
        <w:t xml:space="preserve">Für </w:t>
      </w:r>
      <w:r w:rsidR="00825ACC" w:rsidRPr="00914348">
        <w:rPr>
          <w:rFonts w:ascii="Arial" w:hAnsi="Arial" w:cs="Arial"/>
        </w:rPr>
        <w:t xml:space="preserve">besonders stark </w:t>
      </w:r>
      <w:r w:rsidR="00825ACC" w:rsidRPr="00914348">
        <w:rPr>
          <w:rFonts w:ascii="Arial" w:hAnsi="Arial" w:cs="Arial"/>
        </w:rPr>
        <w:lastRenderedPageBreak/>
        <w:t xml:space="preserve">beschädigte Kanalabschnitte kann Dommel auf das </w:t>
      </w:r>
      <w:proofErr w:type="spellStart"/>
      <w:r w:rsidR="00825ACC" w:rsidRPr="00914348">
        <w:rPr>
          <w:rFonts w:ascii="Arial" w:hAnsi="Arial" w:cs="Arial"/>
        </w:rPr>
        <w:t>Tight</w:t>
      </w:r>
      <w:proofErr w:type="spellEnd"/>
      <w:r w:rsidR="00825ACC" w:rsidRPr="00914348">
        <w:rPr>
          <w:rFonts w:ascii="Arial" w:hAnsi="Arial" w:cs="Arial"/>
        </w:rPr>
        <w:t xml:space="preserve">-in-Pipe- und Berstlining-Verfahren zurückgreifen, bei denen </w:t>
      </w:r>
      <w:r w:rsidR="00586E6D" w:rsidRPr="00914348">
        <w:rPr>
          <w:rFonts w:ascii="Arial" w:hAnsi="Arial" w:cs="Arial"/>
        </w:rPr>
        <w:t>werkseitig</w:t>
      </w:r>
      <w:r w:rsidR="00825ACC" w:rsidRPr="00914348">
        <w:rPr>
          <w:rFonts w:ascii="Arial" w:hAnsi="Arial" w:cs="Arial"/>
        </w:rPr>
        <w:t xml:space="preserve"> gefertigte </w:t>
      </w:r>
      <w:proofErr w:type="spellStart"/>
      <w:r w:rsidR="00825ACC" w:rsidRPr="00914348">
        <w:rPr>
          <w:rFonts w:ascii="Arial" w:hAnsi="Arial" w:cs="Arial"/>
        </w:rPr>
        <w:t>Neurohre</w:t>
      </w:r>
      <w:proofErr w:type="spellEnd"/>
      <w:r w:rsidR="00825ACC" w:rsidRPr="00914348">
        <w:rPr>
          <w:rFonts w:ascii="Arial" w:hAnsi="Arial" w:cs="Arial"/>
        </w:rPr>
        <w:t xml:space="preserve"> in der defekten Altrohrtrasse wieder für Tragfähigkeit, Dichtheit und Betriebssicherheit sorgen. </w:t>
      </w:r>
      <w:r w:rsidR="004B0A06" w:rsidRPr="00914348">
        <w:rPr>
          <w:rFonts w:ascii="Arial" w:hAnsi="Arial" w:cs="Arial"/>
        </w:rPr>
        <w:t>I</w:t>
      </w:r>
      <w:r w:rsidR="00825ACC" w:rsidRPr="00914348">
        <w:rPr>
          <w:rFonts w:ascii="Arial" w:hAnsi="Arial" w:cs="Arial"/>
        </w:rPr>
        <w:t xml:space="preserve">n </w:t>
      </w:r>
      <w:r w:rsidR="004B0A06" w:rsidRPr="00914348">
        <w:rPr>
          <w:rFonts w:ascii="Arial" w:hAnsi="Arial" w:cs="Arial"/>
        </w:rPr>
        <w:t xml:space="preserve">sanierungsbedürftigen </w:t>
      </w:r>
      <w:r w:rsidR="00825ACC" w:rsidRPr="00914348">
        <w:rPr>
          <w:rFonts w:ascii="Arial" w:hAnsi="Arial" w:cs="Arial"/>
        </w:rPr>
        <w:t xml:space="preserve">Schächten und begehbaren Kanälen </w:t>
      </w:r>
      <w:r w:rsidRPr="00914348">
        <w:rPr>
          <w:rFonts w:ascii="Arial" w:hAnsi="Arial" w:cs="Arial"/>
        </w:rPr>
        <w:t>setzt Dommel auf Injektions</w:t>
      </w:r>
      <w:r w:rsidR="004B0A06" w:rsidRPr="00914348">
        <w:rPr>
          <w:rFonts w:ascii="Arial" w:hAnsi="Arial" w:cs="Arial"/>
        </w:rPr>
        <w:t>- und Beschichtungs</w:t>
      </w:r>
      <w:r w:rsidRPr="00914348">
        <w:rPr>
          <w:rFonts w:ascii="Arial" w:hAnsi="Arial" w:cs="Arial"/>
        </w:rPr>
        <w:t xml:space="preserve">verfahren, um Dichtheit und Stabilität wiederherzustellen. Durch den Einsatz von </w:t>
      </w:r>
      <w:r w:rsidR="00825ACC" w:rsidRPr="00914348">
        <w:rPr>
          <w:rFonts w:ascii="Arial" w:hAnsi="Arial" w:cs="Arial"/>
        </w:rPr>
        <w:t>Spezial-</w:t>
      </w:r>
      <w:r w:rsidRPr="00914348">
        <w:rPr>
          <w:rFonts w:ascii="Arial" w:hAnsi="Arial" w:cs="Arial"/>
        </w:rPr>
        <w:t xml:space="preserve">Harzen </w:t>
      </w:r>
      <w:r w:rsidR="004B0A06" w:rsidRPr="00914348">
        <w:rPr>
          <w:rFonts w:ascii="Arial" w:hAnsi="Arial" w:cs="Arial"/>
        </w:rPr>
        <w:t xml:space="preserve">oder -Mörteln </w:t>
      </w:r>
      <w:r w:rsidRPr="00914348">
        <w:rPr>
          <w:rFonts w:ascii="Arial" w:hAnsi="Arial" w:cs="Arial"/>
        </w:rPr>
        <w:t xml:space="preserve">werden die </w:t>
      </w:r>
      <w:r w:rsidR="004B0A06" w:rsidRPr="00914348">
        <w:rPr>
          <w:rFonts w:ascii="Arial" w:hAnsi="Arial" w:cs="Arial"/>
        </w:rPr>
        <w:t xml:space="preserve">Abwasseranlagen </w:t>
      </w:r>
      <w:r w:rsidRPr="00914348">
        <w:rPr>
          <w:rFonts w:ascii="Arial" w:hAnsi="Arial" w:cs="Arial"/>
        </w:rPr>
        <w:t xml:space="preserve">langfristig gegen </w:t>
      </w:r>
      <w:r w:rsidR="004B0A06" w:rsidRPr="00914348">
        <w:rPr>
          <w:rFonts w:ascii="Arial" w:hAnsi="Arial" w:cs="Arial"/>
        </w:rPr>
        <w:t xml:space="preserve">In- und </w:t>
      </w:r>
      <w:r w:rsidRPr="00914348">
        <w:rPr>
          <w:rFonts w:ascii="Arial" w:hAnsi="Arial" w:cs="Arial"/>
        </w:rPr>
        <w:t xml:space="preserve">Exfiltration </w:t>
      </w:r>
      <w:r w:rsidR="004B0A06" w:rsidRPr="00914348">
        <w:rPr>
          <w:rFonts w:ascii="Arial" w:hAnsi="Arial" w:cs="Arial"/>
        </w:rPr>
        <w:t>sowie</w:t>
      </w:r>
      <w:r w:rsidRPr="00914348">
        <w:rPr>
          <w:rFonts w:ascii="Arial" w:hAnsi="Arial" w:cs="Arial"/>
        </w:rPr>
        <w:t xml:space="preserve"> andere Schäden geschützt. </w:t>
      </w:r>
      <w:r w:rsidR="004B0A06" w:rsidRPr="00914348">
        <w:rPr>
          <w:rFonts w:ascii="Arial" w:hAnsi="Arial" w:cs="Arial"/>
        </w:rPr>
        <w:t xml:space="preserve">Für schwer zugängliche Bereiche kommen mobile Spezialgeräte zum Einsatz, die auch dort eine effiziente Sanierung sicherstellen. </w:t>
      </w:r>
      <w:r w:rsidR="00C62DC9" w:rsidRPr="00914348">
        <w:rPr>
          <w:rFonts w:ascii="Arial" w:hAnsi="Arial" w:cs="Arial"/>
        </w:rPr>
        <w:t xml:space="preserve">Dabei führt Dommel möglichst alle Maßnahmen selbst durch, ohne Nachunternehmer zu beauftragen – von der TV-Inspektion und Reinigung, über die Instandsetzung mit Robotertechnik und modernen Schlauchliner-Verfahren bis hin zu eventuell anfallenden Tiefbauarbeiten. Daneben bietet der Sanierungsspezialist auch zusätzliche Leistungen an, die für klassische Bauunternehmen eher unüblich sind. Hierzu gehören unter anderem das Verfüllen nicht mehr benötigter Leitungen sowie die Montage von Absperrschiebern. </w:t>
      </w:r>
    </w:p>
    <w:p w14:paraId="39518E60" w14:textId="77777777" w:rsidR="00A707A5" w:rsidRPr="00914348" w:rsidRDefault="00A707A5" w:rsidP="0092595F">
      <w:pPr>
        <w:spacing w:line="360" w:lineRule="auto"/>
        <w:jc w:val="both"/>
        <w:rPr>
          <w:rFonts w:ascii="Arial" w:hAnsi="Arial" w:cs="Arial"/>
        </w:rPr>
      </w:pPr>
    </w:p>
    <w:p w14:paraId="2615FC33" w14:textId="1264D236" w:rsidR="00A707A5" w:rsidRPr="00914348" w:rsidRDefault="0070303E" w:rsidP="0092595F">
      <w:pPr>
        <w:spacing w:line="360" w:lineRule="auto"/>
        <w:jc w:val="both"/>
        <w:rPr>
          <w:rFonts w:ascii="Arial" w:hAnsi="Arial" w:cs="Arial"/>
          <w:b/>
          <w:bCs/>
        </w:rPr>
      </w:pPr>
      <w:r w:rsidRPr="00914348">
        <w:rPr>
          <w:rFonts w:ascii="Arial" w:hAnsi="Arial" w:cs="Arial"/>
          <w:b/>
          <w:bCs/>
        </w:rPr>
        <w:t xml:space="preserve">Nach der Sanierung </w:t>
      </w:r>
    </w:p>
    <w:p w14:paraId="2876C370" w14:textId="7CDC40E4" w:rsidR="009A69DE" w:rsidRPr="00914348" w:rsidRDefault="009A69DE" w:rsidP="0092595F">
      <w:pPr>
        <w:spacing w:line="360" w:lineRule="auto"/>
        <w:jc w:val="both"/>
        <w:rPr>
          <w:rFonts w:ascii="Arial" w:hAnsi="Arial" w:cs="Arial"/>
        </w:rPr>
      </w:pPr>
      <w:r w:rsidRPr="00914348">
        <w:rPr>
          <w:rFonts w:ascii="Arial" w:hAnsi="Arial" w:cs="Arial"/>
        </w:rPr>
        <w:t xml:space="preserve">Nach Abschluss der Sanierungsarbeiten bietet Dommel umfassende Nachsorgeleistungen an, um die Qualität und Langlebigkeit der durchgeführten Maßnahmen </w:t>
      </w:r>
      <w:r w:rsidR="00F218F5" w:rsidRPr="00914348">
        <w:rPr>
          <w:rFonts w:ascii="Arial" w:hAnsi="Arial" w:cs="Arial"/>
        </w:rPr>
        <w:t>nachhaltig sicherzustellen</w:t>
      </w:r>
      <w:r w:rsidRPr="00914348">
        <w:rPr>
          <w:rFonts w:ascii="Arial" w:hAnsi="Arial" w:cs="Arial"/>
        </w:rPr>
        <w:t xml:space="preserve">. Dazu gehört eine detaillierte Dokumentation aller Arbeitsschritte und Ergebnisse, einschließlich TV-Inspektionen zur Abnahme und Überprüfung der sanierten Kanäle. Diese Qualitätsprüfungen </w:t>
      </w:r>
      <w:r w:rsidR="004B0A06" w:rsidRPr="00914348">
        <w:rPr>
          <w:rFonts w:ascii="Arial" w:hAnsi="Arial" w:cs="Arial"/>
        </w:rPr>
        <w:t xml:space="preserve">sowie die Fremdüberwachung durch den Güteschutz Kanalbau </w:t>
      </w:r>
      <w:r w:rsidRPr="00914348">
        <w:rPr>
          <w:rFonts w:ascii="Arial" w:hAnsi="Arial" w:cs="Arial"/>
        </w:rPr>
        <w:t xml:space="preserve">stellen sicher, dass alle Sanierungsarbeiten den hohen Standards entsprechen und keine Mängel vorliegen. Zudem führt Dommel eine genaue Protokollierung durch, die sowohl den Zustand der Leitungen als </w:t>
      </w:r>
      <w:r w:rsidRPr="00914348">
        <w:rPr>
          <w:rFonts w:ascii="Arial" w:hAnsi="Arial" w:cs="Arial"/>
        </w:rPr>
        <w:lastRenderedPageBreak/>
        <w:t xml:space="preserve">auch die durchgeführten </w:t>
      </w:r>
      <w:r w:rsidR="004B0A06" w:rsidRPr="00914348">
        <w:rPr>
          <w:rFonts w:ascii="Arial" w:hAnsi="Arial" w:cs="Arial"/>
        </w:rPr>
        <w:t xml:space="preserve">Sanierungen </w:t>
      </w:r>
      <w:r w:rsidRPr="00914348">
        <w:rPr>
          <w:rFonts w:ascii="Arial" w:hAnsi="Arial" w:cs="Arial"/>
        </w:rPr>
        <w:t xml:space="preserve">umfasst. Diese Dokumentation dient als Nachweis für die erfolgreiche Sanierung und unterstützt die langfristige Instandhaltung der Kanalnetze. Darüber hinaus bietet Dommel Beratung und Unterstützung bei der Planung zukünftiger Wartungsmaßnahmen, um eine nachhaltige und effiziente Nutzung der sanierten Infrastruktur zu fördern. </w:t>
      </w:r>
    </w:p>
    <w:p w14:paraId="589B7FBB" w14:textId="125C2050" w:rsidR="005A234A" w:rsidRPr="00914348" w:rsidRDefault="005A234A" w:rsidP="0092595F">
      <w:pPr>
        <w:spacing w:line="360" w:lineRule="auto"/>
        <w:jc w:val="both"/>
        <w:rPr>
          <w:rFonts w:ascii="Arial" w:hAnsi="Arial" w:cs="Arial"/>
          <w:b/>
          <w:bCs/>
        </w:rPr>
      </w:pPr>
    </w:p>
    <w:p w14:paraId="2ECFE94D" w14:textId="57BA3358" w:rsidR="00075B2E" w:rsidRDefault="005A234A" w:rsidP="0092595F">
      <w:pPr>
        <w:spacing w:line="360" w:lineRule="auto"/>
        <w:jc w:val="both"/>
        <w:rPr>
          <w:rFonts w:ascii="Arial" w:hAnsi="Arial" w:cs="Arial"/>
        </w:rPr>
      </w:pPr>
      <w:r w:rsidRPr="00914348">
        <w:rPr>
          <w:rFonts w:ascii="Arial" w:hAnsi="Arial" w:cs="Arial"/>
        </w:rPr>
        <w:t xml:space="preserve">Dommel </w:t>
      </w:r>
      <w:r w:rsidR="003213C0" w:rsidRPr="00914348">
        <w:rPr>
          <w:rFonts w:ascii="Arial" w:hAnsi="Arial" w:cs="Arial"/>
        </w:rPr>
        <w:t>stellt</w:t>
      </w:r>
      <w:r w:rsidRPr="00914348">
        <w:rPr>
          <w:rFonts w:ascii="Arial" w:hAnsi="Arial" w:cs="Arial"/>
        </w:rPr>
        <w:t xml:space="preserve"> für Kommunen, Industriebetriebe und Ingenieurbüros eine umfassende Komplettbetreuung aus einer </w:t>
      </w:r>
      <w:r w:rsidR="00F218F5" w:rsidRPr="00914348">
        <w:rPr>
          <w:rFonts w:ascii="Arial" w:hAnsi="Arial" w:cs="Arial"/>
        </w:rPr>
        <w:t>Hand</w:t>
      </w:r>
      <w:r w:rsidR="003213C0" w:rsidRPr="00914348">
        <w:rPr>
          <w:rFonts w:ascii="Arial" w:hAnsi="Arial" w:cs="Arial"/>
        </w:rPr>
        <w:t xml:space="preserve"> bereit</w:t>
      </w:r>
      <w:r w:rsidRPr="00914348">
        <w:rPr>
          <w:rFonts w:ascii="Arial" w:hAnsi="Arial" w:cs="Arial"/>
        </w:rPr>
        <w:t xml:space="preserve">. </w:t>
      </w:r>
      <w:r w:rsidR="00F218F5" w:rsidRPr="00914348">
        <w:rPr>
          <w:rFonts w:ascii="Arial" w:hAnsi="Arial" w:cs="Arial"/>
        </w:rPr>
        <w:t>Eine</w:t>
      </w:r>
      <w:r w:rsidR="003213C0" w:rsidRPr="00914348">
        <w:rPr>
          <w:rFonts w:ascii="Arial" w:hAnsi="Arial" w:cs="Arial"/>
        </w:rPr>
        <w:t xml:space="preserve"> ganzheitliche Herangehensweise und </w:t>
      </w:r>
      <w:r w:rsidR="00F218F5" w:rsidRPr="00914348">
        <w:rPr>
          <w:rFonts w:ascii="Arial" w:hAnsi="Arial" w:cs="Arial"/>
        </w:rPr>
        <w:t xml:space="preserve">der Einsatz </w:t>
      </w:r>
      <w:r w:rsidR="003213C0" w:rsidRPr="00914348">
        <w:rPr>
          <w:rFonts w:ascii="Arial" w:hAnsi="Arial" w:cs="Arial"/>
        </w:rPr>
        <w:t>moderne</w:t>
      </w:r>
      <w:r w:rsidR="00F218F5" w:rsidRPr="00914348">
        <w:rPr>
          <w:rFonts w:ascii="Arial" w:hAnsi="Arial" w:cs="Arial"/>
        </w:rPr>
        <w:t>r</w:t>
      </w:r>
      <w:r w:rsidR="003213C0" w:rsidRPr="00914348">
        <w:rPr>
          <w:rFonts w:ascii="Arial" w:hAnsi="Arial" w:cs="Arial"/>
        </w:rPr>
        <w:t xml:space="preserve"> Technik gewährleiste</w:t>
      </w:r>
      <w:r w:rsidR="00C62DC9" w:rsidRPr="00914348">
        <w:rPr>
          <w:rFonts w:ascii="Arial" w:hAnsi="Arial" w:cs="Arial"/>
        </w:rPr>
        <w:t>n</w:t>
      </w:r>
      <w:r w:rsidR="003213C0" w:rsidRPr="00914348">
        <w:rPr>
          <w:rFonts w:ascii="Arial" w:hAnsi="Arial" w:cs="Arial"/>
        </w:rPr>
        <w:t xml:space="preserve"> dabei eine effiziente und reibungslose Abwicklung aller Projekte, die</w:t>
      </w:r>
      <w:r w:rsidR="00F218F5" w:rsidRPr="00914348">
        <w:rPr>
          <w:rFonts w:ascii="Arial" w:hAnsi="Arial" w:cs="Arial"/>
        </w:rPr>
        <w:t xml:space="preserve"> stets auch den</w:t>
      </w:r>
      <w:r w:rsidR="003213C0" w:rsidRPr="00914348">
        <w:rPr>
          <w:rFonts w:ascii="Arial" w:hAnsi="Arial" w:cs="Arial"/>
        </w:rPr>
        <w:t xml:space="preserve"> individuellen Anforderungen gerecht wird.</w:t>
      </w:r>
      <w:r w:rsidR="003213C0">
        <w:rPr>
          <w:rFonts w:ascii="Arial" w:hAnsi="Arial" w:cs="Arial"/>
        </w:rPr>
        <w:t xml:space="preserve"> </w:t>
      </w:r>
    </w:p>
    <w:p w14:paraId="72F12204" w14:textId="3373B952" w:rsidR="00344AB6" w:rsidRDefault="003B7DA9" w:rsidP="00C62DC9">
      <w:pPr>
        <w:spacing w:line="360" w:lineRule="auto"/>
        <w:ind w:left="4248"/>
        <w:jc w:val="right"/>
        <w:rPr>
          <w:rFonts w:ascii="Arial" w:hAnsi="Arial" w:cs="Arial"/>
          <w:color w:val="000000"/>
        </w:rPr>
      </w:pPr>
      <w:r>
        <w:rPr>
          <w:rFonts w:ascii="Arial" w:hAnsi="Arial" w:cs="Arial"/>
          <w:color w:val="000000"/>
        </w:rPr>
        <w:t>c</w:t>
      </w:r>
      <w:r w:rsidRPr="004B2F91">
        <w:rPr>
          <w:rFonts w:ascii="Arial" w:hAnsi="Arial" w:cs="Arial"/>
          <w:color w:val="000000"/>
        </w:rPr>
        <w:t>a</w:t>
      </w:r>
      <w:r w:rsidR="00E21941" w:rsidRPr="004B2F91">
        <w:rPr>
          <w:rFonts w:ascii="Arial" w:hAnsi="Arial" w:cs="Arial"/>
          <w:color w:val="000000"/>
        </w:rPr>
        <w:t xml:space="preserve">. </w:t>
      </w:r>
      <w:r w:rsidR="00482115">
        <w:rPr>
          <w:rFonts w:ascii="Arial" w:hAnsi="Arial" w:cs="Arial"/>
          <w:color w:val="000000"/>
        </w:rPr>
        <w:t>5</w:t>
      </w:r>
      <w:r w:rsidR="00D92666">
        <w:rPr>
          <w:rFonts w:ascii="Arial" w:hAnsi="Arial" w:cs="Arial"/>
          <w:color w:val="000000"/>
        </w:rPr>
        <w:t>.</w:t>
      </w:r>
      <w:r w:rsidR="00586E6D">
        <w:rPr>
          <w:rFonts w:ascii="Arial" w:hAnsi="Arial" w:cs="Arial"/>
          <w:color w:val="000000"/>
        </w:rPr>
        <w:t>3</w:t>
      </w:r>
      <w:r w:rsidR="00D92666">
        <w:rPr>
          <w:rFonts w:ascii="Arial" w:hAnsi="Arial" w:cs="Arial"/>
          <w:color w:val="000000"/>
        </w:rPr>
        <w:t>00</w:t>
      </w:r>
      <w:r w:rsidR="00C427EB" w:rsidRPr="004B2F91">
        <w:rPr>
          <w:rFonts w:ascii="Arial" w:hAnsi="Arial" w:cs="Arial"/>
          <w:color w:val="000000"/>
        </w:rPr>
        <w:t xml:space="preserve"> </w:t>
      </w:r>
      <w:r w:rsidR="006521E1" w:rsidRPr="004B2F91">
        <w:rPr>
          <w:rFonts w:ascii="Arial" w:hAnsi="Arial" w:cs="Arial"/>
          <w:color w:val="000000"/>
        </w:rPr>
        <w:t>Zeiche</w:t>
      </w:r>
      <w:r w:rsidR="00E65F99">
        <w:rPr>
          <w:rFonts w:ascii="Arial" w:hAnsi="Arial" w:cs="Arial"/>
          <w:color w:val="000000"/>
        </w:rPr>
        <w:t>n</w:t>
      </w:r>
    </w:p>
    <w:p w14:paraId="73A9AB88" w14:textId="77777777" w:rsidR="004D7B8F" w:rsidRPr="004B2F91" w:rsidRDefault="004D7B8F">
      <w:pPr>
        <w:suppressAutoHyphens w:val="0"/>
        <w:rPr>
          <w:rFonts w:ascii="Arial" w:hAnsi="Arial" w:cs="Arial"/>
          <w:color w:val="000000"/>
        </w:rPr>
      </w:pPr>
    </w:p>
    <w:tbl>
      <w:tblPr>
        <w:tblW w:w="0" w:type="auto"/>
        <w:shd w:val="clear" w:color="auto" w:fill="E2E2E2"/>
        <w:tblLook w:val="04A0" w:firstRow="1" w:lastRow="0" w:firstColumn="1" w:lastColumn="0" w:noHBand="0" w:noVBand="1"/>
      </w:tblPr>
      <w:tblGrid>
        <w:gridCol w:w="6803"/>
      </w:tblGrid>
      <w:tr w:rsidR="00615D95" w:rsidRPr="009E1896" w14:paraId="23AEE718" w14:textId="77777777" w:rsidTr="00141166">
        <w:tc>
          <w:tcPr>
            <w:tcW w:w="6943" w:type="dxa"/>
            <w:shd w:val="clear" w:color="auto" w:fill="E2E2E2"/>
          </w:tcPr>
          <w:p w14:paraId="089D1A71" w14:textId="77777777" w:rsidR="00332B1A" w:rsidRPr="00ED1919" w:rsidRDefault="00332B1A" w:rsidP="00332B1A">
            <w:pPr>
              <w:spacing w:line="360" w:lineRule="auto"/>
              <w:jc w:val="both"/>
              <w:rPr>
                <w:rFonts w:ascii="Arial" w:hAnsi="Arial" w:cs="Arial"/>
              </w:rPr>
            </w:pPr>
          </w:p>
          <w:p w14:paraId="0E0C1474" w14:textId="77777777" w:rsidR="00332B1A" w:rsidRPr="009E1896" w:rsidRDefault="00332B1A" w:rsidP="00332B1A">
            <w:pPr>
              <w:spacing w:line="360" w:lineRule="auto"/>
              <w:jc w:val="both"/>
              <w:rPr>
                <w:rFonts w:ascii="Arial" w:hAnsi="Arial" w:cs="Arial"/>
                <w:b/>
              </w:rPr>
            </w:pPr>
            <w:r w:rsidRPr="009E1896">
              <w:rPr>
                <w:rFonts w:ascii="Arial" w:hAnsi="Arial" w:cs="Arial"/>
                <w:b/>
              </w:rPr>
              <w:t>Über die Sanierungstechnik Dommel GmbH:</w:t>
            </w:r>
          </w:p>
          <w:p w14:paraId="568ABE2F" w14:textId="62AEE2BC" w:rsidR="00C719DA" w:rsidRPr="009E1896" w:rsidRDefault="00332B1A" w:rsidP="00332B1A">
            <w:pPr>
              <w:spacing w:line="360" w:lineRule="auto"/>
              <w:jc w:val="both"/>
              <w:rPr>
                <w:rFonts w:ascii="Arial" w:hAnsi="Arial" w:cs="Arial"/>
              </w:rPr>
            </w:pPr>
            <w:r w:rsidRPr="009E1896">
              <w:rPr>
                <w:rFonts w:ascii="Arial" w:hAnsi="Arial" w:cs="Arial"/>
              </w:rPr>
              <w:t xml:space="preserve">Die Sanierungstechnik Dommel GmbH mit Sitz im nordrhein-westfälischen Hamm ist Spezialist für sämtliche Dienstleistungen rund um die Instandhaltung von Kanälen und Schächten. Als kompetenter Partner von Kommunen, Verantwortlichen der Industrie und Ingenieuren bietet sie neben Zustandserfassungen auch diverse grabenlose Sanierungsverfahren sowie alle erforderlichen Tiefbauarbeiten aus einer Hand an. Bei den Maßnahmen stehen eine partnerschaftliche Arbeitsweise und eine hohe Ausführungsqualität immer im Mittelpunkt. Die Abwicklung von Kanalsanierungsprojekten mit außergewöhnlichen Anforderungen ist darüber hinaus eine Stärke des Unternehmens. Die Sanierungstechnik Dommel GmbH beschäftigt mehr als </w:t>
            </w:r>
            <w:r w:rsidR="00CB755B" w:rsidRPr="009E1896">
              <w:rPr>
                <w:rFonts w:ascii="Arial" w:hAnsi="Arial" w:cs="Arial"/>
              </w:rPr>
              <w:t xml:space="preserve">95 </w:t>
            </w:r>
            <w:r w:rsidRPr="009E1896">
              <w:rPr>
                <w:rFonts w:ascii="Arial" w:hAnsi="Arial" w:cs="Arial"/>
              </w:rPr>
              <w:t>Mitarbeiter und ist seit 1989 auf dem deutschen Markt aktiv.</w:t>
            </w:r>
          </w:p>
        </w:tc>
      </w:tr>
    </w:tbl>
    <w:p w14:paraId="60A83BCF" w14:textId="77777777" w:rsidR="00E84C55" w:rsidRPr="009E1896" w:rsidRDefault="00E84C55" w:rsidP="00701266">
      <w:pPr>
        <w:suppressAutoHyphens w:val="0"/>
        <w:rPr>
          <w:rFonts w:ascii="Arial" w:hAnsi="Arial" w:cs="Arial"/>
          <w:b/>
          <w:u w:val="single"/>
        </w:rPr>
      </w:pPr>
    </w:p>
    <w:p w14:paraId="08F8A08A" w14:textId="77777777" w:rsidR="00586E6D" w:rsidRDefault="00586E6D" w:rsidP="00701266">
      <w:pPr>
        <w:suppressAutoHyphens w:val="0"/>
        <w:rPr>
          <w:rFonts w:ascii="Arial" w:hAnsi="Arial" w:cs="Arial"/>
          <w:b/>
          <w:u w:val="single"/>
        </w:rPr>
      </w:pPr>
    </w:p>
    <w:p w14:paraId="1170FA63" w14:textId="79994BAA" w:rsidR="001564A2" w:rsidRPr="009E1896" w:rsidRDefault="007626FB" w:rsidP="00701266">
      <w:pPr>
        <w:suppressAutoHyphens w:val="0"/>
        <w:rPr>
          <w:rFonts w:ascii="Arial" w:hAnsi="Arial" w:cs="Arial"/>
          <w:b/>
        </w:rPr>
      </w:pPr>
      <w:r w:rsidRPr="009E1896">
        <w:rPr>
          <w:rFonts w:ascii="Arial" w:hAnsi="Arial" w:cs="Arial"/>
          <w:b/>
          <w:u w:val="single"/>
        </w:rPr>
        <w:lastRenderedPageBreak/>
        <w:t>Bildunterschrift</w:t>
      </w:r>
      <w:r w:rsidR="003B7DA9" w:rsidRPr="009E1896">
        <w:rPr>
          <w:rFonts w:ascii="Arial" w:hAnsi="Arial" w:cs="Arial"/>
          <w:b/>
          <w:u w:val="single"/>
        </w:rPr>
        <w:t>en</w:t>
      </w:r>
    </w:p>
    <w:p w14:paraId="7B3C5152" w14:textId="77777777" w:rsidR="00DD719A" w:rsidRPr="009E1896" w:rsidRDefault="00DD719A" w:rsidP="00F47ED0">
      <w:pPr>
        <w:suppressAutoHyphens w:val="0"/>
        <w:rPr>
          <w:rFonts w:ascii="Arial" w:hAnsi="Arial" w:cs="Arial"/>
          <w:b/>
        </w:rPr>
      </w:pPr>
    </w:p>
    <w:p w14:paraId="363BAF36" w14:textId="14E2FDA0" w:rsidR="00AB25E2" w:rsidRPr="00914348" w:rsidRDefault="00995FFA" w:rsidP="00F47ED0">
      <w:pPr>
        <w:suppressAutoHyphens w:val="0"/>
        <w:rPr>
          <w:rFonts w:ascii="Arial" w:hAnsi="Arial" w:cs="Arial"/>
        </w:rPr>
      </w:pPr>
      <w:r w:rsidRPr="00914348">
        <w:rPr>
          <w:rFonts w:ascii="Arial" w:hAnsi="Arial" w:cs="Arial"/>
          <w:noProof/>
        </w:rPr>
        <w:drawing>
          <wp:inline distT="0" distB="0" distL="0" distR="0" wp14:anchorId="6328AEF3" wp14:editId="5C557F2F">
            <wp:extent cx="3510000" cy="2430000"/>
            <wp:effectExtent l="0" t="0" r="0" b="8890"/>
            <wp:docPr id="1943563654"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3563654"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5A47BAFC" w14:textId="1D89CED0" w:rsidR="00B84FDE" w:rsidRPr="00914348" w:rsidRDefault="00B84FDE" w:rsidP="00F47ED0">
      <w:pPr>
        <w:suppressAutoHyphens w:val="0"/>
        <w:rPr>
          <w:rFonts w:ascii="Arial" w:hAnsi="Arial" w:cs="Arial"/>
        </w:rPr>
      </w:pPr>
      <w:r w:rsidRPr="00914348">
        <w:rPr>
          <w:rFonts w:ascii="Arial" w:hAnsi="Arial" w:cs="Arial"/>
          <w:b/>
          <w:color w:val="000000"/>
        </w:rPr>
        <w:t>[</w:t>
      </w:r>
      <w:r w:rsidR="00E82088" w:rsidRPr="00914348">
        <w:rPr>
          <w:rFonts w:ascii="Arial" w:hAnsi="Arial" w:cs="Arial"/>
          <w:b/>
          <w:color w:val="000000"/>
        </w:rPr>
        <w:t>2</w:t>
      </w:r>
      <w:r w:rsidR="0077603A" w:rsidRPr="00914348">
        <w:rPr>
          <w:rFonts w:ascii="Arial" w:hAnsi="Arial" w:cs="Arial"/>
          <w:b/>
          <w:color w:val="000000"/>
        </w:rPr>
        <w:t>4</w:t>
      </w:r>
      <w:r w:rsidR="00E82088" w:rsidRPr="00914348">
        <w:rPr>
          <w:rFonts w:ascii="Arial" w:hAnsi="Arial" w:cs="Arial"/>
          <w:b/>
          <w:color w:val="000000"/>
        </w:rPr>
        <w:t>-</w:t>
      </w:r>
      <w:r w:rsidR="002531F7" w:rsidRPr="00914348">
        <w:rPr>
          <w:rFonts w:ascii="Arial" w:hAnsi="Arial" w:cs="Arial"/>
          <w:b/>
          <w:color w:val="000000"/>
        </w:rPr>
        <w:t>0</w:t>
      </w:r>
      <w:r w:rsidR="00864E87" w:rsidRPr="00914348">
        <w:rPr>
          <w:rFonts w:ascii="Arial" w:hAnsi="Arial" w:cs="Arial"/>
          <w:b/>
          <w:color w:val="000000"/>
        </w:rPr>
        <w:t xml:space="preserve">6 </w:t>
      </w:r>
      <w:r w:rsidR="004507DA" w:rsidRPr="00914348">
        <w:rPr>
          <w:rFonts w:ascii="Arial" w:hAnsi="Arial" w:cs="Arial"/>
          <w:b/>
          <w:color w:val="000000"/>
        </w:rPr>
        <w:t>Reparaturverfahren</w:t>
      </w:r>
      <w:r w:rsidRPr="00914348">
        <w:rPr>
          <w:rFonts w:ascii="Arial" w:hAnsi="Arial" w:cs="Arial"/>
          <w:b/>
        </w:rPr>
        <w:t>]</w:t>
      </w:r>
    </w:p>
    <w:p w14:paraId="79B0E6D7" w14:textId="4ACFB1F7" w:rsidR="00A23D02" w:rsidRPr="00914348" w:rsidRDefault="004507DA" w:rsidP="00A23D02">
      <w:pPr>
        <w:tabs>
          <w:tab w:val="left" w:pos="3828"/>
        </w:tabs>
        <w:spacing w:line="400" w:lineRule="exact"/>
        <w:jc w:val="both"/>
        <w:rPr>
          <w:rFonts w:ascii="Arial" w:hAnsi="Arial" w:cs="Arial"/>
          <w:i/>
        </w:rPr>
      </w:pPr>
      <w:r w:rsidRPr="00914348">
        <w:rPr>
          <w:rFonts w:ascii="Arial" w:hAnsi="Arial" w:cs="Arial"/>
          <w:i/>
        </w:rPr>
        <w:t>Punktuelle Schäden können mittels Reparaturverfahren – wie hier mit Edelstahlmanschetten – effizient saniert werden</w:t>
      </w:r>
      <w:r w:rsidR="009F2B5A" w:rsidRPr="00914348">
        <w:rPr>
          <w:rFonts w:ascii="Arial" w:hAnsi="Arial" w:cs="Arial"/>
          <w:i/>
        </w:rPr>
        <w:t xml:space="preserve">. </w:t>
      </w:r>
    </w:p>
    <w:p w14:paraId="0F01EFEA" w14:textId="6868A7C1" w:rsidR="00A56F22" w:rsidRPr="009E1896" w:rsidRDefault="00CA2756" w:rsidP="009E1896">
      <w:pPr>
        <w:tabs>
          <w:tab w:val="left" w:pos="3828"/>
        </w:tabs>
        <w:spacing w:line="400" w:lineRule="exact"/>
        <w:jc w:val="right"/>
        <w:rPr>
          <w:rFonts w:ascii="Arial" w:hAnsi="Arial" w:cs="Arial"/>
        </w:rPr>
      </w:pPr>
      <w:r w:rsidRPr="00914348">
        <w:rPr>
          <w:rFonts w:ascii="Arial" w:hAnsi="Arial" w:cs="Arial"/>
        </w:rPr>
        <w:t>Foto: Sanierungstechnik Dommel</w:t>
      </w:r>
      <w:r w:rsidRPr="009E1896">
        <w:rPr>
          <w:rFonts w:ascii="Arial" w:hAnsi="Arial" w:cs="Arial"/>
        </w:rPr>
        <w:t xml:space="preserve"> GmbH</w:t>
      </w:r>
    </w:p>
    <w:p w14:paraId="49D2CFD3" w14:textId="77777777" w:rsidR="00995FFA" w:rsidRPr="009E1896" w:rsidRDefault="00995FFA" w:rsidP="00BE6A56">
      <w:pPr>
        <w:tabs>
          <w:tab w:val="left" w:pos="3828"/>
        </w:tabs>
        <w:spacing w:line="400" w:lineRule="exact"/>
        <w:rPr>
          <w:rFonts w:ascii="Arial" w:hAnsi="Arial" w:cs="Arial"/>
        </w:rPr>
      </w:pPr>
    </w:p>
    <w:p w14:paraId="03C7220A" w14:textId="1D62BC58" w:rsidR="00995FFA" w:rsidRPr="00914348" w:rsidRDefault="00586E6D" w:rsidP="00995FFA">
      <w:pPr>
        <w:suppressAutoHyphens w:val="0"/>
        <w:rPr>
          <w:rFonts w:ascii="Arial" w:hAnsi="Arial" w:cs="Arial"/>
        </w:rPr>
      </w:pPr>
      <w:r w:rsidRPr="00914348">
        <w:rPr>
          <w:rFonts w:ascii="Arial" w:hAnsi="Arial" w:cs="Arial"/>
          <w:noProof/>
        </w:rPr>
        <w:drawing>
          <wp:inline distT="0" distB="0" distL="0" distR="0" wp14:anchorId="6FE030F1" wp14:editId="2FD775B3">
            <wp:extent cx="3510000" cy="2430000"/>
            <wp:effectExtent l="0" t="0" r="0" b="8890"/>
            <wp:docPr id="2108228426"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8228426" name="Grafik 21082284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09718D69" w14:textId="1F0CBB46" w:rsidR="00995FFA" w:rsidRPr="00914348" w:rsidRDefault="00995FFA" w:rsidP="00995FFA">
      <w:pPr>
        <w:suppressAutoHyphens w:val="0"/>
        <w:rPr>
          <w:rFonts w:ascii="Arial" w:hAnsi="Arial" w:cs="Arial"/>
        </w:rPr>
      </w:pPr>
      <w:r w:rsidRPr="00914348">
        <w:rPr>
          <w:rFonts w:ascii="Arial" w:hAnsi="Arial" w:cs="Arial"/>
          <w:b/>
          <w:color w:val="000000"/>
        </w:rPr>
        <w:t>[24-0</w:t>
      </w:r>
      <w:r w:rsidR="002A39CE" w:rsidRPr="00914348">
        <w:rPr>
          <w:rFonts w:ascii="Arial" w:hAnsi="Arial" w:cs="Arial"/>
          <w:b/>
          <w:color w:val="000000"/>
        </w:rPr>
        <w:t xml:space="preserve">6 </w:t>
      </w:r>
      <w:r w:rsidR="004507DA" w:rsidRPr="00914348">
        <w:rPr>
          <w:rFonts w:ascii="Arial" w:hAnsi="Arial" w:cs="Arial"/>
          <w:b/>
          <w:color w:val="000000"/>
        </w:rPr>
        <w:t>Zustandserfassung</w:t>
      </w:r>
      <w:r w:rsidRPr="00914348">
        <w:rPr>
          <w:rFonts w:ascii="Arial" w:hAnsi="Arial" w:cs="Arial"/>
          <w:b/>
        </w:rPr>
        <w:t>]</w:t>
      </w:r>
    </w:p>
    <w:p w14:paraId="644ABC53" w14:textId="30F947C9" w:rsidR="00995FFA" w:rsidRPr="00914348" w:rsidRDefault="004507DA" w:rsidP="00995FFA">
      <w:pPr>
        <w:tabs>
          <w:tab w:val="left" w:pos="3828"/>
        </w:tabs>
        <w:spacing w:line="400" w:lineRule="exact"/>
        <w:jc w:val="both"/>
        <w:rPr>
          <w:rFonts w:ascii="Arial" w:hAnsi="Arial" w:cs="Arial"/>
          <w:i/>
        </w:rPr>
      </w:pPr>
      <w:r w:rsidRPr="00914348">
        <w:rPr>
          <w:rFonts w:ascii="Arial" w:hAnsi="Arial" w:cs="Arial"/>
          <w:i/>
        </w:rPr>
        <w:t>Eine aktuelle Zustandserfassung ist die Grundlage für ein schlüssiges Sanierungskonzept.</w:t>
      </w:r>
    </w:p>
    <w:p w14:paraId="2227AB6C" w14:textId="77777777" w:rsidR="00995FFA" w:rsidRDefault="00995FFA" w:rsidP="00995FFA">
      <w:pPr>
        <w:tabs>
          <w:tab w:val="left" w:pos="3828"/>
        </w:tabs>
        <w:spacing w:line="400" w:lineRule="exact"/>
        <w:jc w:val="right"/>
        <w:rPr>
          <w:rFonts w:ascii="Arial" w:hAnsi="Arial" w:cs="Arial"/>
        </w:rPr>
      </w:pPr>
      <w:r w:rsidRPr="00914348">
        <w:rPr>
          <w:rFonts w:ascii="Arial" w:hAnsi="Arial" w:cs="Arial"/>
        </w:rPr>
        <w:t>Foto: Sanierungstechnik Dommel GmbH</w:t>
      </w:r>
    </w:p>
    <w:p w14:paraId="2EC2356A" w14:textId="77777777" w:rsidR="009F2B5A" w:rsidRPr="009E1896" w:rsidRDefault="009F2B5A" w:rsidP="00995FFA">
      <w:pPr>
        <w:tabs>
          <w:tab w:val="left" w:pos="3828"/>
        </w:tabs>
        <w:spacing w:line="400" w:lineRule="exact"/>
        <w:jc w:val="right"/>
        <w:rPr>
          <w:rFonts w:ascii="Arial" w:hAnsi="Arial" w:cs="Arial"/>
        </w:rPr>
      </w:pPr>
    </w:p>
    <w:p w14:paraId="551D2075" w14:textId="77777777" w:rsidR="008B56D3" w:rsidRPr="00914348" w:rsidRDefault="008B56D3" w:rsidP="008B56D3">
      <w:pPr>
        <w:suppressAutoHyphens w:val="0"/>
        <w:rPr>
          <w:rFonts w:ascii="Arial" w:hAnsi="Arial" w:cs="Arial"/>
        </w:rPr>
      </w:pPr>
      <w:r w:rsidRPr="00914348">
        <w:rPr>
          <w:rFonts w:ascii="Arial" w:hAnsi="Arial" w:cs="Arial"/>
          <w:noProof/>
        </w:rPr>
        <w:lastRenderedPageBreak/>
        <w:drawing>
          <wp:inline distT="0" distB="0" distL="0" distR="0" wp14:anchorId="6498FFBD" wp14:editId="114063D0">
            <wp:extent cx="3510000" cy="2430000"/>
            <wp:effectExtent l="0" t="0" r="0" b="8890"/>
            <wp:docPr id="160554539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5545391" name="Grafi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5972FC92" w14:textId="7A02300F" w:rsidR="008B56D3" w:rsidRPr="00914348" w:rsidRDefault="008B56D3" w:rsidP="008B56D3">
      <w:pPr>
        <w:suppressAutoHyphens w:val="0"/>
        <w:rPr>
          <w:rFonts w:ascii="Arial" w:hAnsi="Arial" w:cs="Arial"/>
        </w:rPr>
      </w:pPr>
      <w:r w:rsidRPr="00914348">
        <w:rPr>
          <w:rFonts w:ascii="Arial" w:hAnsi="Arial" w:cs="Arial"/>
          <w:b/>
          <w:color w:val="000000"/>
        </w:rPr>
        <w:t>[24-0</w:t>
      </w:r>
      <w:r w:rsidR="002A39CE" w:rsidRPr="00914348">
        <w:rPr>
          <w:rFonts w:ascii="Arial" w:hAnsi="Arial" w:cs="Arial"/>
          <w:b/>
          <w:color w:val="000000"/>
        </w:rPr>
        <w:t xml:space="preserve">6 </w:t>
      </w:r>
      <w:r w:rsidR="00B701F9" w:rsidRPr="00914348">
        <w:rPr>
          <w:rFonts w:ascii="Arial" w:hAnsi="Arial" w:cs="Arial"/>
          <w:b/>
          <w:color w:val="000000"/>
        </w:rPr>
        <w:t>Kombination</w:t>
      </w:r>
      <w:r w:rsidRPr="00914348">
        <w:rPr>
          <w:rFonts w:ascii="Arial" w:hAnsi="Arial" w:cs="Arial"/>
          <w:b/>
        </w:rPr>
        <w:t>]</w:t>
      </w:r>
    </w:p>
    <w:p w14:paraId="2B50659A" w14:textId="3D90872D" w:rsidR="008B56D3" w:rsidRPr="00914348" w:rsidRDefault="00B701F9" w:rsidP="008B56D3">
      <w:pPr>
        <w:tabs>
          <w:tab w:val="left" w:pos="3828"/>
        </w:tabs>
        <w:spacing w:line="400" w:lineRule="exact"/>
        <w:jc w:val="both"/>
        <w:rPr>
          <w:rFonts w:ascii="Arial" w:hAnsi="Arial" w:cs="Arial"/>
          <w:i/>
          <w:iCs/>
        </w:rPr>
      </w:pPr>
      <w:r w:rsidRPr="00914348">
        <w:rPr>
          <w:rFonts w:ascii="Arial" w:hAnsi="Arial" w:cs="Arial"/>
          <w:i/>
          <w:iCs/>
        </w:rPr>
        <w:t>Offene und geschlossene Bauweise aus einer Hand – mit dieser Kombination kann Dommel viele Netzbetreiber überzeugen</w:t>
      </w:r>
      <w:r w:rsidR="00586E6D" w:rsidRPr="00914348">
        <w:rPr>
          <w:rFonts w:ascii="Arial" w:hAnsi="Arial" w:cs="Arial"/>
          <w:i/>
          <w:iCs/>
        </w:rPr>
        <w:t>.</w:t>
      </w:r>
    </w:p>
    <w:p w14:paraId="360BFA98" w14:textId="7F7C89AC" w:rsidR="009E1896" w:rsidRDefault="008B56D3" w:rsidP="009E1896">
      <w:pPr>
        <w:tabs>
          <w:tab w:val="left" w:pos="3828"/>
        </w:tabs>
        <w:spacing w:line="400" w:lineRule="exact"/>
        <w:jc w:val="right"/>
        <w:rPr>
          <w:rFonts w:ascii="Arial" w:hAnsi="Arial" w:cs="Arial"/>
        </w:rPr>
      </w:pPr>
      <w:r w:rsidRPr="00914348">
        <w:rPr>
          <w:rFonts w:ascii="Arial" w:hAnsi="Arial" w:cs="Arial"/>
        </w:rPr>
        <w:t>Foto: Sanierungstechnik Dommel GmbH</w:t>
      </w:r>
    </w:p>
    <w:p w14:paraId="0F9FE5C9" w14:textId="77777777" w:rsidR="00482115" w:rsidRPr="009E1896" w:rsidRDefault="00482115" w:rsidP="009E1896">
      <w:pPr>
        <w:tabs>
          <w:tab w:val="left" w:pos="3828"/>
        </w:tabs>
        <w:spacing w:line="400" w:lineRule="exact"/>
        <w:jc w:val="right"/>
        <w:rPr>
          <w:rFonts w:ascii="Arial" w:hAnsi="Arial" w:cs="Arial"/>
        </w:rPr>
      </w:pPr>
    </w:p>
    <w:p w14:paraId="285F5043" w14:textId="68FAE9C5" w:rsidR="009E1896" w:rsidRPr="00914348" w:rsidRDefault="00586E6D" w:rsidP="009E1896">
      <w:pPr>
        <w:suppressAutoHyphens w:val="0"/>
        <w:rPr>
          <w:rFonts w:ascii="Arial" w:hAnsi="Arial" w:cs="Arial"/>
        </w:rPr>
      </w:pPr>
      <w:r w:rsidRPr="00914348">
        <w:rPr>
          <w:rFonts w:ascii="Arial" w:hAnsi="Arial" w:cs="Arial"/>
          <w:noProof/>
        </w:rPr>
        <w:drawing>
          <wp:inline distT="0" distB="0" distL="0" distR="0" wp14:anchorId="7CE7127D" wp14:editId="1D8C70FE">
            <wp:extent cx="3510000" cy="2430000"/>
            <wp:effectExtent l="0" t="0" r="0" b="8890"/>
            <wp:docPr id="1616941583"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6941583" name="Grafik 161694158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6B96DC33" w14:textId="2AB8B0F6" w:rsidR="009E1896" w:rsidRPr="00914348" w:rsidRDefault="009E1896" w:rsidP="009E1896">
      <w:pPr>
        <w:suppressAutoHyphens w:val="0"/>
        <w:rPr>
          <w:rFonts w:ascii="Arial" w:hAnsi="Arial" w:cs="Arial"/>
        </w:rPr>
      </w:pPr>
      <w:r w:rsidRPr="00914348">
        <w:rPr>
          <w:rFonts w:ascii="Arial" w:hAnsi="Arial" w:cs="Arial"/>
          <w:b/>
          <w:color w:val="000000"/>
        </w:rPr>
        <w:t xml:space="preserve">[24-06 </w:t>
      </w:r>
      <w:r w:rsidR="004507DA" w:rsidRPr="00914348">
        <w:rPr>
          <w:rFonts w:ascii="Arial" w:hAnsi="Arial" w:cs="Arial"/>
          <w:b/>
          <w:color w:val="000000"/>
        </w:rPr>
        <w:t>Qualität</w:t>
      </w:r>
      <w:r w:rsidRPr="00914348">
        <w:rPr>
          <w:rFonts w:ascii="Arial" w:hAnsi="Arial" w:cs="Arial"/>
          <w:b/>
        </w:rPr>
        <w:t>]</w:t>
      </w:r>
    </w:p>
    <w:p w14:paraId="158A83C5" w14:textId="2E625588" w:rsidR="009E1896" w:rsidRPr="00914348" w:rsidRDefault="004507DA" w:rsidP="009E1896">
      <w:pPr>
        <w:tabs>
          <w:tab w:val="left" w:pos="3828"/>
        </w:tabs>
        <w:spacing w:line="400" w:lineRule="exact"/>
        <w:jc w:val="both"/>
        <w:rPr>
          <w:rFonts w:ascii="Arial" w:hAnsi="Arial" w:cs="Arial"/>
          <w:i/>
          <w:iCs/>
        </w:rPr>
      </w:pPr>
      <w:r w:rsidRPr="00914348">
        <w:rPr>
          <w:rFonts w:ascii="Arial" w:hAnsi="Arial" w:cs="Arial"/>
          <w:i/>
          <w:iCs/>
        </w:rPr>
        <w:t>Alle relevanten Qualitätsparameter sowie die Dichtheit der sanierten Rohre werden dokumentiert. Die Fremdüberwachung durch den Güteschutz Kanalbau sorgt dabei für ein hohes Maß an Sicherheit.</w:t>
      </w:r>
    </w:p>
    <w:p w14:paraId="0D80FC64" w14:textId="67BA91D4" w:rsidR="009E1896" w:rsidRPr="009E1896" w:rsidRDefault="009E1896" w:rsidP="009E1896">
      <w:pPr>
        <w:tabs>
          <w:tab w:val="left" w:pos="3828"/>
        </w:tabs>
        <w:spacing w:line="400" w:lineRule="exact"/>
        <w:jc w:val="right"/>
        <w:rPr>
          <w:rFonts w:ascii="Arial" w:hAnsi="Arial" w:cs="Arial"/>
        </w:rPr>
      </w:pPr>
      <w:r w:rsidRPr="00914348">
        <w:rPr>
          <w:rFonts w:ascii="Arial" w:hAnsi="Arial" w:cs="Arial"/>
        </w:rPr>
        <w:t>Foto:</w:t>
      </w:r>
      <w:r w:rsidRPr="009E1896">
        <w:rPr>
          <w:rFonts w:ascii="Arial" w:hAnsi="Arial" w:cs="Arial"/>
        </w:rPr>
        <w:t xml:space="preserve"> Sanierungstechnik Dommel GmbH</w:t>
      </w:r>
    </w:p>
    <w:p w14:paraId="043FE4BD" w14:textId="77777777" w:rsidR="009E1896" w:rsidRPr="009E1896" w:rsidRDefault="009E1896" w:rsidP="00A56F22">
      <w:pPr>
        <w:tabs>
          <w:tab w:val="left" w:pos="3828"/>
        </w:tabs>
        <w:spacing w:line="400" w:lineRule="exact"/>
        <w:jc w:val="right"/>
        <w:rPr>
          <w:rFonts w:ascii="Arial" w:hAnsi="Arial" w:cs="Arial"/>
        </w:rPr>
      </w:pPr>
    </w:p>
    <w:p w14:paraId="721307A5" w14:textId="43B14F62" w:rsidR="009E1896" w:rsidRPr="009E1896" w:rsidRDefault="00586E6D" w:rsidP="009E1896">
      <w:pPr>
        <w:suppressAutoHyphens w:val="0"/>
        <w:rPr>
          <w:rFonts w:ascii="Arial" w:hAnsi="Arial" w:cs="Arial"/>
        </w:rPr>
      </w:pPr>
      <w:r>
        <w:rPr>
          <w:rFonts w:ascii="Arial" w:hAnsi="Arial" w:cs="Arial"/>
          <w:noProof/>
        </w:rPr>
        <w:lastRenderedPageBreak/>
        <w:drawing>
          <wp:inline distT="0" distB="0" distL="0" distR="0" wp14:anchorId="043F2B5C" wp14:editId="3F1B8364">
            <wp:extent cx="3510000" cy="2430000"/>
            <wp:effectExtent l="6668" t="0" r="2222" b="2223"/>
            <wp:docPr id="294100185"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100185" name="Grafik 294100185"/>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510000" cy="2430000"/>
                    </a:xfrm>
                    <a:prstGeom prst="rect">
                      <a:avLst/>
                    </a:prstGeom>
                  </pic:spPr>
                </pic:pic>
              </a:graphicData>
            </a:graphic>
          </wp:inline>
        </w:drawing>
      </w:r>
    </w:p>
    <w:p w14:paraId="5F192812" w14:textId="00A4FE01" w:rsidR="009E1896" w:rsidRPr="009E1896" w:rsidRDefault="009E1896" w:rsidP="009E1896">
      <w:pPr>
        <w:suppressAutoHyphens w:val="0"/>
        <w:rPr>
          <w:rFonts w:ascii="Arial" w:hAnsi="Arial" w:cs="Arial"/>
        </w:rPr>
      </w:pPr>
      <w:r w:rsidRPr="009E1896">
        <w:rPr>
          <w:rFonts w:ascii="Arial" w:hAnsi="Arial" w:cs="Arial"/>
          <w:b/>
          <w:color w:val="000000"/>
        </w:rPr>
        <w:t>[24-06 Extrem</w:t>
      </w:r>
      <w:r w:rsidR="004507DA">
        <w:rPr>
          <w:rFonts w:ascii="Arial" w:hAnsi="Arial" w:cs="Arial"/>
          <w:b/>
          <w:color w:val="000000"/>
        </w:rPr>
        <w:t>schäden</w:t>
      </w:r>
      <w:r w:rsidRPr="009E1896">
        <w:rPr>
          <w:rFonts w:ascii="Arial" w:hAnsi="Arial" w:cs="Arial"/>
          <w:b/>
        </w:rPr>
        <w:t>]</w:t>
      </w:r>
    </w:p>
    <w:p w14:paraId="6323205D" w14:textId="0A7BD3C9" w:rsidR="009E1896" w:rsidRPr="00914348" w:rsidRDefault="005B5DDE" w:rsidP="009E1896">
      <w:pPr>
        <w:tabs>
          <w:tab w:val="left" w:pos="3828"/>
        </w:tabs>
        <w:spacing w:line="400" w:lineRule="exact"/>
        <w:jc w:val="both"/>
        <w:rPr>
          <w:rFonts w:ascii="Arial" w:hAnsi="Arial" w:cs="Arial"/>
          <w:i/>
        </w:rPr>
      </w:pPr>
      <w:r w:rsidRPr="00914348">
        <w:rPr>
          <w:rFonts w:ascii="Arial" w:hAnsi="Arial" w:cs="Arial"/>
          <w:i/>
          <w:iCs/>
        </w:rPr>
        <w:t>Individuelle</w:t>
      </w:r>
      <w:r w:rsidR="009E1896" w:rsidRPr="00914348">
        <w:rPr>
          <w:rFonts w:ascii="Arial" w:hAnsi="Arial" w:cs="Arial"/>
          <w:i/>
          <w:iCs/>
        </w:rPr>
        <w:t xml:space="preserve"> Maßnahmen bei herausfordernden Extremfällen</w:t>
      </w:r>
      <w:r w:rsidRPr="00914348">
        <w:rPr>
          <w:rFonts w:ascii="Arial" w:hAnsi="Arial" w:cs="Arial"/>
          <w:i/>
          <w:iCs/>
        </w:rPr>
        <w:t>: z.B.</w:t>
      </w:r>
      <w:r w:rsidR="009E1896" w:rsidRPr="00914348">
        <w:rPr>
          <w:rFonts w:ascii="Arial" w:hAnsi="Arial" w:cs="Arial"/>
          <w:i/>
          <w:iCs/>
        </w:rPr>
        <w:t xml:space="preserve"> das </w:t>
      </w:r>
      <w:r w:rsidR="00B701F9" w:rsidRPr="00914348">
        <w:rPr>
          <w:rFonts w:ascii="Arial" w:hAnsi="Arial" w:cs="Arial"/>
          <w:i/>
          <w:iCs/>
        </w:rPr>
        <w:t>TIP-Verfahren ermöglicht auch die Sanierung von Extremschäden</w:t>
      </w:r>
      <w:r w:rsidR="009E1896" w:rsidRPr="00914348">
        <w:rPr>
          <w:rFonts w:ascii="Arial" w:hAnsi="Arial" w:cs="Arial"/>
          <w:i/>
        </w:rPr>
        <w:t>.</w:t>
      </w:r>
    </w:p>
    <w:p w14:paraId="559D8A38" w14:textId="77777777" w:rsidR="009E1896" w:rsidRPr="009E1896" w:rsidRDefault="009E1896" w:rsidP="009E1896">
      <w:pPr>
        <w:tabs>
          <w:tab w:val="left" w:pos="3828"/>
        </w:tabs>
        <w:spacing w:line="400" w:lineRule="exact"/>
        <w:jc w:val="right"/>
        <w:rPr>
          <w:rFonts w:ascii="Arial" w:hAnsi="Arial" w:cs="Arial"/>
        </w:rPr>
      </w:pPr>
      <w:r w:rsidRPr="00914348">
        <w:rPr>
          <w:rFonts w:ascii="Arial" w:hAnsi="Arial" w:cs="Arial"/>
        </w:rPr>
        <w:t>Foto</w:t>
      </w:r>
      <w:r w:rsidRPr="009E1896">
        <w:rPr>
          <w:rFonts w:ascii="Arial" w:hAnsi="Arial" w:cs="Arial"/>
        </w:rPr>
        <w:t>: Sanierungstechnik Dommel GmbH</w:t>
      </w:r>
    </w:p>
    <w:p w14:paraId="17CC588B" w14:textId="77777777" w:rsidR="009E1896" w:rsidRPr="009E1896" w:rsidRDefault="009E1896" w:rsidP="009E1896">
      <w:pPr>
        <w:tabs>
          <w:tab w:val="left" w:pos="3828"/>
        </w:tabs>
        <w:spacing w:line="400" w:lineRule="exact"/>
        <w:jc w:val="right"/>
        <w:rPr>
          <w:rFonts w:ascii="Arial" w:hAnsi="Arial" w:cs="Arial"/>
        </w:rPr>
      </w:pPr>
    </w:p>
    <w:p w14:paraId="156D89F1" w14:textId="7456B25D" w:rsidR="009E1896" w:rsidRPr="009E1896" w:rsidRDefault="004A6158" w:rsidP="009E1896">
      <w:pPr>
        <w:suppressAutoHyphens w:val="0"/>
        <w:rPr>
          <w:rFonts w:ascii="Arial" w:hAnsi="Arial" w:cs="Arial"/>
        </w:rPr>
      </w:pPr>
      <w:r>
        <w:rPr>
          <w:rFonts w:ascii="Arial" w:hAnsi="Arial" w:cs="Arial"/>
          <w:noProof/>
        </w:rPr>
        <w:drawing>
          <wp:inline distT="0" distB="0" distL="0" distR="0" wp14:anchorId="3D059019" wp14:editId="6402D941">
            <wp:extent cx="3510000" cy="2430000"/>
            <wp:effectExtent l="0" t="0" r="0" b="8890"/>
            <wp:docPr id="1627152156"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7152156" name="Grafik 162715215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265193EE" w14:textId="3B9609D8" w:rsidR="009E1896" w:rsidRPr="00914348" w:rsidRDefault="009E1896" w:rsidP="009E1896">
      <w:pPr>
        <w:suppressAutoHyphens w:val="0"/>
        <w:rPr>
          <w:rFonts w:ascii="Arial" w:hAnsi="Arial" w:cs="Arial"/>
        </w:rPr>
      </w:pPr>
      <w:r w:rsidRPr="00914348">
        <w:rPr>
          <w:rFonts w:ascii="Arial" w:hAnsi="Arial" w:cs="Arial"/>
          <w:b/>
          <w:color w:val="000000"/>
        </w:rPr>
        <w:t xml:space="preserve">[24-06 </w:t>
      </w:r>
      <w:r w:rsidR="00554DC2" w:rsidRPr="00914348">
        <w:rPr>
          <w:rFonts w:ascii="Arial" w:hAnsi="Arial" w:cs="Arial"/>
          <w:b/>
          <w:color w:val="000000"/>
        </w:rPr>
        <w:t>Grabenlos</w:t>
      </w:r>
      <w:r w:rsidRPr="00914348">
        <w:rPr>
          <w:rFonts w:ascii="Arial" w:hAnsi="Arial" w:cs="Arial"/>
          <w:b/>
        </w:rPr>
        <w:t>]</w:t>
      </w:r>
    </w:p>
    <w:p w14:paraId="22A4DFD7" w14:textId="376BBF48" w:rsidR="009E1896" w:rsidRPr="00914348" w:rsidRDefault="00554DC2" w:rsidP="009E1896">
      <w:pPr>
        <w:tabs>
          <w:tab w:val="left" w:pos="3828"/>
        </w:tabs>
        <w:spacing w:line="400" w:lineRule="exact"/>
        <w:jc w:val="both"/>
        <w:rPr>
          <w:rFonts w:ascii="Arial" w:hAnsi="Arial" w:cs="Arial"/>
          <w:i/>
          <w:iCs/>
        </w:rPr>
      </w:pPr>
      <w:r w:rsidRPr="00914348">
        <w:rPr>
          <w:rFonts w:ascii="Arial" w:hAnsi="Arial" w:cs="Arial"/>
          <w:i/>
          <w:iCs/>
        </w:rPr>
        <w:t>Bei geschlossenen Sanierungsverfahren setzen die Kanalprofis auf innovative Technologien, die den Alltag der Anwohner kaum stören und die Umwel</w:t>
      </w:r>
      <w:r w:rsidR="004A6158" w:rsidRPr="00914348">
        <w:rPr>
          <w:rFonts w:ascii="Arial" w:hAnsi="Arial" w:cs="Arial"/>
          <w:i/>
          <w:iCs/>
        </w:rPr>
        <w:t>t</w:t>
      </w:r>
      <w:r w:rsidRPr="00914348">
        <w:rPr>
          <w:rFonts w:ascii="Arial" w:hAnsi="Arial" w:cs="Arial"/>
          <w:i/>
          <w:iCs/>
        </w:rPr>
        <w:t xml:space="preserve">belastungen minimieren. </w:t>
      </w:r>
    </w:p>
    <w:p w14:paraId="34BB1B20" w14:textId="6F9C4425" w:rsidR="00482115" w:rsidRDefault="009E1896" w:rsidP="004A6158">
      <w:pPr>
        <w:tabs>
          <w:tab w:val="left" w:pos="3828"/>
        </w:tabs>
        <w:spacing w:line="400" w:lineRule="exact"/>
        <w:jc w:val="right"/>
        <w:rPr>
          <w:rFonts w:ascii="Arial" w:hAnsi="Arial" w:cs="Arial"/>
        </w:rPr>
      </w:pPr>
      <w:r w:rsidRPr="00914348">
        <w:rPr>
          <w:rFonts w:ascii="Arial" w:hAnsi="Arial" w:cs="Arial"/>
        </w:rPr>
        <w:t>Foto: Sanierungstechnik</w:t>
      </w:r>
      <w:r w:rsidRPr="009E1896">
        <w:rPr>
          <w:rFonts w:ascii="Arial" w:hAnsi="Arial" w:cs="Arial"/>
        </w:rPr>
        <w:t xml:space="preserve"> Dommel GmbH</w:t>
      </w:r>
    </w:p>
    <w:p w14:paraId="2B076770" w14:textId="77C752A9" w:rsidR="00A21FE6" w:rsidRPr="004B2F91" w:rsidRDefault="00A21FE6" w:rsidP="00A21FE6">
      <w:pPr>
        <w:pStyle w:val="berschrift6"/>
        <w:numPr>
          <w:ilvl w:val="0"/>
          <w:numId w:val="0"/>
        </w:numPr>
        <w:rPr>
          <w:rFonts w:cs="Arial"/>
          <w:b w:val="0"/>
          <w:bCs w:val="0"/>
        </w:rPr>
      </w:pPr>
      <w:r w:rsidRPr="004B2F91">
        <w:rPr>
          <w:rFonts w:cs="Arial"/>
          <w:b w:val="0"/>
          <w:bCs w:val="0"/>
        </w:rPr>
        <w:lastRenderedPageBreak/>
        <w:t>Rückfragen beantwortet gern:</w:t>
      </w:r>
      <w:r w:rsidRPr="004B2F91">
        <w:rPr>
          <w:rFonts w:cs="Arial"/>
          <w:color w:val="000000"/>
        </w:rPr>
        <w:t xml:space="preserve"> </w:t>
      </w:r>
    </w:p>
    <w:p w14:paraId="5617F8EC" w14:textId="3536B42D" w:rsidR="00A21FE6" w:rsidRPr="004B2F91" w:rsidRDefault="00A21FE6" w:rsidP="00A21FE6">
      <w:pPr>
        <w:rPr>
          <w:rFonts w:ascii="Arial" w:hAnsi="Arial" w:cs="Arial"/>
        </w:rPr>
      </w:pPr>
    </w:p>
    <w:p w14:paraId="70B54947" w14:textId="77777777" w:rsidR="00A21FE6" w:rsidRPr="004B2F91" w:rsidRDefault="00A21FE6" w:rsidP="00A21FE6">
      <w:pPr>
        <w:rPr>
          <w:rFonts w:ascii="Arial" w:hAnsi="Arial" w:cs="Arial"/>
        </w:rPr>
        <w:sectPr w:rsidR="00A21FE6" w:rsidRPr="004B2F91" w:rsidSect="00DA6561">
          <w:footerReference w:type="default" r:id="rId14"/>
          <w:headerReference w:type="first" r:id="rId15"/>
          <w:footnotePr>
            <w:pos w:val="beneathText"/>
          </w:footnotePr>
          <w:type w:val="continuous"/>
          <w:pgSz w:w="11906" w:h="16838"/>
          <w:pgMar w:top="1474" w:right="3402" w:bottom="1276" w:left="1701" w:header="720" w:footer="284" w:gutter="0"/>
          <w:cols w:space="720"/>
          <w:titlePg/>
          <w:docGrid w:linePitch="360"/>
        </w:sectPr>
      </w:pPr>
    </w:p>
    <w:p w14:paraId="5C1AC06E" w14:textId="09F64A5C" w:rsidR="008B7C06" w:rsidRPr="004B2F91" w:rsidRDefault="00725912" w:rsidP="00725912">
      <w:pPr>
        <w:rPr>
          <w:rFonts w:ascii="Arial" w:hAnsi="Arial" w:cs="Arial"/>
          <w:b/>
          <w:sz w:val="18"/>
          <w:szCs w:val="18"/>
        </w:rPr>
      </w:pPr>
      <w:r w:rsidRPr="004B2F91">
        <w:rPr>
          <w:rFonts w:ascii="Arial" w:hAnsi="Arial" w:cs="Arial"/>
          <w:b/>
          <w:sz w:val="18"/>
          <w:szCs w:val="18"/>
        </w:rPr>
        <w:t xml:space="preserve">Sanierungstechnik Dommel GmbH </w:t>
      </w:r>
    </w:p>
    <w:p w14:paraId="33415794" w14:textId="503D7039" w:rsidR="00725912" w:rsidRPr="004B2F91" w:rsidRDefault="00725912" w:rsidP="00725912">
      <w:pPr>
        <w:rPr>
          <w:rFonts w:ascii="Arial" w:hAnsi="Arial" w:cs="Arial"/>
          <w:sz w:val="18"/>
          <w:szCs w:val="18"/>
        </w:rPr>
      </w:pPr>
      <w:r w:rsidRPr="004B2F91">
        <w:rPr>
          <w:rFonts w:ascii="Arial" w:hAnsi="Arial" w:cs="Arial"/>
          <w:sz w:val="18"/>
          <w:szCs w:val="18"/>
        </w:rPr>
        <w:t>Benedikt Stentrup</w:t>
      </w:r>
    </w:p>
    <w:p w14:paraId="6CC9A4B3" w14:textId="28616DB4" w:rsidR="00725912" w:rsidRPr="004B2F91" w:rsidRDefault="00725912" w:rsidP="00725912">
      <w:pPr>
        <w:rPr>
          <w:rFonts w:ascii="Arial" w:hAnsi="Arial" w:cs="Arial"/>
          <w:sz w:val="18"/>
          <w:szCs w:val="18"/>
        </w:rPr>
      </w:pPr>
      <w:r w:rsidRPr="004B2F91">
        <w:rPr>
          <w:rFonts w:ascii="Arial" w:hAnsi="Arial" w:cs="Arial"/>
          <w:sz w:val="18"/>
          <w:szCs w:val="18"/>
        </w:rPr>
        <w:t>Tel: +49 (0) 2381 98 764 21</w:t>
      </w:r>
    </w:p>
    <w:p w14:paraId="595F4F10" w14:textId="0E25A56C" w:rsidR="008B7C06" w:rsidRPr="007F2CD1" w:rsidRDefault="00725912" w:rsidP="00725912">
      <w:pPr>
        <w:rPr>
          <w:rFonts w:ascii="Arial" w:hAnsi="Arial" w:cs="Arial"/>
          <w:sz w:val="18"/>
          <w:szCs w:val="18"/>
          <w:lang w:val="en-US"/>
        </w:rPr>
      </w:pPr>
      <w:r w:rsidRPr="007F2CD1">
        <w:rPr>
          <w:rFonts w:ascii="Arial" w:hAnsi="Arial" w:cs="Arial"/>
          <w:sz w:val="18"/>
          <w:szCs w:val="18"/>
          <w:lang w:val="en-US"/>
        </w:rPr>
        <w:t xml:space="preserve">eMail: </w:t>
      </w:r>
      <w:r w:rsidR="008B7C06" w:rsidRPr="007F2CD1">
        <w:rPr>
          <w:rFonts w:ascii="Arial" w:hAnsi="Arial" w:cs="Arial"/>
          <w:sz w:val="18"/>
          <w:szCs w:val="18"/>
          <w:lang w:val="en-US"/>
        </w:rPr>
        <w:t>benedikt.stentrup@sanierungstechnik-dommel.de</w:t>
      </w:r>
    </w:p>
    <w:p w14:paraId="0EC0625D" w14:textId="49CB42B7" w:rsidR="00725912" w:rsidRPr="004B2F91" w:rsidRDefault="00725912" w:rsidP="00725912">
      <w:pPr>
        <w:rPr>
          <w:rFonts w:ascii="Arial" w:hAnsi="Arial" w:cs="Arial"/>
          <w:sz w:val="18"/>
          <w:szCs w:val="18"/>
        </w:rPr>
      </w:pPr>
      <w:r w:rsidRPr="004B2F91">
        <w:rPr>
          <w:rFonts w:ascii="Arial" w:hAnsi="Arial" w:cs="Arial"/>
          <w:sz w:val="18"/>
          <w:szCs w:val="18"/>
        </w:rPr>
        <w:t xml:space="preserve">www.sanierungstechnik-dommel.de </w:t>
      </w:r>
    </w:p>
    <w:p w14:paraId="52A3C518" w14:textId="53256767" w:rsidR="008B7C06" w:rsidRPr="004B2F91" w:rsidRDefault="008B7C06" w:rsidP="00725912">
      <w:pPr>
        <w:rPr>
          <w:rFonts w:ascii="Arial" w:hAnsi="Arial" w:cs="Arial"/>
          <w:sz w:val="18"/>
          <w:szCs w:val="18"/>
        </w:rPr>
      </w:pPr>
    </w:p>
    <w:p w14:paraId="5726B11B" w14:textId="16576EC6" w:rsidR="00A21FE6" w:rsidRPr="004B2F91" w:rsidRDefault="00A21FE6" w:rsidP="00725912">
      <w:pPr>
        <w:rPr>
          <w:rFonts w:ascii="Arial" w:hAnsi="Arial" w:cs="Arial"/>
          <w:b/>
          <w:sz w:val="18"/>
          <w:szCs w:val="18"/>
        </w:rPr>
      </w:pPr>
      <w:r w:rsidRPr="004B2F91">
        <w:rPr>
          <w:rFonts w:ascii="Arial" w:hAnsi="Arial" w:cs="Arial"/>
          <w:b/>
          <w:sz w:val="18"/>
          <w:szCs w:val="18"/>
        </w:rPr>
        <w:t>Kommunikation2B</w:t>
      </w:r>
    </w:p>
    <w:p w14:paraId="02653413" w14:textId="43D2017A" w:rsidR="00A21FE6" w:rsidRPr="004B2F91" w:rsidRDefault="00332B1A" w:rsidP="00A21FE6">
      <w:pPr>
        <w:rPr>
          <w:rFonts w:ascii="Arial" w:hAnsi="Arial" w:cs="Arial"/>
          <w:sz w:val="18"/>
          <w:szCs w:val="18"/>
        </w:rPr>
      </w:pPr>
      <w:r>
        <w:rPr>
          <w:rFonts w:ascii="Arial" w:hAnsi="Arial" w:cs="Arial"/>
          <w:sz w:val="18"/>
          <w:szCs w:val="18"/>
        </w:rPr>
        <w:t>Mareike Wand-Quassowski</w:t>
      </w:r>
    </w:p>
    <w:p w14:paraId="7F8B7984" w14:textId="226D35FC" w:rsidR="00A21FE6" w:rsidRPr="004B2F91" w:rsidRDefault="00A21FE6" w:rsidP="00A21FE6">
      <w:pPr>
        <w:pStyle w:val="Textkrper"/>
        <w:shd w:val="clear" w:color="auto" w:fill="FFFFFF"/>
        <w:spacing w:line="240" w:lineRule="auto"/>
        <w:ind w:left="3402" w:hanging="3402"/>
        <w:jc w:val="left"/>
        <w:rPr>
          <w:rFonts w:cs="Arial"/>
          <w:b w:val="0"/>
          <w:bCs w:val="0"/>
          <w:sz w:val="18"/>
          <w:szCs w:val="18"/>
          <w:lang w:val="fr-FR"/>
        </w:rPr>
      </w:pPr>
      <w:r w:rsidRPr="004B2F91">
        <w:rPr>
          <w:rFonts w:cs="Arial"/>
          <w:b w:val="0"/>
          <w:bCs w:val="0"/>
          <w:sz w:val="18"/>
          <w:szCs w:val="18"/>
          <w:lang w:val="fr-FR"/>
        </w:rPr>
        <w:t>Tel. +49</w:t>
      </w:r>
      <w:r w:rsidR="003D3363" w:rsidRPr="004B2F91">
        <w:rPr>
          <w:rFonts w:cs="Arial"/>
          <w:b w:val="0"/>
          <w:bCs w:val="0"/>
          <w:sz w:val="18"/>
          <w:szCs w:val="18"/>
          <w:lang w:val="fr-FR"/>
        </w:rPr>
        <w:t xml:space="preserve"> (0) 231 </w:t>
      </w:r>
      <w:r w:rsidR="00F5564C" w:rsidRPr="004B2F91">
        <w:rPr>
          <w:rFonts w:cs="Arial"/>
          <w:b w:val="0"/>
          <w:bCs w:val="0"/>
          <w:sz w:val="18"/>
          <w:szCs w:val="18"/>
          <w:lang w:val="fr-FR"/>
        </w:rPr>
        <w:t>330 49 323</w:t>
      </w:r>
    </w:p>
    <w:p w14:paraId="7C1670D2" w14:textId="62366353" w:rsidR="00725912" w:rsidRPr="004B2F91" w:rsidRDefault="00A21FE6" w:rsidP="00725912">
      <w:pPr>
        <w:pStyle w:val="Textkrper"/>
        <w:shd w:val="clear" w:color="auto" w:fill="FFFFFF"/>
        <w:spacing w:line="240" w:lineRule="auto"/>
        <w:ind w:left="3402" w:right="-786" w:hanging="3402"/>
        <w:jc w:val="left"/>
        <w:rPr>
          <w:rFonts w:cs="Arial"/>
          <w:b w:val="0"/>
          <w:bCs w:val="0"/>
          <w:sz w:val="18"/>
          <w:szCs w:val="18"/>
          <w:lang w:val="en-US"/>
        </w:rPr>
      </w:pPr>
      <w:proofErr w:type="gramStart"/>
      <w:r w:rsidRPr="004B2F91">
        <w:rPr>
          <w:rFonts w:cs="Arial"/>
          <w:b w:val="0"/>
          <w:bCs w:val="0"/>
          <w:sz w:val="18"/>
          <w:szCs w:val="18"/>
          <w:lang w:val="fr-FR"/>
        </w:rPr>
        <w:t>eMail:</w:t>
      </w:r>
      <w:proofErr w:type="gramEnd"/>
      <w:r w:rsidRPr="004B2F91">
        <w:rPr>
          <w:rFonts w:cs="Arial"/>
          <w:b w:val="0"/>
          <w:bCs w:val="0"/>
          <w:sz w:val="18"/>
          <w:szCs w:val="18"/>
          <w:lang w:val="fr-FR"/>
        </w:rPr>
        <w:t xml:space="preserve"> </w:t>
      </w:r>
      <w:r w:rsidR="003D3363" w:rsidRPr="004B2F91">
        <w:rPr>
          <w:rFonts w:cs="Arial"/>
          <w:b w:val="0"/>
          <w:bCs w:val="0"/>
          <w:sz w:val="18"/>
          <w:szCs w:val="18"/>
          <w:lang w:val="fr-FR"/>
        </w:rPr>
        <w:t>m.</w:t>
      </w:r>
      <w:r w:rsidR="00332B1A">
        <w:rPr>
          <w:rFonts w:cs="Arial"/>
          <w:b w:val="0"/>
          <w:bCs w:val="0"/>
          <w:sz w:val="18"/>
          <w:szCs w:val="18"/>
          <w:lang w:val="fr-FR"/>
        </w:rPr>
        <w:t>quassowski</w:t>
      </w:r>
      <w:r w:rsidRPr="004B2F91">
        <w:rPr>
          <w:rFonts w:cs="Arial"/>
          <w:b w:val="0"/>
          <w:bCs w:val="0"/>
          <w:sz w:val="18"/>
          <w:szCs w:val="18"/>
          <w:lang w:val="fr-FR"/>
        </w:rPr>
        <w:t>@kommunikation2b.de</w:t>
      </w:r>
    </w:p>
    <w:p w14:paraId="3734F3C6" w14:textId="7F5DAD6A" w:rsidR="00A21FE6" w:rsidRPr="00B952C0" w:rsidRDefault="00DF1365" w:rsidP="00A21FE6">
      <w:pPr>
        <w:pStyle w:val="Textkrper"/>
        <w:shd w:val="clear" w:color="auto" w:fill="FFFFFF"/>
        <w:spacing w:line="240" w:lineRule="auto"/>
        <w:ind w:left="3402" w:hanging="3402"/>
        <w:jc w:val="left"/>
        <w:rPr>
          <w:rFonts w:cs="Arial"/>
          <w:b w:val="0"/>
          <w:bCs w:val="0"/>
          <w:sz w:val="18"/>
          <w:szCs w:val="18"/>
          <w:lang w:val="en-US"/>
        </w:rPr>
        <w:sectPr w:rsidR="00A21FE6" w:rsidRPr="00B952C0" w:rsidSect="00DA6561">
          <w:footnotePr>
            <w:pos w:val="beneathText"/>
          </w:footnotePr>
          <w:type w:val="continuous"/>
          <w:pgSz w:w="11906" w:h="16838"/>
          <w:pgMar w:top="1474" w:right="707" w:bottom="1474" w:left="1701" w:header="720" w:footer="284" w:gutter="0"/>
          <w:cols w:num="2" w:space="141"/>
          <w:titlePg/>
          <w:docGrid w:linePitch="360"/>
        </w:sectPr>
      </w:pPr>
      <w:r w:rsidRPr="004B2F91">
        <w:rPr>
          <w:rFonts w:cs="Arial"/>
          <w:b w:val="0"/>
          <w:bCs w:val="0"/>
          <w:sz w:val="18"/>
          <w:szCs w:val="18"/>
          <w:lang w:val="en-US"/>
        </w:rPr>
        <w:t>www.kommunikation2b.d</w:t>
      </w:r>
      <w:r w:rsidR="00482115">
        <w:rPr>
          <w:rFonts w:cs="Arial"/>
          <w:b w:val="0"/>
          <w:bCs w:val="0"/>
          <w:sz w:val="18"/>
          <w:szCs w:val="18"/>
          <w:lang w:val="en-US"/>
        </w:rPr>
        <w:t>e</w:t>
      </w:r>
    </w:p>
    <w:p w14:paraId="45B51B93" w14:textId="63317DA8" w:rsidR="0091757E" w:rsidRDefault="0091757E" w:rsidP="00D67FBA">
      <w:pPr>
        <w:tabs>
          <w:tab w:val="left" w:pos="3828"/>
        </w:tabs>
        <w:spacing w:line="400" w:lineRule="exact"/>
        <w:rPr>
          <w:rFonts w:ascii="Arial" w:hAnsi="Arial" w:cs="Arial"/>
          <w:bCs/>
          <w:sz w:val="20"/>
          <w:lang w:val="en-US"/>
        </w:rPr>
      </w:pPr>
    </w:p>
    <w:sectPr w:rsidR="0091757E" w:rsidSect="00DA6561">
      <w:headerReference w:type="default" r:id="rId16"/>
      <w:footerReference w:type="default" r:id="rId17"/>
      <w:headerReference w:type="first" r:id="rId18"/>
      <w:footerReference w:type="first" r:id="rId19"/>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C78B6D" w14:textId="77777777" w:rsidR="00B04521" w:rsidRDefault="00B04521">
      <w:r>
        <w:separator/>
      </w:r>
    </w:p>
  </w:endnote>
  <w:endnote w:type="continuationSeparator" w:id="0">
    <w:p w14:paraId="0B0AD8B2" w14:textId="77777777" w:rsidR="00B04521" w:rsidRDefault="00B04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68DF7" w14:textId="2CEFF2A3" w:rsidR="00FA3F5F" w:rsidRPr="00972ACB" w:rsidRDefault="00701386">
    <w:pPr>
      <w:pStyle w:val="Fuzeile"/>
      <w:rPr>
        <w:rFonts w:ascii="Arial" w:hAnsi="Arial" w:cs="Arial"/>
        <w:sz w:val="18"/>
      </w:rPr>
    </w:pPr>
    <w:r w:rsidRPr="00701386">
      <w:rPr>
        <w:rFonts w:ascii="Arial" w:hAnsi="Arial" w:cs="Arial"/>
        <w:sz w:val="18"/>
      </w:rPr>
      <w:t>2</w:t>
    </w:r>
    <w:r w:rsidR="00972ACB">
      <w:rPr>
        <w:rFonts w:ascii="Arial" w:hAnsi="Arial" w:cs="Arial"/>
        <w:sz w:val="18"/>
      </w:rPr>
      <w:t>4</w:t>
    </w:r>
    <w:r w:rsidRPr="00701386">
      <w:rPr>
        <w:rFonts w:ascii="Arial" w:hAnsi="Arial" w:cs="Arial"/>
        <w:sz w:val="18"/>
      </w:rPr>
      <w:t>-</w:t>
    </w:r>
    <w:r w:rsidR="002531F7">
      <w:rPr>
        <w:rFonts w:ascii="Arial" w:hAnsi="Arial" w:cs="Arial"/>
        <w:sz w:val="18"/>
      </w:rPr>
      <w:t>0</w:t>
    </w:r>
    <w:r w:rsidR="00141680">
      <w:rPr>
        <w:rFonts w:ascii="Arial" w:hAnsi="Arial" w:cs="Arial"/>
        <w:sz w:val="18"/>
      </w:rPr>
      <w:t>6 Alles aus einer Hand</w:t>
    </w:r>
    <w:r w:rsidR="005F0D7B">
      <w:rPr>
        <w:rFonts w:ascii="Arial" w:hAnsi="Arial" w:cs="Arial"/>
        <w:sz w:val="18"/>
      </w:rPr>
      <w:tab/>
    </w:r>
    <w:r w:rsidR="005F0D7B">
      <w:rPr>
        <w:rFonts w:ascii="Arial" w:hAnsi="Arial" w:cs="Arial"/>
        <w:sz w:val="18"/>
      </w:rPr>
      <w:tab/>
      <w:t xml:space="preserve">Seite </w:t>
    </w:r>
    <w:r w:rsidR="005F0D7B">
      <w:rPr>
        <w:rStyle w:val="Seitenzahl"/>
        <w:rFonts w:ascii="Arial" w:hAnsi="Arial" w:cs="Arial"/>
        <w:sz w:val="18"/>
      </w:rPr>
      <w:fldChar w:fldCharType="begin"/>
    </w:r>
    <w:r w:rsidR="005F0D7B">
      <w:rPr>
        <w:rStyle w:val="Seitenzahl"/>
        <w:rFonts w:ascii="Arial" w:hAnsi="Arial" w:cs="Arial"/>
        <w:sz w:val="18"/>
      </w:rPr>
      <w:instrText xml:space="preserve"> PAGE </w:instrText>
    </w:r>
    <w:r w:rsidR="005F0D7B">
      <w:rPr>
        <w:rStyle w:val="Seitenzahl"/>
        <w:rFonts w:ascii="Arial" w:hAnsi="Arial" w:cs="Arial"/>
        <w:sz w:val="18"/>
      </w:rPr>
      <w:fldChar w:fldCharType="separate"/>
    </w:r>
    <w:r w:rsidR="005F0D7B">
      <w:rPr>
        <w:rStyle w:val="Seitenzahl"/>
        <w:rFonts w:ascii="Arial" w:hAnsi="Arial" w:cs="Arial"/>
        <w:sz w:val="18"/>
      </w:rPr>
      <w:t>2</w:t>
    </w:r>
    <w:r w:rsidR="005F0D7B">
      <w:rPr>
        <w:rStyle w:val="Seitenzahl"/>
        <w:rFonts w:ascii="Arial" w:hAnsi="Arial" w:cs="Arial"/>
        <w:sz w:val="18"/>
      </w:rPr>
      <w:fldChar w:fldCharType="end"/>
    </w:r>
    <w:r w:rsidR="005F0D7B">
      <w:rPr>
        <w:rStyle w:val="Seitenzahl"/>
        <w:rFonts w:ascii="Arial" w:hAnsi="Arial" w:cs="Arial"/>
        <w:sz w:val="18"/>
      </w:rPr>
      <w:t xml:space="preserve"> von </w:t>
    </w:r>
    <w:r w:rsidR="005F0D7B">
      <w:rPr>
        <w:rStyle w:val="Seitenzahl"/>
        <w:rFonts w:ascii="Arial" w:hAnsi="Arial" w:cs="Arial"/>
        <w:sz w:val="18"/>
      </w:rPr>
      <w:fldChar w:fldCharType="begin"/>
    </w:r>
    <w:r w:rsidR="005F0D7B">
      <w:rPr>
        <w:rStyle w:val="Seitenzahl"/>
        <w:rFonts w:ascii="Arial" w:hAnsi="Arial" w:cs="Arial"/>
        <w:sz w:val="18"/>
      </w:rPr>
      <w:instrText xml:space="preserve"> NUMPAGES \*Arabic </w:instrText>
    </w:r>
    <w:r w:rsidR="005F0D7B">
      <w:rPr>
        <w:rStyle w:val="Seitenzahl"/>
        <w:rFonts w:ascii="Arial" w:hAnsi="Arial" w:cs="Arial"/>
        <w:sz w:val="18"/>
      </w:rPr>
      <w:fldChar w:fldCharType="separate"/>
    </w:r>
    <w:r w:rsidR="005F0D7B">
      <w:rPr>
        <w:rStyle w:val="Seitenzahl"/>
        <w:rFonts w:ascii="Arial" w:hAnsi="Arial" w:cs="Arial"/>
        <w:sz w:val="18"/>
      </w:rPr>
      <w:t>9</w:t>
    </w:r>
    <w:r w:rsidR="005F0D7B">
      <w:rPr>
        <w:rStyle w:val="Seitenzahl"/>
        <w:rFonts w:ascii="Arial" w:hAnsi="Arial" w:cs="Arial"/>
        <w:sz w:val="18"/>
      </w:rPr>
      <w:fldChar w:fldCharType="end"/>
    </w:r>
  </w:p>
  <w:p w14:paraId="58613FEE" w14:textId="77777777" w:rsidR="00FA3F5F" w:rsidRDefault="00FA3F5F">
    <w:pPr>
      <w:pStyle w:val="Fuzeile"/>
      <w:rPr>
        <w:rFonts w:ascii="Arial" w:hAnsi="Arial" w:cs="Arial"/>
        <w:sz w:val="18"/>
        <w:szCs w:val="18"/>
      </w:rPr>
    </w:pPr>
  </w:p>
  <w:p w14:paraId="25DE6966" w14:textId="77777777" w:rsidR="00FA3F5F" w:rsidRDefault="00FA3F5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E5FE6" w14:textId="77777777" w:rsidR="00FA3F5F" w:rsidRDefault="00FA3F5F">
    <w:pPr>
      <w:pStyle w:val="Fuzeile"/>
      <w:rPr>
        <w:rFonts w:ascii="Arial" w:hAnsi="Arial" w:cs="Arial"/>
        <w:sz w:val="18"/>
        <w:szCs w:val="18"/>
      </w:rPr>
    </w:pPr>
    <w:r>
      <w:rPr>
        <w:rFonts w:ascii="Arial" w:hAnsi="Arial" w:cs="Arial"/>
        <w:sz w:val="18"/>
        <w:szCs w:val="18"/>
      </w:rPr>
      <w:t>Klinkerfassade</w:t>
    </w:r>
    <w:r>
      <w:rPr>
        <w:rFonts w:ascii="Arial" w:hAnsi="Arial" w:cs="Arial"/>
        <w:sz w:val="18"/>
      </w:rPr>
      <w:tab/>
    </w:r>
    <w:r>
      <w:rPr>
        <w:rFonts w:ascii="Arial" w:hAnsi="Arial" w:cs="Arial"/>
        <w:sz w:val="18"/>
      </w:rPr>
      <w:tab/>
      <w:t xml:space="preserve">Seite </w:t>
    </w:r>
    <w:r>
      <w:rPr>
        <w:rStyle w:val="Seitenzahl"/>
        <w:rFonts w:ascii="Arial" w:hAnsi="Arial" w:cs="Arial"/>
        <w:sz w:val="18"/>
      </w:rPr>
      <w:fldChar w:fldCharType="begin"/>
    </w:r>
    <w:r>
      <w:rPr>
        <w:rStyle w:val="Seitenzahl"/>
        <w:rFonts w:ascii="Arial" w:hAnsi="Arial" w:cs="Arial"/>
        <w:sz w:val="18"/>
      </w:rPr>
      <w:instrText xml:space="preserve"> PAGE </w:instrText>
    </w:r>
    <w:r>
      <w:rPr>
        <w:rStyle w:val="Seitenzahl"/>
        <w:rFonts w:ascii="Arial" w:hAnsi="Arial" w:cs="Arial"/>
        <w:sz w:val="18"/>
      </w:rPr>
      <w:fldChar w:fldCharType="separate"/>
    </w:r>
    <w:r w:rsidR="00633767">
      <w:rPr>
        <w:rStyle w:val="Seitenzahl"/>
        <w:rFonts w:ascii="Arial" w:hAnsi="Arial" w:cs="Arial"/>
        <w:noProof/>
        <w:sz w:val="18"/>
      </w:rPr>
      <w:t>14</w:t>
    </w:r>
    <w:r>
      <w:rPr>
        <w:rStyle w:val="Seitenzahl"/>
        <w:rFonts w:ascii="Arial" w:hAnsi="Arial" w:cs="Arial"/>
        <w:sz w:val="18"/>
      </w:rPr>
      <w:fldChar w:fldCharType="end"/>
    </w:r>
    <w:r>
      <w:rPr>
        <w:rStyle w:val="Seitenzahl"/>
        <w:rFonts w:ascii="Arial" w:hAnsi="Arial" w:cs="Arial"/>
        <w:sz w:val="18"/>
      </w:rPr>
      <w:t xml:space="preserve"> von </w:t>
    </w:r>
    <w:r>
      <w:rPr>
        <w:rStyle w:val="Seitenzahl"/>
        <w:rFonts w:ascii="Arial" w:hAnsi="Arial" w:cs="Arial"/>
        <w:sz w:val="18"/>
      </w:rPr>
      <w:fldChar w:fldCharType="begin"/>
    </w:r>
    <w:r>
      <w:rPr>
        <w:rStyle w:val="Seitenzahl"/>
        <w:rFonts w:ascii="Arial" w:hAnsi="Arial" w:cs="Arial"/>
        <w:sz w:val="18"/>
      </w:rPr>
      <w:instrText xml:space="preserve"> NUMPAGES \*Arabic </w:instrText>
    </w:r>
    <w:r>
      <w:rPr>
        <w:rStyle w:val="Seitenzahl"/>
        <w:rFonts w:ascii="Arial" w:hAnsi="Arial" w:cs="Arial"/>
        <w:sz w:val="18"/>
      </w:rPr>
      <w:fldChar w:fldCharType="separate"/>
    </w:r>
    <w:r w:rsidR="00633767">
      <w:rPr>
        <w:rStyle w:val="Seitenzahl"/>
        <w:rFonts w:ascii="Arial" w:hAnsi="Arial" w:cs="Arial"/>
        <w:noProof/>
        <w:sz w:val="18"/>
      </w:rPr>
      <w:t>14</w:t>
    </w:r>
    <w:r>
      <w:rPr>
        <w:rStyle w:val="Seitenzahl"/>
        <w:rFonts w:ascii="Arial" w:hAnsi="Arial" w:cs="Arial"/>
        <w:sz w:val="18"/>
      </w:rPr>
      <w:fldChar w:fldCharType="end"/>
    </w:r>
  </w:p>
  <w:p w14:paraId="45F1FC41" w14:textId="77777777" w:rsidR="00FA3F5F" w:rsidRDefault="00FA3F5F">
    <w:pPr>
      <w:pStyle w:val="Fuzeile"/>
      <w:rPr>
        <w:rFonts w:ascii="Arial" w:hAnsi="Arial" w:cs="Arial"/>
        <w:sz w:val="18"/>
        <w:szCs w:val="18"/>
      </w:rPr>
    </w:pPr>
  </w:p>
  <w:p w14:paraId="6F6733A2" w14:textId="77777777" w:rsidR="00FA3F5F" w:rsidRDefault="00FA3F5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B8EAD" w14:textId="77777777" w:rsidR="00FA3F5F" w:rsidRDefault="00FA3F5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2DDBF5" w14:textId="77777777" w:rsidR="00B04521" w:rsidRDefault="00B04521">
      <w:r>
        <w:separator/>
      </w:r>
    </w:p>
  </w:footnote>
  <w:footnote w:type="continuationSeparator" w:id="0">
    <w:p w14:paraId="544712C0" w14:textId="77777777" w:rsidR="00B04521" w:rsidRDefault="00B045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E1644" w14:textId="0DAA3462" w:rsidR="00FA3F5F" w:rsidRDefault="00FA3F5F" w:rsidP="00AF08EF">
    <w:pPr>
      <w:pStyle w:val="Kopfzeile"/>
    </w:pPr>
    <w:r>
      <w:rPr>
        <w:rFonts w:cs="Arial"/>
        <w:b/>
        <w:bCs/>
        <w:noProof/>
        <w:color w:val="000000" w:themeColor="text1"/>
        <w:sz w:val="56"/>
        <w:szCs w:val="56"/>
        <w:lang w:eastAsia="ja-JP"/>
      </w:rPr>
      <w:drawing>
        <wp:anchor distT="0" distB="0" distL="114300" distR="114300" simplePos="0" relativeHeight="251658240" behindDoc="1" locked="0" layoutInCell="1" allowOverlap="1" wp14:anchorId="2FFB7A6E" wp14:editId="3EAD97E6">
          <wp:simplePos x="0" y="0"/>
          <wp:positionH relativeFrom="column">
            <wp:posOffset>4320540</wp:posOffset>
          </wp:positionH>
          <wp:positionV relativeFrom="paragraph">
            <wp:posOffset>9525</wp:posOffset>
          </wp:positionV>
          <wp:extent cx="1800225" cy="476250"/>
          <wp:effectExtent l="0" t="0" r="9525" b="0"/>
          <wp:wrapTight wrapText="bothSides">
            <wp:wrapPolygon edited="0">
              <wp:start x="0" y="0"/>
              <wp:lineTo x="0" y="20736"/>
              <wp:lineTo x="21486" y="20736"/>
              <wp:lineTo x="2148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M_SZ_Signet_Logo_rgb.jpg"/>
                  <pic:cNvPicPr/>
                </pic:nvPicPr>
                <pic:blipFill>
                  <a:blip r:embed="rId1">
                    <a:extLst>
                      <a:ext uri="{28A0092B-C50C-407E-A947-70E740481C1C}">
                        <a14:useLocalDpi xmlns:a14="http://schemas.microsoft.com/office/drawing/2010/main" val="0"/>
                      </a:ext>
                    </a:extLst>
                  </a:blip>
                  <a:stretch>
                    <a:fillRect/>
                  </a:stretch>
                </pic:blipFill>
                <pic:spPr>
                  <a:xfrm>
                    <a:off x="0" y="0"/>
                    <a:ext cx="1800225" cy="476250"/>
                  </a:xfrm>
                  <a:prstGeom prst="rect">
                    <a:avLst/>
                  </a:prstGeom>
                </pic:spPr>
              </pic:pic>
            </a:graphicData>
          </a:graphic>
          <wp14:sizeRelH relativeFrom="margin">
            <wp14:pctWidth>0</wp14:pctWidth>
          </wp14:sizeRelH>
          <wp14:sizeRelV relativeFrom="margin">
            <wp14:pctHeight>0</wp14:pctHeight>
          </wp14:sizeRelV>
        </wp:anchor>
      </w:drawing>
    </w:r>
  </w:p>
  <w:p w14:paraId="71092DC7" w14:textId="494F98EA" w:rsidR="00FA3F5F" w:rsidRPr="00DC4232" w:rsidRDefault="00FA3F5F" w:rsidP="00AF08EF">
    <w:pPr>
      <w:pStyle w:val="Kopfzeile"/>
      <w:tabs>
        <w:tab w:val="left" w:pos="708"/>
      </w:tabs>
      <w:spacing w:before="120" w:line="480" w:lineRule="exact"/>
      <w:rPr>
        <w:rFonts w:cs="Arial"/>
        <w:b/>
        <w:bCs/>
        <w:color w:val="000000" w:themeColor="text1"/>
        <w:sz w:val="56"/>
        <w:szCs w:val="56"/>
      </w:rPr>
    </w:pPr>
    <w:r w:rsidRPr="00DC4232">
      <w:rPr>
        <w:rFonts w:cs="Arial"/>
        <w:b/>
        <w:bCs/>
        <w:color w:val="000000" w:themeColor="text1"/>
        <w:sz w:val="56"/>
        <w:szCs w:val="56"/>
      </w:rPr>
      <w:t>Presseinformation</w:t>
    </w:r>
  </w:p>
  <w:p w14:paraId="27C84425" w14:textId="77777777" w:rsidR="00FA3F5F" w:rsidRDefault="00FA3F5F" w:rsidP="00582B5D">
    <w:pPr>
      <w:pStyle w:val="Kopfzeile"/>
      <w:tabs>
        <w:tab w:val="left" w:pos="708"/>
      </w:tabs>
      <w:spacing w:line="320" w:lineRule="exact"/>
      <w:rPr>
        <w:rFonts w:cs="Arial"/>
        <w:b/>
        <w:color w:val="000000" w:themeColor="text1"/>
        <w:sz w:val="18"/>
        <w:szCs w:val="18"/>
      </w:rPr>
    </w:pPr>
  </w:p>
  <w:p w14:paraId="082E2DE6" w14:textId="2EC76C80" w:rsidR="00FA3F5F" w:rsidRPr="00DC4232" w:rsidRDefault="00FA3F5F" w:rsidP="0044580D">
    <w:pPr>
      <w:pStyle w:val="Kopfzeile"/>
      <w:tabs>
        <w:tab w:val="left" w:pos="708"/>
      </w:tabs>
      <w:spacing w:line="320" w:lineRule="exact"/>
      <w:rPr>
        <w:rFonts w:cs="Arial"/>
        <w:color w:val="000000" w:themeColor="text1"/>
        <w:sz w:val="18"/>
        <w:szCs w:val="18"/>
      </w:rPr>
    </w:pPr>
    <w:r w:rsidRPr="0044580D">
      <w:rPr>
        <w:rFonts w:cs="Arial"/>
        <w:b/>
        <w:color w:val="000000" w:themeColor="text1"/>
        <w:sz w:val="18"/>
        <w:szCs w:val="18"/>
      </w:rPr>
      <w:t>Sanierungstechnik Dommel GmbH</w:t>
    </w:r>
    <w:r w:rsidRPr="0058231C">
      <w:rPr>
        <w:rFonts w:cs="Arial"/>
        <w:color w:val="000000" w:themeColor="text1"/>
        <w:sz w:val="18"/>
        <w:szCs w:val="18"/>
      </w:rPr>
      <w:t>,</w:t>
    </w:r>
    <w:r>
      <w:rPr>
        <w:rFonts w:cs="Arial"/>
        <w:b/>
        <w:color w:val="000000" w:themeColor="text1"/>
        <w:sz w:val="18"/>
        <w:szCs w:val="18"/>
      </w:rPr>
      <w:t xml:space="preserve"> </w:t>
    </w:r>
    <w:r w:rsidRPr="0044580D">
      <w:rPr>
        <w:rFonts w:cs="Arial"/>
        <w:color w:val="000000" w:themeColor="text1"/>
        <w:sz w:val="18"/>
        <w:szCs w:val="18"/>
      </w:rPr>
      <w:t>Erlenfeldstraße 55, 59075 Hamm</w:t>
    </w:r>
    <w:r w:rsidRPr="00F5564C">
      <w:rPr>
        <w:rFonts w:cs="Arial"/>
        <w:color w:val="000000" w:themeColor="text1"/>
        <w:sz w:val="18"/>
        <w:szCs w:val="18"/>
      </w:rPr>
      <w:br/>
    </w:r>
    <w:r w:rsidRPr="00CC22A7">
      <w:rPr>
        <w:rFonts w:cs="Arial"/>
        <w:color w:val="000000" w:themeColor="text1"/>
        <w:sz w:val="18"/>
        <w:szCs w:val="18"/>
      </w:rPr>
      <w:t>Abdruck honorarfrei.</w:t>
    </w:r>
    <w:r w:rsidRPr="00DC4232">
      <w:rPr>
        <w:rFonts w:cs="Arial"/>
        <w:color w:val="000000" w:themeColor="text1"/>
        <w:sz w:val="18"/>
        <w:szCs w:val="18"/>
      </w:rPr>
      <w:t xml:space="preserve"> Belegexemplar und Rückfragen bitte an:</w:t>
    </w:r>
    <w:r w:rsidRPr="004B6E34">
      <w:rPr>
        <w:noProof/>
        <w:lang w:eastAsia="de-DE"/>
      </w:rPr>
      <w:t xml:space="preserve"> </w:t>
    </w:r>
  </w:p>
  <w:p w14:paraId="0FC292F7" w14:textId="35123C60" w:rsidR="00FA3F5F" w:rsidRDefault="00FA3F5F" w:rsidP="00AF08EF">
    <w:pPr>
      <w:pStyle w:val="Kopfzeile"/>
      <w:tabs>
        <w:tab w:val="left" w:pos="708"/>
      </w:tabs>
      <w:spacing w:line="320" w:lineRule="exact"/>
      <w:rPr>
        <w:rFonts w:cs="Arial"/>
        <w:color w:val="000000" w:themeColor="text1"/>
        <w:sz w:val="18"/>
        <w:szCs w:val="18"/>
      </w:rPr>
    </w:pPr>
    <w:r w:rsidRPr="00DC4232">
      <w:rPr>
        <w:rFonts w:cs="Arial"/>
        <w:b/>
        <w:bCs/>
        <w:color w:val="000000" w:themeColor="text1"/>
        <w:sz w:val="18"/>
        <w:szCs w:val="18"/>
      </w:rPr>
      <w:t>Kommunikation2B</w:t>
    </w:r>
    <w:r w:rsidRPr="00DC4232">
      <w:rPr>
        <w:rFonts w:cs="Arial"/>
        <w:color w:val="000000" w:themeColor="text1"/>
        <w:sz w:val="18"/>
        <w:szCs w:val="18"/>
      </w:rPr>
      <w:t xml:space="preserve">, </w:t>
    </w:r>
    <w:r w:rsidRPr="0044580D">
      <w:rPr>
        <w:rFonts w:cs="Arial"/>
        <w:color w:val="000000" w:themeColor="text1"/>
        <w:sz w:val="18"/>
        <w:szCs w:val="18"/>
      </w:rPr>
      <w:t xml:space="preserve">Westfalendamm </w:t>
    </w:r>
    <w:r w:rsidR="00332B1A">
      <w:rPr>
        <w:rFonts w:cs="Arial"/>
        <w:color w:val="000000" w:themeColor="text1"/>
        <w:sz w:val="18"/>
        <w:szCs w:val="18"/>
      </w:rPr>
      <w:t>241</w:t>
    </w:r>
    <w:r w:rsidRPr="0044580D">
      <w:rPr>
        <w:rFonts w:cs="Arial"/>
        <w:color w:val="000000" w:themeColor="text1"/>
        <w:sz w:val="18"/>
        <w:szCs w:val="18"/>
      </w:rPr>
      <w:t>, 44141 Dortmund, Fon: 0231/33049323</w:t>
    </w:r>
  </w:p>
  <w:p w14:paraId="29F7A2D8" w14:textId="77777777" w:rsidR="00FA3F5F" w:rsidRPr="0025546E" w:rsidRDefault="00FA3F5F" w:rsidP="00AF08EF">
    <w:pPr>
      <w:pStyle w:val="Kopfzeile"/>
      <w:tabs>
        <w:tab w:val="left" w:pos="708"/>
      </w:tabs>
      <w:spacing w:line="320" w:lineRule="exact"/>
      <w:rPr>
        <w:rFonts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2E622" w14:textId="77777777" w:rsidR="00FA3F5F" w:rsidRDefault="00FA3F5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15F7C" w14:textId="77777777" w:rsidR="00FA3F5F" w:rsidRDefault="00FA3F5F">
    <w:pPr>
      <w:pStyle w:val="Kopfzeile"/>
    </w:pPr>
  </w:p>
  <w:p w14:paraId="07E8F869" w14:textId="77777777" w:rsidR="00FA3F5F" w:rsidRDefault="00FA3F5F">
    <w:pPr>
      <w:pStyle w:val="Kopfzeile"/>
    </w:pPr>
  </w:p>
  <w:p w14:paraId="0F8E77E3" w14:textId="04C034A7" w:rsidR="00FA3F5F" w:rsidRDefault="00FA3F5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E540DFD"/>
    <w:multiLevelType w:val="hybridMultilevel"/>
    <w:tmpl w:val="0EA4E7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8A84BA2"/>
    <w:multiLevelType w:val="hybridMultilevel"/>
    <w:tmpl w:val="C2BC2018"/>
    <w:lvl w:ilvl="0" w:tplc="2E0877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4"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5" w15:restartNumberingAfterBreak="0">
    <w:nsid w:val="789821D9"/>
    <w:multiLevelType w:val="hybridMultilevel"/>
    <w:tmpl w:val="C35E9D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E236A8A"/>
    <w:multiLevelType w:val="hybridMultilevel"/>
    <w:tmpl w:val="5A8C3412"/>
    <w:lvl w:ilvl="0" w:tplc="2F6CB95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30281678">
    <w:abstractNumId w:val="0"/>
  </w:num>
  <w:num w:numId="2" w16cid:durableId="1226841931">
    <w:abstractNumId w:val="4"/>
  </w:num>
  <w:num w:numId="3" w16cid:durableId="1514951852">
    <w:abstractNumId w:val="3"/>
  </w:num>
  <w:num w:numId="4" w16cid:durableId="326137265">
    <w:abstractNumId w:val="0"/>
  </w:num>
  <w:num w:numId="5" w16cid:durableId="2144811615">
    <w:abstractNumId w:val="6"/>
  </w:num>
  <w:num w:numId="6" w16cid:durableId="1699962754">
    <w:abstractNumId w:val="2"/>
  </w:num>
  <w:num w:numId="7" w16cid:durableId="822696766">
    <w:abstractNumId w:val="5"/>
  </w:num>
  <w:num w:numId="8" w16cid:durableId="20144102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26D"/>
    <w:rsid w:val="00001F44"/>
    <w:rsid w:val="0000214D"/>
    <w:rsid w:val="00002FAA"/>
    <w:rsid w:val="00003727"/>
    <w:rsid w:val="00005682"/>
    <w:rsid w:val="00005C8A"/>
    <w:rsid w:val="000063D0"/>
    <w:rsid w:val="000065D7"/>
    <w:rsid w:val="00006965"/>
    <w:rsid w:val="00007575"/>
    <w:rsid w:val="000107DC"/>
    <w:rsid w:val="00011248"/>
    <w:rsid w:val="0001177D"/>
    <w:rsid w:val="000125B6"/>
    <w:rsid w:val="00013288"/>
    <w:rsid w:val="00013403"/>
    <w:rsid w:val="00013FAA"/>
    <w:rsid w:val="00014365"/>
    <w:rsid w:val="00014C89"/>
    <w:rsid w:val="00014EB0"/>
    <w:rsid w:val="00015235"/>
    <w:rsid w:val="00015F61"/>
    <w:rsid w:val="000165F9"/>
    <w:rsid w:val="00016898"/>
    <w:rsid w:val="00016A5D"/>
    <w:rsid w:val="0001793F"/>
    <w:rsid w:val="00017C64"/>
    <w:rsid w:val="0002072A"/>
    <w:rsid w:val="0002072F"/>
    <w:rsid w:val="000208F0"/>
    <w:rsid w:val="0002117E"/>
    <w:rsid w:val="00021A78"/>
    <w:rsid w:val="00021B4A"/>
    <w:rsid w:val="000227AD"/>
    <w:rsid w:val="000232C3"/>
    <w:rsid w:val="00023F02"/>
    <w:rsid w:val="000240A9"/>
    <w:rsid w:val="00024234"/>
    <w:rsid w:val="00024B29"/>
    <w:rsid w:val="000250F2"/>
    <w:rsid w:val="00026646"/>
    <w:rsid w:val="00026727"/>
    <w:rsid w:val="00026EC2"/>
    <w:rsid w:val="00030261"/>
    <w:rsid w:val="00030C32"/>
    <w:rsid w:val="00031227"/>
    <w:rsid w:val="00031BC7"/>
    <w:rsid w:val="0003289F"/>
    <w:rsid w:val="00034948"/>
    <w:rsid w:val="00034B8F"/>
    <w:rsid w:val="00034C2B"/>
    <w:rsid w:val="000359C5"/>
    <w:rsid w:val="00036CA7"/>
    <w:rsid w:val="000377C4"/>
    <w:rsid w:val="00037CB2"/>
    <w:rsid w:val="00040151"/>
    <w:rsid w:val="000411F5"/>
    <w:rsid w:val="00041C90"/>
    <w:rsid w:val="00041E94"/>
    <w:rsid w:val="00042FF0"/>
    <w:rsid w:val="00043AF2"/>
    <w:rsid w:val="000442ED"/>
    <w:rsid w:val="00044F44"/>
    <w:rsid w:val="000454B1"/>
    <w:rsid w:val="000456B0"/>
    <w:rsid w:val="0004584C"/>
    <w:rsid w:val="000460AF"/>
    <w:rsid w:val="00046F25"/>
    <w:rsid w:val="000477BE"/>
    <w:rsid w:val="00050657"/>
    <w:rsid w:val="0005176A"/>
    <w:rsid w:val="00052E2A"/>
    <w:rsid w:val="000539E6"/>
    <w:rsid w:val="00053BA2"/>
    <w:rsid w:val="00054445"/>
    <w:rsid w:val="000566CB"/>
    <w:rsid w:val="00056FE7"/>
    <w:rsid w:val="00057DFB"/>
    <w:rsid w:val="000606FA"/>
    <w:rsid w:val="00063C65"/>
    <w:rsid w:val="00064485"/>
    <w:rsid w:val="000652B2"/>
    <w:rsid w:val="00066768"/>
    <w:rsid w:val="000668C2"/>
    <w:rsid w:val="000671C3"/>
    <w:rsid w:val="000678D2"/>
    <w:rsid w:val="00067DA6"/>
    <w:rsid w:val="000705E1"/>
    <w:rsid w:val="00071213"/>
    <w:rsid w:val="000717A3"/>
    <w:rsid w:val="00072643"/>
    <w:rsid w:val="00072749"/>
    <w:rsid w:val="000731A8"/>
    <w:rsid w:val="00073339"/>
    <w:rsid w:val="000750B6"/>
    <w:rsid w:val="00075B2E"/>
    <w:rsid w:val="00075C62"/>
    <w:rsid w:val="00076143"/>
    <w:rsid w:val="00076669"/>
    <w:rsid w:val="00081177"/>
    <w:rsid w:val="00081225"/>
    <w:rsid w:val="00082210"/>
    <w:rsid w:val="0008305E"/>
    <w:rsid w:val="00084281"/>
    <w:rsid w:val="000843E1"/>
    <w:rsid w:val="00084516"/>
    <w:rsid w:val="00086267"/>
    <w:rsid w:val="000915AD"/>
    <w:rsid w:val="000927CB"/>
    <w:rsid w:val="000927CC"/>
    <w:rsid w:val="00092E38"/>
    <w:rsid w:val="00094098"/>
    <w:rsid w:val="00094191"/>
    <w:rsid w:val="0009568A"/>
    <w:rsid w:val="00096113"/>
    <w:rsid w:val="00097040"/>
    <w:rsid w:val="000970E5"/>
    <w:rsid w:val="0009752A"/>
    <w:rsid w:val="00097EF9"/>
    <w:rsid w:val="000A0060"/>
    <w:rsid w:val="000A0932"/>
    <w:rsid w:val="000A0939"/>
    <w:rsid w:val="000A0D3D"/>
    <w:rsid w:val="000A2354"/>
    <w:rsid w:val="000A2E24"/>
    <w:rsid w:val="000A463C"/>
    <w:rsid w:val="000A46DD"/>
    <w:rsid w:val="000A6097"/>
    <w:rsid w:val="000A664D"/>
    <w:rsid w:val="000A6DBF"/>
    <w:rsid w:val="000A74AF"/>
    <w:rsid w:val="000A776D"/>
    <w:rsid w:val="000A78C6"/>
    <w:rsid w:val="000A79E5"/>
    <w:rsid w:val="000B0D7B"/>
    <w:rsid w:val="000B1827"/>
    <w:rsid w:val="000B22E1"/>
    <w:rsid w:val="000B366E"/>
    <w:rsid w:val="000B4413"/>
    <w:rsid w:val="000B5323"/>
    <w:rsid w:val="000B57E4"/>
    <w:rsid w:val="000B5D01"/>
    <w:rsid w:val="000B5E63"/>
    <w:rsid w:val="000B5EF3"/>
    <w:rsid w:val="000B62EB"/>
    <w:rsid w:val="000B7D86"/>
    <w:rsid w:val="000C00B5"/>
    <w:rsid w:val="000C02BE"/>
    <w:rsid w:val="000C0F84"/>
    <w:rsid w:val="000C1DA4"/>
    <w:rsid w:val="000C2477"/>
    <w:rsid w:val="000C26FA"/>
    <w:rsid w:val="000C2A4D"/>
    <w:rsid w:val="000C3AB3"/>
    <w:rsid w:val="000C4000"/>
    <w:rsid w:val="000C4A7C"/>
    <w:rsid w:val="000C62A2"/>
    <w:rsid w:val="000C6D2D"/>
    <w:rsid w:val="000C7749"/>
    <w:rsid w:val="000C7D25"/>
    <w:rsid w:val="000C7F21"/>
    <w:rsid w:val="000D1052"/>
    <w:rsid w:val="000D1486"/>
    <w:rsid w:val="000D1687"/>
    <w:rsid w:val="000D1768"/>
    <w:rsid w:val="000D1B99"/>
    <w:rsid w:val="000D20D6"/>
    <w:rsid w:val="000D20E2"/>
    <w:rsid w:val="000D247D"/>
    <w:rsid w:val="000D2888"/>
    <w:rsid w:val="000D320E"/>
    <w:rsid w:val="000D3A72"/>
    <w:rsid w:val="000D3F90"/>
    <w:rsid w:val="000D5323"/>
    <w:rsid w:val="000D592C"/>
    <w:rsid w:val="000D5EBC"/>
    <w:rsid w:val="000D62BB"/>
    <w:rsid w:val="000D6973"/>
    <w:rsid w:val="000D782F"/>
    <w:rsid w:val="000D7D6C"/>
    <w:rsid w:val="000E0189"/>
    <w:rsid w:val="000E0A47"/>
    <w:rsid w:val="000E14C0"/>
    <w:rsid w:val="000E168B"/>
    <w:rsid w:val="000E1BE4"/>
    <w:rsid w:val="000E2CB1"/>
    <w:rsid w:val="000E2F02"/>
    <w:rsid w:val="000E3867"/>
    <w:rsid w:val="000E4F53"/>
    <w:rsid w:val="000E50BD"/>
    <w:rsid w:val="000E6572"/>
    <w:rsid w:val="000E7464"/>
    <w:rsid w:val="000E7524"/>
    <w:rsid w:val="000E788D"/>
    <w:rsid w:val="000E78C0"/>
    <w:rsid w:val="000E7D52"/>
    <w:rsid w:val="000F245C"/>
    <w:rsid w:val="000F3223"/>
    <w:rsid w:val="000F49E8"/>
    <w:rsid w:val="000F53C1"/>
    <w:rsid w:val="000F63B4"/>
    <w:rsid w:val="000F6987"/>
    <w:rsid w:val="000F6D6F"/>
    <w:rsid w:val="000F70AC"/>
    <w:rsid w:val="0010215D"/>
    <w:rsid w:val="001038AE"/>
    <w:rsid w:val="00104818"/>
    <w:rsid w:val="00104D0E"/>
    <w:rsid w:val="00105BE3"/>
    <w:rsid w:val="00106246"/>
    <w:rsid w:val="00106532"/>
    <w:rsid w:val="00107C9D"/>
    <w:rsid w:val="0011034B"/>
    <w:rsid w:val="0011035B"/>
    <w:rsid w:val="00110E91"/>
    <w:rsid w:val="0011134E"/>
    <w:rsid w:val="00112789"/>
    <w:rsid w:val="001127DA"/>
    <w:rsid w:val="00112BE4"/>
    <w:rsid w:val="001136DD"/>
    <w:rsid w:val="00115325"/>
    <w:rsid w:val="001156F1"/>
    <w:rsid w:val="00116503"/>
    <w:rsid w:val="001169E3"/>
    <w:rsid w:val="00116C5A"/>
    <w:rsid w:val="00117E7F"/>
    <w:rsid w:val="00120B21"/>
    <w:rsid w:val="00120C48"/>
    <w:rsid w:val="00121165"/>
    <w:rsid w:val="001214DB"/>
    <w:rsid w:val="001217C6"/>
    <w:rsid w:val="00121D63"/>
    <w:rsid w:val="00122877"/>
    <w:rsid w:val="00122918"/>
    <w:rsid w:val="00122C35"/>
    <w:rsid w:val="00123326"/>
    <w:rsid w:val="00123A59"/>
    <w:rsid w:val="00123D5A"/>
    <w:rsid w:val="00124982"/>
    <w:rsid w:val="00124DD9"/>
    <w:rsid w:val="00126842"/>
    <w:rsid w:val="00126F45"/>
    <w:rsid w:val="00130D74"/>
    <w:rsid w:val="00130F83"/>
    <w:rsid w:val="00130FCF"/>
    <w:rsid w:val="00131156"/>
    <w:rsid w:val="0013159B"/>
    <w:rsid w:val="001316CE"/>
    <w:rsid w:val="00131CC2"/>
    <w:rsid w:val="00132488"/>
    <w:rsid w:val="001331B4"/>
    <w:rsid w:val="001338EB"/>
    <w:rsid w:val="0013407F"/>
    <w:rsid w:val="00134E3D"/>
    <w:rsid w:val="00135CCB"/>
    <w:rsid w:val="001401F7"/>
    <w:rsid w:val="00140CEA"/>
    <w:rsid w:val="00141166"/>
    <w:rsid w:val="001411AA"/>
    <w:rsid w:val="001412F8"/>
    <w:rsid w:val="001415EA"/>
    <w:rsid w:val="00141680"/>
    <w:rsid w:val="0014176E"/>
    <w:rsid w:val="0014207E"/>
    <w:rsid w:val="00143434"/>
    <w:rsid w:val="00143ED1"/>
    <w:rsid w:val="001445DA"/>
    <w:rsid w:val="00145575"/>
    <w:rsid w:val="001461B0"/>
    <w:rsid w:val="001462F8"/>
    <w:rsid w:val="00146DBB"/>
    <w:rsid w:val="00147D19"/>
    <w:rsid w:val="00150EFF"/>
    <w:rsid w:val="00150FB7"/>
    <w:rsid w:val="00151847"/>
    <w:rsid w:val="001520D0"/>
    <w:rsid w:val="001529A2"/>
    <w:rsid w:val="0015300B"/>
    <w:rsid w:val="001540C5"/>
    <w:rsid w:val="001540D9"/>
    <w:rsid w:val="00154FC7"/>
    <w:rsid w:val="001564A2"/>
    <w:rsid w:val="00156CF1"/>
    <w:rsid w:val="00157AAB"/>
    <w:rsid w:val="001600D0"/>
    <w:rsid w:val="001621BA"/>
    <w:rsid w:val="00163C17"/>
    <w:rsid w:val="00163D6F"/>
    <w:rsid w:val="001651FD"/>
    <w:rsid w:val="001652D4"/>
    <w:rsid w:val="001652F6"/>
    <w:rsid w:val="00165A86"/>
    <w:rsid w:val="00165F60"/>
    <w:rsid w:val="001723F4"/>
    <w:rsid w:val="00172A27"/>
    <w:rsid w:val="00172E0A"/>
    <w:rsid w:val="00172E2B"/>
    <w:rsid w:val="0017365E"/>
    <w:rsid w:val="0017388F"/>
    <w:rsid w:val="00173E01"/>
    <w:rsid w:val="00174188"/>
    <w:rsid w:val="00174759"/>
    <w:rsid w:val="001760F6"/>
    <w:rsid w:val="00176E14"/>
    <w:rsid w:val="00176F57"/>
    <w:rsid w:val="00177152"/>
    <w:rsid w:val="00177924"/>
    <w:rsid w:val="00177C82"/>
    <w:rsid w:val="0018111A"/>
    <w:rsid w:val="00181379"/>
    <w:rsid w:val="00182C3C"/>
    <w:rsid w:val="001837F5"/>
    <w:rsid w:val="00183AB2"/>
    <w:rsid w:val="0018500C"/>
    <w:rsid w:val="001860A0"/>
    <w:rsid w:val="0018688D"/>
    <w:rsid w:val="00190046"/>
    <w:rsid w:val="0019028D"/>
    <w:rsid w:val="00190987"/>
    <w:rsid w:val="00190FDE"/>
    <w:rsid w:val="00191176"/>
    <w:rsid w:val="001918E0"/>
    <w:rsid w:val="00192961"/>
    <w:rsid w:val="001948CE"/>
    <w:rsid w:val="0019503B"/>
    <w:rsid w:val="001951E7"/>
    <w:rsid w:val="00195FE9"/>
    <w:rsid w:val="001979B2"/>
    <w:rsid w:val="001A263E"/>
    <w:rsid w:val="001A3119"/>
    <w:rsid w:val="001A4D70"/>
    <w:rsid w:val="001A6C8D"/>
    <w:rsid w:val="001A72C8"/>
    <w:rsid w:val="001B0047"/>
    <w:rsid w:val="001B08EA"/>
    <w:rsid w:val="001B16F2"/>
    <w:rsid w:val="001B1A74"/>
    <w:rsid w:val="001B1D02"/>
    <w:rsid w:val="001B2746"/>
    <w:rsid w:val="001B301E"/>
    <w:rsid w:val="001B305F"/>
    <w:rsid w:val="001B36A7"/>
    <w:rsid w:val="001B38D8"/>
    <w:rsid w:val="001B3BAB"/>
    <w:rsid w:val="001B630D"/>
    <w:rsid w:val="001B6D5B"/>
    <w:rsid w:val="001B76F5"/>
    <w:rsid w:val="001B7742"/>
    <w:rsid w:val="001C215B"/>
    <w:rsid w:val="001C2198"/>
    <w:rsid w:val="001C234C"/>
    <w:rsid w:val="001C2429"/>
    <w:rsid w:val="001C2787"/>
    <w:rsid w:val="001C395E"/>
    <w:rsid w:val="001C3AC1"/>
    <w:rsid w:val="001C4D1D"/>
    <w:rsid w:val="001C4FC5"/>
    <w:rsid w:val="001C5DB9"/>
    <w:rsid w:val="001C634E"/>
    <w:rsid w:val="001C6B27"/>
    <w:rsid w:val="001D0320"/>
    <w:rsid w:val="001D10E2"/>
    <w:rsid w:val="001D19F0"/>
    <w:rsid w:val="001D1B84"/>
    <w:rsid w:val="001D1CEE"/>
    <w:rsid w:val="001D21D3"/>
    <w:rsid w:val="001D25DE"/>
    <w:rsid w:val="001D389C"/>
    <w:rsid w:val="001D4BFA"/>
    <w:rsid w:val="001D5926"/>
    <w:rsid w:val="001D6889"/>
    <w:rsid w:val="001D6BE7"/>
    <w:rsid w:val="001D7496"/>
    <w:rsid w:val="001D7861"/>
    <w:rsid w:val="001D7FC1"/>
    <w:rsid w:val="001E0D0E"/>
    <w:rsid w:val="001E1D16"/>
    <w:rsid w:val="001E2178"/>
    <w:rsid w:val="001E2553"/>
    <w:rsid w:val="001E26A3"/>
    <w:rsid w:val="001E2A86"/>
    <w:rsid w:val="001E54B0"/>
    <w:rsid w:val="001E5567"/>
    <w:rsid w:val="001E6101"/>
    <w:rsid w:val="001E7036"/>
    <w:rsid w:val="001E7105"/>
    <w:rsid w:val="001F02FC"/>
    <w:rsid w:val="001F1323"/>
    <w:rsid w:val="001F15F4"/>
    <w:rsid w:val="001F1627"/>
    <w:rsid w:val="001F299C"/>
    <w:rsid w:val="001F3006"/>
    <w:rsid w:val="001F32E1"/>
    <w:rsid w:val="001F37EC"/>
    <w:rsid w:val="001F548A"/>
    <w:rsid w:val="001F600F"/>
    <w:rsid w:val="001F68F8"/>
    <w:rsid w:val="001F7C9B"/>
    <w:rsid w:val="00200C80"/>
    <w:rsid w:val="00200DC3"/>
    <w:rsid w:val="00200F74"/>
    <w:rsid w:val="00201BB6"/>
    <w:rsid w:val="00202F70"/>
    <w:rsid w:val="002036FE"/>
    <w:rsid w:val="00203960"/>
    <w:rsid w:val="00203968"/>
    <w:rsid w:val="0020496B"/>
    <w:rsid w:val="00204BAE"/>
    <w:rsid w:val="002056E4"/>
    <w:rsid w:val="00205EFA"/>
    <w:rsid w:val="002076F7"/>
    <w:rsid w:val="002103B6"/>
    <w:rsid w:val="002109BF"/>
    <w:rsid w:val="00211BA1"/>
    <w:rsid w:val="00212632"/>
    <w:rsid w:val="0021342C"/>
    <w:rsid w:val="00213808"/>
    <w:rsid w:val="0021399C"/>
    <w:rsid w:val="00213F00"/>
    <w:rsid w:val="0021455E"/>
    <w:rsid w:val="00214C8A"/>
    <w:rsid w:val="00214FA9"/>
    <w:rsid w:val="002172D7"/>
    <w:rsid w:val="00217343"/>
    <w:rsid w:val="00217D06"/>
    <w:rsid w:val="00217D13"/>
    <w:rsid w:val="00220240"/>
    <w:rsid w:val="0022075D"/>
    <w:rsid w:val="002209A4"/>
    <w:rsid w:val="00220FD7"/>
    <w:rsid w:val="00221077"/>
    <w:rsid w:val="00221E30"/>
    <w:rsid w:val="00222E5E"/>
    <w:rsid w:val="00224258"/>
    <w:rsid w:val="00224487"/>
    <w:rsid w:val="00226789"/>
    <w:rsid w:val="002271EA"/>
    <w:rsid w:val="002311D6"/>
    <w:rsid w:val="00231640"/>
    <w:rsid w:val="00231805"/>
    <w:rsid w:val="00232575"/>
    <w:rsid w:val="00232D9E"/>
    <w:rsid w:val="002332E0"/>
    <w:rsid w:val="00233DF5"/>
    <w:rsid w:val="002343C6"/>
    <w:rsid w:val="00235427"/>
    <w:rsid w:val="002377F7"/>
    <w:rsid w:val="00240C88"/>
    <w:rsid w:val="00240CCD"/>
    <w:rsid w:val="00241D4B"/>
    <w:rsid w:val="002423DD"/>
    <w:rsid w:val="00242E16"/>
    <w:rsid w:val="00243C91"/>
    <w:rsid w:val="00243F7A"/>
    <w:rsid w:val="002440E5"/>
    <w:rsid w:val="002442ED"/>
    <w:rsid w:val="0024496F"/>
    <w:rsid w:val="00246316"/>
    <w:rsid w:val="00247776"/>
    <w:rsid w:val="00247EF6"/>
    <w:rsid w:val="002523E8"/>
    <w:rsid w:val="00252EA3"/>
    <w:rsid w:val="00253198"/>
    <w:rsid w:val="002531F7"/>
    <w:rsid w:val="00253711"/>
    <w:rsid w:val="0025546E"/>
    <w:rsid w:val="00256774"/>
    <w:rsid w:val="00257191"/>
    <w:rsid w:val="002601AB"/>
    <w:rsid w:val="00260254"/>
    <w:rsid w:val="002609EC"/>
    <w:rsid w:val="00260EA8"/>
    <w:rsid w:val="00262B7F"/>
    <w:rsid w:val="00262ECD"/>
    <w:rsid w:val="00263401"/>
    <w:rsid w:val="00263B27"/>
    <w:rsid w:val="00264586"/>
    <w:rsid w:val="002647BF"/>
    <w:rsid w:val="00265E7C"/>
    <w:rsid w:val="00266E17"/>
    <w:rsid w:val="002677E7"/>
    <w:rsid w:val="00270029"/>
    <w:rsid w:val="00270A91"/>
    <w:rsid w:val="00270E95"/>
    <w:rsid w:val="00271242"/>
    <w:rsid w:val="0027153E"/>
    <w:rsid w:val="00271E08"/>
    <w:rsid w:val="00272B62"/>
    <w:rsid w:val="00272BF3"/>
    <w:rsid w:val="00274361"/>
    <w:rsid w:val="00274CFC"/>
    <w:rsid w:val="00274F64"/>
    <w:rsid w:val="00275C29"/>
    <w:rsid w:val="002777B1"/>
    <w:rsid w:val="00277E39"/>
    <w:rsid w:val="00280643"/>
    <w:rsid w:val="00280F7E"/>
    <w:rsid w:val="0028113C"/>
    <w:rsid w:val="00281161"/>
    <w:rsid w:val="00282ACE"/>
    <w:rsid w:val="00282EB5"/>
    <w:rsid w:val="0028466A"/>
    <w:rsid w:val="00284E6B"/>
    <w:rsid w:val="00284EBA"/>
    <w:rsid w:val="0028578F"/>
    <w:rsid w:val="00286505"/>
    <w:rsid w:val="00286F59"/>
    <w:rsid w:val="00287E45"/>
    <w:rsid w:val="0029009D"/>
    <w:rsid w:val="002903A8"/>
    <w:rsid w:val="002908F0"/>
    <w:rsid w:val="00291380"/>
    <w:rsid w:val="002919C5"/>
    <w:rsid w:val="002923A7"/>
    <w:rsid w:val="00294983"/>
    <w:rsid w:val="00294E1A"/>
    <w:rsid w:val="00295773"/>
    <w:rsid w:val="00295852"/>
    <w:rsid w:val="00295A1B"/>
    <w:rsid w:val="00296350"/>
    <w:rsid w:val="002A0D27"/>
    <w:rsid w:val="002A1021"/>
    <w:rsid w:val="002A1ECE"/>
    <w:rsid w:val="002A1F5D"/>
    <w:rsid w:val="002A211C"/>
    <w:rsid w:val="002A230B"/>
    <w:rsid w:val="002A2E6C"/>
    <w:rsid w:val="002A34B0"/>
    <w:rsid w:val="002A39CE"/>
    <w:rsid w:val="002A3B0E"/>
    <w:rsid w:val="002A4208"/>
    <w:rsid w:val="002A5602"/>
    <w:rsid w:val="002A5A29"/>
    <w:rsid w:val="002A5E93"/>
    <w:rsid w:val="002A5EF6"/>
    <w:rsid w:val="002A68C4"/>
    <w:rsid w:val="002B0178"/>
    <w:rsid w:val="002B0640"/>
    <w:rsid w:val="002B1A08"/>
    <w:rsid w:val="002B207B"/>
    <w:rsid w:val="002B2F92"/>
    <w:rsid w:val="002B31CD"/>
    <w:rsid w:val="002B397B"/>
    <w:rsid w:val="002B39DC"/>
    <w:rsid w:val="002B3B7D"/>
    <w:rsid w:val="002B5090"/>
    <w:rsid w:val="002B5E64"/>
    <w:rsid w:val="002B6299"/>
    <w:rsid w:val="002B79E9"/>
    <w:rsid w:val="002C0397"/>
    <w:rsid w:val="002C0D2C"/>
    <w:rsid w:val="002C119D"/>
    <w:rsid w:val="002C2E6C"/>
    <w:rsid w:val="002C3847"/>
    <w:rsid w:val="002C448A"/>
    <w:rsid w:val="002C5A15"/>
    <w:rsid w:val="002C5B38"/>
    <w:rsid w:val="002C62FD"/>
    <w:rsid w:val="002C671C"/>
    <w:rsid w:val="002D0E93"/>
    <w:rsid w:val="002D0FD4"/>
    <w:rsid w:val="002D15F9"/>
    <w:rsid w:val="002D1D79"/>
    <w:rsid w:val="002D2BE8"/>
    <w:rsid w:val="002D3457"/>
    <w:rsid w:val="002D65BA"/>
    <w:rsid w:val="002E0213"/>
    <w:rsid w:val="002E0732"/>
    <w:rsid w:val="002E09BF"/>
    <w:rsid w:val="002E0CA7"/>
    <w:rsid w:val="002E123D"/>
    <w:rsid w:val="002E16F9"/>
    <w:rsid w:val="002E2610"/>
    <w:rsid w:val="002E3423"/>
    <w:rsid w:val="002E39D3"/>
    <w:rsid w:val="002E4620"/>
    <w:rsid w:val="002E5F57"/>
    <w:rsid w:val="002E6787"/>
    <w:rsid w:val="002F00A4"/>
    <w:rsid w:val="002F1022"/>
    <w:rsid w:val="002F12BC"/>
    <w:rsid w:val="002F164C"/>
    <w:rsid w:val="002F213F"/>
    <w:rsid w:val="002F34A5"/>
    <w:rsid w:val="002F44A1"/>
    <w:rsid w:val="002F45C2"/>
    <w:rsid w:val="002F4717"/>
    <w:rsid w:val="002F55B3"/>
    <w:rsid w:val="002F5B50"/>
    <w:rsid w:val="002F68A3"/>
    <w:rsid w:val="002F6A72"/>
    <w:rsid w:val="002F6A77"/>
    <w:rsid w:val="002F715B"/>
    <w:rsid w:val="00300625"/>
    <w:rsid w:val="00301605"/>
    <w:rsid w:val="00301D0D"/>
    <w:rsid w:val="00303C01"/>
    <w:rsid w:val="00304691"/>
    <w:rsid w:val="003050D4"/>
    <w:rsid w:val="0030546D"/>
    <w:rsid w:val="00305535"/>
    <w:rsid w:val="003056FE"/>
    <w:rsid w:val="00305ABC"/>
    <w:rsid w:val="00305B8E"/>
    <w:rsid w:val="0030667E"/>
    <w:rsid w:val="003068AA"/>
    <w:rsid w:val="00306B6A"/>
    <w:rsid w:val="003078C6"/>
    <w:rsid w:val="00307BBC"/>
    <w:rsid w:val="0031297F"/>
    <w:rsid w:val="00312F53"/>
    <w:rsid w:val="00313335"/>
    <w:rsid w:val="00313A8E"/>
    <w:rsid w:val="00314105"/>
    <w:rsid w:val="00314BE7"/>
    <w:rsid w:val="003154D2"/>
    <w:rsid w:val="00315DF7"/>
    <w:rsid w:val="00316675"/>
    <w:rsid w:val="00316AE8"/>
    <w:rsid w:val="00317868"/>
    <w:rsid w:val="00317F9D"/>
    <w:rsid w:val="00321069"/>
    <w:rsid w:val="003213C0"/>
    <w:rsid w:val="0032240B"/>
    <w:rsid w:val="00323AD2"/>
    <w:rsid w:val="0032417E"/>
    <w:rsid w:val="00325B1A"/>
    <w:rsid w:val="0032646D"/>
    <w:rsid w:val="00326ABF"/>
    <w:rsid w:val="003271B5"/>
    <w:rsid w:val="00330284"/>
    <w:rsid w:val="00330B0C"/>
    <w:rsid w:val="00331E10"/>
    <w:rsid w:val="00332B1A"/>
    <w:rsid w:val="003333B0"/>
    <w:rsid w:val="003343B5"/>
    <w:rsid w:val="003358B7"/>
    <w:rsid w:val="003366EF"/>
    <w:rsid w:val="00337773"/>
    <w:rsid w:val="00340A93"/>
    <w:rsid w:val="00340AFC"/>
    <w:rsid w:val="00341A16"/>
    <w:rsid w:val="0034253C"/>
    <w:rsid w:val="0034271B"/>
    <w:rsid w:val="003428B6"/>
    <w:rsid w:val="00342933"/>
    <w:rsid w:val="00342B55"/>
    <w:rsid w:val="0034403E"/>
    <w:rsid w:val="00344AB6"/>
    <w:rsid w:val="00345187"/>
    <w:rsid w:val="00346082"/>
    <w:rsid w:val="003467B6"/>
    <w:rsid w:val="0034693B"/>
    <w:rsid w:val="00346D16"/>
    <w:rsid w:val="003474D1"/>
    <w:rsid w:val="00350151"/>
    <w:rsid w:val="0035073E"/>
    <w:rsid w:val="00352810"/>
    <w:rsid w:val="00353291"/>
    <w:rsid w:val="0035353D"/>
    <w:rsid w:val="00353657"/>
    <w:rsid w:val="00354085"/>
    <w:rsid w:val="003543D0"/>
    <w:rsid w:val="003554C8"/>
    <w:rsid w:val="00355C72"/>
    <w:rsid w:val="0035618B"/>
    <w:rsid w:val="003567D9"/>
    <w:rsid w:val="00356B60"/>
    <w:rsid w:val="00361AAF"/>
    <w:rsid w:val="00362CD9"/>
    <w:rsid w:val="00362E5D"/>
    <w:rsid w:val="0036382B"/>
    <w:rsid w:val="00364CBA"/>
    <w:rsid w:val="00365034"/>
    <w:rsid w:val="00365E57"/>
    <w:rsid w:val="00367E3D"/>
    <w:rsid w:val="0037016D"/>
    <w:rsid w:val="00370860"/>
    <w:rsid w:val="003711A8"/>
    <w:rsid w:val="003714C6"/>
    <w:rsid w:val="00371A92"/>
    <w:rsid w:val="003725D8"/>
    <w:rsid w:val="00374103"/>
    <w:rsid w:val="00374981"/>
    <w:rsid w:val="00374B66"/>
    <w:rsid w:val="00374CFE"/>
    <w:rsid w:val="003751E5"/>
    <w:rsid w:val="00375384"/>
    <w:rsid w:val="003760AE"/>
    <w:rsid w:val="003769FA"/>
    <w:rsid w:val="00377ABC"/>
    <w:rsid w:val="003802D8"/>
    <w:rsid w:val="003805E1"/>
    <w:rsid w:val="00381519"/>
    <w:rsid w:val="003819CA"/>
    <w:rsid w:val="00381B7E"/>
    <w:rsid w:val="00381F6C"/>
    <w:rsid w:val="00382922"/>
    <w:rsid w:val="00383221"/>
    <w:rsid w:val="0038352D"/>
    <w:rsid w:val="00383D9E"/>
    <w:rsid w:val="0038445A"/>
    <w:rsid w:val="00384791"/>
    <w:rsid w:val="003847FE"/>
    <w:rsid w:val="0038503D"/>
    <w:rsid w:val="00385321"/>
    <w:rsid w:val="0038624D"/>
    <w:rsid w:val="00386FB4"/>
    <w:rsid w:val="003870CA"/>
    <w:rsid w:val="00387B51"/>
    <w:rsid w:val="00390498"/>
    <w:rsid w:val="00390BF5"/>
    <w:rsid w:val="00391001"/>
    <w:rsid w:val="003913AA"/>
    <w:rsid w:val="00393B94"/>
    <w:rsid w:val="00394BB2"/>
    <w:rsid w:val="00396D8A"/>
    <w:rsid w:val="00397604"/>
    <w:rsid w:val="003A0114"/>
    <w:rsid w:val="003A011D"/>
    <w:rsid w:val="003A0D72"/>
    <w:rsid w:val="003A0E97"/>
    <w:rsid w:val="003A1118"/>
    <w:rsid w:val="003A1FFA"/>
    <w:rsid w:val="003A277D"/>
    <w:rsid w:val="003A2DB9"/>
    <w:rsid w:val="003A3233"/>
    <w:rsid w:val="003A336A"/>
    <w:rsid w:val="003A44D2"/>
    <w:rsid w:val="003A4BB7"/>
    <w:rsid w:val="003A4E30"/>
    <w:rsid w:val="003A56F3"/>
    <w:rsid w:val="003A6062"/>
    <w:rsid w:val="003A6845"/>
    <w:rsid w:val="003A7541"/>
    <w:rsid w:val="003B027C"/>
    <w:rsid w:val="003B070C"/>
    <w:rsid w:val="003B1663"/>
    <w:rsid w:val="003B1D4B"/>
    <w:rsid w:val="003B2104"/>
    <w:rsid w:val="003B270A"/>
    <w:rsid w:val="003B2FED"/>
    <w:rsid w:val="003B3580"/>
    <w:rsid w:val="003B3B47"/>
    <w:rsid w:val="003B4CAC"/>
    <w:rsid w:val="003B5479"/>
    <w:rsid w:val="003B678D"/>
    <w:rsid w:val="003B6DBE"/>
    <w:rsid w:val="003B6E0C"/>
    <w:rsid w:val="003B77DC"/>
    <w:rsid w:val="003B7DA9"/>
    <w:rsid w:val="003B7FA2"/>
    <w:rsid w:val="003C0636"/>
    <w:rsid w:val="003C1F66"/>
    <w:rsid w:val="003C2545"/>
    <w:rsid w:val="003C335D"/>
    <w:rsid w:val="003C355C"/>
    <w:rsid w:val="003C3D30"/>
    <w:rsid w:val="003C4302"/>
    <w:rsid w:val="003C499D"/>
    <w:rsid w:val="003C6555"/>
    <w:rsid w:val="003C695E"/>
    <w:rsid w:val="003C6F5B"/>
    <w:rsid w:val="003D023A"/>
    <w:rsid w:val="003D1C89"/>
    <w:rsid w:val="003D2211"/>
    <w:rsid w:val="003D2A69"/>
    <w:rsid w:val="003D32FF"/>
    <w:rsid w:val="003D3363"/>
    <w:rsid w:val="003D389B"/>
    <w:rsid w:val="003D39E8"/>
    <w:rsid w:val="003D4D35"/>
    <w:rsid w:val="003D6B53"/>
    <w:rsid w:val="003D6C2E"/>
    <w:rsid w:val="003D7D10"/>
    <w:rsid w:val="003E2871"/>
    <w:rsid w:val="003E3099"/>
    <w:rsid w:val="003E34E5"/>
    <w:rsid w:val="003E47FC"/>
    <w:rsid w:val="003E7BCC"/>
    <w:rsid w:val="003F053E"/>
    <w:rsid w:val="003F0BED"/>
    <w:rsid w:val="003F0D86"/>
    <w:rsid w:val="003F0E79"/>
    <w:rsid w:val="003F1323"/>
    <w:rsid w:val="003F1BC9"/>
    <w:rsid w:val="003F1C55"/>
    <w:rsid w:val="003F21C0"/>
    <w:rsid w:val="003F23D1"/>
    <w:rsid w:val="003F2602"/>
    <w:rsid w:val="003F2CAA"/>
    <w:rsid w:val="003F37B1"/>
    <w:rsid w:val="003F3DEC"/>
    <w:rsid w:val="003F4032"/>
    <w:rsid w:val="003F406C"/>
    <w:rsid w:val="003F4CE5"/>
    <w:rsid w:val="003F5621"/>
    <w:rsid w:val="003F59FA"/>
    <w:rsid w:val="00400573"/>
    <w:rsid w:val="00400DD9"/>
    <w:rsid w:val="0040180B"/>
    <w:rsid w:val="00402893"/>
    <w:rsid w:val="00402A3D"/>
    <w:rsid w:val="00404863"/>
    <w:rsid w:val="0040536F"/>
    <w:rsid w:val="00405E68"/>
    <w:rsid w:val="00406191"/>
    <w:rsid w:val="004062B3"/>
    <w:rsid w:val="00411179"/>
    <w:rsid w:val="004119B3"/>
    <w:rsid w:val="004126CF"/>
    <w:rsid w:val="004134A2"/>
    <w:rsid w:val="00413D8D"/>
    <w:rsid w:val="00414376"/>
    <w:rsid w:val="00416548"/>
    <w:rsid w:val="0041654C"/>
    <w:rsid w:val="00417254"/>
    <w:rsid w:val="00417DC9"/>
    <w:rsid w:val="0042014B"/>
    <w:rsid w:val="00420C97"/>
    <w:rsid w:val="0042127C"/>
    <w:rsid w:val="00421A78"/>
    <w:rsid w:val="00421EB7"/>
    <w:rsid w:val="0042287B"/>
    <w:rsid w:val="004238E5"/>
    <w:rsid w:val="00423F5C"/>
    <w:rsid w:val="004255B8"/>
    <w:rsid w:val="004263E9"/>
    <w:rsid w:val="00426894"/>
    <w:rsid w:val="00427250"/>
    <w:rsid w:val="0042770B"/>
    <w:rsid w:val="004277E8"/>
    <w:rsid w:val="004306B0"/>
    <w:rsid w:val="004307AF"/>
    <w:rsid w:val="0043143C"/>
    <w:rsid w:val="00432F81"/>
    <w:rsid w:val="00433B71"/>
    <w:rsid w:val="0043462D"/>
    <w:rsid w:val="0043570A"/>
    <w:rsid w:val="0043672D"/>
    <w:rsid w:val="00436A67"/>
    <w:rsid w:val="00436EC7"/>
    <w:rsid w:val="00437645"/>
    <w:rsid w:val="004406F3"/>
    <w:rsid w:val="004413BF"/>
    <w:rsid w:val="00442460"/>
    <w:rsid w:val="004424E0"/>
    <w:rsid w:val="0044433E"/>
    <w:rsid w:val="004444F6"/>
    <w:rsid w:val="0044580D"/>
    <w:rsid w:val="0044688B"/>
    <w:rsid w:val="00447986"/>
    <w:rsid w:val="004507DA"/>
    <w:rsid w:val="0045086C"/>
    <w:rsid w:val="00450B72"/>
    <w:rsid w:val="00452B2D"/>
    <w:rsid w:val="00453D70"/>
    <w:rsid w:val="0045536E"/>
    <w:rsid w:val="0045695B"/>
    <w:rsid w:val="00457A81"/>
    <w:rsid w:val="0046202C"/>
    <w:rsid w:val="00462891"/>
    <w:rsid w:val="00462B73"/>
    <w:rsid w:val="00462E54"/>
    <w:rsid w:val="00463690"/>
    <w:rsid w:val="004642F9"/>
    <w:rsid w:val="00466023"/>
    <w:rsid w:val="004671BA"/>
    <w:rsid w:val="00470C1F"/>
    <w:rsid w:val="004711CF"/>
    <w:rsid w:val="0047130E"/>
    <w:rsid w:val="004715ED"/>
    <w:rsid w:val="00471E45"/>
    <w:rsid w:val="0047237D"/>
    <w:rsid w:val="0047284B"/>
    <w:rsid w:val="00473B8E"/>
    <w:rsid w:val="0047426E"/>
    <w:rsid w:val="004743E8"/>
    <w:rsid w:val="004751DC"/>
    <w:rsid w:val="00475D48"/>
    <w:rsid w:val="00475F28"/>
    <w:rsid w:val="00476516"/>
    <w:rsid w:val="004773A6"/>
    <w:rsid w:val="00477CE7"/>
    <w:rsid w:val="004817AA"/>
    <w:rsid w:val="00482115"/>
    <w:rsid w:val="00483720"/>
    <w:rsid w:val="00483CD0"/>
    <w:rsid w:val="004907D3"/>
    <w:rsid w:val="00490A1B"/>
    <w:rsid w:val="00491185"/>
    <w:rsid w:val="0049167E"/>
    <w:rsid w:val="00491AEA"/>
    <w:rsid w:val="004931AE"/>
    <w:rsid w:val="004938D9"/>
    <w:rsid w:val="00493B73"/>
    <w:rsid w:val="00494C14"/>
    <w:rsid w:val="00495FA6"/>
    <w:rsid w:val="00497682"/>
    <w:rsid w:val="004A07CA"/>
    <w:rsid w:val="004A133F"/>
    <w:rsid w:val="004A151C"/>
    <w:rsid w:val="004A317F"/>
    <w:rsid w:val="004A33B6"/>
    <w:rsid w:val="004A36F0"/>
    <w:rsid w:val="004A5550"/>
    <w:rsid w:val="004A607A"/>
    <w:rsid w:val="004A6158"/>
    <w:rsid w:val="004A708E"/>
    <w:rsid w:val="004A73D8"/>
    <w:rsid w:val="004A7FE0"/>
    <w:rsid w:val="004B071F"/>
    <w:rsid w:val="004B0A06"/>
    <w:rsid w:val="004B1357"/>
    <w:rsid w:val="004B1CC7"/>
    <w:rsid w:val="004B2185"/>
    <w:rsid w:val="004B225F"/>
    <w:rsid w:val="004B2D04"/>
    <w:rsid w:val="004B2F91"/>
    <w:rsid w:val="004B32A3"/>
    <w:rsid w:val="004B4DCE"/>
    <w:rsid w:val="004B5D4A"/>
    <w:rsid w:val="004B611F"/>
    <w:rsid w:val="004B6BED"/>
    <w:rsid w:val="004B6E34"/>
    <w:rsid w:val="004B6EA1"/>
    <w:rsid w:val="004C0178"/>
    <w:rsid w:val="004C0272"/>
    <w:rsid w:val="004C0BC3"/>
    <w:rsid w:val="004C1ACE"/>
    <w:rsid w:val="004C2298"/>
    <w:rsid w:val="004C2453"/>
    <w:rsid w:val="004C3C50"/>
    <w:rsid w:val="004C3FDB"/>
    <w:rsid w:val="004C4842"/>
    <w:rsid w:val="004C4C78"/>
    <w:rsid w:val="004C50AC"/>
    <w:rsid w:val="004C52F9"/>
    <w:rsid w:val="004C5A10"/>
    <w:rsid w:val="004C7C6F"/>
    <w:rsid w:val="004D1F86"/>
    <w:rsid w:val="004D27F2"/>
    <w:rsid w:val="004D28FC"/>
    <w:rsid w:val="004D368F"/>
    <w:rsid w:val="004D3B9F"/>
    <w:rsid w:val="004D481C"/>
    <w:rsid w:val="004D4A9F"/>
    <w:rsid w:val="004D4B29"/>
    <w:rsid w:val="004D5903"/>
    <w:rsid w:val="004D5C79"/>
    <w:rsid w:val="004D7B8F"/>
    <w:rsid w:val="004E0F85"/>
    <w:rsid w:val="004E1E04"/>
    <w:rsid w:val="004E2E11"/>
    <w:rsid w:val="004E2F31"/>
    <w:rsid w:val="004E342A"/>
    <w:rsid w:val="004E3854"/>
    <w:rsid w:val="004E3CBC"/>
    <w:rsid w:val="004E4F2F"/>
    <w:rsid w:val="004E54B6"/>
    <w:rsid w:val="004E56E2"/>
    <w:rsid w:val="004E5908"/>
    <w:rsid w:val="004E64D9"/>
    <w:rsid w:val="004E6787"/>
    <w:rsid w:val="004E6A9F"/>
    <w:rsid w:val="004E7ADA"/>
    <w:rsid w:val="004F02F7"/>
    <w:rsid w:val="004F0BAD"/>
    <w:rsid w:val="004F0E49"/>
    <w:rsid w:val="004F10A7"/>
    <w:rsid w:val="004F10E5"/>
    <w:rsid w:val="004F1351"/>
    <w:rsid w:val="004F15E3"/>
    <w:rsid w:val="004F1FFE"/>
    <w:rsid w:val="004F4D1B"/>
    <w:rsid w:val="004F4EE3"/>
    <w:rsid w:val="004F51B5"/>
    <w:rsid w:val="004F5A4E"/>
    <w:rsid w:val="004F6116"/>
    <w:rsid w:val="004F6C94"/>
    <w:rsid w:val="004F7E09"/>
    <w:rsid w:val="005001E7"/>
    <w:rsid w:val="0050027C"/>
    <w:rsid w:val="00500E1D"/>
    <w:rsid w:val="00500F68"/>
    <w:rsid w:val="0050302C"/>
    <w:rsid w:val="005053BA"/>
    <w:rsid w:val="0050547B"/>
    <w:rsid w:val="00505595"/>
    <w:rsid w:val="00505D58"/>
    <w:rsid w:val="00506241"/>
    <w:rsid w:val="00506D8C"/>
    <w:rsid w:val="005078B1"/>
    <w:rsid w:val="00510624"/>
    <w:rsid w:val="005109B0"/>
    <w:rsid w:val="00510F07"/>
    <w:rsid w:val="0051220B"/>
    <w:rsid w:val="005135C2"/>
    <w:rsid w:val="005137CE"/>
    <w:rsid w:val="00513B01"/>
    <w:rsid w:val="00514102"/>
    <w:rsid w:val="005200E3"/>
    <w:rsid w:val="00520A10"/>
    <w:rsid w:val="00520AAB"/>
    <w:rsid w:val="00520DC0"/>
    <w:rsid w:val="0052185E"/>
    <w:rsid w:val="00522331"/>
    <w:rsid w:val="00523BBF"/>
    <w:rsid w:val="00524ACF"/>
    <w:rsid w:val="005250DA"/>
    <w:rsid w:val="005252D4"/>
    <w:rsid w:val="00525E16"/>
    <w:rsid w:val="0052791B"/>
    <w:rsid w:val="00530126"/>
    <w:rsid w:val="00531788"/>
    <w:rsid w:val="005319D7"/>
    <w:rsid w:val="00531AB6"/>
    <w:rsid w:val="00532EF8"/>
    <w:rsid w:val="00535455"/>
    <w:rsid w:val="00536162"/>
    <w:rsid w:val="005364A8"/>
    <w:rsid w:val="0053660E"/>
    <w:rsid w:val="00536CF6"/>
    <w:rsid w:val="00536DC5"/>
    <w:rsid w:val="00537623"/>
    <w:rsid w:val="00540081"/>
    <w:rsid w:val="00540605"/>
    <w:rsid w:val="005413F6"/>
    <w:rsid w:val="0054250B"/>
    <w:rsid w:val="00543559"/>
    <w:rsid w:val="005442A9"/>
    <w:rsid w:val="0054498C"/>
    <w:rsid w:val="00544C02"/>
    <w:rsid w:val="00544F14"/>
    <w:rsid w:val="0054517B"/>
    <w:rsid w:val="005456E5"/>
    <w:rsid w:val="00546488"/>
    <w:rsid w:val="005469C9"/>
    <w:rsid w:val="00547229"/>
    <w:rsid w:val="005472D6"/>
    <w:rsid w:val="00550193"/>
    <w:rsid w:val="00552285"/>
    <w:rsid w:val="005526B6"/>
    <w:rsid w:val="00552E28"/>
    <w:rsid w:val="0055317C"/>
    <w:rsid w:val="005531D3"/>
    <w:rsid w:val="0055379A"/>
    <w:rsid w:val="005537C8"/>
    <w:rsid w:val="00554C08"/>
    <w:rsid w:val="00554D66"/>
    <w:rsid w:val="00554DC2"/>
    <w:rsid w:val="00555F5A"/>
    <w:rsid w:val="00556251"/>
    <w:rsid w:val="00556CFA"/>
    <w:rsid w:val="0055705C"/>
    <w:rsid w:val="00557591"/>
    <w:rsid w:val="005577BB"/>
    <w:rsid w:val="0055783F"/>
    <w:rsid w:val="005579F2"/>
    <w:rsid w:val="0056015D"/>
    <w:rsid w:val="00560ED4"/>
    <w:rsid w:val="005610BB"/>
    <w:rsid w:val="005615C7"/>
    <w:rsid w:val="00563071"/>
    <w:rsid w:val="00564225"/>
    <w:rsid w:val="0056435C"/>
    <w:rsid w:val="005656E9"/>
    <w:rsid w:val="00566E14"/>
    <w:rsid w:val="00567997"/>
    <w:rsid w:val="00570306"/>
    <w:rsid w:val="00573A1A"/>
    <w:rsid w:val="0057415C"/>
    <w:rsid w:val="005749B4"/>
    <w:rsid w:val="00574F27"/>
    <w:rsid w:val="0057761F"/>
    <w:rsid w:val="005822AB"/>
    <w:rsid w:val="0058231C"/>
    <w:rsid w:val="00582B5D"/>
    <w:rsid w:val="0058375A"/>
    <w:rsid w:val="00584FD3"/>
    <w:rsid w:val="00585ED2"/>
    <w:rsid w:val="00586C4C"/>
    <w:rsid w:val="00586E6D"/>
    <w:rsid w:val="00587A51"/>
    <w:rsid w:val="00587B76"/>
    <w:rsid w:val="0059110D"/>
    <w:rsid w:val="005938D7"/>
    <w:rsid w:val="00594A35"/>
    <w:rsid w:val="005961D1"/>
    <w:rsid w:val="005962B4"/>
    <w:rsid w:val="00596F74"/>
    <w:rsid w:val="00597A4B"/>
    <w:rsid w:val="00597C8B"/>
    <w:rsid w:val="005A0168"/>
    <w:rsid w:val="005A169D"/>
    <w:rsid w:val="005A1CD4"/>
    <w:rsid w:val="005A234A"/>
    <w:rsid w:val="005A2908"/>
    <w:rsid w:val="005A2D22"/>
    <w:rsid w:val="005A31EA"/>
    <w:rsid w:val="005A3476"/>
    <w:rsid w:val="005A3C2B"/>
    <w:rsid w:val="005A3F6F"/>
    <w:rsid w:val="005A53B1"/>
    <w:rsid w:val="005A55C8"/>
    <w:rsid w:val="005A5B2F"/>
    <w:rsid w:val="005A66A6"/>
    <w:rsid w:val="005A6763"/>
    <w:rsid w:val="005A6DD4"/>
    <w:rsid w:val="005A7F2C"/>
    <w:rsid w:val="005B15DF"/>
    <w:rsid w:val="005B1840"/>
    <w:rsid w:val="005B1E2F"/>
    <w:rsid w:val="005B214C"/>
    <w:rsid w:val="005B2B84"/>
    <w:rsid w:val="005B466E"/>
    <w:rsid w:val="005B5047"/>
    <w:rsid w:val="005B5DDE"/>
    <w:rsid w:val="005B6A0A"/>
    <w:rsid w:val="005B73D7"/>
    <w:rsid w:val="005B7680"/>
    <w:rsid w:val="005C0926"/>
    <w:rsid w:val="005C1116"/>
    <w:rsid w:val="005C11FE"/>
    <w:rsid w:val="005C1725"/>
    <w:rsid w:val="005C1AF7"/>
    <w:rsid w:val="005C22D6"/>
    <w:rsid w:val="005C242E"/>
    <w:rsid w:val="005C264D"/>
    <w:rsid w:val="005C2B4E"/>
    <w:rsid w:val="005C2E41"/>
    <w:rsid w:val="005C34EC"/>
    <w:rsid w:val="005C36CF"/>
    <w:rsid w:val="005C48F0"/>
    <w:rsid w:val="005C4FCA"/>
    <w:rsid w:val="005C5A05"/>
    <w:rsid w:val="005C6FBA"/>
    <w:rsid w:val="005C7E2A"/>
    <w:rsid w:val="005D0E73"/>
    <w:rsid w:val="005D10A9"/>
    <w:rsid w:val="005D262F"/>
    <w:rsid w:val="005D26F2"/>
    <w:rsid w:val="005D3418"/>
    <w:rsid w:val="005D3A3A"/>
    <w:rsid w:val="005D43E0"/>
    <w:rsid w:val="005D48F9"/>
    <w:rsid w:val="005D4E6E"/>
    <w:rsid w:val="005D4F72"/>
    <w:rsid w:val="005D5D82"/>
    <w:rsid w:val="005D6170"/>
    <w:rsid w:val="005D6FA9"/>
    <w:rsid w:val="005E01D6"/>
    <w:rsid w:val="005E0229"/>
    <w:rsid w:val="005E16D7"/>
    <w:rsid w:val="005E30EC"/>
    <w:rsid w:val="005E341A"/>
    <w:rsid w:val="005E34F1"/>
    <w:rsid w:val="005E350A"/>
    <w:rsid w:val="005E3B6C"/>
    <w:rsid w:val="005E3F17"/>
    <w:rsid w:val="005E4D7E"/>
    <w:rsid w:val="005E505A"/>
    <w:rsid w:val="005E50F5"/>
    <w:rsid w:val="005E5564"/>
    <w:rsid w:val="005E5B70"/>
    <w:rsid w:val="005E7010"/>
    <w:rsid w:val="005E70D1"/>
    <w:rsid w:val="005E7455"/>
    <w:rsid w:val="005F0006"/>
    <w:rsid w:val="005F03C5"/>
    <w:rsid w:val="005F0D7B"/>
    <w:rsid w:val="005F13FE"/>
    <w:rsid w:val="005F17B8"/>
    <w:rsid w:val="005F20A8"/>
    <w:rsid w:val="005F2820"/>
    <w:rsid w:val="005F2859"/>
    <w:rsid w:val="005F3C39"/>
    <w:rsid w:val="005F4182"/>
    <w:rsid w:val="005F46E8"/>
    <w:rsid w:val="005F4F7D"/>
    <w:rsid w:val="005F5845"/>
    <w:rsid w:val="005F6777"/>
    <w:rsid w:val="005F679C"/>
    <w:rsid w:val="005F6A39"/>
    <w:rsid w:val="005F7D4E"/>
    <w:rsid w:val="0060009B"/>
    <w:rsid w:val="00600972"/>
    <w:rsid w:val="006009C6"/>
    <w:rsid w:val="00600EE6"/>
    <w:rsid w:val="00601A88"/>
    <w:rsid w:val="006022F1"/>
    <w:rsid w:val="006036E4"/>
    <w:rsid w:val="006037A9"/>
    <w:rsid w:val="006047EE"/>
    <w:rsid w:val="00604E07"/>
    <w:rsid w:val="006079BB"/>
    <w:rsid w:val="006108B6"/>
    <w:rsid w:val="006118C2"/>
    <w:rsid w:val="00612D41"/>
    <w:rsid w:val="0061358A"/>
    <w:rsid w:val="006136D5"/>
    <w:rsid w:val="00614C72"/>
    <w:rsid w:val="00614F86"/>
    <w:rsid w:val="00614FBA"/>
    <w:rsid w:val="0061500A"/>
    <w:rsid w:val="00615D95"/>
    <w:rsid w:val="00615E6D"/>
    <w:rsid w:val="006161ED"/>
    <w:rsid w:val="006169B8"/>
    <w:rsid w:val="0061722E"/>
    <w:rsid w:val="006175CF"/>
    <w:rsid w:val="00617C91"/>
    <w:rsid w:val="00617DEA"/>
    <w:rsid w:val="0062091F"/>
    <w:rsid w:val="00621887"/>
    <w:rsid w:val="0062264B"/>
    <w:rsid w:val="006227AC"/>
    <w:rsid w:val="006235CA"/>
    <w:rsid w:val="006237F8"/>
    <w:rsid w:val="00623A42"/>
    <w:rsid w:val="00623B70"/>
    <w:rsid w:val="00623F74"/>
    <w:rsid w:val="00623FA4"/>
    <w:rsid w:val="006243A9"/>
    <w:rsid w:val="006249D6"/>
    <w:rsid w:val="006257BC"/>
    <w:rsid w:val="006265EF"/>
    <w:rsid w:val="00626C1E"/>
    <w:rsid w:val="00626EAD"/>
    <w:rsid w:val="0063015E"/>
    <w:rsid w:val="006303E4"/>
    <w:rsid w:val="0063066E"/>
    <w:rsid w:val="006313D8"/>
    <w:rsid w:val="00632BC6"/>
    <w:rsid w:val="00633767"/>
    <w:rsid w:val="006339A4"/>
    <w:rsid w:val="0063422B"/>
    <w:rsid w:val="00634B79"/>
    <w:rsid w:val="0063568D"/>
    <w:rsid w:val="006359AC"/>
    <w:rsid w:val="00636AEA"/>
    <w:rsid w:val="00640486"/>
    <w:rsid w:val="00640530"/>
    <w:rsid w:val="006408BD"/>
    <w:rsid w:val="00640D79"/>
    <w:rsid w:val="0064165A"/>
    <w:rsid w:val="00641B29"/>
    <w:rsid w:val="00641ECE"/>
    <w:rsid w:val="00641EF8"/>
    <w:rsid w:val="006426C6"/>
    <w:rsid w:val="006429DE"/>
    <w:rsid w:val="00642BA9"/>
    <w:rsid w:val="006433AF"/>
    <w:rsid w:val="00645C51"/>
    <w:rsid w:val="00645D30"/>
    <w:rsid w:val="00647D95"/>
    <w:rsid w:val="0065097F"/>
    <w:rsid w:val="00651385"/>
    <w:rsid w:val="00651DC4"/>
    <w:rsid w:val="006521E1"/>
    <w:rsid w:val="00652346"/>
    <w:rsid w:val="00652A40"/>
    <w:rsid w:val="00652C39"/>
    <w:rsid w:val="00653A6F"/>
    <w:rsid w:val="00654017"/>
    <w:rsid w:val="006543BA"/>
    <w:rsid w:val="00655A59"/>
    <w:rsid w:val="00655F74"/>
    <w:rsid w:val="0065723F"/>
    <w:rsid w:val="0066036D"/>
    <w:rsid w:val="00660724"/>
    <w:rsid w:val="00660A25"/>
    <w:rsid w:val="00661780"/>
    <w:rsid w:val="00661809"/>
    <w:rsid w:val="00662EBF"/>
    <w:rsid w:val="00663A74"/>
    <w:rsid w:val="00663F58"/>
    <w:rsid w:val="006653BA"/>
    <w:rsid w:val="00667506"/>
    <w:rsid w:val="006677ED"/>
    <w:rsid w:val="00667B93"/>
    <w:rsid w:val="00670ACB"/>
    <w:rsid w:val="00670D36"/>
    <w:rsid w:val="006717F8"/>
    <w:rsid w:val="006724BE"/>
    <w:rsid w:val="00673583"/>
    <w:rsid w:val="00674A36"/>
    <w:rsid w:val="00674FF7"/>
    <w:rsid w:val="0067530D"/>
    <w:rsid w:val="00675C3F"/>
    <w:rsid w:val="00676531"/>
    <w:rsid w:val="00676974"/>
    <w:rsid w:val="00677157"/>
    <w:rsid w:val="00680644"/>
    <w:rsid w:val="00680B28"/>
    <w:rsid w:val="00680CEE"/>
    <w:rsid w:val="00681C28"/>
    <w:rsid w:val="00682911"/>
    <w:rsid w:val="00682A05"/>
    <w:rsid w:val="006849EE"/>
    <w:rsid w:val="00684D90"/>
    <w:rsid w:val="00684F7A"/>
    <w:rsid w:val="006852BB"/>
    <w:rsid w:val="0068557B"/>
    <w:rsid w:val="00685A84"/>
    <w:rsid w:val="00687528"/>
    <w:rsid w:val="00687BD0"/>
    <w:rsid w:val="00687EE5"/>
    <w:rsid w:val="00690BE4"/>
    <w:rsid w:val="00690E7D"/>
    <w:rsid w:val="0069270E"/>
    <w:rsid w:val="006929A4"/>
    <w:rsid w:val="00693A65"/>
    <w:rsid w:val="00695E4D"/>
    <w:rsid w:val="00696D2C"/>
    <w:rsid w:val="00696FE7"/>
    <w:rsid w:val="00697839"/>
    <w:rsid w:val="00697B88"/>
    <w:rsid w:val="006A0E98"/>
    <w:rsid w:val="006A0FF1"/>
    <w:rsid w:val="006A2BFA"/>
    <w:rsid w:val="006A2D4B"/>
    <w:rsid w:val="006A2DBE"/>
    <w:rsid w:val="006A3433"/>
    <w:rsid w:val="006A37CF"/>
    <w:rsid w:val="006A4089"/>
    <w:rsid w:val="006A48CE"/>
    <w:rsid w:val="006A4D53"/>
    <w:rsid w:val="006A5F2B"/>
    <w:rsid w:val="006A608F"/>
    <w:rsid w:val="006A720F"/>
    <w:rsid w:val="006A7803"/>
    <w:rsid w:val="006B0B6C"/>
    <w:rsid w:val="006B0FA6"/>
    <w:rsid w:val="006B14AD"/>
    <w:rsid w:val="006B17A6"/>
    <w:rsid w:val="006B1D8C"/>
    <w:rsid w:val="006B1F2A"/>
    <w:rsid w:val="006B2311"/>
    <w:rsid w:val="006B270F"/>
    <w:rsid w:val="006B30C7"/>
    <w:rsid w:val="006B379C"/>
    <w:rsid w:val="006B61B2"/>
    <w:rsid w:val="006B62B7"/>
    <w:rsid w:val="006B6611"/>
    <w:rsid w:val="006B7191"/>
    <w:rsid w:val="006B78B6"/>
    <w:rsid w:val="006B7F18"/>
    <w:rsid w:val="006C0B37"/>
    <w:rsid w:val="006C105F"/>
    <w:rsid w:val="006C2039"/>
    <w:rsid w:val="006C2541"/>
    <w:rsid w:val="006C26F4"/>
    <w:rsid w:val="006C2B56"/>
    <w:rsid w:val="006C39F7"/>
    <w:rsid w:val="006C3E98"/>
    <w:rsid w:val="006C3F24"/>
    <w:rsid w:val="006C47A4"/>
    <w:rsid w:val="006C4FE4"/>
    <w:rsid w:val="006C54E4"/>
    <w:rsid w:val="006C5CAA"/>
    <w:rsid w:val="006C625D"/>
    <w:rsid w:val="006C6B3A"/>
    <w:rsid w:val="006C6CAA"/>
    <w:rsid w:val="006D0883"/>
    <w:rsid w:val="006D39BD"/>
    <w:rsid w:val="006D3AC7"/>
    <w:rsid w:val="006D3BEF"/>
    <w:rsid w:val="006D3E06"/>
    <w:rsid w:val="006D44A4"/>
    <w:rsid w:val="006D4597"/>
    <w:rsid w:val="006D46B3"/>
    <w:rsid w:val="006D484E"/>
    <w:rsid w:val="006D6063"/>
    <w:rsid w:val="006D648F"/>
    <w:rsid w:val="006D67D1"/>
    <w:rsid w:val="006D6CE7"/>
    <w:rsid w:val="006D6EEB"/>
    <w:rsid w:val="006D71A9"/>
    <w:rsid w:val="006E08B4"/>
    <w:rsid w:val="006E0E1F"/>
    <w:rsid w:val="006E102D"/>
    <w:rsid w:val="006E1520"/>
    <w:rsid w:val="006E16D8"/>
    <w:rsid w:val="006E3089"/>
    <w:rsid w:val="006E309F"/>
    <w:rsid w:val="006E339A"/>
    <w:rsid w:val="006E4613"/>
    <w:rsid w:val="006E466F"/>
    <w:rsid w:val="006E4778"/>
    <w:rsid w:val="006E4B56"/>
    <w:rsid w:val="006E546A"/>
    <w:rsid w:val="006E599F"/>
    <w:rsid w:val="006E6B66"/>
    <w:rsid w:val="006E7DC7"/>
    <w:rsid w:val="006F004A"/>
    <w:rsid w:val="006F0E2C"/>
    <w:rsid w:val="006F1691"/>
    <w:rsid w:val="006F1AD9"/>
    <w:rsid w:val="006F25A2"/>
    <w:rsid w:val="006F40ED"/>
    <w:rsid w:val="006F43C6"/>
    <w:rsid w:val="006F44DA"/>
    <w:rsid w:val="006F4BA3"/>
    <w:rsid w:val="006F65AF"/>
    <w:rsid w:val="006F709B"/>
    <w:rsid w:val="006F7C4E"/>
    <w:rsid w:val="007006B3"/>
    <w:rsid w:val="00701266"/>
    <w:rsid w:val="00701386"/>
    <w:rsid w:val="00701B86"/>
    <w:rsid w:val="0070303E"/>
    <w:rsid w:val="007031AE"/>
    <w:rsid w:val="00703AFF"/>
    <w:rsid w:val="00703E9F"/>
    <w:rsid w:val="00704392"/>
    <w:rsid w:val="00704511"/>
    <w:rsid w:val="00705D2B"/>
    <w:rsid w:val="007064B7"/>
    <w:rsid w:val="007067A5"/>
    <w:rsid w:val="007076DF"/>
    <w:rsid w:val="00707B24"/>
    <w:rsid w:val="0071006D"/>
    <w:rsid w:val="00710699"/>
    <w:rsid w:val="00710EB1"/>
    <w:rsid w:val="0071175D"/>
    <w:rsid w:val="00711BA1"/>
    <w:rsid w:val="00711F30"/>
    <w:rsid w:val="00712011"/>
    <w:rsid w:val="00712149"/>
    <w:rsid w:val="00712583"/>
    <w:rsid w:val="00715203"/>
    <w:rsid w:val="00716192"/>
    <w:rsid w:val="00716483"/>
    <w:rsid w:val="00716EDC"/>
    <w:rsid w:val="00716F9C"/>
    <w:rsid w:val="00717903"/>
    <w:rsid w:val="00717EE6"/>
    <w:rsid w:val="007215BC"/>
    <w:rsid w:val="00721C0A"/>
    <w:rsid w:val="00721F89"/>
    <w:rsid w:val="00722142"/>
    <w:rsid w:val="007225FA"/>
    <w:rsid w:val="00722E8A"/>
    <w:rsid w:val="00722F5A"/>
    <w:rsid w:val="00723562"/>
    <w:rsid w:val="007243A0"/>
    <w:rsid w:val="0072468F"/>
    <w:rsid w:val="007254E9"/>
    <w:rsid w:val="0072570E"/>
    <w:rsid w:val="00725912"/>
    <w:rsid w:val="00725A2E"/>
    <w:rsid w:val="007267D7"/>
    <w:rsid w:val="00726857"/>
    <w:rsid w:val="00727BB2"/>
    <w:rsid w:val="00727CB1"/>
    <w:rsid w:val="00730CFE"/>
    <w:rsid w:val="00730D2A"/>
    <w:rsid w:val="00731066"/>
    <w:rsid w:val="007326C9"/>
    <w:rsid w:val="00732A59"/>
    <w:rsid w:val="00733833"/>
    <w:rsid w:val="0073482D"/>
    <w:rsid w:val="00735C15"/>
    <w:rsid w:val="00735C55"/>
    <w:rsid w:val="00736018"/>
    <w:rsid w:val="00737155"/>
    <w:rsid w:val="00737B72"/>
    <w:rsid w:val="00740152"/>
    <w:rsid w:val="007410F8"/>
    <w:rsid w:val="00741E22"/>
    <w:rsid w:val="007420AF"/>
    <w:rsid w:val="00742508"/>
    <w:rsid w:val="007425BC"/>
    <w:rsid w:val="007426B5"/>
    <w:rsid w:val="00743187"/>
    <w:rsid w:val="0074413A"/>
    <w:rsid w:val="00745177"/>
    <w:rsid w:val="007455A2"/>
    <w:rsid w:val="00745A77"/>
    <w:rsid w:val="00745E45"/>
    <w:rsid w:val="007463DD"/>
    <w:rsid w:val="007468D2"/>
    <w:rsid w:val="00747FF7"/>
    <w:rsid w:val="00750C27"/>
    <w:rsid w:val="00750C82"/>
    <w:rsid w:val="00752B07"/>
    <w:rsid w:val="00752DF0"/>
    <w:rsid w:val="00753035"/>
    <w:rsid w:val="0075307C"/>
    <w:rsid w:val="00753190"/>
    <w:rsid w:val="007534A9"/>
    <w:rsid w:val="0075380C"/>
    <w:rsid w:val="007560B1"/>
    <w:rsid w:val="007565F6"/>
    <w:rsid w:val="007578EA"/>
    <w:rsid w:val="007606CF"/>
    <w:rsid w:val="00760F07"/>
    <w:rsid w:val="0076103B"/>
    <w:rsid w:val="0076157D"/>
    <w:rsid w:val="00761848"/>
    <w:rsid w:val="00761DA7"/>
    <w:rsid w:val="00762680"/>
    <w:rsid w:val="007626FB"/>
    <w:rsid w:val="00762A26"/>
    <w:rsid w:val="00763E20"/>
    <w:rsid w:val="00765B09"/>
    <w:rsid w:val="00765D6E"/>
    <w:rsid w:val="007675D9"/>
    <w:rsid w:val="007700A3"/>
    <w:rsid w:val="00771478"/>
    <w:rsid w:val="00772AFE"/>
    <w:rsid w:val="007744D1"/>
    <w:rsid w:val="0077603A"/>
    <w:rsid w:val="00776CAE"/>
    <w:rsid w:val="007773E9"/>
    <w:rsid w:val="007779B0"/>
    <w:rsid w:val="00777C85"/>
    <w:rsid w:val="00780231"/>
    <w:rsid w:val="007804DE"/>
    <w:rsid w:val="00782E19"/>
    <w:rsid w:val="00782FE4"/>
    <w:rsid w:val="00783342"/>
    <w:rsid w:val="00783854"/>
    <w:rsid w:val="00783BAE"/>
    <w:rsid w:val="00783F96"/>
    <w:rsid w:val="00784B26"/>
    <w:rsid w:val="007856DC"/>
    <w:rsid w:val="0078580A"/>
    <w:rsid w:val="00785AAA"/>
    <w:rsid w:val="00786B75"/>
    <w:rsid w:val="007875C6"/>
    <w:rsid w:val="0078790B"/>
    <w:rsid w:val="00787B55"/>
    <w:rsid w:val="00787D97"/>
    <w:rsid w:val="00787FCA"/>
    <w:rsid w:val="00790062"/>
    <w:rsid w:val="00790069"/>
    <w:rsid w:val="00790C82"/>
    <w:rsid w:val="00790E5B"/>
    <w:rsid w:val="0079101F"/>
    <w:rsid w:val="00791746"/>
    <w:rsid w:val="00791C77"/>
    <w:rsid w:val="00793BE0"/>
    <w:rsid w:val="00793C39"/>
    <w:rsid w:val="00793E35"/>
    <w:rsid w:val="00793EE7"/>
    <w:rsid w:val="0079407B"/>
    <w:rsid w:val="00794A43"/>
    <w:rsid w:val="00795286"/>
    <w:rsid w:val="007952A6"/>
    <w:rsid w:val="00795B66"/>
    <w:rsid w:val="00796228"/>
    <w:rsid w:val="0079667C"/>
    <w:rsid w:val="00796EF2"/>
    <w:rsid w:val="007971B6"/>
    <w:rsid w:val="00797627"/>
    <w:rsid w:val="007A110D"/>
    <w:rsid w:val="007A1663"/>
    <w:rsid w:val="007A1D55"/>
    <w:rsid w:val="007A259F"/>
    <w:rsid w:val="007A2F14"/>
    <w:rsid w:val="007A3151"/>
    <w:rsid w:val="007A3CC1"/>
    <w:rsid w:val="007A4001"/>
    <w:rsid w:val="007A447E"/>
    <w:rsid w:val="007A4D17"/>
    <w:rsid w:val="007A4E30"/>
    <w:rsid w:val="007A6126"/>
    <w:rsid w:val="007A6F1C"/>
    <w:rsid w:val="007B040F"/>
    <w:rsid w:val="007B1A0A"/>
    <w:rsid w:val="007B432C"/>
    <w:rsid w:val="007B4939"/>
    <w:rsid w:val="007B4B61"/>
    <w:rsid w:val="007B4B8D"/>
    <w:rsid w:val="007B5BAF"/>
    <w:rsid w:val="007B6C16"/>
    <w:rsid w:val="007B6CCA"/>
    <w:rsid w:val="007B7599"/>
    <w:rsid w:val="007C0185"/>
    <w:rsid w:val="007C04CA"/>
    <w:rsid w:val="007C08B2"/>
    <w:rsid w:val="007C0984"/>
    <w:rsid w:val="007C0AF3"/>
    <w:rsid w:val="007C1532"/>
    <w:rsid w:val="007C3AFE"/>
    <w:rsid w:val="007C4E5E"/>
    <w:rsid w:val="007C613A"/>
    <w:rsid w:val="007C6E3D"/>
    <w:rsid w:val="007C6E57"/>
    <w:rsid w:val="007C7725"/>
    <w:rsid w:val="007D07B5"/>
    <w:rsid w:val="007D1407"/>
    <w:rsid w:val="007D1672"/>
    <w:rsid w:val="007D1893"/>
    <w:rsid w:val="007D301D"/>
    <w:rsid w:val="007D42BA"/>
    <w:rsid w:val="007D4432"/>
    <w:rsid w:val="007D4ADB"/>
    <w:rsid w:val="007D55D8"/>
    <w:rsid w:val="007D5A47"/>
    <w:rsid w:val="007D627F"/>
    <w:rsid w:val="007D6A48"/>
    <w:rsid w:val="007D78B4"/>
    <w:rsid w:val="007E046A"/>
    <w:rsid w:val="007E08D5"/>
    <w:rsid w:val="007E18F0"/>
    <w:rsid w:val="007E22C8"/>
    <w:rsid w:val="007E4815"/>
    <w:rsid w:val="007E6357"/>
    <w:rsid w:val="007E636F"/>
    <w:rsid w:val="007E6420"/>
    <w:rsid w:val="007E646E"/>
    <w:rsid w:val="007E6779"/>
    <w:rsid w:val="007E6995"/>
    <w:rsid w:val="007E7C39"/>
    <w:rsid w:val="007F14C0"/>
    <w:rsid w:val="007F15A7"/>
    <w:rsid w:val="007F2CD1"/>
    <w:rsid w:val="007F32F9"/>
    <w:rsid w:val="007F33ED"/>
    <w:rsid w:val="007F4F76"/>
    <w:rsid w:val="007F619F"/>
    <w:rsid w:val="007F636B"/>
    <w:rsid w:val="007F708B"/>
    <w:rsid w:val="007F7521"/>
    <w:rsid w:val="008002CB"/>
    <w:rsid w:val="00801167"/>
    <w:rsid w:val="008018E2"/>
    <w:rsid w:val="00801A0C"/>
    <w:rsid w:val="0080246F"/>
    <w:rsid w:val="008026FA"/>
    <w:rsid w:val="008026FB"/>
    <w:rsid w:val="008027FF"/>
    <w:rsid w:val="008028E0"/>
    <w:rsid w:val="00802F6E"/>
    <w:rsid w:val="008032B7"/>
    <w:rsid w:val="00804446"/>
    <w:rsid w:val="00804523"/>
    <w:rsid w:val="008049E3"/>
    <w:rsid w:val="00804B17"/>
    <w:rsid w:val="00805185"/>
    <w:rsid w:val="0080596F"/>
    <w:rsid w:val="00805985"/>
    <w:rsid w:val="00806074"/>
    <w:rsid w:val="008118CE"/>
    <w:rsid w:val="008118E5"/>
    <w:rsid w:val="00812A47"/>
    <w:rsid w:val="008146BC"/>
    <w:rsid w:val="008154A8"/>
    <w:rsid w:val="0081578D"/>
    <w:rsid w:val="00816151"/>
    <w:rsid w:val="00816558"/>
    <w:rsid w:val="0081699F"/>
    <w:rsid w:val="00816BFA"/>
    <w:rsid w:val="00817825"/>
    <w:rsid w:val="008216D6"/>
    <w:rsid w:val="008220ED"/>
    <w:rsid w:val="00822275"/>
    <w:rsid w:val="0082306F"/>
    <w:rsid w:val="00823C90"/>
    <w:rsid w:val="0082440A"/>
    <w:rsid w:val="00825ACC"/>
    <w:rsid w:val="008269EC"/>
    <w:rsid w:val="00826BB1"/>
    <w:rsid w:val="00827299"/>
    <w:rsid w:val="00830507"/>
    <w:rsid w:val="00831197"/>
    <w:rsid w:val="00832394"/>
    <w:rsid w:val="008323CE"/>
    <w:rsid w:val="00834448"/>
    <w:rsid w:val="00835DF2"/>
    <w:rsid w:val="00837C08"/>
    <w:rsid w:val="00837F2B"/>
    <w:rsid w:val="00840D35"/>
    <w:rsid w:val="0084161F"/>
    <w:rsid w:val="00842667"/>
    <w:rsid w:val="00842BCA"/>
    <w:rsid w:val="00843326"/>
    <w:rsid w:val="00844206"/>
    <w:rsid w:val="00844FAC"/>
    <w:rsid w:val="0084613D"/>
    <w:rsid w:val="00846ADD"/>
    <w:rsid w:val="0085027C"/>
    <w:rsid w:val="008509E5"/>
    <w:rsid w:val="008516D7"/>
    <w:rsid w:val="00851959"/>
    <w:rsid w:val="00852A80"/>
    <w:rsid w:val="0085323F"/>
    <w:rsid w:val="0085348E"/>
    <w:rsid w:val="00853828"/>
    <w:rsid w:val="0085469F"/>
    <w:rsid w:val="008547AB"/>
    <w:rsid w:val="00855059"/>
    <w:rsid w:val="00855313"/>
    <w:rsid w:val="00856021"/>
    <w:rsid w:val="00856154"/>
    <w:rsid w:val="00857B16"/>
    <w:rsid w:val="008605E6"/>
    <w:rsid w:val="00860952"/>
    <w:rsid w:val="00860BDC"/>
    <w:rsid w:val="00860E9A"/>
    <w:rsid w:val="008613D3"/>
    <w:rsid w:val="00861B71"/>
    <w:rsid w:val="008623B7"/>
    <w:rsid w:val="008639B4"/>
    <w:rsid w:val="00863F60"/>
    <w:rsid w:val="00864401"/>
    <w:rsid w:val="00864897"/>
    <w:rsid w:val="00864E87"/>
    <w:rsid w:val="0086649D"/>
    <w:rsid w:val="008664E9"/>
    <w:rsid w:val="00866C7E"/>
    <w:rsid w:val="00866CED"/>
    <w:rsid w:val="00866E0E"/>
    <w:rsid w:val="0087119B"/>
    <w:rsid w:val="00871A81"/>
    <w:rsid w:val="00872757"/>
    <w:rsid w:val="00872A5E"/>
    <w:rsid w:val="00880CE4"/>
    <w:rsid w:val="0088143F"/>
    <w:rsid w:val="00882643"/>
    <w:rsid w:val="00882D2B"/>
    <w:rsid w:val="008833B9"/>
    <w:rsid w:val="00883868"/>
    <w:rsid w:val="008847EA"/>
    <w:rsid w:val="00884884"/>
    <w:rsid w:val="008849E6"/>
    <w:rsid w:val="008853E8"/>
    <w:rsid w:val="00885550"/>
    <w:rsid w:val="008859C3"/>
    <w:rsid w:val="008866F3"/>
    <w:rsid w:val="0089000D"/>
    <w:rsid w:val="00891C47"/>
    <w:rsid w:val="00891DD6"/>
    <w:rsid w:val="00892B3D"/>
    <w:rsid w:val="00894221"/>
    <w:rsid w:val="0089465F"/>
    <w:rsid w:val="00894890"/>
    <w:rsid w:val="00895628"/>
    <w:rsid w:val="0089582E"/>
    <w:rsid w:val="008959D3"/>
    <w:rsid w:val="00895B85"/>
    <w:rsid w:val="00896A78"/>
    <w:rsid w:val="00896E16"/>
    <w:rsid w:val="008A03DF"/>
    <w:rsid w:val="008A1C16"/>
    <w:rsid w:val="008A247F"/>
    <w:rsid w:val="008A2952"/>
    <w:rsid w:val="008A29A5"/>
    <w:rsid w:val="008A30E7"/>
    <w:rsid w:val="008A4AE4"/>
    <w:rsid w:val="008A5155"/>
    <w:rsid w:val="008A52D5"/>
    <w:rsid w:val="008A537F"/>
    <w:rsid w:val="008A5B27"/>
    <w:rsid w:val="008A5D40"/>
    <w:rsid w:val="008A5EBD"/>
    <w:rsid w:val="008A622B"/>
    <w:rsid w:val="008A6732"/>
    <w:rsid w:val="008A68FD"/>
    <w:rsid w:val="008A6CBD"/>
    <w:rsid w:val="008A6EE1"/>
    <w:rsid w:val="008A720D"/>
    <w:rsid w:val="008A7421"/>
    <w:rsid w:val="008A770D"/>
    <w:rsid w:val="008A78B6"/>
    <w:rsid w:val="008B145F"/>
    <w:rsid w:val="008B2CA0"/>
    <w:rsid w:val="008B2EAE"/>
    <w:rsid w:val="008B34D2"/>
    <w:rsid w:val="008B41F8"/>
    <w:rsid w:val="008B56D3"/>
    <w:rsid w:val="008B6095"/>
    <w:rsid w:val="008B620D"/>
    <w:rsid w:val="008B7C06"/>
    <w:rsid w:val="008B7C79"/>
    <w:rsid w:val="008C0352"/>
    <w:rsid w:val="008C0D39"/>
    <w:rsid w:val="008C1064"/>
    <w:rsid w:val="008C30AD"/>
    <w:rsid w:val="008C3378"/>
    <w:rsid w:val="008C33B8"/>
    <w:rsid w:val="008C4611"/>
    <w:rsid w:val="008C58F2"/>
    <w:rsid w:val="008C6E77"/>
    <w:rsid w:val="008C6FE6"/>
    <w:rsid w:val="008C7645"/>
    <w:rsid w:val="008C7C07"/>
    <w:rsid w:val="008D2953"/>
    <w:rsid w:val="008D2A29"/>
    <w:rsid w:val="008D2E93"/>
    <w:rsid w:val="008D3318"/>
    <w:rsid w:val="008D3BDC"/>
    <w:rsid w:val="008D3C4C"/>
    <w:rsid w:val="008D7337"/>
    <w:rsid w:val="008E11B6"/>
    <w:rsid w:val="008E1C51"/>
    <w:rsid w:val="008E28F8"/>
    <w:rsid w:val="008E3253"/>
    <w:rsid w:val="008E33A0"/>
    <w:rsid w:val="008E3EFC"/>
    <w:rsid w:val="008E3F6A"/>
    <w:rsid w:val="008E5ACF"/>
    <w:rsid w:val="008E5C6B"/>
    <w:rsid w:val="008E647C"/>
    <w:rsid w:val="008E7295"/>
    <w:rsid w:val="008E7CA3"/>
    <w:rsid w:val="008F0C1D"/>
    <w:rsid w:val="008F12B2"/>
    <w:rsid w:val="008F1501"/>
    <w:rsid w:val="008F178D"/>
    <w:rsid w:val="008F19B4"/>
    <w:rsid w:val="008F1BBA"/>
    <w:rsid w:val="008F2167"/>
    <w:rsid w:val="008F226C"/>
    <w:rsid w:val="008F32FD"/>
    <w:rsid w:val="008F6A55"/>
    <w:rsid w:val="008F6E80"/>
    <w:rsid w:val="008F7078"/>
    <w:rsid w:val="00900001"/>
    <w:rsid w:val="0090087F"/>
    <w:rsid w:val="0090097F"/>
    <w:rsid w:val="00900A2D"/>
    <w:rsid w:val="00901D9C"/>
    <w:rsid w:val="00902CA1"/>
    <w:rsid w:val="00903278"/>
    <w:rsid w:val="009052F1"/>
    <w:rsid w:val="00905754"/>
    <w:rsid w:val="00905857"/>
    <w:rsid w:val="009058C1"/>
    <w:rsid w:val="00905A4E"/>
    <w:rsid w:val="00905F04"/>
    <w:rsid w:val="009063B3"/>
    <w:rsid w:val="00907309"/>
    <w:rsid w:val="009078C9"/>
    <w:rsid w:val="009079C2"/>
    <w:rsid w:val="00914348"/>
    <w:rsid w:val="00914AB6"/>
    <w:rsid w:val="00916AE4"/>
    <w:rsid w:val="0091757E"/>
    <w:rsid w:val="00917A85"/>
    <w:rsid w:val="0092151F"/>
    <w:rsid w:val="00921D50"/>
    <w:rsid w:val="00921E47"/>
    <w:rsid w:val="0092213E"/>
    <w:rsid w:val="009227BF"/>
    <w:rsid w:val="00922930"/>
    <w:rsid w:val="00923719"/>
    <w:rsid w:val="0092434F"/>
    <w:rsid w:val="0092545C"/>
    <w:rsid w:val="009257F4"/>
    <w:rsid w:val="0092595F"/>
    <w:rsid w:val="00925DA4"/>
    <w:rsid w:val="00926F38"/>
    <w:rsid w:val="00927502"/>
    <w:rsid w:val="009279CB"/>
    <w:rsid w:val="00927BEE"/>
    <w:rsid w:val="00930AFE"/>
    <w:rsid w:val="00933E95"/>
    <w:rsid w:val="00934593"/>
    <w:rsid w:val="00934EA2"/>
    <w:rsid w:val="009351D6"/>
    <w:rsid w:val="009352F5"/>
    <w:rsid w:val="00935841"/>
    <w:rsid w:val="00935B05"/>
    <w:rsid w:val="00935F24"/>
    <w:rsid w:val="0093616A"/>
    <w:rsid w:val="00942302"/>
    <w:rsid w:val="0094256F"/>
    <w:rsid w:val="009426FD"/>
    <w:rsid w:val="00943476"/>
    <w:rsid w:val="009437E3"/>
    <w:rsid w:val="0094476F"/>
    <w:rsid w:val="0094508C"/>
    <w:rsid w:val="00945A43"/>
    <w:rsid w:val="00946E40"/>
    <w:rsid w:val="00946FA2"/>
    <w:rsid w:val="0094762D"/>
    <w:rsid w:val="0094767E"/>
    <w:rsid w:val="0095073A"/>
    <w:rsid w:val="00950C45"/>
    <w:rsid w:val="00951FFC"/>
    <w:rsid w:val="0095289C"/>
    <w:rsid w:val="009539C5"/>
    <w:rsid w:val="00954261"/>
    <w:rsid w:val="00954296"/>
    <w:rsid w:val="009556E9"/>
    <w:rsid w:val="009561B5"/>
    <w:rsid w:val="00957961"/>
    <w:rsid w:val="009623EE"/>
    <w:rsid w:val="00963F4C"/>
    <w:rsid w:val="00964238"/>
    <w:rsid w:val="00964C28"/>
    <w:rsid w:val="00964D38"/>
    <w:rsid w:val="00965B0D"/>
    <w:rsid w:val="00965CEB"/>
    <w:rsid w:val="00966578"/>
    <w:rsid w:val="00967236"/>
    <w:rsid w:val="0096747D"/>
    <w:rsid w:val="00967643"/>
    <w:rsid w:val="00967EE0"/>
    <w:rsid w:val="00970A36"/>
    <w:rsid w:val="009725D5"/>
    <w:rsid w:val="0097283B"/>
    <w:rsid w:val="00972ACB"/>
    <w:rsid w:val="00973172"/>
    <w:rsid w:val="00973967"/>
    <w:rsid w:val="009748FA"/>
    <w:rsid w:val="00974CF2"/>
    <w:rsid w:val="00976A85"/>
    <w:rsid w:val="00976B76"/>
    <w:rsid w:val="00977CF4"/>
    <w:rsid w:val="009806E1"/>
    <w:rsid w:val="00980BDD"/>
    <w:rsid w:val="00981153"/>
    <w:rsid w:val="00981286"/>
    <w:rsid w:val="00981325"/>
    <w:rsid w:val="009818BA"/>
    <w:rsid w:val="00981B0C"/>
    <w:rsid w:val="00981E00"/>
    <w:rsid w:val="00982252"/>
    <w:rsid w:val="00982559"/>
    <w:rsid w:val="009829AA"/>
    <w:rsid w:val="00984295"/>
    <w:rsid w:val="0098463F"/>
    <w:rsid w:val="00986AC1"/>
    <w:rsid w:val="00986CE3"/>
    <w:rsid w:val="00987EE6"/>
    <w:rsid w:val="00990068"/>
    <w:rsid w:val="0099133F"/>
    <w:rsid w:val="0099153D"/>
    <w:rsid w:val="00991587"/>
    <w:rsid w:val="009926B8"/>
    <w:rsid w:val="00992745"/>
    <w:rsid w:val="00993148"/>
    <w:rsid w:val="00993481"/>
    <w:rsid w:val="009947D7"/>
    <w:rsid w:val="00994E91"/>
    <w:rsid w:val="00995FB5"/>
    <w:rsid w:val="00995FFA"/>
    <w:rsid w:val="00996405"/>
    <w:rsid w:val="0099689C"/>
    <w:rsid w:val="00997181"/>
    <w:rsid w:val="00997782"/>
    <w:rsid w:val="009A068E"/>
    <w:rsid w:val="009A14E5"/>
    <w:rsid w:val="009A1C78"/>
    <w:rsid w:val="009A3D23"/>
    <w:rsid w:val="009A3E13"/>
    <w:rsid w:val="009A5AC9"/>
    <w:rsid w:val="009A6185"/>
    <w:rsid w:val="009A66B8"/>
    <w:rsid w:val="009A6960"/>
    <w:rsid w:val="009A69DE"/>
    <w:rsid w:val="009A71C4"/>
    <w:rsid w:val="009A73CC"/>
    <w:rsid w:val="009A76E2"/>
    <w:rsid w:val="009B0338"/>
    <w:rsid w:val="009B072E"/>
    <w:rsid w:val="009B0DDC"/>
    <w:rsid w:val="009B23D8"/>
    <w:rsid w:val="009B2F2B"/>
    <w:rsid w:val="009B37C4"/>
    <w:rsid w:val="009B38C0"/>
    <w:rsid w:val="009B4340"/>
    <w:rsid w:val="009B48A1"/>
    <w:rsid w:val="009B6CD9"/>
    <w:rsid w:val="009B6D73"/>
    <w:rsid w:val="009C0AD1"/>
    <w:rsid w:val="009C10B6"/>
    <w:rsid w:val="009C1AC0"/>
    <w:rsid w:val="009C319E"/>
    <w:rsid w:val="009C382E"/>
    <w:rsid w:val="009C4315"/>
    <w:rsid w:val="009C4530"/>
    <w:rsid w:val="009C45C9"/>
    <w:rsid w:val="009C4C3C"/>
    <w:rsid w:val="009C5AFE"/>
    <w:rsid w:val="009C5E1D"/>
    <w:rsid w:val="009C6151"/>
    <w:rsid w:val="009C6817"/>
    <w:rsid w:val="009C7639"/>
    <w:rsid w:val="009C777F"/>
    <w:rsid w:val="009D06B4"/>
    <w:rsid w:val="009D083E"/>
    <w:rsid w:val="009D0E81"/>
    <w:rsid w:val="009D0FF8"/>
    <w:rsid w:val="009D196C"/>
    <w:rsid w:val="009D3B89"/>
    <w:rsid w:val="009D47BE"/>
    <w:rsid w:val="009D5388"/>
    <w:rsid w:val="009D55E0"/>
    <w:rsid w:val="009D5D5E"/>
    <w:rsid w:val="009D692A"/>
    <w:rsid w:val="009D6C16"/>
    <w:rsid w:val="009D6D39"/>
    <w:rsid w:val="009E0AD3"/>
    <w:rsid w:val="009E1022"/>
    <w:rsid w:val="009E1896"/>
    <w:rsid w:val="009E25C1"/>
    <w:rsid w:val="009E30A2"/>
    <w:rsid w:val="009E3A6C"/>
    <w:rsid w:val="009E4ADA"/>
    <w:rsid w:val="009E51E0"/>
    <w:rsid w:val="009E556A"/>
    <w:rsid w:val="009E701D"/>
    <w:rsid w:val="009E71EE"/>
    <w:rsid w:val="009F066C"/>
    <w:rsid w:val="009F1AC4"/>
    <w:rsid w:val="009F2B5A"/>
    <w:rsid w:val="009F444E"/>
    <w:rsid w:val="009F4DD7"/>
    <w:rsid w:val="009F6071"/>
    <w:rsid w:val="009F67D2"/>
    <w:rsid w:val="009F69F9"/>
    <w:rsid w:val="00A01C17"/>
    <w:rsid w:val="00A03227"/>
    <w:rsid w:val="00A039AC"/>
    <w:rsid w:val="00A04106"/>
    <w:rsid w:val="00A046F3"/>
    <w:rsid w:val="00A049F1"/>
    <w:rsid w:val="00A05BE9"/>
    <w:rsid w:val="00A05BF2"/>
    <w:rsid w:val="00A06323"/>
    <w:rsid w:val="00A06E53"/>
    <w:rsid w:val="00A077A1"/>
    <w:rsid w:val="00A07B0A"/>
    <w:rsid w:val="00A103F2"/>
    <w:rsid w:val="00A11459"/>
    <w:rsid w:val="00A123F8"/>
    <w:rsid w:val="00A14C39"/>
    <w:rsid w:val="00A1523A"/>
    <w:rsid w:val="00A167B1"/>
    <w:rsid w:val="00A16BFF"/>
    <w:rsid w:val="00A20C0B"/>
    <w:rsid w:val="00A217E4"/>
    <w:rsid w:val="00A21FE6"/>
    <w:rsid w:val="00A22006"/>
    <w:rsid w:val="00A23D02"/>
    <w:rsid w:val="00A254C4"/>
    <w:rsid w:val="00A26F68"/>
    <w:rsid w:val="00A27065"/>
    <w:rsid w:val="00A27D1A"/>
    <w:rsid w:val="00A30441"/>
    <w:rsid w:val="00A307D5"/>
    <w:rsid w:val="00A315CF"/>
    <w:rsid w:val="00A31B4F"/>
    <w:rsid w:val="00A3210B"/>
    <w:rsid w:val="00A338DF"/>
    <w:rsid w:val="00A34375"/>
    <w:rsid w:val="00A3559B"/>
    <w:rsid w:val="00A35B94"/>
    <w:rsid w:val="00A36950"/>
    <w:rsid w:val="00A4092D"/>
    <w:rsid w:val="00A409C6"/>
    <w:rsid w:val="00A41098"/>
    <w:rsid w:val="00A419D1"/>
    <w:rsid w:val="00A42865"/>
    <w:rsid w:val="00A42F90"/>
    <w:rsid w:val="00A45EDC"/>
    <w:rsid w:val="00A461D9"/>
    <w:rsid w:val="00A4665A"/>
    <w:rsid w:val="00A469B4"/>
    <w:rsid w:val="00A46B96"/>
    <w:rsid w:val="00A47C9E"/>
    <w:rsid w:val="00A502E8"/>
    <w:rsid w:val="00A50711"/>
    <w:rsid w:val="00A50BE0"/>
    <w:rsid w:val="00A51A10"/>
    <w:rsid w:val="00A520E3"/>
    <w:rsid w:val="00A5283C"/>
    <w:rsid w:val="00A53EE4"/>
    <w:rsid w:val="00A5428D"/>
    <w:rsid w:val="00A54723"/>
    <w:rsid w:val="00A54B05"/>
    <w:rsid w:val="00A552E1"/>
    <w:rsid w:val="00A553CD"/>
    <w:rsid w:val="00A55FED"/>
    <w:rsid w:val="00A560C6"/>
    <w:rsid w:val="00A56A51"/>
    <w:rsid w:val="00A56F22"/>
    <w:rsid w:val="00A56F65"/>
    <w:rsid w:val="00A56FD9"/>
    <w:rsid w:val="00A579A9"/>
    <w:rsid w:val="00A60E05"/>
    <w:rsid w:val="00A60FE3"/>
    <w:rsid w:val="00A61F7F"/>
    <w:rsid w:val="00A6206B"/>
    <w:rsid w:val="00A63E92"/>
    <w:rsid w:val="00A65058"/>
    <w:rsid w:val="00A65238"/>
    <w:rsid w:val="00A6565B"/>
    <w:rsid w:val="00A65DF0"/>
    <w:rsid w:val="00A665A3"/>
    <w:rsid w:val="00A6723B"/>
    <w:rsid w:val="00A67923"/>
    <w:rsid w:val="00A707A5"/>
    <w:rsid w:val="00A729FF"/>
    <w:rsid w:val="00A736B7"/>
    <w:rsid w:val="00A73F6C"/>
    <w:rsid w:val="00A73FE7"/>
    <w:rsid w:val="00A741EC"/>
    <w:rsid w:val="00A74721"/>
    <w:rsid w:val="00A74770"/>
    <w:rsid w:val="00A7480C"/>
    <w:rsid w:val="00A74E2F"/>
    <w:rsid w:val="00A76195"/>
    <w:rsid w:val="00A762BF"/>
    <w:rsid w:val="00A768F9"/>
    <w:rsid w:val="00A76D52"/>
    <w:rsid w:val="00A77062"/>
    <w:rsid w:val="00A772BA"/>
    <w:rsid w:val="00A80F2A"/>
    <w:rsid w:val="00A82745"/>
    <w:rsid w:val="00A82C0F"/>
    <w:rsid w:val="00A83050"/>
    <w:rsid w:val="00A83893"/>
    <w:rsid w:val="00A83959"/>
    <w:rsid w:val="00A847F2"/>
    <w:rsid w:val="00A8568A"/>
    <w:rsid w:val="00A90549"/>
    <w:rsid w:val="00A912F1"/>
    <w:rsid w:val="00A918BB"/>
    <w:rsid w:val="00A91AFC"/>
    <w:rsid w:val="00A92B62"/>
    <w:rsid w:val="00A92C03"/>
    <w:rsid w:val="00A92C22"/>
    <w:rsid w:val="00A938CB"/>
    <w:rsid w:val="00A94610"/>
    <w:rsid w:val="00A94C92"/>
    <w:rsid w:val="00A94FB3"/>
    <w:rsid w:val="00A9523E"/>
    <w:rsid w:val="00A956DD"/>
    <w:rsid w:val="00A95A1E"/>
    <w:rsid w:val="00A96253"/>
    <w:rsid w:val="00A965C1"/>
    <w:rsid w:val="00A96A96"/>
    <w:rsid w:val="00A972FB"/>
    <w:rsid w:val="00A97FCC"/>
    <w:rsid w:val="00AA04D9"/>
    <w:rsid w:val="00AA16B6"/>
    <w:rsid w:val="00AA425C"/>
    <w:rsid w:val="00AA49D7"/>
    <w:rsid w:val="00AA4F69"/>
    <w:rsid w:val="00AA64D3"/>
    <w:rsid w:val="00AA69DB"/>
    <w:rsid w:val="00AA6A54"/>
    <w:rsid w:val="00AA73E5"/>
    <w:rsid w:val="00AB0316"/>
    <w:rsid w:val="00AB134B"/>
    <w:rsid w:val="00AB25E2"/>
    <w:rsid w:val="00AB2D45"/>
    <w:rsid w:val="00AB3465"/>
    <w:rsid w:val="00AB3D05"/>
    <w:rsid w:val="00AB59B0"/>
    <w:rsid w:val="00AB64A1"/>
    <w:rsid w:val="00AB68C3"/>
    <w:rsid w:val="00AB7D1F"/>
    <w:rsid w:val="00AC0A47"/>
    <w:rsid w:val="00AC1459"/>
    <w:rsid w:val="00AC1D50"/>
    <w:rsid w:val="00AC269D"/>
    <w:rsid w:val="00AC3D87"/>
    <w:rsid w:val="00AC491F"/>
    <w:rsid w:val="00AC4ABD"/>
    <w:rsid w:val="00AC4CB9"/>
    <w:rsid w:val="00AC60D6"/>
    <w:rsid w:val="00AC66C3"/>
    <w:rsid w:val="00AC683E"/>
    <w:rsid w:val="00AC68E8"/>
    <w:rsid w:val="00AC7312"/>
    <w:rsid w:val="00AC7433"/>
    <w:rsid w:val="00AC780F"/>
    <w:rsid w:val="00AD0036"/>
    <w:rsid w:val="00AD1AC9"/>
    <w:rsid w:val="00AD1B9C"/>
    <w:rsid w:val="00AD2DEF"/>
    <w:rsid w:val="00AD31E0"/>
    <w:rsid w:val="00AD4632"/>
    <w:rsid w:val="00AD58EE"/>
    <w:rsid w:val="00AD64FD"/>
    <w:rsid w:val="00AE0B58"/>
    <w:rsid w:val="00AE0B59"/>
    <w:rsid w:val="00AE0F04"/>
    <w:rsid w:val="00AE3363"/>
    <w:rsid w:val="00AE36B8"/>
    <w:rsid w:val="00AE3A13"/>
    <w:rsid w:val="00AE3F5A"/>
    <w:rsid w:val="00AE4C6E"/>
    <w:rsid w:val="00AE4F31"/>
    <w:rsid w:val="00AE5DEF"/>
    <w:rsid w:val="00AE66C9"/>
    <w:rsid w:val="00AE7405"/>
    <w:rsid w:val="00AF08EF"/>
    <w:rsid w:val="00AF0ABB"/>
    <w:rsid w:val="00AF1102"/>
    <w:rsid w:val="00AF16E0"/>
    <w:rsid w:val="00AF1817"/>
    <w:rsid w:val="00AF1AB3"/>
    <w:rsid w:val="00AF2C3B"/>
    <w:rsid w:val="00AF4963"/>
    <w:rsid w:val="00AF4A5C"/>
    <w:rsid w:val="00AF4D45"/>
    <w:rsid w:val="00AF6864"/>
    <w:rsid w:val="00AF6F56"/>
    <w:rsid w:val="00AF7526"/>
    <w:rsid w:val="00AF7A26"/>
    <w:rsid w:val="00B01A12"/>
    <w:rsid w:val="00B0306B"/>
    <w:rsid w:val="00B04521"/>
    <w:rsid w:val="00B04646"/>
    <w:rsid w:val="00B049E8"/>
    <w:rsid w:val="00B04AC0"/>
    <w:rsid w:val="00B053B4"/>
    <w:rsid w:val="00B078D0"/>
    <w:rsid w:val="00B10B73"/>
    <w:rsid w:val="00B11BD8"/>
    <w:rsid w:val="00B1286A"/>
    <w:rsid w:val="00B13DDE"/>
    <w:rsid w:val="00B13EA5"/>
    <w:rsid w:val="00B14479"/>
    <w:rsid w:val="00B15656"/>
    <w:rsid w:val="00B157BF"/>
    <w:rsid w:val="00B15BF0"/>
    <w:rsid w:val="00B15CCC"/>
    <w:rsid w:val="00B15EEB"/>
    <w:rsid w:val="00B16E20"/>
    <w:rsid w:val="00B175DC"/>
    <w:rsid w:val="00B20A33"/>
    <w:rsid w:val="00B20D7F"/>
    <w:rsid w:val="00B2109F"/>
    <w:rsid w:val="00B218D3"/>
    <w:rsid w:val="00B22B8F"/>
    <w:rsid w:val="00B23C64"/>
    <w:rsid w:val="00B24A61"/>
    <w:rsid w:val="00B24FB8"/>
    <w:rsid w:val="00B251F3"/>
    <w:rsid w:val="00B259B5"/>
    <w:rsid w:val="00B26A7F"/>
    <w:rsid w:val="00B27CD8"/>
    <w:rsid w:val="00B27EE4"/>
    <w:rsid w:val="00B30582"/>
    <w:rsid w:val="00B31146"/>
    <w:rsid w:val="00B314D9"/>
    <w:rsid w:val="00B325BB"/>
    <w:rsid w:val="00B32ED8"/>
    <w:rsid w:val="00B33222"/>
    <w:rsid w:val="00B338C8"/>
    <w:rsid w:val="00B3499D"/>
    <w:rsid w:val="00B34C84"/>
    <w:rsid w:val="00B357DC"/>
    <w:rsid w:val="00B36071"/>
    <w:rsid w:val="00B36594"/>
    <w:rsid w:val="00B36A3D"/>
    <w:rsid w:val="00B40AE8"/>
    <w:rsid w:val="00B416E7"/>
    <w:rsid w:val="00B42A96"/>
    <w:rsid w:val="00B43546"/>
    <w:rsid w:val="00B4382B"/>
    <w:rsid w:val="00B442F5"/>
    <w:rsid w:val="00B445CD"/>
    <w:rsid w:val="00B45543"/>
    <w:rsid w:val="00B45E62"/>
    <w:rsid w:val="00B4659E"/>
    <w:rsid w:val="00B47E14"/>
    <w:rsid w:val="00B47EB0"/>
    <w:rsid w:val="00B501A2"/>
    <w:rsid w:val="00B509BD"/>
    <w:rsid w:val="00B50E9A"/>
    <w:rsid w:val="00B512D4"/>
    <w:rsid w:val="00B51B7B"/>
    <w:rsid w:val="00B52676"/>
    <w:rsid w:val="00B5340B"/>
    <w:rsid w:val="00B53BE7"/>
    <w:rsid w:val="00B540AA"/>
    <w:rsid w:val="00B5597A"/>
    <w:rsid w:val="00B55F81"/>
    <w:rsid w:val="00B5654E"/>
    <w:rsid w:val="00B56B45"/>
    <w:rsid w:val="00B57932"/>
    <w:rsid w:val="00B61A89"/>
    <w:rsid w:val="00B630BD"/>
    <w:rsid w:val="00B63D67"/>
    <w:rsid w:val="00B65242"/>
    <w:rsid w:val="00B66375"/>
    <w:rsid w:val="00B66B5B"/>
    <w:rsid w:val="00B67180"/>
    <w:rsid w:val="00B67873"/>
    <w:rsid w:val="00B701F9"/>
    <w:rsid w:val="00B7023E"/>
    <w:rsid w:val="00B7042E"/>
    <w:rsid w:val="00B709DB"/>
    <w:rsid w:val="00B70A4B"/>
    <w:rsid w:val="00B711CA"/>
    <w:rsid w:val="00B7142C"/>
    <w:rsid w:val="00B73117"/>
    <w:rsid w:val="00B73CA4"/>
    <w:rsid w:val="00B7466C"/>
    <w:rsid w:val="00B74793"/>
    <w:rsid w:val="00B76275"/>
    <w:rsid w:val="00B7650B"/>
    <w:rsid w:val="00B76597"/>
    <w:rsid w:val="00B7674F"/>
    <w:rsid w:val="00B7799F"/>
    <w:rsid w:val="00B804E0"/>
    <w:rsid w:val="00B8143E"/>
    <w:rsid w:val="00B82A67"/>
    <w:rsid w:val="00B82E92"/>
    <w:rsid w:val="00B83454"/>
    <w:rsid w:val="00B848AB"/>
    <w:rsid w:val="00B84FDE"/>
    <w:rsid w:val="00B85488"/>
    <w:rsid w:val="00B85967"/>
    <w:rsid w:val="00B86669"/>
    <w:rsid w:val="00B86AC5"/>
    <w:rsid w:val="00B86D03"/>
    <w:rsid w:val="00B87E3A"/>
    <w:rsid w:val="00B902EE"/>
    <w:rsid w:val="00B942C0"/>
    <w:rsid w:val="00B94C9A"/>
    <w:rsid w:val="00B952C0"/>
    <w:rsid w:val="00B96784"/>
    <w:rsid w:val="00B97F81"/>
    <w:rsid w:val="00BA0230"/>
    <w:rsid w:val="00BA0C41"/>
    <w:rsid w:val="00BA1140"/>
    <w:rsid w:val="00BA463C"/>
    <w:rsid w:val="00BA47CF"/>
    <w:rsid w:val="00BA5AD9"/>
    <w:rsid w:val="00BA5C0D"/>
    <w:rsid w:val="00BB0846"/>
    <w:rsid w:val="00BB1667"/>
    <w:rsid w:val="00BB1933"/>
    <w:rsid w:val="00BB27CF"/>
    <w:rsid w:val="00BB2BCE"/>
    <w:rsid w:val="00BB3125"/>
    <w:rsid w:val="00BB3B16"/>
    <w:rsid w:val="00BB3D5F"/>
    <w:rsid w:val="00BB3FFC"/>
    <w:rsid w:val="00BB425F"/>
    <w:rsid w:val="00BB4D4E"/>
    <w:rsid w:val="00BB66D7"/>
    <w:rsid w:val="00BB6E72"/>
    <w:rsid w:val="00BB7A64"/>
    <w:rsid w:val="00BB7FC4"/>
    <w:rsid w:val="00BC0875"/>
    <w:rsid w:val="00BC0A4F"/>
    <w:rsid w:val="00BC2EC4"/>
    <w:rsid w:val="00BC3477"/>
    <w:rsid w:val="00BC3663"/>
    <w:rsid w:val="00BC3AA6"/>
    <w:rsid w:val="00BC453F"/>
    <w:rsid w:val="00BC49B9"/>
    <w:rsid w:val="00BC4FB0"/>
    <w:rsid w:val="00BC549D"/>
    <w:rsid w:val="00BC5C62"/>
    <w:rsid w:val="00BC674E"/>
    <w:rsid w:val="00BC6B19"/>
    <w:rsid w:val="00BC6CFE"/>
    <w:rsid w:val="00BD06DD"/>
    <w:rsid w:val="00BD0727"/>
    <w:rsid w:val="00BD07B3"/>
    <w:rsid w:val="00BD0AEC"/>
    <w:rsid w:val="00BD0D0A"/>
    <w:rsid w:val="00BD127C"/>
    <w:rsid w:val="00BD2148"/>
    <w:rsid w:val="00BD2CE1"/>
    <w:rsid w:val="00BD3A85"/>
    <w:rsid w:val="00BD3C87"/>
    <w:rsid w:val="00BD3E49"/>
    <w:rsid w:val="00BD503B"/>
    <w:rsid w:val="00BD67BE"/>
    <w:rsid w:val="00BD69DF"/>
    <w:rsid w:val="00BD748D"/>
    <w:rsid w:val="00BD753E"/>
    <w:rsid w:val="00BE028D"/>
    <w:rsid w:val="00BE0BD1"/>
    <w:rsid w:val="00BE1FA2"/>
    <w:rsid w:val="00BE22D4"/>
    <w:rsid w:val="00BE2DA3"/>
    <w:rsid w:val="00BE369E"/>
    <w:rsid w:val="00BE3EC1"/>
    <w:rsid w:val="00BE45B0"/>
    <w:rsid w:val="00BE4DBA"/>
    <w:rsid w:val="00BE56F7"/>
    <w:rsid w:val="00BE6A56"/>
    <w:rsid w:val="00BE6A6C"/>
    <w:rsid w:val="00BE74EA"/>
    <w:rsid w:val="00BE7AB9"/>
    <w:rsid w:val="00BF15F1"/>
    <w:rsid w:val="00BF16A7"/>
    <w:rsid w:val="00BF1C9F"/>
    <w:rsid w:val="00BF2A72"/>
    <w:rsid w:val="00BF3188"/>
    <w:rsid w:val="00BF389C"/>
    <w:rsid w:val="00BF42F2"/>
    <w:rsid w:val="00BF5EA9"/>
    <w:rsid w:val="00BF76B5"/>
    <w:rsid w:val="00BF78E0"/>
    <w:rsid w:val="00BF78E3"/>
    <w:rsid w:val="00C011F4"/>
    <w:rsid w:val="00C01427"/>
    <w:rsid w:val="00C01C08"/>
    <w:rsid w:val="00C02B23"/>
    <w:rsid w:val="00C04596"/>
    <w:rsid w:val="00C0460D"/>
    <w:rsid w:val="00C04675"/>
    <w:rsid w:val="00C048E6"/>
    <w:rsid w:val="00C05CD2"/>
    <w:rsid w:val="00C05FB9"/>
    <w:rsid w:val="00C0707A"/>
    <w:rsid w:val="00C07CA9"/>
    <w:rsid w:val="00C07F46"/>
    <w:rsid w:val="00C10ED1"/>
    <w:rsid w:val="00C110E0"/>
    <w:rsid w:val="00C11AC7"/>
    <w:rsid w:val="00C1205F"/>
    <w:rsid w:val="00C12285"/>
    <w:rsid w:val="00C12779"/>
    <w:rsid w:val="00C146E0"/>
    <w:rsid w:val="00C1496A"/>
    <w:rsid w:val="00C15802"/>
    <w:rsid w:val="00C1618E"/>
    <w:rsid w:val="00C165F6"/>
    <w:rsid w:val="00C16BDA"/>
    <w:rsid w:val="00C2001F"/>
    <w:rsid w:val="00C2071E"/>
    <w:rsid w:val="00C20F5A"/>
    <w:rsid w:val="00C22E89"/>
    <w:rsid w:val="00C23403"/>
    <w:rsid w:val="00C2405F"/>
    <w:rsid w:val="00C24893"/>
    <w:rsid w:val="00C25655"/>
    <w:rsid w:val="00C25864"/>
    <w:rsid w:val="00C26577"/>
    <w:rsid w:val="00C27E70"/>
    <w:rsid w:val="00C307BE"/>
    <w:rsid w:val="00C32079"/>
    <w:rsid w:val="00C32160"/>
    <w:rsid w:val="00C32757"/>
    <w:rsid w:val="00C35572"/>
    <w:rsid w:val="00C35A30"/>
    <w:rsid w:val="00C35F39"/>
    <w:rsid w:val="00C36230"/>
    <w:rsid w:val="00C36552"/>
    <w:rsid w:val="00C36DE0"/>
    <w:rsid w:val="00C37882"/>
    <w:rsid w:val="00C41081"/>
    <w:rsid w:val="00C42020"/>
    <w:rsid w:val="00C42603"/>
    <w:rsid w:val="00C427EB"/>
    <w:rsid w:val="00C42E54"/>
    <w:rsid w:val="00C433A3"/>
    <w:rsid w:val="00C442EC"/>
    <w:rsid w:val="00C44945"/>
    <w:rsid w:val="00C45904"/>
    <w:rsid w:val="00C45BF4"/>
    <w:rsid w:val="00C46E06"/>
    <w:rsid w:val="00C4799B"/>
    <w:rsid w:val="00C504E1"/>
    <w:rsid w:val="00C5093F"/>
    <w:rsid w:val="00C51E98"/>
    <w:rsid w:val="00C51F41"/>
    <w:rsid w:val="00C52D09"/>
    <w:rsid w:val="00C53DD4"/>
    <w:rsid w:val="00C55945"/>
    <w:rsid w:val="00C55CD9"/>
    <w:rsid w:val="00C56BAE"/>
    <w:rsid w:val="00C56F69"/>
    <w:rsid w:val="00C5727E"/>
    <w:rsid w:val="00C606A2"/>
    <w:rsid w:val="00C60D2E"/>
    <w:rsid w:val="00C61A1E"/>
    <w:rsid w:val="00C61A3E"/>
    <w:rsid w:val="00C62149"/>
    <w:rsid w:val="00C623A8"/>
    <w:rsid w:val="00C62B79"/>
    <w:rsid w:val="00C62DC9"/>
    <w:rsid w:val="00C63AF4"/>
    <w:rsid w:val="00C63C94"/>
    <w:rsid w:val="00C647B2"/>
    <w:rsid w:val="00C64955"/>
    <w:rsid w:val="00C64BB4"/>
    <w:rsid w:val="00C66D12"/>
    <w:rsid w:val="00C66F11"/>
    <w:rsid w:val="00C673BC"/>
    <w:rsid w:val="00C67A74"/>
    <w:rsid w:val="00C70820"/>
    <w:rsid w:val="00C70B78"/>
    <w:rsid w:val="00C7153E"/>
    <w:rsid w:val="00C719DA"/>
    <w:rsid w:val="00C72C78"/>
    <w:rsid w:val="00C73278"/>
    <w:rsid w:val="00C7356C"/>
    <w:rsid w:val="00C741BA"/>
    <w:rsid w:val="00C74E8C"/>
    <w:rsid w:val="00C750F7"/>
    <w:rsid w:val="00C7593C"/>
    <w:rsid w:val="00C7597B"/>
    <w:rsid w:val="00C76239"/>
    <w:rsid w:val="00C76AE8"/>
    <w:rsid w:val="00C770D7"/>
    <w:rsid w:val="00C77859"/>
    <w:rsid w:val="00C80B7B"/>
    <w:rsid w:val="00C80DA1"/>
    <w:rsid w:val="00C81371"/>
    <w:rsid w:val="00C8159E"/>
    <w:rsid w:val="00C81BBB"/>
    <w:rsid w:val="00C81E1F"/>
    <w:rsid w:val="00C82CB9"/>
    <w:rsid w:val="00C838CD"/>
    <w:rsid w:val="00C85277"/>
    <w:rsid w:val="00C852EB"/>
    <w:rsid w:val="00C8581F"/>
    <w:rsid w:val="00C860CD"/>
    <w:rsid w:val="00C874F5"/>
    <w:rsid w:val="00C87EC3"/>
    <w:rsid w:val="00C906B2"/>
    <w:rsid w:val="00C908F7"/>
    <w:rsid w:val="00C91129"/>
    <w:rsid w:val="00C914A8"/>
    <w:rsid w:val="00C91E7E"/>
    <w:rsid w:val="00C932CB"/>
    <w:rsid w:val="00C94A2C"/>
    <w:rsid w:val="00C9626D"/>
    <w:rsid w:val="00C972BB"/>
    <w:rsid w:val="00C97B15"/>
    <w:rsid w:val="00CA0798"/>
    <w:rsid w:val="00CA1095"/>
    <w:rsid w:val="00CA2694"/>
    <w:rsid w:val="00CA2756"/>
    <w:rsid w:val="00CA2767"/>
    <w:rsid w:val="00CA28ED"/>
    <w:rsid w:val="00CA32F1"/>
    <w:rsid w:val="00CA4F89"/>
    <w:rsid w:val="00CA74BB"/>
    <w:rsid w:val="00CA7778"/>
    <w:rsid w:val="00CB0A32"/>
    <w:rsid w:val="00CB12CA"/>
    <w:rsid w:val="00CB2051"/>
    <w:rsid w:val="00CB37FB"/>
    <w:rsid w:val="00CB3910"/>
    <w:rsid w:val="00CB3DB7"/>
    <w:rsid w:val="00CB5C24"/>
    <w:rsid w:val="00CB61F9"/>
    <w:rsid w:val="00CB67C6"/>
    <w:rsid w:val="00CB6EA6"/>
    <w:rsid w:val="00CB755B"/>
    <w:rsid w:val="00CC02B0"/>
    <w:rsid w:val="00CC068C"/>
    <w:rsid w:val="00CC16B1"/>
    <w:rsid w:val="00CC1EFA"/>
    <w:rsid w:val="00CC1FA1"/>
    <w:rsid w:val="00CC22A7"/>
    <w:rsid w:val="00CC662B"/>
    <w:rsid w:val="00CC6797"/>
    <w:rsid w:val="00CC67E1"/>
    <w:rsid w:val="00CC6C76"/>
    <w:rsid w:val="00CC71A4"/>
    <w:rsid w:val="00CC7990"/>
    <w:rsid w:val="00CC7DA5"/>
    <w:rsid w:val="00CD0B03"/>
    <w:rsid w:val="00CD32A9"/>
    <w:rsid w:val="00CD48D0"/>
    <w:rsid w:val="00CD4934"/>
    <w:rsid w:val="00CD5884"/>
    <w:rsid w:val="00CD6008"/>
    <w:rsid w:val="00CD60C7"/>
    <w:rsid w:val="00CD704C"/>
    <w:rsid w:val="00CD732A"/>
    <w:rsid w:val="00CE067B"/>
    <w:rsid w:val="00CE1006"/>
    <w:rsid w:val="00CE1604"/>
    <w:rsid w:val="00CE1B08"/>
    <w:rsid w:val="00CE2ACD"/>
    <w:rsid w:val="00CE4543"/>
    <w:rsid w:val="00CE48E1"/>
    <w:rsid w:val="00CE5FF5"/>
    <w:rsid w:val="00CE6AA0"/>
    <w:rsid w:val="00CE6EFF"/>
    <w:rsid w:val="00CE7DA7"/>
    <w:rsid w:val="00CE7F8C"/>
    <w:rsid w:val="00CF135C"/>
    <w:rsid w:val="00CF22E4"/>
    <w:rsid w:val="00CF248E"/>
    <w:rsid w:val="00CF27FB"/>
    <w:rsid w:val="00CF2A8F"/>
    <w:rsid w:val="00CF339B"/>
    <w:rsid w:val="00CF4060"/>
    <w:rsid w:val="00CF6650"/>
    <w:rsid w:val="00CF6FE2"/>
    <w:rsid w:val="00CF7854"/>
    <w:rsid w:val="00CF7AD7"/>
    <w:rsid w:val="00D005B6"/>
    <w:rsid w:val="00D0189C"/>
    <w:rsid w:val="00D01AB1"/>
    <w:rsid w:val="00D020CE"/>
    <w:rsid w:val="00D020D1"/>
    <w:rsid w:val="00D04D26"/>
    <w:rsid w:val="00D04D97"/>
    <w:rsid w:val="00D05EF9"/>
    <w:rsid w:val="00D06133"/>
    <w:rsid w:val="00D10A85"/>
    <w:rsid w:val="00D114BF"/>
    <w:rsid w:val="00D11E67"/>
    <w:rsid w:val="00D12533"/>
    <w:rsid w:val="00D12A5D"/>
    <w:rsid w:val="00D14ED6"/>
    <w:rsid w:val="00D15384"/>
    <w:rsid w:val="00D1603D"/>
    <w:rsid w:val="00D16249"/>
    <w:rsid w:val="00D17D8F"/>
    <w:rsid w:val="00D20121"/>
    <w:rsid w:val="00D205ED"/>
    <w:rsid w:val="00D20BE6"/>
    <w:rsid w:val="00D21499"/>
    <w:rsid w:val="00D21D9A"/>
    <w:rsid w:val="00D21E43"/>
    <w:rsid w:val="00D2235E"/>
    <w:rsid w:val="00D2268C"/>
    <w:rsid w:val="00D23940"/>
    <w:rsid w:val="00D23F24"/>
    <w:rsid w:val="00D25229"/>
    <w:rsid w:val="00D253DA"/>
    <w:rsid w:val="00D25564"/>
    <w:rsid w:val="00D2609C"/>
    <w:rsid w:val="00D264FC"/>
    <w:rsid w:val="00D27F39"/>
    <w:rsid w:val="00D31875"/>
    <w:rsid w:val="00D329D1"/>
    <w:rsid w:val="00D32A19"/>
    <w:rsid w:val="00D32B3F"/>
    <w:rsid w:val="00D32DEB"/>
    <w:rsid w:val="00D35E82"/>
    <w:rsid w:val="00D363A2"/>
    <w:rsid w:val="00D36723"/>
    <w:rsid w:val="00D3700A"/>
    <w:rsid w:val="00D37E74"/>
    <w:rsid w:val="00D41F1F"/>
    <w:rsid w:val="00D428BE"/>
    <w:rsid w:val="00D428C7"/>
    <w:rsid w:val="00D42DA5"/>
    <w:rsid w:val="00D43392"/>
    <w:rsid w:val="00D447C3"/>
    <w:rsid w:val="00D45273"/>
    <w:rsid w:val="00D4566A"/>
    <w:rsid w:val="00D456D3"/>
    <w:rsid w:val="00D47F72"/>
    <w:rsid w:val="00D50067"/>
    <w:rsid w:val="00D50152"/>
    <w:rsid w:val="00D50511"/>
    <w:rsid w:val="00D50D1B"/>
    <w:rsid w:val="00D51CEF"/>
    <w:rsid w:val="00D52F3F"/>
    <w:rsid w:val="00D53BD6"/>
    <w:rsid w:val="00D53FD5"/>
    <w:rsid w:val="00D54C0A"/>
    <w:rsid w:val="00D54C21"/>
    <w:rsid w:val="00D5508C"/>
    <w:rsid w:val="00D550D6"/>
    <w:rsid w:val="00D56124"/>
    <w:rsid w:val="00D573EF"/>
    <w:rsid w:val="00D57701"/>
    <w:rsid w:val="00D57B29"/>
    <w:rsid w:val="00D57C63"/>
    <w:rsid w:val="00D608C1"/>
    <w:rsid w:val="00D61106"/>
    <w:rsid w:val="00D61416"/>
    <w:rsid w:val="00D61655"/>
    <w:rsid w:val="00D61973"/>
    <w:rsid w:val="00D61E1E"/>
    <w:rsid w:val="00D6240B"/>
    <w:rsid w:val="00D6292D"/>
    <w:rsid w:val="00D63362"/>
    <w:rsid w:val="00D634C3"/>
    <w:rsid w:val="00D6521A"/>
    <w:rsid w:val="00D65C53"/>
    <w:rsid w:val="00D65C9B"/>
    <w:rsid w:val="00D67FBA"/>
    <w:rsid w:val="00D712A4"/>
    <w:rsid w:val="00D7461B"/>
    <w:rsid w:val="00D74795"/>
    <w:rsid w:val="00D7511E"/>
    <w:rsid w:val="00D77627"/>
    <w:rsid w:val="00D77911"/>
    <w:rsid w:val="00D77BE8"/>
    <w:rsid w:val="00D77EA2"/>
    <w:rsid w:val="00D8007F"/>
    <w:rsid w:val="00D80547"/>
    <w:rsid w:val="00D8117B"/>
    <w:rsid w:val="00D8147D"/>
    <w:rsid w:val="00D81688"/>
    <w:rsid w:val="00D8298F"/>
    <w:rsid w:val="00D848AB"/>
    <w:rsid w:val="00D84B5B"/>
    <w:rsid w:val="00D862B6"/>
    <w:rsid w:val="00D862CC"/>
    <w:rsid w:val="00D868DE"/>
    <w:rsid w:val="00D87E12"/>
    <w:rsid w:val="00D90F5C"/>
    <w:rsid w:val="00D92666"/>
    <w:rsid w:val="00D92CD3"/>
    <w:rsid w:val="00D92E7B"/>
    <w:rsid w:val="00D932E6"/>
    <w:rsid w:val="00D93959"/>
    <w:rsid w:val="00D9484E"/>
    <w:rsid w:val="00D95004"/>
    <w:rsid w:val="00D955EA"/>
    <w:rsid w:val="00D95DD5"/>
    <w:rsid w:val="00D961AA"/>
    <w:rsid w:val="00D962CF"/>
    <w:rsid w:val="00D9675B"/>
    <w:rsid w:val="00D96B4C"/>
    <w:rsid w:val="00D97329"/>
    <w:rsid w:val="00D97F48"/>
    <w:rsid w:val="00DA0295"/>
    <w:rsid w:val="00DA09C4"/>
    <w:rsid w:val="00DA1691"/>
    <w:rsid w:val="00DA295B"/>
    <w:rsid w:val="00DA33FF"/>
    <w:rsid w:val="00DA5015"/>
    <w:rsid w:val="00DA52AE"/>
    <w:rsid w:val="00DA5635"/>
    <w:rsid w:val="00DA578E"/>
    <w:rsid w:val="00DA5E1B"/>
    <w:rsid w:val="00DA6561"/>
    <w:rsid w:val="00DA6973"/>
    <w:rsid w:val="00DA772A"/>
    <w:rsid w:val="00DB07D9"/>
    <w:rsid w:val="00DB0CC7"/>
    <w:rsid w:val="00DB0D31"/>
    <w:rsid w:val="00DB0D4E"/>
    <w:rsid w:val="00DB1508"/>
    <w:rsid w:val="00DB15D4"/>
    <w:rsid w:val="00DB248D"/>
    <w:rsid w:val="00DB3E83"/>
    <w:rsid w:val="00DB4FB9"/>
    <w:rsid w:val="00DB56DB"/>
    <w:rsid w:val="00DB5B54"/>
    <w:rsid w:val="00DB5CEA"/>
    <w:rsid w:val="00DB6566"/>
    <w:rsid w:val="00DB6CB0"/>
    <w:rsid w:val="00DB77C5"/>
    <w:rsid w:val="00DB7B76"/>
    <w:rsid w:val="00DC03CA"/>
    <w:rsid w:val="00DC0F9B"/>
    <w:rsid w:val="00DC19BB"/>
    <w:rsid w:val="00DC1B0F"/>
    <w:rsid w:val="00DC21E3"/>
    <w:rsid w:val="00DC3188"/>
    <w:rsid w:val="00DC4232"/>
    <w:rsid w:val="00DC4267"/>
    <w:rsid w:val="00DC5358"/>
    <w:rsid w:val="00DC736D"/>
    <w:rsid w:val="00DC7EC1"/>
    <w:rsid w:val="00DD049A"/>
    <w:rsid w:val="00DD1602"/>
    <w:rsid w:val="00DD1981"/>
    <w:rsid w:val="00DD2A39"/>
    <w:rsid w:val="00DD408E"/>
    <w:rsid w:val="00DD4BB4"/>
    <w:rsid w:val="00DD51EF"/>
    <w:rsid w:val="00DD700A"/>
    <w:rsid w:val="00DD719A"/>
    <w:rsid w:val="00DE0693"/>
    <w:rsid w:val="00DE148E"/>
    <w:rsid w:val="00DE1564"/>
    <w:rsid w:val="00DE38E5"/>
    <w:rsid w:val="00DE3B92"/>
    <w:rsid w:val="00DE4D7E"/>
    <w:rsid w:val="00DE6413"/>
    <w:rsid w:val="00DF1365"/>
    <w:rsid w:val="00DF200D"/>
    <w:rsid w:val="00DF2AD2"/>
    <w:rsid w:val="00DF2CEF"/>
    <w:rsid w:val="00DF2D2E"/>
    <w:rsid w:val="00DF3379"/>
    <w:rsid w:val="00DF41E4"/>
    <w:rsid w:val="00DF449F"/>
    <w:rsid w:val="00DF6743"/>
    <w:rsid w:val="00DF6D31"/>
    <w:rsid w:val="00DF750F"/>
    <w:rsid w:val="00DF7727"/>
    <w:rsid w:val="00E00DF6"/>
    <w:rsid w:val="00E00DFE"/>
    <w:rsid w:val="00E00F8B"/>
    <w:rsid w:val="00E01065"/>
    <w:rsid w:val="00E0217C"/>
    <w:rsid w:val="00E027CD"/>
    <w:rsid w:val="00E04305"/>
    <w:rsid w:val="00E05217"/>
    <w:rsid w:val="00E0579F"/>
    <w:rsid w:val="00E05B86"/>
    <w:rsid w:val="00E069DC"/>
    <w:rsid w:val="00E06B60"/>
    <w:rsid w:val="00E07A32"/>
    <w:rsid w:val="00E07F53"/>
    <w:rsid w:val="00E10E91"/>
    <w:rsid w:val="00E10F1E"/>
    <w:rsid w:val="00E1258E"/>
    <w:rsid w:val="00E136B2"/>
    <w:rsid w:val="00E13CD2"/>
    <w:rsid w:val="00E15A52"/>
    <w:rsid w:val="00E15E60"/>
    <w:rsid w:val="00E15EEB"/>
    <w:rsid w:val="00E163A2"/>
    <w:rsid w:val="00E1681B"/>
    <w:rsid w:val="00E16DE4"/>
    <w:rsid w:val="00E1786B"/>
    <w:rsid w:val="00E20AC3"/>
    <w:rsid w:val="00E20EB5"/>
    <w:rsid w:val="00E213D3"/>
    <w:rsid w:val="00E21937"/>
    <w:rsid w:val="00E21941"/>
    <w:rsid w:val="00E221D5"/>
    <w:rsid w:val="00E2443A"/>
    <w:rsid w:val="00E24F72"/>
    <w:rsid w:val="00E24F8F"/>
    <w:rsid w:val="00E263D2"/>
    <w:rsid w:val="00E263F1"/>
    <w:rsid w:val="00E27C36"/>
    <w:rsid w:val="00E27DCE"/>
    <w:rsid w:val="00E31FAC"/>
    <w:rsid w:val="00E3234A"/>
    <w:rsid w:val="00E324E8"/>
    <w:rsid w:val="00E32FCE"/>
    <w:rsid w:val="00E33419"/>
    <w:rsid w:val="00E343EC"/>
    <w:rsid w:val="00E34AD6"/>
    <w:rsid w:val="00E35C4D"/>
    <w:rsid w:val="00E35C84"/>
    <w:rsid w:val="00E36040"/>
    <w:rsid w:val="00E3679A"/>
    <w:rsid w:val="00E3725E"/>
    <w:rsid w:val="00E406B9"/>
    <w:rsid w:val="00E40E3F"/>
    <w:rsid w:val="00E41A57"/>
    <w:rsid w:val="00E41DE2"/>
    <w:rsid w:val="00E42E8C"/>
    <w:rsid w:val="00E43C56"/>
    <w:rsid w:val="00E43CE4"/>
    <w:rsid w:val="00E44817"/>
    <w:rsid w:val="00E4542E"/>
    <w:rsid w:val="00E45D85"/>
    <w:rsid w:val="00E476D0"/>
    <w:rsid w:val="00E509D4"/>
    <w:rsid w:val="00E50C86"/>
    <w:rsid w:val="00E50E34"/>
    <w:rsid w:val="00E51E44"/>
    <w:rsid w:val="00E5215C"/>
    <w:rsid w:val="00E52702"/>
    <w:rsid w:val="00E52952"/>
    <w:rsid w:val="00E53C47"/>
    <w:rsid w:val="00E53D08"/>
    <w:rsid w:val="00E542F2"/>
    <w:rsid w:val="00E54BB9"/>
    <w:rsid w:val="00E567D2"/>
    <w:rsid w:val="00E568D1"/>
    <w:rsid w:val="00E573DF"/>
    <w:rsid w:val="00E57CE0"/>
    <w:rsid w:val="00E60010"/>
    <w:rsid w:val="00E60946"/>
    <w:rsid w:val="00E60E69"/>
    <w:rsid w:val="00E6246A"/>
    <w:rsid w:val="00E633C1"/>
    <w:rsid w:val="00E64323"/>
    <w:rsid w:val="00E64F27"/>
    <w:rsid w:val="00E655F8"/>
    <w:rsid w:val="00E65C7F"/>
    <w:rsid w:val="00E65F99"/>
    <w:rsid w:val="00E67FDE"/>
    <w:rsid w:val="00E705E0"/>
    <w:rsid w:val="00E70D90"/>
    <w:rsid w:val="00E70DA0"/>
    <w:rsid w:val="00E71956"/>
    <w:rsid w:val="00E71A90"/>
    <w:rsid w:val="00E72966"/>
    <w:rsid w:val="00E729B5"/>
    <w:rsid w:val="00E731C2"/>
    <w:rsid w:val="00E73A4E"/>
    <w:rsid w:val="00E74054"/>
    <w:rsid w:val="00E74805"/>
    <w:rsid w:val="00E7514E"/>
    <w:rsid w:val="00E763EB"/>
    <w:rsid w:val="00E76806"/>
    <w:rsid w:val="00E76B69"/>
    <w:rsid w:val="00E772F5"/>
    <w:rsid w:val="00E806A6"/>
    <w:rsid w:val="00E82088"/>
    <w:rsid w:val="00E8397C"/>
    <w:rsid w:val="00E84A77"/>
    <w:rsid w:val="00E84C55"/>
    <w:rsid w:val="00E84D65"/>
    <w:rsid w:val="00E856EB"/>
    <w:rsid w:val="00E87570"/>
    <w:rsid w:val="00E902A4"/>
    <w:rsid w:val="00E9030B"/>
    <w:rsid w:val="00E90909"/>
    <w:rsid w:val="00E91406"/>
    <w:rsid w:val="00E915A8"/>
    <w:rsid w:val="00E93C22"/>
    <w:rsid w:val="00E93CC4"/>
    <w:rsid w:val="00E93D1B"/>
    <w:rsid w:val="00E93DA7"/>
    <w:rsid w:val="00E944D8"/>
    <w:rsid w:val="00E9502F"/>
    <w:rsid w:val="00E9587D"/>
    <w:rsid w:val="00E95A57"/>
    <w:rsid w:val="00E96501"/>
    <w:rsid w:val="00E96AC3"/>
    <w:rsid w:val="00E9700C"/>
    <w:rsid w:val="00E977F8"/>
    <w:rsid w:val="00E97F45"/>
    <w:rsid w:val="00EA01CB"/>
    <w:rsid w:val="00EA0F82"/>
    <w:rsid w:val="00EA1990"/>
    <w:rsid w:val="00EA27D2"/>
    <w:rsid w:val="00EA306D"/>
    <w:rsid w:val="00EA4C0B"/>
    <w:rsid w:val="00EA4D51"/>
    <w:rsid w:val="00EA50BD"/>
    <w:rsid w:val="00EA5356"/>
    <w:rsid w:val="00EA6A15"/>
    <w:rsid w:val="00EA6C70"/>
    <w:rsid w:val="00EA7A4F"/>
    <w:rsid w:val="00EA7BCD"/>
    <w:rsid w:val="00EA7BD7"/>
    <w:rsid w:val="00EA7D67"/>
    <w:rsid w:val="00EB1679"/>
    <w:rsid w:val="00EB20ED"/>
    <w:rsid w:val="00EB24B2"/>
    <w:rsid w:val="00EB326C"/>
    <w:rsid w:val="00EB3418"/>
    <w:rsid w:val="00EB3660"/>
    <w:rsid w:val="00EB3D02"/>
    <w:rsid w:val="00EB41CB"/>
    <w:rsid w:val="00EB44AE"/>
    <w:rsid w:val="00EB4A5C"/>
    <w:rsid w:val="00EB4DBA"/>
    <w:rsid w:val="00EB5058"/>
    <w:rsid w:val="00EB50DC"/>
    <w:rsid w:val="00EB5141"/>
    <w:rsid w:val="00EB5148"/>
    <w:rsid w:val="00EB6725"/>
    <w:rsid w:val="00EB6739"/>
    <w:rsid w:val="00EB6962"/>
    <w:rsid w:val="00EB6CEC"/>
    <w:rsid w:val="00EB76D7"/>
    <w:rsid w:val="00EC0326"/>
    <w:rsid w:val="00EC0982"/>
    <w:rsid w:val="00EC1ADA"/>
    <w:rsid w:val="00EC4BC4"/>
    <w:rsid w:val="00EC5054"/>
    <w:rsid w:val="00EC59FC"/>
    <w:rsid w:val="00EC6222"/>
    <w:rsid w:val="00EC7228"/>
    <w:rsid w:val="00EC73DA"/>
    <w:rsid w:val="00EC7E88"/>
    <w:rsid w:val="00ED1937"/>
    <w:rsid w:val="00ED2006"/>
    <w:rsid w:val="00ED25C8"/>
    <w:rsid w:val="00ED32EA"/>
    <w:rsid w:val="00ED3486"/>
    <w:rsid w:val="00ED4CB7"/>
    <w:rsid w:val="00ED6555"/>
    <w:rsid w:val="00ED7038"/>
    <w:rsid w:val="00EE09AA"/>
    <w:rsid w:val="00EE4304"/>
    <w:rsid w:val="00EE4367"/>
    <w:rsid w:val="00EE5649"/>
    <w:rsid w:val="00EE5C66"/>
    <w:rsid w:val="00EE5CFE"/>
    <w:rsid w:val="00EE623A"/>
    <w:rsid w:val="00EE62B6"/>
    <w:rsid w:val="00EE63B4"/>
    <w:rsid w:val="00EE6B7B"/>
    <w:rsid w:val="00EE7406"/>
    <w:rsid w:val="00EE7D37"/>
    <w:rsid w:val="00EF0084"/>
    <w:rsid w:val="00EF0A83"/>
    <w:rsid w:val="00EF0F60"/>
    <w:rsid w:val="00EF0FB2"/>
    <w:rsid w:val="00EF104D"/>
    <w:rsid w:val="00EF1F24"/>
    <w:rsid w:val="00EF28E4"/>
    <w:rsid w:val="00EF339A"/>
    <w:rsid w:val="00EF5110"/>
    <w:rsid w:val="00EF5E99"/>
    <w:rsid w:val="00EF79C4"/>
    <w:rsid w:val="00F005BA"/>
    <w:rsid w:val="00F00A63"/>
    <w:rsid w:val="00F00CF8"/>
    <w:rsid w:val="00F00D46"/>
    <w:rsid w:val="00F01088"/>
    <w:rsid w:val="00F01423"/>
    <w:rsid w:val="00F01A5D"/>
    <w:rsid w:val="00F01BA2"/>
    <w:rsid w:val="00F02009"/>
    <w:rsid w:val="00F023D4"/>
    <w:rsid w:val="00F0265B"/>
    <w:rsid w:val="00F042E8"/>
    <w:rsid w:val="00F04D37"/>
    <w:rsid w:val="00F04D48"/>
    <w:rsid w:val="00F04EEF"/>
    <w:rsid w:val="00F0618E"/>
    <w:rsid w:val="00F0718B"/>
    <w:rsid w:val="00F101A7"/>
    <w:rsid w:val="00F10564"/>
    <w:rsid w:val="00F10E90"/>
    <w:rsid w:val="00F110A1"/>
    <w:rsid w:val="00F11D2D"/>
    <w:rsid w:val="00F12142"/>
    <w:rsid w:val="00F13233"/>
    <w:rsid w:val="00F14B0C"/>
    <w:rsid w:val="00F14E81"/>
    <w:rsid w:val="00F1531B"/>
    <w:rsid w:val="00F1635B"/>
    <w:rsid w:val="00F16B77"/>
    <w:rsid w:val="00F1714C"/>
    <w:rsid w:val="00F17A61"/>
    <w:rsid w:val="00F201EA"/>
    <w:rsid w:val="00F202B6"/>
    <w:rsid w:val="00F2078C"/>
    <w:rsid w:val="00F2149C"/>
    <w:rsid w:val="00F21659"/>
    <w:rsid w:val="00F218F5"/>
    <w:rsid w:val="00F21E17"/>
    <w:rsid w:val="00F225E1"/>
    <w:rsid w:val="00F2268A"/>
    <w:rsid w:val="00F22C91"/>
    <w:rsid w:val="00F23130"/>
    <w:rsid w:val="00F23C44"/>
    <w:rsid w:val="00F250CF"/>
    <w:rsid w:val="00F25B05"/>
    <w:rsid w:val="00F26851"/>
    <w:rsid w:val="00F268FF"/>
    <w:rsid w:val="00F26C22"/>
    <w:rsid w:val="00F2724B"/>
    <w:rsid w:val="00F27511"/>
    <w:rsid w:val="00F277FC"/>
    <w:rsid w:val="00F311FE"/>
    <w:rsid w:val="00F314A8"/>
    <w:rsid w:val="00F32939"/>
    <w:rsid w:val="00F33869"/>
    <w:rsid w:val="00F33962"/>
    <w:rsid w:val="00F341CC"/>
    <w:rsid w:val="00F344BE"/>
    <w:rsid w:val="00F36A73"/>
    <w:rsid w:val="00F37E0A"/>
    <w:rsid w:val="00F40279"/>
    <w:rsid w:val="00F40ED9"/>
    <w:rsid w:val="00F4164D"/>
    <w:rsid w:val="00F42E8F"/>
    <w:rsid w:val="00F431FA"/>
    <w:rsid w:val="00F43DCA"/>
    <w:rsid w:val="00F43E2E"/>
    <w:rsid w:val="00F4425E"/>
    <w:rsid w:val="00F44D74"/>
    <w:rsid w:val="00F46AB3"/>
    <w:rsid w:val="00F4745B"/>
    <w:rsid w:val="00F474B9"/>
    <w:rsid w:val="00F47596"/>
    <w:rsid w:val="00F47ED0"/>
    <w:rsid w:val="00F47FF9"/>
    <w:rsid w:val="00F5069C"/>
    <w:rsid w:val="00F5150D"/>
    <w:rsid w:val="00F51566"/>
    <w:rsid w:val="00F52083"/>
    <w:rsid w:val="00F52648"/>
    <w:rsid w:val="00F53DA3"/>
    <w:rsid w:val="00F54C69"/>
    <w:rsid w:val="00F55209"/>
    <w:rsid w:val="00F5564C"/>
    <w:rsid w:val="00F57305"/>
    <w:rsid w:val="00F57466"/>
    <w:rsid w:val="00F579F0"/>
    <w:rsid w:val="00F57B91"/>
    <w:rsid w:val="00F57B9F"/>
    <w:rsid w:val="00F60A0C"/>
    <w:rsid w:val="00F60CCD"/>
    <w:rsid w:val="00F62340"/>
    <w:rsid w:val="00F6315A"/>
    <w:rsid w:val="00F632D1"/>
    <w:rsid w:val="00F63AED"/>
    <w:rsid w:val="00F63E8B"/>
    <w:rsid w:val="00F64198"/>
    <w:rsid w:val="00F6428E"/>
    <w:rsid w:val="00F65647"/>
    <w:rsid w:val="00F65961"/>
    <w:rsid w:val="00F66160"/>
    <w:rsid w:val="00F6716A"/>
    <w:rsid w:val="00F67B0F"/>
    <w:rsid w:val="00F67B41"/>
    <w:rsid w:val="00F67BAA"/>
    <w:rsid w:val="00F67ED7"/>
    <w:rsid w:val="00F67EE0"/>
    <w:rsid w:val="00F70477"/>
    <w:rsid w:val="00F705A3"/>
    <w:rsid w:val="00F716C3"/>
    <w:rsid w:val="00F722C9"/>
    <w:rsid w:val="00F72EA5"/>
    <w:rsid w:val="00F733CB"/>
    <w:rsid w:val="00F73E78"/>
    <w:rsid w:val="00F743DD"/>
    <w:rsid w:val="00F746BB"/>
    <w:rsid w:val="00F74F46"/>
    <w:rsid w:val="00F7682F"/>
    <w:rsid w:val="00F80F75"/>
    <w:rsid w:val="00F82039"/>
    <w:rsid w:val="00F820DA"/>
    <w:rsid w:val="00F82340"/>
    <w:rsid w:val="00F82626"/>
    <w:rsid w:val="00F830F4"/>
    <w:rsid w:val="00F83BE2"/>
    <w:rsid w:val="00F84B85"/>
    <w:rsid w:val="00F8540A"/>
    <w:rsid w:val="00F85ACF"/>
    <w:rsid w:val="00F868F5"/>
    <w:rsid w:val="00F87963"/>
    <w:rsid w:val="00F90C14"/>
    <w:rsid w:val="00F91719"/>
    <w:rsid w:val="00F918E0"/>
    <w:rsid w:val="00F91EC3"/>
    <w:rsid w:val="00F92A20"/>
    <w:rsid w:val="00F935C8"/>
    <w:rsid w:val="00F9400F"/>
    <w:rsid w:val="00F941DD"/>
    <w:rsid w:val="00F954CE"/>
    <w:rsid w:val="00F970A4"/>
    <w:rsid w:val="00F97232"/>
    <w:rsid w:val="00FA05EF"/>
    <w:rsid w:val="00FA0663"/>
    <w:rsid w:val="00FA068F"/>
    <w:rsid w:val="00FA0703"/>
    <w:rsid w:val="00FA078A"/>
    <w:rsid w:val="00FA11A5"/>
    <w:rsid w:val="00FA1D94"/>
    <w:rsid w:val="00FA1F08"/>
    <w:rsid w:val="00FA2287"/>
    <w:rsid w:val="00FA269F"/>
    <w:rsid w:val="00FA3594"/>
    <w:rsid w:val="00FA381F"/>
    <w:rsid w:val="00FA3F5F"/>
    <w:rsid w:val="00FA4766"/>
    <w:rsid w:val="00FA49BA"/>
    <w:rsid w:val="00FA4F23"/>
    <w:rsid w:val="00FA765D"/>
    <w:rsid w:val="00FA7F83"/>
    <w:rsid w:val="00FB1101"/>
    <w:rsid w:val="00FB129A"/>
    <w:rsid w:val="00FB36B1"/>
    <w:rsid w:val="00FB4CF6"/>
    <w:rsid w:val="00FB595A"/>
    <w:rsid w:val="00FB61B5"/>
    <w:rsid w:val="00FB6751"/>
    <w:rsid w:val="00FB756D"/>
    <w:rsid w:val="00FB780A"/>
    <w:rsid w:val="00FB7F89"/>
    <w:rsid w:val="00FC052D"/>
    <w:rsid w:val="00FC11C5"/>
    <w:rsid w:val="00FC1CEA"/>
    <w:rsid w:val="00FC1D9F"/>
    <w:rsid w:val="00FC1EF3"/>
    <w:rsid w:val="00FC203D"/>
    <w:rsid w:val="00FC2235"/>
    <w:rsid w:val="00FC2249"/>
    <w:rsid w:val="00FC3D47"/>
    <w:rsid w:val="00FC4EB5"/>
    <w:rsid w:val="00FC51EE"/>
    <w:rsid w:val="00FC5677"/>
    <w:rsid w:val="00FC6674"/>
    <w:rsid w:val="00FC6957"/>
    <w:rsid w:val="00FC6D45"/>
    <w:rsid w:val="00FC790A"/>
    <w:rsid w:val="00FD01D8"/>
    <w:rsid w:val="00FD055E"/>
    <w:rsid w:val="00FD09F5"/>
    <w:rsid w:val="00FD1496"/>
    <w:rsid w:val="00FD23D1"/>
    <w:rsid w:val="00FD2BF1"/>
    <w:rsid w:val="00FD2E9E"/>
    <w:rsid w:val="00FD3422"/>
    <w:rsid w:val="00FD3D11"/>
    <w:rsid w:val="00FD525F"/>
    <w:rsid w:val="00FD56B2"/>
    <w:rsid w:val="00FD61C4"/>
    <w:rsid w:val="00FD61EA"/>
    <w:rsid w:val="00FD72FC"/>
    <w:rsid w:val="00FE0A7D"/>
    <w:rsid w:val="00FE1179"/>
    <w:rsid w:val="00FE1FA0"/>
    <w:rsid w:val="00FE2178"/>
    <w:rsid w:val="00FE2720"/>
    <w:rsid w:val="00FE3E06"/>
    <w:rsid w:val="00FE51BB"/>
    <w:rsid w:val="00FE55C0"/>
    <w:rsid w:val="00FE5A2F"/>
    <w:rsid w:val="00FE6A69"/>
    <w:rsid w:val="00FE6D45"/>
    <w:rsid w:val="00FE7694"/>
    <w:rsid w:val="00FE7944"/>
    <w:rsid w:val="00FF0152"/>
    <w:rsid w:val="00FF04BD"/>
    <w:rsid w:val="00FF08B3"/>
    <w:rsid w:val="00FF105E"/>
    <w:rsid w:val="00FF16E3"/>
    <w:rsid w:val="00FF1E16"/>
    <w:rsid w:val="00FF4155"/>
    <w:rsid w:val="00FF4395"/>
    <w:rsid w:val="00FF58E7"/>
    <w:rsid w:val="00FF5EE0"/>
    <w:rsid w:val="00FF7300"/>
    <w:rsid w:val="00FF741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4BC53"/>
  <w15:docId w15:val="{E4F8F043-9C73-4DAA-9778-9A21496BF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554C8"/>
    <w:pPr>
      <w:suppressAutoHyphens/>
    </w:pPr>
    <w:rPr>
      <w:sz w:val="24"/>
      <w:szCs w:val="24"/>
      <w:lang w:eastAsia="ar-SA"/>
    </w:rPr>
  </w:style>
  <w:style w:type="paragraph" w:styleId="berschrift1">
    <w:name w:val="heading 1"/>
    <w:basedOn w:val="Standard"/>
    <w:next w:val="Standard"/>
    <w:qFormat/>
    <w:pPr>
      <w:keepNext/>
      <w:numPr>
        <w:numId w:val="1"/>
      </w:numPr>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link w:val="berschrift6Zchn"/>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Pr>
      <w:rFonts w:ascii="Times New Roman" w:eastAsia="Times New Roman" w:hAnsi="Times New Roman"/>
    </w:rPr>
  </w:style>
  <w:style w:type="character" w:customStyle="1" w:styleId="Absatz-Standardschriftart2">
    <w:name w:val="Absatz-Standardschriftart2"/>
    <w:rPr>
      <w:rFonts w:ascii="Times New Roman" w:eastAsia="Times New Roman" w:hAnsi="Times New Roman"/>
    </w:rPr>
  </w:style>
  <w:style w:type="character" w:customStyle="1" w:styleId="Absatz-Standardschriftart1">
    <w:name w:val="Absatz-Standardschriftart1"/>
    <w:rPr>
      <w:rFonts w:ascii="Times New Roman" w:eastAsia="Times New Roman" w:hAnsi="Times New Roman"/>
    </w:rPr>
  </w:style>
  <w:style w:type="character" w:customStyle="1" w:styleId="WW-Absatz-Standardschriftart">
    <w:name w:val="WW-Absatz-Standardschriftart"/>
    <w:rPr>
      <w:rFonts w:ascii="Times New Roman" w:eastAsia="Times New Roman" w:hAnsi="Times New Roman"/>
    </w:rPr>
  </w:style>
  <w:style w:type="character" w:customStyle="1" w:styleId="WW8Num1z0">
    <w:name w:val="WW8Num1z0"/>
    <w:rPr>
      <w:rFonts w:ascii="Symbol" w:eastAsia="Times New Roman" w:hAnsi="Symbol"/>
    </w:rPr>
  </w:style>
  <w:style w:type="character" w:customStyle="1" w:styleId="WW-Absatz-Standardschriftart1">
    <w:name w:val="WW-Absatz-Standardschriftart1"/>
    <w:rPr>
      <w:rFonts w:ascii="Times New Roman" w:eastAsia="Times New Roman" w:hAnsi="Times New Roman"/>
    </w:rPr>
  </w:style>
  <w:style w:type="character" w:customStyle="1" w:styleId="WW-Absatz-Standardschriftart11">
    <w:name w:val="WW-Absatz-Standardschriftart11"/>
    <w:rPr>
      <w:rFonts w:ascii="Times New Roman" w:eastAsia="Times New Roman" w:hAnsi="Times New Roman"/>
    </w:rPr>
  </w:style>
  <w:style w:type="character" w:customStyle="1" w:styleId="WW-WW8Num1z0">
    <w:name w:val="WW-WW8Num1z0"/>
    <w:rPr>
      <w:rFonts w:ascii="Symbol" w:eastAsia="Times New Roman" w:hAnsi="Symbol"/>
    </w:rPr>
  </w:style>
  <w:style w:type="character" w:customStyle="1" w:styleId="WW-Absatz-Standardschriftart111">
    <w:name w:val="WW-Absatz-Standardschriftart111"/>
    <w:rPr>
      <w:rFonts w:ascii="Times New Roman" w:eastAsia="Times New Roman" w:hAnsi="Times New Roman"/>
    </w:rPr>
  </w:style>
  <w:style w:type="character" w:customStyle="1" w:styleId="WW8Num2z0">
    <w:name w:val="WW8Num2z0"/>
    <w:rPr>
      <w:rFonts w:ascii="Symbol" w:eastAsia="Times New Roman" w:hAnsi="Symbol"/>
    </w:rPr>
  </w:style>
  <w:style w:type="character" w:customStyle="1" w:styleId="WW8Num2z1">
    <w:name w:val="WW8Num2z1"/>
    <w:rPr>
      <w:rFonts w:ascii="Courier New" w:eastAsia="Times New Roman" w:hAnsi="Courier New"/>
    </w:rPr>
  </w:style>
  <w:style w:type="character" w:customStyle="1" w:styleId="WW8Num2z2">
    <w:name w:val="WW8Num2z2"/>
    <w:rPr>
      <w:rFonts w:ascii="Wingdings" w:eastAsia="Times New Roman" w:hAnsi="Wingdings"/>
    </w:rPr>
  </w:style>
  <w:style w:type="character" w:customStyle="1" w:styleId="WW-Absatz-Standardschriftart1111">
    <w:name w:val="WW-Absatz-Standardschriftart1111"/>
    <w:rPr>
      <w:rFonts w:ascii="Times New Roman" w:eastAsia="Times New Roman" w:hAnsi="Times New Roman"/>
    </w:rPr>
  </w:style>
  <w:style w:type="character" w:styleId="Hyperlink">
    <w:name w:val="Hyperlink"/>
    <w:rPr>
      <w:rFonts w:ascii="Times New Roman" w:eastAsia="Times New Roman" w:hAnsi="Times New Roman"/>
      <w:color w:val="0000FF"/>
      <w:u w:val="single"/>
    </w:rPr>
  </w:style>
  <w:style w:type="character" w:customStyle="1" w:styleId="text">
    <w:name w:val="text"/>
    <w:rPr>
      <w:rFonts w:ascii="Times New Roman" w:eastAsia="Times New Roman" w:hAnsi="Times New Roman"/>
    </w:rPr>
  </w:style>
  <w:style w:type="character" w:customStyle="1" w:styleId="news2">
    <w:name w:val="news2"/>
    <w:rPr>
      <w:rFonts w:ascii="Times New Roman" w:eastAsia="Times New Roman" w:hAnsi="Times New Roman"/>
    </w:rPr>
  </w:style>
  <w:style w:type="character" w:styleId="Seitenzahl">
    <w:name w:val="page number"/>
    <w:rPr>
      <w:rFonts w:ascii="Times New Roman" w:eastAsia="Times New Roman" w:hAnsi="Times New Roman"/>
    </w:rPr>
  </w:style>
  <w:style w:type="character" w:styleId="BesuchterLink">
    <w:name w:val="FollowedHyperlink"/>
    <w:rPr>
      <w:rFonts w:ascii="Times New Roman" w:eastAsia="Times New Roman" w:hAnsi="Times New Roman"/>
      <w:color w:val="800080"/>
      <w:u w:val="single"/>
    </w:rPr>
  </w:style>
  <w:style w:type="character" w:customStyle="1" w:styleId="hyperlinks">
    <w:name w:val="hyperlinks"/>
    <w:rPr>
      <w:rFonts w:ascii="Times New Roman" w:eastAsia="Times New Roman" w:hAnsi="Times New Roman"/>
    </w:rPr>
  </w:style>
  <w:style w:type="character" w:customStyle="1" w:styleId="TextkrperZchn">
    <w:name w:val="Textkörper Zchn"/>
    <w:rPr>
      <w:rFonts w:ascii="Arial" w:eastAsia="Times New Roman" w:hAnsi="Arial"/>
      <w:b/>
      <w:bCs/>
      <w:sz w:val="24"/>
      <w:szCs w:val="24"/>
    </w:rPr>
  </w:style>
  <w:style w:type="character" w:styleId="Fett">
    <w:name w:val="Strong"/>
    <w:qFormat/>
    <w:rPr>
      <w:rFonts w:ascii="Times New Roman" w:eastAsia="Times New Roman" w:hAnsi="Times New Roman"/>
      <w:b/>
      <w:bCs/>
    </w:rPr>
  </w:style>
  <w:style w:type="character" w:customStyle="1" w:styleId="HTMLVorformatiertZchn">
    <w:name w:val="HTML Vorformatiert Zchn"/>
    <w:rPr>
      <w:rFonts w:ascii="Courier New" w:eastAsia="Times New Roman" w:hAnsi="Courier New" w:cs="Courier New"/>
    </w:rPr>
  </w:style>
  <w:style w:type="character" w:customStyle="1" w:styleId="FuzeileZchn">
    <w:name w:val="Fußzeile Zchn"/>
    <w:rPr>
      <w:rFonts w:ascii="Times New Roman" w:eastAsia="Times New Roman" w:hAnsi="Times New Roman"/>
      <w:sz w:val="24"/>
      <w:szCs w:val="24"/>
    </w:rPr>
  </w:style>
  <w:style w:type="character" w:customStyle="1" w:styleId="SprechblasentextZchn">
    <w:name w:val="Sprechblasentext Zchn"/>
    <w:rPr>
      <w:rFonts w:ascii="Tahoma" w:eastAsia="Times New Roman"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pPr>
      <w:spacing w:line="360" w:lineRule="atLeast"/>
      <w:jc w:val="both"/>
    </w:pPr>
    <w:rPr>
      <w:rFonts w:ascii="Arial" w:hAnsi="Arial"/>
      <w:b/>
      <w:bCs/>
    </w:rPr>
  </w:style>
  <w:style w:type="paragraph" w:styleId="Liste">
    <w:name w:val="List"/>
    <w:basedOn w:val="Textkrper"/>
    <w:rPr>
      <w:rFonts w:ascii="Times New Roman" w:hAnsi="Times New Roman"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link w:val="KopfzeileZch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rPr>
      <w:rFonts w:ascii="Times New Roman" w:hAnsi="Times New Roman"/>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rPr>
      <w:rFonts w:ascii="Times New Roman" w:eastAsia="Times New Roman" w:hAnsi="Times New Roman"/>
      <w:sz w:val="16"/>
      <w:szCs w:val="16"/>
    </w:rPr>
  </w:style>
  <w:style w:type="paragraph" w:styleId="Kommentartext">
    <w:name w:val="annotation text"/>
    <w:basedOn w:val="Standard"/>
    <w:link w:val="KommentartextZchn"/>
    <w:rPr>
      <w:sz w:val="20"/>
      <w:szCs w:val="20"/>
    </w:rPr>
  </w:style>
  <w:style w:type="character" w:customStyle="1" w:styleId="KommentartextZchn">
    <w:name w:val="Kommentartext Zchn"/>
    <w:link w:val="Kommentartext"/>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ascii="Times New Roman" w:eastAsia="Times New Roman" w:hAnsi="Times New Roman"/>
      <w:b/>
      <w:bCs/>
      <w:lang w:val="de-DE" w:eastAsia="ar-SA"/>
    </w:rPr>
  </w:style>
  <w:style w:type="character" w:styleId="Hervorhebung">
    <w:name w:val="Emphasis"/>
    <w:uiPriority w:val="20"/>
    <w:qFormat/>
    <w:rPr>
      <w:rFonts w:ascii="Times New Roman" w:eastAsia="Times New Roman" w:hAnsi="Times New Roman"/>
      <w:i/>
      <w:iCs/>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ind w:left="720"/>
      <w:contextualSpacing/>
    </w:pPr>
  </w:style>
  <w:style w:type="character" w:customStyle="1" w:styleId="NichtaufgelsteErwhnung1">
    <w:name w:val="Nicht aufgelöste Erwähnung1"/>
    <w:basedOn w:val="Absatz-Standardschriftart"/>
    <w:uiPriority w:val="99"/>
    <w:semiHidden/>
    <w:unhideWhenUsed/>
    <w:rsid w:val="00725912"/>
    <w:rPr>
      <w:color w:val="808080"/>
      <w:shd w:val="clear" w:color="auto" w:fill="E6E6E6"/>
    </w:rPr>
  </w:style>
  <w:style w:type="character" w:styleId="Zeilennummer">
    <w:name w:val="line number"/>
    <w:basedOn w:val="Absatz-Standardschriftart"/>
    <w:uiPriority w:val="99"/>
    <w:semiHidden/>
    <w:unhideWhenUsed/>
    <w:rsid w:val="00725912"/>
  </w:style>
  <w:style w:type="character" w:customStyle="1" w:styleId="NichtaufgelsteErwhnung2">
    <w:name w:val="Nicht aufgelöste Erwähnung2"/>
    <w:basedOn w:val="Absatz-Standardschriftart"/>
    <w:uiPriority w:val="99"/>
    <w:semiHidden/>
    <w:unhideWhenUsed/>
    <w:rsid w:val="008B7C06"/>
    <w:rPr>
      <w:color w:val="808080"/>
      <w:shd w:val="clear" w:color="auto" w:fill="E6E6E6"/>
    </w:rPr>
  </w:style>
  <w:style w:type="paragraph" w:styleId="berarbeitung">
    <w:name w:val="Revision"/>
    <w:hidden/>
    <w:uiPriority w:val="99"/>
    <w:semiHidden/>
    <w:rsid w:val="00296350"/>
    <w:rPr>
      <w:sz w:val="24"/>
      <w:szCs w:val="24"/>
      <w:lang w:eastAsia="ar-SA"/>
    </w:rPr>
  </w:style>
  <w:style w:type="character" w:styleId="NichtaufgelsteErwhnung">
    <w:name w:val="Unresolved Mention"/>
    <w:basedOn w:val="Absatz-Standardschriftart"/>
    <w:uiPriority w:val="99"/>
    <w:semiHidden/>
    <w:unhideWhenUsed/>
    <w:rsid w:val="008B41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1224490751">
      <w:bodyDiv w:val="1"/>
      <w:marLeft w:val="0"/>
      <w:marRight w:val="0"/>
      <w:marTop w:val="0"/>
      <w:marBottom w:val="0"/>
      <w:divBdr>
        <w:top w:val="none" w:sz="0" w:space="0" w:color="auto"/>
        <w:left w:val="none" w:sz="0" w:space="0" w:color="auto"/>
        <w:bottom w:val="none" w:sz="0" w:space="0" w:color="auto"/>
        <w:right w:val="none" w:sz="0" w:space="0" w:color="auto"/>
      </w:divBdr>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398624868">
      <w:bodyDiv w:val="1"/>
      <w:marLeft w:val="0"/>
      <w:marRight w:val="0"/>
      <w:marTop w:val="0"/>
      <w:marBottom w:val="0"/>
      <w:divBdr>
        <w:top w:val="none" w:sz="0" w:space="0" w:color="auto"/>
        <w:left w:val="none" w:sz="0" w:space="0" w:color="auto"/>
        <w:bottom w:val="none" w:sz="0" w:space="0" w:color="auto"/>
        <w:right w:val="none" w:sz="0" w:space="0" w:color="auto"/>
      </w:divBdr>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2113282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0B70E-46DB-4796-B502-6A06A1988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1068</Words>
  <Characters>6735</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24-06 Alles aus einer Hand</vt:lpstr>
    </vt:vector>
  </TitlesOfParts>
  <Manager>Kommunikation2B</Manager>
  <Company>www.sanierungstechnik-dommel.de</Company>
  <LinksUpToDate>false</LinksUpToDate>
  <CharactersWithSpaces>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24-06 Alles aus einer Hand</dc:title>
  <dc:creator>Mareike Quassowski;Andre Wand</dc:creator>
  <cp:keywords>Presseinformation</cp:keywords>
  <cp:lastModifiedBy>Helena Sophie Lehleiter</cp:lastModifiedBy>
  <cp:revision>4</cp:revision>
  <cp:lastPrinted>2019-10-29T13:01:00Z</cp:lastPrinted>
  <dcterms:created xsi:type="dcterms:W3CDTF">2024-08-15T11:56:00Z</dcterms:created>
  <dcterms:modified xsi:type="dcterms:W3CDTF">2024-08-19T06:44:00Z</dcterms:modified>
</cp:coreProperties>
</file>