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505C8DA" w14:textId="77777777" w:rsidR="00F828EF" w:rsidRDefault="00F828EF" w:rsidP="00E35435"/>
    <w:p w14:paraId="69F71FB2" w14:textId="77777777" w:rsidR="00EE6CB4" w:rsidRPr="00F828EF" w:rsidRDefault="00EE6CB4" w:rsidP="00E35435"/>
    <w:p w14:paraId="4887F1F7" w14:textId="77777777" w:rsidR="001E0D6D" w:rsidRPr="00BB240B" w:rsidRDefault="001E0D6D" w:rsidP="00E35435">
      <w:pPr>
        <w:pStyle w:val="Kopfzeile"/>
        <w:tabs>
          <w:tab w:val="clear" w:pos="9072"/>
          <w:tab w:val="left" w:pos="708"/>
          <w:tab w:val="right" w:pos="7629"/>
        </w:tabs>
        <w:spacing w:line="400" w:lineRule="exact"/>
        <w:rPr>
          <w:color w:val="auto"/>
          <w:sz w:val="20"/>
          <w:szCs w:val="20"/>
        </w:rPr>
      </w:pPr>
    </w:p>
    <w:p w14:paraId="225A65B4" w14:textId="75D9E2C6" w:rsidR="00052945" w:rsidRPr="00114DF9" w:rsidRDefault="008B6147" w:rsidP="00E35435">
      <w:pPr>
        <w:pStyle w:val="Kopfzeile"/>
        <w:tabs>
          <w:tab w:val="clear" w:pos="9072"/>
          <w:tab w:val="left" w:pos="708"/>
          <w:tab w:val="right" w:pos="7629"/>
        </w:tabs>
        <w:spacing w:line="400" w:lineRule="exact"/>
        <w:jc w:val="right"/>
        <w:rPr>
          <w:color w:val="auto"/>
          <w:sz w:val="32"/>
          <w:szCs w:val="32"/>
        </w:rPr>
      </w:pPr>
      <w:r w:rsidRPr="00114DF9">
        <w:rPr>
          <w:color w:val="auto"/>
          <w:sz w:val="20"/>
          <w:szCs w:val="20"/>
        </w:rPr>
        <w:t>0</w:t>
      </w:r>
      <w:r w:rsidR="000720AC">
        <w:rPr>
          <w:color w:val="auto"/>
          <w:sz w:val="20"/>
          <w:szCs w:val="20"/>
        </w:rPr>
        <w:t>9</w:t>
      </w:r>
      <w:r w:rsidR="00DC4A10" w:rsidRPr="00114DF9">
        <w:rPr>
          <w:color w:val="auto"/>
          <w:sz w:val="20"/>
          <w:szCs w:val="20"/>
        </w:rPr>
        <w:t>/</w:t>
      </w:r>
      <w:r w:rsidR="00261E62" w:rsidRPr="00114DF9">
        <w:rPr>
          <w:color w:val="auto"/>
          <w:sz w:val="20"/>
          <w:szCs w:val="20"/>
        </w:rPr>
        <w:t>23</w:t>
      </w:r>
      <w:r w:rsidR="008D007B" w:rsidRPr="00114DF9">
        <w:rPr>
          <w:color w:val="auto"/>
          <w:sz w:val="20"/>
          <w:szCs w:val="20"/>
        </w:rPr>
        <w:t>-0</w:t>
      </w:r>
      <w:r w:rsidR="000A04E5" w:rsidRPr="00114DF9">
        <w:rPr>
          <w:color w:val="auto"/>
          <w:sz w:val="20"/>
          <w:szCs w:val="20"/>
        </w:rPr>
        <w:t>3</w:t>
      </w:r>
    </w:p>
    <w:p w14:paraId="00FC5D1F" w14:textId="77777777" w:rsidR="00052945" w:rsidRPr="00114DF9" w:rsidRDefault="00052945" w:rsidP="00E35435">
      <w:pPr>
        <w:keepNext/>
        <w:spacing w:line="360" w:lineRule="atLeast"/>
        <w:jc w:val="both"/>
        <w:outlineLvl w:val="0"/>
        <w:rPr>
          <w:rFonts w:ascii="Arial" w:eastAsia="Arial" w:hAnsi="Arial" w:cs="Arial"/>
          <w:b/>
          <w:bCs/>
          <w:color w:val="auto"/>
          <w:sz w:val="40"/>
          <w:szCs w:val="40"/>
        </w:rPr>
      </w:pPr>
      <w:bookmarkStart w:id="0" w:name="_Hlk117254625"/>
    </w:p>
    <w:p w14:paraId="754DD68E" w14:textId="43EEAAC8" w:rsidR="0081757F" w:rsidRPr="00114DF9" w:rsidRDefault="009E2451" w:rsidP="009E2451">
      <w:pPr>
        <w:keepNext/>
        <w:spacing w:line="400" w:lineRule="exact"/>
        <w:jc w:val="both"/>
        <w:outlineLvl w:val="0"/>
        <w:rPr>
          <w:rFonts w:ascii="Arial" w:eastAsia="Arial" w:hAnsi="Arial" w:cs="Arial"/>
          <w:b/>
          <w:bCs/>
          <w:color w:val="auto"/>
          <w:sz w:val="40"/>
          <w:szCs w:val="40"/>
        </w:rPr>
      </w:pPr>
      <w:bookmarkStart w:id="1" w:name="_Hlk109808414"/>
      <w:bookmarkStart w:id="2" w:name="_Hlk109807937"/>
      <w:r w:rsidRPr="00114DF9">
        <w:rPr>
          <w:rFonts w:ascii="Arial" w:eastAsia="Arial" w:hAnsi="Arial" w:cs="Arial"/>
          <w:b/>
          <w:bCs/>
          <w:color w:val="auto"/>
          <w:sz w:val="40"/>
          <w:szCs w:val="40"/>
        </w:rPr>
        <w:t xml:space="preserve">Dem Himmel so nah </w:t>
      </w:r>
    </w:p>
    <w:p w14:paraId="7D290345" w14:textId="7A06E360" w:rsidR="00F454DD" w:rsidRPr="00114DF9" w:rsidRDefault="00F454DD" w:rsidP="007F2B63">
      <w:pPr>
        <w:keepNext/>
        <w:spacing w:line="400" w:lineRule="exact"/>
        <w:jc w:val="both"/>
        <w:outlineLvl w:val="0"/>
        <w:rPr>
          <w:rFonts w:ascii="Arial" w:eastAsia="Arial" w:hAnsi="Arial" w:cs="Arial"/>
          <w:b/>
          <w:bCs/>
          <w:color w:val="auto"/>
          <w:sz w:val="40"/>
          <w:szCs w:val="40"/>
        </w:rPr>
      </w:pPr>
    </w:p>
    <w:p w14:paraId="0AE8E24E" w14:textId="77777777" w:rsidR="00540E96" w:rsidRPr="00114DF9" w:rsidRDefault="00914FC0" w:rsidP="009E2451">
      <w:pPr>
        <w:spacing w:line="360" w:lineRule="auto"/>
        <w:jc w:val="both"/>
        <w:rPr>
          <w:rFonts w:ascii="Arial" w:hAnsi="Arial"/>
          <w:color w:val="auto"/>
          <w:sz w:val="28"/>
          <w:szCs w:val="28"/>
        </w:rPr>
      </w:pPr>
      <w:r w:rsidRPr="00114DF9">
        <w:rPr>
          <w:rFonts w:ascii="Arial" w:hAnsi="Arial"/>
          <w:color w:val="auto"/>
          <w:sz w:val="28"/>
          <w:szCs w:val="28"/>
        </w:rPr>
        <w:t>Lumon</w:t>
      </w:r>
      <w:r w:rsidR="00EA35BF" w:rsidRPr="00114DF9">
        <w:rPr>
          <w:rFonts w:ascii="Arial" w:hAnsi="Arial"/>
          <w:color w:val="auto"/>
          <w:sz w:val="28"/>
          <w:szCs w:val="28"/>
        </w:rPr>
        <w:t xml:space="preserve">: Anspruchsvolle </w:t>
      </w:r>
    </w:p>
    <w:p w14:paraId="33A5D412" w14:textId="127DFC06" w:rsidR="0081757F" w:rsidRPr="00114DF9" w:rsidRDefault="004803B7" w:rsidP="009E2451">
      <w:pPr>
        <w:spacing w:line="360" w:lineRule="auto"/>
        <w:jc w:val="both"/>
        <w:rPr>
          <w:rFonts w:ascii="Arial" w:hAnsi="Arial"/>
          <w:color w:val="auto"/>
          <w:sz w:val="28"/>
          <w:szCs w:val="28"/>
        </w:rPr>
      </w:pPr>
      <w:r w:rsidRPr="00114DF9">
        <w:rPr>
          <w:rFonts w:ascii="Arial" w:hAnsi="Arial"/>
          <w:color w:val="auto"/>
          <w:sz w:val="28"/>
          <w:szCs w:val="28"/>
        </w:rPr>
        <w:t>V</w:t>
      </w:r>
      <w:r w:rsidR="000D76F2" w:rsidRPr="00114DF9">
        <w:rPr>
          <w:rFonts w:ascii="Arial" w:hAnsi="Arial"/>
          <w:color w:val="auto"/>
          <w:sz w:val="28"/>
          <w:szCs w:val="28"/>
        </w:rPr>
        <w:t xml:space="preserve">erglasung </w:t>
      </w:r>
      <w:r w:rsidR="00EA35BF" w:rsidRPr="00114DF9">
        <w:rPr>
          <w:rFonts w:ascii="Arial" w:hAnsi="Arial"/>
          <w:color w:val="auto"/>
          <w:sz w:val="28"/>
          <w:szCs w:val="28"/>
        </w:rPr>
        <w:t xml:space="preserve">für das </w:t>
      </w:r>
      <w:r w:rsidR="00ED31C0" w:rsidRPr="00114DF9">
        <w:rPr>
          <w:rFonts w:ascii="Arial" w:hAnsi="Arial"/>
          <w:color w:val="auto"/>
          <w:sz w:val="28"/>
          <w:szCs w:val="28"/>
        </w:rPr>
        <w:t>r</w:t>
      </w:r>
      <w:r w:rsidR="009E2451" w:rsidRPr="00114DF9">
        <w:rPr>
          <w:rFonts w:ascii="Arial" w:hAnsi="Arial"/>
          <w:color w:val="auto"/>
          <w:sz w:val="28"/>
          <w:szCs w:val="28"/>
        </w:rPr>
        <w:t xml:space="preserve">oots in Hamburg </w:t>
      </w:r>
    </w:p>
    <w:p w14:paraId="390E6881" w14:textId="77777777" w:rsidR="00F50FDB" w:rsidRPr="00114DF9" w:rsidRDefault="00F50FDB" w:rsidP="0081757F">
      <w:pPr>
        <w:spacing w:line="360" w:lineRule="auto"/>
        <w:jc w:val="both"/>
        <w:rPr>
          <w:rFonts w:ascii="Arial" w:hAnsi="Arial"/>
          <w:color w:val="auto"/>
          <w:sz w:val="28"/>
          <w:szCs w:val="28"/>
        </w:rPr>
      </w:pPr>
    </w:p>
    <w:p w14:paraId="7A6C88AC" w14:textId="37B97329" w:rsidR="00660E25" w:rsidRPr="00114DF9" w:rsidRDefault="00E026B1" w:rsidP="00A35907">
      <w:pPr>
        <w:spacing w:line="360" w:lineRule="auto"/>
        <w:jc w:val="both"/>
        <w:rPr>
          <w:rFonts w:ascii="Arial" w:hAnsi="Arial"/>
          <w:b/>
          <w:bCs/>
          <w:color w:val="auto"/>
        </w:rPr>
      </w:pPr>
      <w:bookmarkStart w:id="3" w:name="_Hlk125704152"/>
      <w:bookmarkEnd w:id="0"/>
      <w:bookmarkEnd w:id="1"/>
      <w:bookmarkEnd w:id="2"/>
      <w:r w:rsidRPr="00114DF9">
        <w:rPr>
          <w:rFonts w:ascii="Arial" w:hAnsi="Arial"/>
          <w:b/>
          <w:bCs/>
          <w:color w:val="auto"/>
        </w:rPr>
        <w:t xml:space="preserve">Das Holzhochhaus </w:t>
      </w:r>
      <w:r w:rsidR="00ED31C0" w:rsidRPr="00114DF9">
        <w:rPr>
          <w:rFonts w:ascii="Arial" w:hAnsi="Arial"/>
          <w:b/>
          <w:bCs/>
          <w:color w:val="auto"/>
        </w:rPr>
        <w:t>r</w:t>
      </w:r>
      <w:r w:rsidRPr="00114DF9">
        <w:rPr>
          <w:rFonts w:ascii="Arial" w:hAnsi="Arial"/>
          <w:b/>
          <w:bCs/>
          <w:color w:val="auto"/>
        </w:rPr>
        <w:t xml:space="preserve">oots in Hamburg </w:t>
      </w:r>
      <w:r w:rsidR="00ED31C0" w:rsidRPr="00114DF9">
        <w:rPr>
          <w:rFonts w:ascii="Arial" w:hAnsi="Arial"/>
          <w:b/>
          <w:bCs/>
          <w:color w:val="auto"/>
        </w:rPr>
        <w:t>von GARBE Immobilien-Projekte</w:t>
      </w:r>
      <w:r w:rsidR="00BC4A2B" w:rsidRPr="00114DF9">
        <w:rPr>
          <w:rFonts w:ascii="Arial" w:hAnsi="Arial"/>
          <w:b/>
          <w:bCs/>
          <w:color w:val="auto"/>
        </w:rPr>
        <w:t>, entworfen von Störmer Murphy and Partners Architekten,</w:t>
      </w:r>
      <w:r w:rsidR="00ED31C0" w:rsidRPr="00114DF9">
        <w:rPr>
          <w:rFonts w:ascii="Arial" w:hAnsi="Arial"/>
          <w:b/>
          <w:bCs/>
          <w:color w:val="auto"/>
        </w:rPr>
        <w:t xml:space="preserve"> </w:t>
      </w:r>
      <w:r w:rsidRPr="00114DF9">
        <w:rPr>
          <w:rFonts w:ascii="Arial" w:hAnsi="Arial"/>
          <w:b/>
          <w:bCs/>
          <w:color w:val="auto"/>
        </w:rPr>
        <w:t>ist ein Großprojekt der besonderen Art – auch für die Balkonverglasungs-Spezialisten von Lumon. Das Unternehmen</w:t>
      </w:r>
      <w:r w:rsidR="008F116F" w:rsidRPr="00114DF9">
        <w:rPr>
          <w:rFonts w:ascii="Arial" w:hAnsi="Arial"/>
          <w:b/>
          <w:bCs/>
          <w:color w:val="auto"/>
        </w:rPr>
        <w:t xml:space="preserve"> berechnete und produzierte das pfostenlose Glasgeländer sowie die </w:t>
      </w:r>
      <w:r w:rsidR="00B96102">
        <w:rPr>
          <w:rFonts w:ascii="Arial" w:hAnsi="Arial"/>
          <w:b/>
          <w:bCs/>
          <w:color w:val="auto"/>
        </w:rPr>
        <w:t>Dreh-/</w:t>
      </w:r>
      <w:r w:rsidR="008F116F" w:rsidRPr="00114DF9">
        <w:rPr>
          <w:rFonts w:ascii="Arial" w:hAnsi="Arial"/>
          <w:b/>
          <w:bCs/>
          <w:color w:val="auto"/>
        </w:rPr>
        <w:t xml:space="preserve">Schiebeverglasung für die </w:t>
      </w:r>
      <w:r w:rsidR="00660E25" w:rsidRPr="00114DF9">
        <w:rPr>
          <w:rFonts w:ascii="Arial" w:hAnsi="Arial"/>
          <w:b/>
          <w:bCs/>
          <w:color w:val="auto"/>
        </w:rPr>
        <w:t>vorgelagerten Loggien und Galeriegänge</w:t>
      </w:r>
      <w:r w:rsidR="008F116F" w:rsidRPr="00114DF9">
        <w:rPr>
          <w:rFonts w:ascii="Arial" w:hAnsi="Arial"/>
          <w:b/>
          <w:bCs/>
          <w:color w:val="auto"/>
        </w:rPr>
        <w:t xml:space="preserve">. </w:t>
      </w:r>
      <w:r w:rsidR="00443891" w:rsidRPr="00114DF9">
        <w:rPr>
          <w:rFonts w:ascii="Arial" w:hAnsi="Arial"/>
          <w:b/>
          <w:bCs/>
          <w:color w:val="auto"/>
        </w:rPr>
        <w:t>Es entstand</w:t>
      </w:r>
      <w:r w:rsidR="008F116F" w:rsidRPr="00114DF9">
        <w:rPr>
          <w:rFonts w:ascii="Arial" w:hAnsi="Arial"/>
          <w:b/>
          <w:bCs/>
          <w:color w:val="auto"/>
        </w:rPr>
        <w:t xml:space="preserve"> eine Glasfassade, die den Baustoff Holz dank ihres minimalistischen Designs und der ausgefeilten Technik optimal zur Geltung bringt – und gleichzeitig ein hohes Maß an Wohnkomfort gewährleistet.</w:t>
      </w:r>
      <w:r w:rsidR="008D0411" w:rsidRPr="00114DF9">
        <w:rPr>
          <w:rFonts w:ascii="Arial" w:hAnsi="Arial"/>
          <w:b/>
          <w:bCs/>
          <w:color w:val="auto"/>
        </w:rPr>
        <w:t xml:space="preserve"> </w:t>
      </w:r>
      <w:r w:rsidR="00A35907" w:rsidRPr="00114DF9">
        <w:rPr>
          <w:rFonts w:ascii="Arial" w:hAnsi="Arial"/>
          <w:b/>
          <w:bCs/>
          <w:color w:val="auto"/>
        </w:rPr>
        <w:t xml:space="preserve">Das eingesetzte System hält den anfallenden Windlasten </w:t>
      </w:r>
      <w:r w:rsidR="00703016" w:rsidRPr="00114DF9">
        <w:rPr>
          <w:rFonts w:ascii="Arial" w:hAnsi="Arial"/>
          <w:b/>
          <w:bCs/>
          <w:color w:val="auto"/>
        </w:rPr>
        <w:t xml:space="preserve">dabei problemlos </w:t>
      </w:r>
      <w:r w:rsidR="00A35907" w:rsidRPr="00114DF9">
        <w:rPr>
          <w:rFonts w:ascii="Arial" w:hAnsi="Arial"/>
          <w:b/>
          <w:bCs/>
          <w:color w:val="auto"/>
        </w:rPr>
        <w:t xml:space="preserve">stand. </w:t>
      </w:r>
      <w:r w:rsidR="00183447" w:rsidRPr="00114DF9">
        <w:rPr>
          <w:rFonts w:ascii="Arial" w:hAnsi="Arial"/>
          <w:b/>
          <w:bCs/>
          <w:color w:val="auto"/>
        </w:rPr>
        <w:t>Eine</w:t>
      </w:r>
      <w:r w:rsidR="008D0411" w:rsidRPr="00114DF9">
        <w:rPr>
          <w:rFonts w:ascii="Arial" w:hAnsi="Arial"/>
          <w:b/>
          <w:bCs/>
          <w:color w:val="auto"/>
        </w:rPr>
        <w:t xml:space="preserve"> besondere Herausforderung </w:t>
      </w:r>
      <w:r w:rsidR="00A35907" w:rsidRPr="00114DF9">
        <w:rPr>
          <w:rFonts w:ascii="Arial" w:hAnsi="Arial"/>
          <w:b/>
          <w:bCs/>
          <w:color w:val="auto"/>
        </w:rPr>
        <w:t xml:space="preserve">stellte auch die termingerechte Montage dar: </w:t>
      </w:r>
      <w:r w:rsidR="008D0411" w:rsidRPr="00114DF9">
        <w:rPr>
          <w:rFonts w:ascii="Arial" w:hAnsi="Arial"/>
          <w:b/>
          <w:bCs/>
          <w:color w:val="auto"/>
        </w:rPr>
        <w:t xml:space="preserve">Aufmaß, Produktion und Montage der Glaselemente </w:t>
      </w:r>
      <w:r w:rsidR="00A35907" w:rsidRPr="00114DF9">
        <w:rPr>
          <w:rFonts w:ascii="Arial" w:hAnsi="Arial"/>
          <w:b/>
          <w:bCs/>
          <w:color w:val="auto"/>
        </w:rPr>
        <w:t xml:space="preserve">erfolgten </w:t>
      </w:r>
      <w:r w:rsidR="004C7C90" w:rsidRPr="00114DF9">
        <w:rPr>
          <w:rFonts w:ascii="Arial" w:hAnsi="Arial"/>
          <w:b/>
          <w:bCs/>
          <w:color w:val="auto"/>
        </w:rPr>
        <w:t>während des laufenden</w:t>
      </w:r>
      <w:r w:rsidR="00427D78" w:rsidRPr="00114DF9">
        <w:rPr>
          <w:rFonts w:ascii="Arial" w:hAnsi="Arial"/>
          <w:b/>
          <w:bCs/>
          <w:color w:val="auto"/>
        </w:rPr>
        <w:t xml:space="preserve"> </w:t>
      </w:r>
      <w:r w:rsidR="004C7C90" w:rsidRPr="00114DF9">
        <w:rPr>
          <w:rFonts w:ascii="Arial" w:hAnsi="Arial"/>
          <w:b/>
          <w:bCs/>
          <w:color w:val="auto"/>
        </w:rPr>
        <w:t>Bauprozesses</w:t>
      </w:r>
      <w:r w:rsidR="00443891" w:rsidRPr="00114DF9">
        <w:rPr>
          <w:rFonts w:ascii="Arial" w:hAnsi="Arial"/>
          <w:b/>
          <w:bCs/>
          <w:color w:val="auto"/>
        </w:rPr>
        <w:t xml:space="preserve"> –</w:t>
      </w:r>
      <w:r w:rsidR="004C7C90" w:rsidRPr="00114DF9">
        <w:rPr>
          <w:rFonts w:ascii="Arial" w:hAnsi="Arial"/>
          <w:b/>
          <w:bCs/>
          <w:color w:val="auto"/>
        </w:rPr>
        <w:t xml:space="preserve"> </w:t>
      </w:r>
      <w:r w:rsidR="008D0411" w:rsidRPr="00114DF9">
        <w:rPr>
          <w:rFonts w:ascii="Arial" w:hAnsi="Arial"/>
          <w:b/>
          <w:bCs/>
          <w:color w:val="auto"/>
        </w:rPr>
        <w:t xml:space="preserve">Etage für Etage </w:t>
      </w:r>
      <w:r w:rsidR="00712EEA" w:rsidRPr="00114DF9">
        <w:rPr>
          <w:rFonts w:ascii="Arial" w:hAnsi="Arial"/>
          <w:b/>
          <w:bCs/>
          <w:color w:val="auto"/>
        </w:rPr>
        <w:t>von den unteren Geschossen aufwärts.</w:t>
      </w:r>
      <w:r w:rsidR="008D0411" w:rsidRPr="00114DF9">
        <w:rPr>
          <w:rFonts w:ascii="Arial" w:hAnsi="Arial"/>
          <w:b/>
          <w:bCs/>
          <w:color w:val="auto"/>
        </w:rPr>
        <w:t xml:space="preserve"> </w:t>
      </w:r>
    </w:p>
    <w:p w14:paraId="2B8ADD2F" w14:textId="77777777" w:rsidR="006A738E" w:rsidRPr="00114DF9" w:rsidRDefault="006A738E" w:rsidP="0081757F">
      <w:pPr>
        <w:spacing w:line="360" w:lineRule="auto"/>
        <w:jc w:val="both"/>
        <w:rPr>
          <w:rFonts w:ascii="Arial" w:hAnsi="Arial"/>
          <w:b/>
          <w:bCs/>
          <w:color w:val="auto"/>
        </w:rPr>
      </w:pPr>
    </w:p>
    <w:p w14:paraId="00013D2A" w14:textId="0238ADDF" w:rsidR="00496E6A" w:rsidRPr="00114DF9" w:rsidRDefault="002233FB" w:rsidP="003C4A1A">
      <w:pPr>
        <w:spacing w:line="360" w:lineRule="auto"/>
        <w:jc w:val="both"/>
        <w:rPr>
          <w:rFonts w:ascii="Arial" w:hAnsi="Arial" w:cs="Arial"/>
          <w:color w:val="auto"/>
        </w:rPr>
      </w:pPr>
      <w:r w:rsidRPr="00114DF9">
        <w:rPr>
          <w:rFonts w:ascii="Arial" w:hAnsi="Arial" w:cs="Arial"/>
          <w:color w:val="auto"/>
        </w:rPr>
        <w:t>„</w:t>
      </w:r>
      <w:r w:rsidR="00ED31C0" w:rsidRPr="00114DF9">
        <w:rPr>
          <w:rFonts w:ascii="Arial" w:hAnsi="Arial" w:cs="Arial"/>
          <w:color w:val="auto"/>
        </w:rPr>
        <w:t>r</w:t>
      </w:r>
      <w:r w:rsidRPr="00114DF9">
        <w:rPr>
          <w:rFonts w:ascii="Arial" w:hAnsi="Arial" w:cs="Arial"/>
          <w:color w:val="auto"/>
        </w:rPr>
        <w:t>oots“: Wurzeln</w:t>
      </w:r>
      <w:r w:rsidR="00FC1E0A" w:rsidRPr="00114DF9">
        <w:rPr>
          <w:rFonts w:ascii="Arial" w:hAnsi="Arial" w:cs="Arial"/>
          <w:color w:val="auto"/>
        </w:rPr>
        <w:t xml:space="preserve"> – e</w:t>
      </w:r>
      <w:r w:rsidRPr="00114DF9">
        <w:rPr>
          <w:rFonts w:ascii="Arial" w:hAnsi="Arial" w:cs="Arial"/>
          <w:color w:val="auto"/>
        </w:rPr>
        <w:t>in passender Begriff für das höchste Holzhochhaus Deutschlands in</w:t>
      </w:r>
      <w:r w:rsidR="00496E6A" w:rsidRPr="00114DF9">
        <w:rPr>
          <w:rFonts w:ascii="Arial" w:hAnsi="Arial" w:cs="Arial"/>
          <w:color w:val="auto"/>
        </w:rPr>
        <w:t xml:space="preserve"> der </w:t>
      </w:r>
      <w:r w:rsidRPr="00114DF9">
        <w:rPr>
          <w:rFonts w:ascii="Arial" w:hAnsi="Arial" w:cs="Arial"/>
          <w:color w:val="auto"/>
        </w:rPr>
        <w:t xml:space="preserve">Hamburger </w:t>
      </w:r>
      <w:r w:rsidR="00496E6A" w:rsidRPr="00114DF9">
        <w:rPr>
          <w:rFonts w:ascii="Arial" w:hAnsi="Arial" w:cs="Arial"/>
          <w:color w:val="auto"/>
        </w:rPr>
        <w:t xml:space="preserve">Hafencity. </w:t>
      </w:r>
      <w:r w:rsidR="00B07C7C" w:rsidRPr="00114DF9">
        <w:rPr>
          <w:rFonts w:ascii="Arial" w:hAnsi="Arial" w:cs="Arial"/>
          <w:color w:val="auto"/>
        </w:rPr>
        <w:t xml:space="preserve">Denn das Gebäude besteht </w:t>
      </w:r>
      <w:r w:rsidR="00ED31C0" w:rsidRPr="00114DF9">
        <w:rPr>
          <w:rFonts w:ascii="Arial" w:hAnsi="Arial" w:cs="Arial"/>
          <w:color w:val="auto"/>
        </w:rPr>
        <w:t>vorwiegend</w:t>
      </w:r>
      <w:r w:rsidR="00B07C7C" w:rsidRPr="00114DF9">
        <w:rPr>
          <w:rFonts w:ascii="Arial" w:hAnsi="Arial" w:cs="Arial"/>
          <w:color w:val="auto"/>
        </w:rPr>
        <w:t xml:space="preserve"> aus dem Naturmaterial Holz</w:t>
      </w:r>
      <w:r w:rsidR="00824868" w:rsidRPr="00114DF9">
        <w:rPr>
          <w:rFonts w:ascii="Arial" w:hAnsi="Arial" w:cs="Arial"/>
          <w:color w:val="auto"/>
        </w:rPr>
        <w:t>, ist</w:t>
      </w:r>
      <w:r w:rsidR="00CB78A7" w:rsidRPr="00114DF9">
        <w:rPr>
          <w:rFonts w:ascii="Arial" w:hAnsi="Arial" w:cs="Arial"/>
          <w:color w:val="auto"/>
        </w:rPr>
        <w:t xml:space="preserve"> </w:t>
      </w:r>
      <w:r w:rsidR="00824868" w:rsidRPr="00114DF9">
        <w:rPr>
          <w:rFonts w:ascii="Arial" w:hAnsi="Arial" w:cs="Arial"/>
          <w:color w:val="auto"/>
        </w:rPr>
        <w:t xml:space="preserve">künftig </w:t>
      </w:r>
      <w:r w:rsidR="000D014E" w:rsidRPr="00114DF9">
        <w:rPr>
          <w:rFonts w:ascii="Arial" w:hAnsi="Arial" w:cs="Arial"/>
          <w:color w:val="auto"/>
        </w:rPr>
        <w:t xml:space="preserve">fester Bestandteil </w:t>
      </w:r>
      <w:r w:rsidR="00824868" w:rsidRPr="00114DF9">
        <w:rPr>
          <w:rFonts w:ascii="Arial" w:hAnsi="Arial" w:cs="Arial"/>
          <w:color w:val="auto"/>
        </w:rPr>
        <w:t>der</w:t>
      </w:r>
      <w:r w:rsidR="00B07C7C" w:rsidRPr="00114DF9">
        <w:rPr>
          <w:rFonts w:ascii="Arial" w:hAnsi="Arial" w:cs="Arial"/>
          <w:color w:val="auto"/>
        </w:rPr>
        <w:t xml:space="preserve"> Hafencity und schafft</w:t>
      </w:r>
      <w:r w:rsidR="0009391B" w:rsidRPr="00114DF9">
        <w:rPr>
          <w:rFonts w:ascii="Arial" w:hAnsi="Arial" w:cs="Arial"/>
          <w:color w:val="auto"/>
        </w:rPr>
        <w:t xml:space="preserve"> </w:t>
      </w:r>
      <w:r w:rsidR="00BD22FE" w:rsidRPr="00114DF9">
        <w:rPr>
          <w:rFonts w:ascii="Arial" w:hAnsi="Arial" w:cs="Arial"/>
          <w:color w:val="auto"/>
        </w:rPr>
        <w:t xml:space="preserve">völlig </w:t>
      </w:r>
      <w:r w:rsidR="0009391B" w:rsidRPr="00114DF9">
        <w:rPr>
          <w:rFonts w:ascii="Arial" w:hAnsi="Arial" w:cs="Arial"/>
          <w:color w:val="auto"/>
        </w:rPr>
        <w:t xml:space="preserve">neue </w:t>
      </w:r>
      <w:r w:rsidR="0009391B" w:rsidRPr="00114DF9">
        <w:rPr>
          <w:rFonts w:ascii="Arial" w:hAnsi="Arial" w:cs="Arial"/>
          <w:color w:val="auto"/>
        </w:rPr>
        <w:lastRenderedPageBreak/>
        <w:t>architektonische Werte.</w:t>
      </w:r>
      <w:r w:rsidR="00B07C7C" w:rsidRPr="00114DF9">
        <w:rPr>
          <w:rFonts w:ascii="Arial" w:hAnsi="Arial" w:cs="Arial"/>
          <w:color w:val="auto"/>
        </w:rPr>
        <w:t xml:space="preserve"> </w:t>
      </w:r>
      <w:r w:rsidR="00496E6A" w:rsidRPr="00114DF9">
        <w:rPr>
          <w:rFonts w:ascii="Arial" w:hAnsi="Arial" w:cs="Arial"/>
          <w:color w:val="auto"/>
        </w:rPr>
        <w:t xml:space="preserve">Auf </w:t>
      </w:r>
      <w:r w:rsidR="00565755" w:rsidRPr="00114DF9">
        <w:rPr>
          <w:rFonts w:ascii="Arial" w:hAnsi="Arial" w:cs="Arial"/>
          <w:color w:val="auto"/>
        </w:rPr>
        <w:t xml:space="preserve">insgesamt </w:t>
      </w:r>
      <w:r w:rsidR="00496E6A" w:rsidRPr="00114DF9">
        <w:rPr>
          <w:rFonts w:ascii="Arial" w:hAnsi="Arial" w:cs="Arial"/>
          <w:color w:val="auto"/>
        </w:rPr>
        <w:t>1</w:t>
      </w:r>
      <w:r w:rsidR="007718B0" w:rsidRPr="00114DF9">
        <w:rPr>
          <w:rFonts w:ascii="Arial" w:hAnsi="Arial" w:cs="Arial"/>
          <w:color w:val="auto"/>
        </w:rPr>
        <w:t>8</w:t>
      </w:r>
      <w:r w:rsidR="00496E6A" w:rsidRPr="00114DF9">
        <w:rPr>
          <w:rFonts w:ascii="Arial" w:hAnsi="Arial" w:cs="Arial"/>
          <w:color w:val="auto"/>
        </w:rPr>
        <w:t xml:space="preserve"> Etagen </w:t>
      </w:r>
      <w:r w:rsidR="000D76F2" w:rsidRPr="00114DF9">
        <w:rPr>
          <w:rFonts w:ascii="Arial" w:hAnsi="Arial" w:cs="Arial"/>
          <w:color w:val="auto"/>
        </w:rPr>
        <w:t xml:space="preserve">sind </w:t>
      </w:r>
      <w:r w:rsidR="00496E6A" w:rsidRPr="00114DF9">
        <w:rPr>
          <w:rFonts w:ascii="Arial" w:hAnsi="Arial" w:cs="Arial"/>
          <w:color w:val="auto"/>
        </w:rPr>
        <w:t>181 Wohnungen</w:t>
      </w:r>
      <w:r w:rsidR="00565755" w:rsidRPr="00114DF9">
        <w:rPr>
          <w:rFonts w:ascii="Arial" w:hAnsi="Arial" w:cs="Arial"/>
          <w:color w:val="auto"/>
        </w:rPr>
        <w:t xml:space="preserve"> sowie</w:t>
      </w:r>
      <w:r w:rsidR="00496E6A" w:rsidRPr="00114DF9">
        <w:rPr>
          <w:rFonts w:ascii="Arial" w:hAnsi="Arial" w:cs="Arial"/>
          <w:color w:val="auto"/>
        </w:rPr>
        <w:t xml:space="preserve"> 1.700 </w:t>
      </w:r>
      <w:r w:rsidR="0009391B" w:rsidRPr="00114DF9">
        <w:rPr>
          <w:rFonts w:ascii="Arial" w:hAnsi="Arial" w:cs="Arial"/>
          <w:color w:val="auto"/>
        </w:rPr>
        <w:t>Quadratmeter</w:t>
      </w:r>
      <w:r w:rsidR="00496E6A" w:rsidRPr="00114DF9">
        <w:rPr>
          <w:rFonts w:ascii="Arial" w:hAnsi="Arial" w:cs="Arial"/>
          <w:color w:val="auto"/>
        </w:rPr>
        <w:t xml:space="preserve"> Büro- und 2.000 </w:t>
      </w:r>
      <w:r w:rsidR="0009391B" w:rsidRPr="00114DF9">
        <w:rPr>
          <w:rFonts w:ascii="Arial" w:hAnsi="Arial" w:cs="Arial"/>
          <w:color w:val="auto"/>
        </w:rPr>
        <w:t xml:space="preserve">Quadratmeter </w:t>
      </w:r>
      <w:r w:rsidR="00496E6A" w:rsidRPr="00114DF9">
        <w:rPr>
          <w:rFonts w:ascii="Arial" w:hAnsi="Arial" w:cs="Arial"/>
          <w:color w:val="auto"/>
        </w:rPr>
        <w:t>Ausstellungsfläche</w:t>
      </w:r>
      <w:r w:rsidR="000D76F2" w:rsidRPr="00114DF9">
        <w:rPr>
          <w:rFonts w:ascii="Arial" w:hAnsi="Arial" w:cs="Arial"/>
          <w:color w:val="auto"/>
        </w:rPr>
        <w:t xml:space="preserve"> entstanden</w:t>
      </w:r>
      <w:r w:rsidR="00496E6A" w:rsidRPr="00114DF9">
        <w:rPr>
          <w:rFonts w:ascii="Arial" w:hAnsi="Arial" w:cs="Arial"/>
          <w:color w:val="auto"/>
        </w:rPr>
        <w:t>. Bauherr und Eigentümer ist die G</w:t>
      </w:r>
      <w:r w:rsidR="00ED31C0" w:rsidRPr="00114DF9">
        <w:rPr>
          <w:rFonts w:ascii="Arial" w:hAnsi="Arial" w:cs="Arial"/>
          <w:color w:val="auto"/>
        </w:rPr>
        <w:t>ARBE</w:t>
      </w:r>
      <w:r w:rsidR="00496E6A" w:rsidRPr="00114DF9">
        <w:rPr>
          <w:rFonts w:ascii="Arial" w:hAnsi="Arial" w:cs="Arial"/>
          <w:color w:val="auto"/>
        </w:rPr>
        <w:t xml:space="preserve"> Immobilien-Projekte GmbH. Bei diesem Projekt steht die Symbiose aus Nachhaltigkeit und urbane</w:t>
      </w:r>
      <w:r w:rsidR="003D7FC0" w:rsidRPr="00114DF9">
        <w:rPr>
          <w:rFonts w:ascii="Arial" w:hAnsi="Arial" w:cs="Arial"/>
          <w:color w:val="auto"/>
        </w:rPr>
        <w:t>m</w:t>
      </w:r>
      <w:r w:rsidR="00496E6A" w:rsidRPr="00114DF9">
        <w:rPr>
          <w:rFonts w:ascii="Arial" w:hAnsi="Arial" w:cs="Arial"/>
          <w:color w:val="auto"/>
        </w:rPr>
        <w:t xml:space="preserve"> Wohnen im Vordergrund. Aus diesem Grund w</w:t>
      </w:r>
      <w:r w:rsidR="0009391B" w:rsidRPr="00114DF9">
        <w:rPr>
          <w:rFonts w:ascii="Arial" w:hAnsi="Arial" w:cs="Arial"/>
          <w:color w:val="auto"/>
        </w:rPr>
        <w:t>u</w:t>
      </w:r>
      <w:r w:rsidR="00496E6A" w:rsidRPr="00114DF9">
        <w:rPr>
          <w:rFonts w:ascii="Arial" w:hAnsi="Arial" w:cs="Arial"/>
          <w:color w:val="auto"/>
        </w:rPr>
        <w:t>rde</w:t>
      </w:r>
      <w:r w:rsidR="003D7FC0" w:rsidRPr="00114DF9">
        <w:rPr>
          <w:rFonts w:ascii="Arial" w:hAnsi="Arial" w:cs="Arial"/>
          <w:color w:val="auto"/>
        </w:rPr>
        <w:t>n</w:t>
      </w:r>
      <w:r w:rsidR="00496E6A" w:rsidRPr="00114DF9">
        <w:rPr>
          <w:rFonts w:ascii="Arial" w:hAnsi="Arial" w:cs="Arial"/>
          <w:color w:val="auto"/>
        </w:rPr>
        <w:t xml:space="preserve"> die umlaufende</w:t>
      </w:r>
      <w:r w:rsidR="003D7FC0" w:rsidRPr="00114DF9">
        <w:rPr>
          <w:rFonts w:ascii="Arial" w:hAnsi="Arial" w:cs="Arial"/>
          <w:color w:val="auto"/>
        </w:rPr>
        <w:t>n</w:t>
      </w:r>
      <w:r w:rsidR="00496E6A" w:rsidRPr="00114DF9">
        <w:rPr>
          <w:rFonts w:ascii="Arial" w:hAnsi="Arial" w:cs="Arial"/>
          <w:color w:val="auto"/>
        </w:rPr>
        <w:t xml:space="preserve"> Loggien am Haus mit Lumon</w:t>
      </w:r>
      <w:r w:rsidR="0009391B" w:rsidRPr="00114DF9">
        <w:rPr>
          <w:rFonts w:ascii="Arial" w:hAnsi="Arial" w:cs="Arial"/>
          <w:color w:val="auto"/>
        </w:rPr>
        <w:t>-</w:t>
      </w:r>
      <w:r w:rsidR="00496E6A" w:rsidRPr="00114DF9">
        <w:rPr>
          <w:rFonts w:ascii="Arial" w:hAnsi="Arial" w:cs="Arial"/>
          <w:color w:val="auto"/>
        </w:rPr>
        <w:t>Verglasungen ausgestattet. D</w:t>
      </w:r>
      <w:r w:rsidR="003D7FC0" w:rsidRPr="00114DF9">
        <w:rPr>
          <w:rFonts w:ascii="Arial" w:hAnsi="Arial" w:cs="Arial"/>
          <w:color w:val="auto"/>
        </w:rPr>
        <w:t>ies</w:t>
      </w:r>
      <w:r w:rsidR="00496E6A" w:rsidRPr="00114DF9">
        <w:rPr>
          <w:rFonts w:ascii="Arial" w:hAnsi="Arial" w:cs="Arial"/>
          <w:color w:val="auto"/>
        </w:rPr>
        <w:t xml:space="preserve"> trägt nicht nur zur Energieeffizienz des Gebäudes bei, sondern erhöht auch den Komfort </w:t>
      </w:r>
      <w:r w:rsidR="00443891" w:rsidRPr="00114DF9">
        <w:rPr>
          <w:rFonts w:ascii="Arial" w:hAnsi="Arial" w:cs="Arial"/>
          <w:color w:val="auto"/>
        </w:rPr>
        <w:t xml:space="preserve">für die </w:t>
      </w:r>
      <w:r w:rsidR="00496E6A" w:rsidRPr="00114DF9">
        <w:rPr>
          <w:rFonts w:ascii="Arial" w:hAnsi="Arial" w:cs="Arial"/>
          <w:color w:val="auto"/>
        </w:rPr>
        <w:t xml:space="preserve">Bewohner und bietet </w:t>
      </w:r>
      <w:r w:rsidR="000D014E" w:rsidRPr="00114DF9">
        <w:rPr>
          <w:rFonts w:ascii="Arial" w:hAnsi="Arial" w:cs="Arial"/>
          <w:color w:val="auto"/>
        </w:rPr>
        <w:t>einzigartige</w:t>
      </w:r>
      <w:r w:rsidR="00496E6A" w:rsidRPr="00114DF9">
        <w:rPr>
          <w:rFonts w:ascii="Arial" w:hAnsi="Arial" w:cs="Arial"/>
          <w:color w:val="auto"/>
        </w:rPr>
        <w:t xml:space="preserve"> Ausblicke auf den Hafen, die Hafen</w:t>
      </w:r>
      <w:r w:rsidR="00796E98" w:rsidRPr="00114DF9">
        <w:rPr>
          <w:rFonts w:ascii="Arial" w:hAnsi="Arial" w:cs="Arial"/>
          <w:color w:val="auto"/>
        </w:rPr>
        <w:t>c</w:t>
      </w:r>
      <w:r w:rsidR="00496E6A" w:rsidRPr="00114DF9">
        <w:rPr>
          <w:rFonts w:ascii="Arial" w:hAnsi="Arial" w:cs="Arial"/>
          <w:color w:val="auto"/>
        </w:rPr>
        <w:t xml:space="preserve">ity </w:t>
      </w:r>
      <w:r w:rsidR="0009391B" w:rsidRPr="00114DF9">
        <w:rPr>
          <w:rFonts w:ascii="Arial" w:hAnsi="Arial" w:cs="Arial"/>
          <w:color w:val="auto"/>
        </w:rPr>
        <w:t>und</w:t>
      </w:r>
      <w:r w:rsidR="00496E6A" w:rsidRPr="00114DF9">
        <w:rPr>
          <w:rFonts w:ascii="Arial" w:hAnsi="Arial" w:cs="Arial"/>
          <w:color w:val="auto"/>
        </w:rPr>
        <w:t xml:space="preserve"> die Innenstadt. </w:t>
      </w:r>
    </w:p>
    <w:p w14:paraId="42EB4518" w14:textId="77777777" w:rsidR="003C4A1A" w:rsidRPr="00114DF9" w:rsidRDefault="003C4A1A" w:rsidP="003C4A1A">
      <w:pPr>
        <w:spacing w:line="360" w:lineRule="auto"/>
        <w:jc w:val="both"/>
        <w:rPr>
          <w:rFonts w:ascii="Arial" w:hAnsi="Arial" w:cs="Arial"/>
          <w:b/>
          <w:bCs/>
          <w:color w:val="auto"/>
        </w:rPr>
      </w:pPr>
    </w:p>
    <w:p w14:paraId="29F6D7FD" w14:textId="2D7325D5" w:rsidR="00273515" w:rsidRPr="00114DF9" w:rsidRDefault="00E62264" w:rsidP="00273515">
      <w:pPr>
        <w:spacing w:line="360" w:lineRule="auto"/>
        <w:jc w:val="both"/>
        <w:rPr>
          <w:rFonts w:ascii="Arial" w:hAnsi="Arial" w:cs="Arial"/>
          <w:b/>
          <w:bCs/>
          <w:color w:val="auto"/>
        </w:rPr>
      </w:pPr>
      <w:r w:rsidRPr="00114DF9">
        <w:rPr>
          <w:rFonts w:ascii="Arial" w:hAnsi="Arial" w:cs="Arial"/>
          <w:b/>
          <w:bCs/>
          <w:color w:val="auto"/>
        </w:rPr>
        <w:t>Windlasten problemlos erfüllt</w:t>
      </w:r>
    </w:p>
    <w:p w14:paraId="2D93E24A" w14:textId="6D705963" w:rsidR="00003619" w:rsidRPr="00114DF9" w:rsidRDefault="00D93F52" w:rsidP="0081757F">
      <w:pPr>
        <w:spacing w:line="360" w:lineRule="auto"/>
        <w:jc w:val="both"/>
        <w:rPr>
          <w:rFonts w:ascii="Arial" w:hAnsi="Arial" w:cs="Arial"/>
          <w:color w:val="auto"/>
        </w:rPr>
      </w:pPr>
      <w:r w:rsidRPr="00114DF9">
        <w:rPr>
          <w:rFonts w:ascii="Arial" w:hAnsi="Arial" w:cs="Arial"/>
          <w:color w:val="auto"/>
        </w:rPr>
        <w:t>Das</w:t>
      </w:r>
      <w:r w:rsidR="00273515" w:rsidRPr="00114DF9">
        <w:rPr>
          <w:rFonts w:ascii="Arial" w:hAnsi="Arial" w:cs="Arial"/>
          <w:color w:val="auto"/>
        </w:rPr>
        <w:t xml:space="preserve"> </w:t>
      </w:r>
      <w:r w:rsidR="00ED31C0" w:rsidRPr="00114DF9">
        <w:rPr>
          <w:rFonts w:ascii="Arial" w:hAnsi="Arial" w:cs="Arial"/>
          <w:color w:val="auto"/>
        </w:rPr>
        <w:t>r</w:t>
      </w:r>
      <w:r w:rsidR="00273515" w:rsidRPr="00114DF9">
        <w:rPr>
          <w:rFonts w:ascii="Arial" w:hAnsi="Arial" w:cs="Arial"/>
          <w:color w:val="auto"/>
        </w:rPr>
        <w:t xml:space="preserve">oots </w:t>
      </w:r>
      <w:r w:rsidRPr="00114DF9">
        <w:rPr>
          <w:rFonts w:ascii="Arial" w:hAnsi="Arial" w:cs="Arial"/>
          <w:color w:val="auto"/>
        </w:rPr>
        <w:t xml:space="preserve">stellte </w:t>
      </w:r>
      <w:r w:rsidR="000F486D" w:rsidRPr="00114DF9">
        <w:rPr>
          <w:rFonts w:ascii="Arial" w:hAnsi="Arial" w:cs="Arial"/>
          <w:color w:val="auto"/>
        </w:rPr>
        <w:t xml:space="preserve">für Lumon </w:t>
      </w:r>
      <w:r w:rsidR="00273515" w:rsidRPr="00114DF9">
        <w:rPr>
          <w:rFonts w:ascii="Arial" w:hAnsi="Arial" w:cs="Arial"/>
          <w:color w:val="auto"/>
        </w:rPr>
        <w:t>das erste Projekt dieser Art in Zentraleuropa dar</w:t>
      </w:r>
      <w:r w:rsidRPr="00114DF9">
        <w:rPr>
          <w:rFonts w:ascii="Arial" w:hAnsi="Arial" w:cs="Arial"/>
          <w:color w:val="auto"/>
        </w:rPr>
        <w:t xml:space="preserve">. So beläuft sich der Umfang auf rund 130 Meter umlaufende Verglasung. Das Gebäude verfügt über eine Höhe von 65 Metern. </w:t>
      </w:r>
      <w:r w:rsidR="00E62264" w:rsidRPr="00114DF9">
        <w:rPr>
          <w:rFonts w:ascii="Arial" w:hAnsi="Arial" w:cs="Arial"/>
          <w:color w:val="auto"/>
        </w:rPr>
        <w:t xml:space="preserve">Damit ist </w:t>
      </w:r>
      <w:r w:rsidR="00485592" w:rsidRPr="00114DF9">
        <w:rPr>
          <w:rFonts w:ascii="Arial" w:hAnsi="Arial" w:cs="Arial"/>
          <w:color w:val="auto"/>
        </w:rPr>
        <w:t>die Verglasung</w:t>
      </w:r>
      <w:r w:rsidR="00E62264" w:rsidRPr="00114DF9">
        <w:rPr>
          <w:rFonts w:ascii="Arial" w:hAnsi="Arial" w:cs="Arial"/>
          <w:color w:val="auto"/>
        </w:rPr>
        <w:t xml:space="preserve"> großen</w:t>
      </w:r>
      <w:r w:rsidRPr="00114DF9">
        <w:rPr>
          <w:rFonts w:ascii="Arial" w:hAnsi="Arial" w:cs="Arial"/>
          <w:color w:val="auto"/>
        </w:rPr>
        <w:t xml:space="preserve"> Windlasten ausgesetzt, die das </w:t>
      </w:r>
      <w:r w:rsidR="00E62264" w:rsidRPr="00114DF9">
        <w:rPr>
          <w:rFonts w:ascii="Arial" w:hAnsi="Arial" w:cs="Arial"/>
          <w:color w:val="auto"/>
        </w:rPr>
        <w:t>Lumon-</w:t>
      </w:r>
      <w:r w:rsidRPr="00114DF9">
        <w:rPr>
          <w:rFonts w:ascii="Arial" w:hAnsi="Arial" w:cs="Arial"/>
          <w:color w:val="auto"/>
        </w:rPr>
        <w:t xml:space="preserve">System </w:t>
      </w:r>
      <w:r w:rsidR="00E62264" w:rsidRPr="00114DF9">
        <w:rPr>
          <w:rFonts w:ascii="Arial" w:hAnsi="Arial" w:cs="Arial"/>
          <w:color w:val="auto"/>
        </w:rPr>
        <w:t>jedoch problemlos erfüll</w:t>
      </w:r>
      <w:r w:rsidR="00276754" w:rsidRPr="00114DF9">
        <w:rPr>
          <w:rFonts w:ascii="Arial" w:hAnsi="Arial" w:cs="Arial"/>
          <w:color w:val="auto"/>
        </w:rPr>
        <w:t>t.</w:t>
      </w:r>
      <w:r w:rsidR="00E62264" w:rsidRPr="00114DF9">
        <w:rPr>
          <w:rFonts w:ascii="Arial" w:hAnsi="Arial" w:cs="Arial"/>
          <w:color w:val="auto"/>
        </w:rPr>
        <w:t xml:space="preserve"> Denn die Basis für die </w:t>
      </w:r>
      <w:r w:rsidR="009B02F3" w:rsidRPr="00114DF9">
        <w:rPr>
          <w:rFonts w:ascii="Arial" w:hAnsi="Arial" w:cs="Arial"/>
          <w:color w:val="auto"/>
        </w:rPr>
        <w:t xml:space="preserve">breite </w:t>
      </w:r>
      <w:r w:rsidR="00E62264" w:rsidRPr="00114DF9">
        <w:rPr>
          <w:rFonts w:ascii="Arial" w:hAnsi="Arial" w:cs="Arial"/>
          <w:color w:val="auto"/>
        </w:rPr>
        <w:t xml:space="preserve">Produktpalette bilden </w:t>
      </w:r>
      <w:r w:rsidR="009B02F3" w:rsidRPr="00114DF9">
        <w:rPr>
          <w:rFonts w:ascii="Arial" w:hAnsi="Arial" w:cs="Arial"/>
          <w:color w:val="auto"/>
        </w:rPr>
        <w:t xml:space="preserve">umfangreiche Tests und Bemessungen, </w:t>
      </w:r>
      <w:r w:rsidR="00FC1E0A" w:rsidRPr="00114DF9">
        <w:rPr>
          <w:rFonts w:ascii="Arial" w:hAnsi="Arial" w:cs="Arial"/>
          <w:color w:val="auto"/>
        </w:rPr>
        <w:t>welche</w:t>
      </w:r>
      <w:r w:rsidR="009B02F3" w:rsidRPr="00114DF9">
        <w:rPr>
          <w:rFonts w:ascii="Arial" w:hAnsi="Arial" w:cs="Arial"/>
          <w:color w:val="auto"/>
        </w:rPr>
        <w:t xml:space="preserve"> die Belastungen des </w:t>
      </w:r>
      <w:r w:rsidR="00E62264" w:rsidRPr="00114DF9">
        <w:rPr>
          <w:rFonts w:ascii="Arial" w:hAnsi="Arial" w:cs="Arial"/>
          <w:color w:val="auto"/>
        </w:rPr>
        <w:t>Systemgewicht</w:t>
      </w:r>
      <w:r w:rsidR="009B02F3" w:rsidRPr="00114DF9">
        <w:rPr>
          <w:rFonts w:ascii="Arial" w:hAnsi="Arial" w:cs="Arial"/>
          <w:color w:val="auto"/>
        </w:rPr>
        <w:t>s</w:t>
      </w:r>
      <w:r w:rsidR="00E62264" w:rsidRPr="00114DF9">
        <w:rPr>
          <w:rFonts w:ascii="Arial" w:hAnsi="Arial" w:cs="Arial"/>
          <w:color w:val="auto"/>
        </w:rPr>
        <w:t xml:space="preserve"> in vertikaler Richtung</w:t>
      </w:r>
      <w:r w:rsidR="009B02F3" w:rsidRPr="00114DF9">
        <w:rPr>
          <w:rFonts w:ascii="Arial" w:hAnsi="Arial" w:cs="Arial"/>
          <w:color w:val="auto"/>
        </w:rPr>
        <w:t xml:space="preserve"> sowie die</w:t>
      </w:r>
      <w:r w:rsidR="00E62264" w:rsidRPr="00114DF9">
        <w:rPr>
          <w:rFonts w:ascii="Arial" w:hAnsi="Arial" w:cs="Arial"/>
          <w:color w:val="auto"/>
        </w:rPr>
        <w:t xml:space="preserve"> Windlast</w:t>
      </w:r>
      <w:r w:rsidR="009B02F3" w:rsidRPr="00114DF9">
        <w:rPr>
          <w:rFonts w:ascii="Arial" w:hAnsi="Arial" w:cs="Arial"/>
          <w:color w:val="auto"/>
        </w:rPr>
        <w:t xml:space="preserve"> </w:t>
      </w:r>
      <w:r w:rsidR="00E62264" w:rsidRPr="00114DF9">
        <w:rPr>
          <w:rFonts w:ascii="Arial" w:hAnsi="Arial" w:cs="Arial"/>
          <w:color w:val="auto"/>
        </w:rPr>
        <w:t>einschließlich Winddruck und -sog</w:t>
      </w:r>
      <w:r w:rsidR="009B02F3" w:rsidRPr="00114DF9">
        <w:rPr>
          <w:rFonts w:ascii="Arial" w:hAnsi="Arial" w:cs="Arial"/>
          <w:color w:val="auto"/>
        </w:rPr>
        <w:t xml:space="preserve"> </w:t>
      </w:r>
      <w:r w:rsidR="00E62264" w:rsidRPr="00114DF9">
        <w:rPr>
          <w:rFonts w:ascii="Arial" w:hAnsi="Arial" w:cs="Arial"/>
          <w:color w:val="auto"/>
        </w:rPr>
        <w:t>in horizontaler Richtung</w:t>
      </w:r>
      <w:r w:rsidR="009B02F3" w:rsidRPr="00114DF9">
        <w:rPr>
          <w:rFonts w:ascii="Arial" w:hAnsi="Arial" w:cs="Arial"/>
          <w:color w:val="auto"/>
        </w:rPr>
        <w:t xml:space="preserve"> berücksichtigen</w:t>
      </w:r>
      <w:r w:rsidR="00E62264" w:rsidRPr="00114DF9">
        <w:rPr>
          <w:rFonts w:ascii="Arial" w:hAnsi="Arial" w:cs="Arial"/>
          <w:color w:val="auto"/>
        </w:rPr>
        <w:t>.</w:t>
      </w:r>
      <w:r w:rsidR="00276754" w:rsidRPr="00114DF9">
        <w:rPr>
          <w:rFonts w:ascii="Arial" w:hAnsi="Arial" w:cs="Arial"/>
          <w:color w:val="auto"/>
        </w:rPr>
        <w:t xml:space="preserve"> Danach richtet sich die </w:t>
      </w:r>
      <w:r w:rsidR="009B02F3" w:rsidRPr="00114DF9">
        <w:rPr>
          <w:rFonts w:ascii="Arial" w:hAnsi="Arial" w:cs="Arial"/>
          <w:color w:val="auto"/>
        </w:rPr>
        <w:t>im individuellen Fall geeignete Glasdicke</w:t>
      </w:r>
      <w:r w:rsidR="00276754" w:rsidRPr="00114DF9">
        <w:rPr>
          <w:rFonts w:ascii="Arial" w:hAnsi="Arial" w:cs="Arial"/>
          <w:color w:val="auto"/>
        </w:rPr>
        <w:t>.</w:t>
      </w:r>
      <w:r w:rsidR="009B02F3" w:rsidRPr="00114DF9">
        <w:rPr>
          <w:rFonts w:ascii="Arial" w:hAnsi="Arial" w:cs="Arial"/>
          <w:color w:val="auto"/>
        </w:rPr>
        <w:t xml:space="preserve"> </w:t>
      </w:r>
      <w:r w:rsidR="00276754" w:rsidRPr="00114DF9">
        <w:rPr>
          <w:rFonts w:ascii="Arial" w:hAnsi="Arial" w:cs="Arial"/>
          <w:color w:val="auto"/>
        </w:rPr>
        <w:t xml:space="preserve">Lumon bietet damit standardmäßig eine Bemessungs- und </w:t>
      </w:r>
      <w:r w:rsidR="005A62B4" w:rsidRPr="00114DF9">
        <w:rPr>
          <w:rFonts w:ascii="Arial" w:hAnsi="Arial" w:cs="Arial"/>
          <w:color w:val="auto"/>
        </w:rPr>
        <w:t>Produkt</w:t>
      </w:r>
      <w:r w:rsidR="00276754" w:rsidRPr="00114DF9">
        <w:rPr>
          <w:rFonts w:ascii="Arial" w:hAnsi="Arial" w:cs="Arial"/>
          <w:color w:val="auto"/>
        </w:rPr>
        <w:t xml:space="preserve">kompetenz, die das Unternehmen von anderen Herstellern unterscheidet. In Kombination mit </w:t>
      </w:r>
      <w:r w:rsidR="005A62B4" w:rsidRPr="00114DF9">
        <w:rPr>
          <w:rFonts w:ascii="Arial" w:hAnsi="Arial" w:cs="Arial"/>
          <w:color w:val="auto"/>
        </w:rPr>
        <w:t>s</w:t>
      </w:r>
      <w:r w:rsidR="00276754" w:rsidRPr="00114DF9">
        <w:rPr>
          <w:rFonts w:ascii="Arial" w:hAnsi="Arial" w:cs="Arial"/>
          <w:color w:val="auto"/>
        </w:rPr>
        <w:t>tabile</w:t>
      </w:r>
      <w:r w:rsidR="005A62B4" w:rsidRPr="00114DF9">
        <w:rPr>
          <w:rFonts w:ascii="Arial" w:hAnsi="Arial" w:cs="Arial"/>
          <w:color w:val="auto"/>
        </w:rPr>
        <w:t>n</w:t>
      </w:r>
      <w:r w:rsidR="00276754" w:rsidRPr="00114DF9">
        <w:rPr>
          <w:rFonts w:ascii="Arial" w:hAnsi="Arial" w:cs="Arial"/>
          <w:color w:val="auto"/>
        </w:rPr>
        <w:t xml:space="preserve"> Verankerung</w:t>
      </w:r>
      <w:r w:rsidR="005A62B4" w:rsidRPr="00114DF9">
        <w:rPr>
          <w:rFonts w:ascii="Arial" w:hAnsi="Arial" w:cs="Arial"/>
          <w:color w:val="auto"/>
        </w:rPr>
        <w:t>en</w:t>
      </w:r>
      <w:r w:rsidR="00276754" w:rsidRPr="00114DF9">
        <w:rPr>
          <w:rFonts w:ascii="Arial" w:hAnsi="Arial" w:cs="Arial"/>
          <w:color w:val="auto"/>
        </w:rPr>
        <w:t>, hochwertige</w:t>
      </w:r>
      <w:r w:rsidR="005A62B4" w:rsidRPr="00114DF9">
        <w:rPr>
          <w:rFonts w:ascii="Arial" w:hAnsi="Arial" w:cs="Arial"/>
          <w:color w:val="auto"/>
        </w:rPr>
        <w:t>n</w:t>
      </w:r>
      <w:r w:rsidR="00276754" w:rsidRPr="00114DF9">
        <w:rPr>
          <w:rFonts w:ascii="Arial" w:hAnsi="Arial" w:cs="Arial"/>
          <w:color w:val="auto"/>
        </w:rPr>
        <w:t xml:space="preserve"> Materialien</w:t>
      </w:r>
      <w:r w:rsidR="005A62B4" w:rsidRPr="00114DF9">
        <w:rPr>
          <w:rFonts w:ascii="Arial" w:hAnsi="Arial" w:cs="Arial"/>
          <w:color w:val="auto"/>
        </w:rPr>
        <w:t xml:space="preserve"> und einem</w:t>
      </w:r>
      <w:r w:rsidR="00276754" w:rsidRPr="00114DF9">
        <w:rPr>
          <w:rFonts w:ascii="Arial" w:hAnsi="Arial" w:cs="Arial"/>
          <w:color w:val="auto"/>
        </w:rPr>
        <w:t xml:space="preserve"> sachgemäßen Einbau</w:t>
      </w:r>
      <w:r w:rsidR="007C455F" w:rsidRPr="00114DF9">
        <w:rPr>
          <w:rFonts w:ascii="Arial" w:hAnsi="Arial" w:cs="Arial"/>
          <w:color w:val="auto"/>
        </w:rPr>
        <w:t xml:space="preserve"> konnte Lumon so auch die Herausforderungen beim </w:t>
      </w:r>
      <w:r w:rsidR="006B3002" w:rsidRPr="00114DF9">
        <w:rPr>
          <w:rFonts w:ascii="Arial" w:hAnsi="Arial" w:cs="Arial"/>
          <w:color w:val="auto"/>
        </w:rPr>
        <w:t>r</w:t>
      </w:r>
      <w:r w:rsidR="007C455F" w:rsidRPr="00114DF9">
        <w:rPr>
          <w:rFonts w:ascii="Arial" w:hAnsi="Arial" w:cs="Arial"/>
          <w:color w:val="auto"/>
        </w:rPr>
        <w:t xml:space="preserve">oots erfüllen. </w:t>
      </w:r>
      <w:r w:rsidR="00E325C0" w:rsidRPr="00114DF9">
        <w:rPr>
          <w:rFonts w:ascii="Arial" w:hAnsi="Arial" w:cs="Arial"/>
          <w:color w:val="auto"/>
        </w:rPr>
        <w:t xml:space="preserve">Das </w:t>
      </w:r>
      <w:r w:rsidR="007C455F" w:rsidRPr="00114DF9">
        <w:rPr>
          <w:rFonts w:ascii="Arial" w:hAnsi="Arial" w:cs="Arial"/>
          <w:color w:val="auto"/>
        </w:rPr>
        <w:t xml:space="preserve">Gebäude </w:t>
      </w:r>
      <w:r w:rsidR="00E325C0" w:rsidRPr="00114DF9">
        <w:rPr>
          <w:rFonts w:ascii="Arial" w:hAnsi="Arial" w:cs="Arial"/>
          <w:color w:val="auto"/>
        </w:rPr>
        <w:t>verfügt</w:t>
      </w:r>
      <w:r w:rsidR="00003619" w:rsidRPr="00114DF9">
        <w:rPr>
          <w:rFonts w:ascii="Arial" w:hAnsi="Arial" w:cs="Arial"/>
          <w:color w:val="auto"/>
        </w:rPr>
        <w:t xml:space="preserve"> dabei</w:t>
      </w:r>
      <w:r w:rsidR="00E325C0" w:rsidRPr="00114DF9">
        <w:rPr>
          <w:rFonts w:ascii="Arial" w:hAnsi="Arial" w:cs="Arial"/>
          <w:color w:val="auto"/>
        </w:rPr>
        <w:t xml:space="preserve"> über </w:t>
      </w:r>
      <w:r w:rsidR="006A718F" w:rsidRPr="00114DF9">
        <w:rPr>
          <w:rFonts w:ascii="Arial" w:hAnsi="Arial" w:cs="Arial"/>
          <w:color w:val="auto"/>
        </w:rPr>
        <w:t xml:space="preserve">zwei </w:t>
      </w:r>
      <w:r w:rsidR="00B229B1" w:rsidRPr="00114DF9">
        <w:rPr>
          <w:rFonts w:ascii="Arial" w:hAnsi="Arial" w:cs="Arial"/>
          <w:color w:val="auto"/>
        </w:rPr>
        <w:t>Z</w:t>
      </w:r>
      <w:r w:rsidR="006A718F" w:rsidRPr="00114DF9">
        <w:rPr>
          <w:rFonts w:ascii="Arial" w:hAnsi="Arial" w:cs="Arial"/>
          <w:color w:val="auto"/>
        </w:rPr>
        <w:t>onen</w:t>
      </w:r>
      <w:r w:rsidR="00E325C0" w:rsidRPr="00114DF9">
        <w:rPr>
          <w:rFonts w:ascii="Arial" w:hAnsi="Arial" w:cs="Arial"/>
          <w:color w:val="auto"/>
        </w:rPr>
        <w:t>: Die Etagen</w:t>
      </w:r>
      <w:r w:rsidR="006A718F" w:rsidRPr="00114DF9">
        <w:rPr>
          <w:rFonts w:ascii="Arial" w:hAnsi="Arial" w:cs="Arial"/>
          <w:color w:val="auto"/>
        </w:rPr>
        <w:t xml:space="preserve"> 6-18</w:t>
      </w:r>
      <w:r w:rsidR="00E325C0" w:rsidRPr="00114DF9">
        <w:rPr>
          <w:rFonts w:ascii="Arial" w:hAnsi="Arial" w:cs="Arial"/>
          <w:color w:val="auto"/>
        </w:rPr>
        <w:t xml:space="preserve"> </w:t>
      </w:r>
      <w:r w:rsidR="00B87545" w:rsidRPr="00114DF9">
        <w:rPr>
          <w:rFonts w:ascii="Arial" w:hAnsi="Arial" w:cs="Arial"/>
          <w:color w:val="auto"/>
        </w:rPr>
        <w:t>weisen</w:t>
      </w:r>
      <w:r w:rsidR="00E325C0" w:rsidRPr="00114DF9">
        <w:rPr>
          <w:rFonts w:ascii="Arial" w:hAnsi="Arial" w:cs="Arial"/>
          <w:color w:val="auto"/>
        </w:rPr>
        <w:t xml:space="preserve"> besonders hohe Windlasten</w:t>
      </w:r>
      <w:r w:rsidR="00B87545" w:rsidRPr="00114DF9">
        <w:rPr>
          <w:rFonts w:ascii="Arial" w:hAnsi="Arial" w:cs="Arial"/>
          <w:color w:val="auto"/>
        </w:rPr>
        <w:t xml:space="preserve"> auf;</w:t>
      </w:r>
      <w:r w:rsidR="00E325C0" w:rsidRPr="00114DF9">
        <w:rPr>
          <w:rFonts w:ascii="Arial" w:hAnsi="Arial" w:cs="Arial"/>
          <w:color w:val="auto"/>
        </w:rPr>
        <w:t xml:space="preserve"> die niedrigeren Etagen entsprechend geringer</w:t>
      </w:r>
      <w:r w:rsidR="00B87545" w:rsidRPr="00114DF9">
        <w:rPr>
          <w:rFonts w:ascii="Arial" w:hAnsi="Arial" w:cs="Arial"/>
          <w:color w:val="auto"/>
        </w:rPr>
        <w:t>e</w:t>
      </w:r>
      <w:r w:rsidR="007C455F" w:rsidRPr="00114DF9">
        <w:rPr>
          <w:rFonts w:ascii="Arial" w:hAnsi="Arial" w:cs="Arial"/>
          <w:color w:val="auto"/>
        </w:rPr>
        <w:t xml:space="preserve">. </w:t>
      </w:r>
      <w:r w:rsidR="00E20F37" w:rsidRPr="00114DF9">
        <w:rPr>
          <w:rFonts w:ascii="Arial" w:hAnsi="Arial" w:cs="Arial"/>
          <w:color w:val="auto"/>
        </w:rPr>
        <w:t>D</w:t>
      </w:r>
      <w:r w:rsidR="007D127E" w:rsidRPr="00114DF9">
        <w:rPr>
          <w:rFonts w:ascii="Arial" w:hAnsi="Arial" w:cs="Arial"/>
          <w:color w:val="auto"/>
        </w:rPr>
        <w:t>a die</w:t>
      </w:r>
      <w:r w:rsidR="00E20F37" w:rsidRPr="00114DF9">
        <w:rPr>
          <w:rFonts w:ascii="Arial" w:hAnsi="Arial" w:cs="Arial"/>
          <w:color w:val="auto"/>
        </w:rPr>
        <w:t xml:space="preserve"> Ecken des </w:t>
      </w:r>
      <w:r w:rsidR="006B3002" w:rsidRPr="00114DF9">
        <w:rPr>
          <w:rFonts w:ascii="Arial" w:hAnsi="Arial" w:cs="Arial"/>
          <w:color w:val="auto"/>
        </w:rPr>
        <w:t>r</w:t>
      </w:r>
      <w:r w:rsidR="00EF0DB1" w:rsidRPr="00114DF9">
        <w:rPr>
          <w:rFonts w:ascii="Arial" w:hAnsi="Arial" w:cs="Arial"/>
          <w:color w:val="auto"/>
        </w:rPr>
        <w:t>oots</w:t>
      </w:r>
      <w:r w:rsidR="00E20F37" w:rsidRPr="00114DF9">
        <w:rPr>
          <w:rFonts w:ascii="Arial" w:hAnsi="Arial" w:cs="Arial"/>
          <w:color w:val="auto"/>
        </w:rPr>
        <w:t xml:space="preserve"> Windlasten von </w:t>
      </w:r>
      <w:r w:rsidR="0048407B" w:rsidRPr="00114DF9">
        <w:rPr>
          <w:rFonts w:ascii="Arial" w:hAnsi="Arial" w:cs="Arial"/>
          <w:color w:val="auto"/>
        </w:rPr>
        <w:t xml:space="preserve">2,8 </w:t>
      </w:r>
      <w:r w:rsidR="00E20F37" w:rsidRPr="00114DF9">
        <w:rPr>
          <w:rFonts w:ascii="Arial" w:hAnsi="Arial" w:cs="Arial"/>
          <w:color w:val="auto"/>
        </w:rPr>
        <w:t>N</w:t>
      </w:r>
      <w:r w:rsidR="0048407B" w:rsidRPr="00114DF9">
        <w:rPr>
          <w:rFonts w:ascii="Arial" w:hAnsi="Arial" w:cs="Arial"/>
          <w:color w:val="auto"/>
        </w:rPr>
        <w:t xml:space="preserve">ewton pro </w:t>
      </w:r>
      <w:r w:rsidR="00E20F37" w:rsidRPr="00114DF9">
        <w:rPr>
          <w:rFonts w:ascii="Arial" w:hAnsi="Arial" w:cs="Arial"/>
          <w:color w:val="auto"/>
        </w:rPr>
        <w:t>Q</w:t>
      </w:r>
      <w:r w:rsidR="0048407B" w:rsidRPr="00114DF9">
        <w:rPr>
          <w:rFonts w:ascii="Arial" w:hAnsi="Arial" w:cs="Arial"/>
          <w:color w:val="auto"/>
        </w:rPr>
        <w:t xml:space="preserve">uadratmeter </w:t>
      </w:r>
      <w:r w:rsidR="007C455F" w:rsidRPr="00114DF9">
        <w:rPr>
          <w:rFonts w:ascii="Arial" w:hAnsi="Arial" w:cs="Arial"/>
          <w:color w:val="auto"/>
        </w:rPr>
        <w:t>ausgesetzt sind</w:t>
      </w:r>
      <w:r w:rsidR="007D127E" w:rsidRPr="00114DF9">
        <w:rPr>
          <w:rFonts w:ascii="Arial" w:hAnsi="Arial" w:cs="Arial"/>
          <w:color w:val="auto"/>
        </w:rPr>
        <w:t>, fiel die</w:t>
      </w:r>
      <w:r w:rsidR="00E20F37" w:rsidRPr="00114DF9">
        <w:rPr>
          <w:rFonts w:ascii="Arial" w:hAnsi="Arial" w:cs="Arial"/>
          <w:color w:val="auto"/>
        </w:rPr>
        <w:t xml:space="preserve"> Wahl auf </w:t>
      </w:r>
      <w:r w:rsidR="00FC1E0A" w:rsidRPr="00114DF9">
        <w:rPr>
          <w:rFonts w:ascii="Arial" w:hAnsi="Arial" w:cs="Arial"/>
          <w:color w:val="auto"/>
        </w:rPr>
        <w:t xml:space="preserve">zwölf </w:t>
      </w:r>
      <w:r w:rsidR="00E20F37" w:rsidRPr="00114DF9">
        <w:rPr>
          <w:rFonts w:ascii="Arial" w:hAnsi="Arial" w:cs="Arial"/>
          <w:color w:val="auto"/>
        </w:rPr>
        <w:t xml:space="preserve">Millimeter dickes Glas. </w:t>
      </w:r>
      <w:r w:rsidR="00341D22" w:rsidRPr="00114DF9">
        <w:rPr>
          <w:rFonts w:ascii="Arial" w:hAnsi="Arial" w:cs="Arial"/>
          <w:color w:val="auto"/>
        </w:rPr>
        <w:t xml:space="preserve">„In Hamburg weht natürlich immer </w:t>
      </w:r>
      <w:r w:rsidR="00341D22" w:rsidRPr="00114DF9">
        <w:rPr>
          <w:rFonts w:ascii="Arial" w:hAnsi="Arial" w:cs="Arial"/>
          <w:color w:val="auto"/>
        </w:rPr>
        <w:lastRenderedPageBreak/>
        <w:t>Wind, besonders an der Elbe</w:t>
      </w:r>
      <w:r w:rsidR="00CC100C" w:rsidRPr="00114DF9">
        <w:rPr>
          <w:rFonts w:ascii="Arial" w:hAnsi="Arial" w:cs="Arial"/>
          <w:color w:val="auto"/>
        </w:rPr>
        <w:t xml:space="preserve"> und auch vor typischem </w:t>
      </w:r>
      <w:r w:rsidR="001741BD" w:rsidRPr="00114DF9">
        <w:rPr>
          <w:rFonts w:ascii="Arial" w:hAnsi="Arial" w:cs="Arial"/>
          <w:color w:val="auto"/>
        </w:rPr>
        <w:t>,</w:t>
      </w:r>
      <w:r w:rsidR="00CC100C" w:rsidRPr="00114DF9">
        <w:rPr>
          <w:rFonts w:ascii="Arial" w:hAnsi="Arial" w:cs="Arial"/>
          <w:color w:val="auto"/>
        </w:rPr>
        <w:t>Schietwetter</w:t>
      </w:r>
      <w:r w:rsidR="001741BD" w:rsidRPr="00114DF9">
        <w:rPr>
          <w:rFonts w:ascii="Arial" w:hAnsi="Arial" w:cs="Arial"/>
          <w:color w:val="auto"/>
        </w:rPr>
        <w:t>‘</w:t>
      </w:r>
      <w:r w:rsidR="00CC100C" w:rsidRPr="00114DF9">
        <w:rPr>
          <w:rFonts w:ascii="Arial" w:hAnsi="Arial" w:cs="Arial"/>
          <w:color w:val="auto"/>
        </w:rPr>
        <w:t xml:space="preserve"> ist man nicht sicher</w:t>
      </w:r>
      <w:r w:rsidR="00341D22" w:rsidRPr="00114DF9">
        <w:rPr>
          <w:rFonts w:ascii="Arial" w:hAnsi="Arial" w:cs="Arial"/>
          <w:color w:val="auto"/>
        </w:rPr>
        <w:t xml:space="preserve">. </w:t>
      </w:r>
      <w:r w:rsidR="006B3002" w:rsidRPr="00114DF9">
        <w:rPr>
          <w:rFonts w:ascii="Arial" w:hAnsi="Arial" w:cs="Arial"/>
          <w:color w:val="auto"/>
        </w:rPr>
        <w:t xml:space="preserve">Für ein komfortables Wohngefühl und eine möglichst flexible und witterungsunabhängige Nutzung </w:t>
      </w:r>
      <w:r w:rsidR="00BB2A10" w:rsidRPr="00114DF9">
        <w:rPr>
          <w:rFonts w:ascii="Arial" w:hAnsi="Arial" w:cs="Arial"/>
          <w:color w:val="auto"/>
        </w:rPr>
        <w:t xml:space="preserve">der Loggien </w:t>
      </w:r>
      <w:r w:rsidR="006B3002" w:rsidRPr="00114DF9">
        <w:rPr>
          <w:rFonts w:ascii="Arial" w:hAnsi="Arial" w:cs="Arial"/>
          <w:color w:val="auto"/>
        </w:rPr>
        <w:t>haben wir uns für eine komplette Verglasung mit variablen Öffnungs- und Schließ-Optionen entschieden. Mit Lumon hatten wir hier einen kompetenten Partner für die Umsetzung an unserer Seite</w:t>
      </w:r>
      <w:r w:rsidR="00341D22" w:rsidRPr="00114DF9">
        <w:rPr>
          <w:rFonts w:ascii="Arial" w:hAnsi="Arial" w:cs="Arial"/>
          <w:color w:val="auto"/>
        </w:rPr>
        <w:t xml:space="preserve">“, erklärt Fabian von Köppen, Geschäftsführer der </w:t>
      </w:r>
      <w:r w:rsidR="001741BD" w:rsidRPr="00114DF9">
        <w:rPr>
          <w:rFonts w:ascii="Arial" w:hAnsi="Arial" w:cs="Arial"/>
          <w:color w:val="auto"/>
        </w:rPr>
        <w:t>GARBE</w:t>
      </w:r>
      <w:r w:rsidR="00341D22" w:rsidRPr="00114DF9">
        <w:rPr>
          <w:rFonts w:ascii="Arial" w:hAnsi="Arial" w:cs="Arial"/>
          <w:color w:val="auto"/>
        </w:rPr>
        <w:t xml:space="preserve"> Immobilien</w:t>
      </w:r>
      <w:r w:rsidR="00A46993" w:rsidRPr="00114DF9">
        <w:rPr>
          <w:rFonts w:ascii="Arial" w:hAnsi="Arial" w:cs="Arial"/>
          <w:color w:val="auto"/>
        </w:rPr>
        <w:t>-Projekte</w:t>
      </w:r>
      <w:r w:rsidR="00341D22" w:rsidRPr="00114DF9">
        <w:rPr>
          <w:rFonts w:ascii="Arial" w:hAnsi="Arial" w:cs="Arial"/>
          <w:color w:val="auto"/>
        </w:rPr>
        <w:t xml:space="preserve"> GmbH.</w:t>
      </w:r>
    </w:p>
    <w:p w14:paraId="73E12E1D" w14:textId="77777777" w:rsidR="00341D22" w:rsidRPr="00114DF9" w:rsidRDefault="00341D22" w:rsidP="0081757F">
      <w:pPr>
        <w:spacing w:line="360" w:lineRule="auto"/>
        <w:jc w:val="both"/>
        <w:rPr>
          <w:rFonts w:ascii="Arial" w:hAnsi="Arial" w:cs="Arial"/>
          <w:color w:val="auto"/>
        </w:rPr>
      </w:pPr>
    </w:p>
    <w:p w14:paraId="1A87066C" w14:textId="73B6DE31" w:rsidR="00273515" w:rsidRPr="00114DF9" w:rsidRDefault="00D4336D" w:rsidP="0081757F">
      <w:pPr>
        <w:spacing w:line="360" w:lineRule="auto"/>
        <w:jc w:val="both"/>
        <w:rPr>
          <w:rFonts w:ascii="Arial" w:hAnsi="Arial" w:cs="Arial"/>
          <w:b/>
          <w:bCs/>
          <w:color w:val="auto"/>
        </w:rPr>
      </w:pPr>
      <w:r w:rsidRPr="00114DF9">
        <w:rPr>
          <w:rFonts w:ascii="Arial" w:hAnsi="Arial" w:cs="Arial"/>
          <w:b/>
          <w:bCs/>
          <w:color w:val="auto"/>
        </w:rPr>
        <w:t>Pfostenloses Glasgeländer</w:t>
      </w:r>
    </w:p>
    <w:p w14:paraId="2EE53CA3" w14:textId="4BD63FEC" w:rsidR="00273515" w:rsidRPr="00114DF9" w:rsidRDefault="009044FE" w:rsidP="00273515">
      <w:pPr>
        <w:spacing w:line="360" w:lineRule="auto"/>
        <w:jc w:val="both"/>
        <w:rPr>
          <w:rFonts w:ascii="Arial" w:hAnsi="Arial" w:cs="Arial"/>
          <w:color w:val="auto"/>
        </w:rPr>
      </w:pPr>
      <w:r w:rsidRPr="00114DF9">
        <w:rPr>
          <w:rFonts w:ascii="Arial" w:hAnsi="Arial" w:cs="Arial"/>
          <w:color w:val="auto"/>
        </w:rPr>
        <w:t xml:space="preserve">Im Anschluss an die erfolgreichen Berechnungen </w:t>
      </w:r>
      <w:r w:rsidR="00FC1E0A" w:rsidRPr="00114DF9">
        <w:rPr>
          <w:rFonts w:ascii="Arial" w:hAnsi="Arial" w:cs="Arial"/>
          <w:color w:val="auto"/>
        </w:rPr>
        <w:t>folgten die</w:t>
      </w:r>
      <w:r w:rsidRPr="00114DF9">
        <w:rPr>
          <w:rFonts w:ascii="Arial" w:hAnsi="Arial" w:cs="Arial"/>
          <w:color w:val="auto"/>
        </w:rPr>
        <w:t xml:space="preserve"> </w:t>
      </w:r>
      <w:r w:rsidR="00FC1E0A" w:rsidRPr="00114DF9">
        <w:rPr>
          <w:rFonts w:ascii="Arial" w:hAnsi="Arial" w:cs="Arial"/>
          <w:color w:val="auto"/>
        </w:rPr>
        <w:t xml:space="preserve">Produktion sowie die </w:t>
      </w:r>
      <w:r w:rsidRPr="00114DF9">
        <w:rPr>
          <w:rFonts w:ascii="Arial" w:hAnsi="Arial" w:cs="Arial"/>
          <w:color w:val="auto"/>
        </w:rPr>
        <w:t xml:space="preserve">Montage der Verglasungen. </w:t>
      </w:r>
      <w:r w:rsidR="008F12A6" w:rsidRPr="00114DF9">
        <w:rPr>
          <w:rFonts w:ascii="Arial" w:hAnsi="Arial" w:cs="Arial"/>
          <w:color w:val="auto"/>
        </w:rPr>
        <w:t>Die Grundlage hierfür bot</w:t>
      </w:r>
      <w:r w:rsidR="000B02A4" w:rsidRPr="00114DF9">
        <w:rPr>
          <w:rFonts w:ascii="Arial" w:hAnsi="Arial" w:cs="Arial"/>
          <w:color w:val="auto"/>
        </w:rPr>
        <w:t>en</w:t>
      </w:r>
      <w:r w:rsidR="008F12A6" w:rsidRPr="00114DF9">
        <w:rPr>
          <w:rFonts w:ascii="Arial" w:hAnsi="Arial" w:cs="Arial"/>
          <w:color w:val="auto"/>
        </w:rPr>
        <w:t xml:space="preserve"> die Balkonplatte</w:t>
      </w:r>
      <w:r w:rsidR="000B02A4" w:rsidRPr="00114DF9">
        <w:rPr>
          <w:rFonts w:ascii="Arial" w:hAnsi="Arial" w:cs="Arial"/>
          <w:color w:val="auto"/>
        </w:rPr>
        <w:t>n aus Beton</w:t>
      </w:r>
      <w:r w:rsidR="00D4336D" w:rsidRPr="00114DF9">
        <w:rPr>
          <w:rFonts w:ascii="Arial" w:hAnsi="Arial" w:cs="Arial"/>
          <w:color w:val="auto"/>
        </w:rPr>
        <w:t>, die bereits</w:t>
      </w:r>
      <w:r w:rsidR="000B02A4" w:rsidRPr="00114DF9">
        <w:rPr>
          <w:rFonts w:ascii="Arial" w:hAnsi="Arial" w:cs="Arial"/>
          <w:color w:val="auto"/>
        </w:rPr>
        <w:t xml:space="preserve"> </w:t>
      </w:r>
      <w:r w:rsidR="00D4336D" w:rsidRPr="00114DF9">
        <w:rPr>
          <w:rFonts w:ascii="Arial" w:hAnsi="Arial" w:cs="Arial"/>
          <w:color w:val="auto"/>
        </w:rPr>
        <w:t xml:space="preserve">mit Entwässerungssystemen versehen waren. </w:t>
      </w:r>
      <w:r w:rsidR="000B02A4" w:rsidRPr="00114DF9">
        <w:rPr>
          <w:rFonts w:ascii="Arial" w:hAnsi="Arial" w:cs="Arial"/>
          <w:color w:val="auto"/>
        </w:rPr>
        <w:t>Der daran befestigte</w:t>
      </w:r>
      <w:r w:rsidR="00D4336D" w:rsidRPr="00114DF9">
        <w:rPr>
          <w:rFonts w:ascii="Arial" w:hAnsi="Arial" w:cs="Arial"/>
          <w:color w:val="auto"/>
        </w:rPr>
        <w:t xml:space="preserve">, </w:t>
      </w:r>
      <w:r w:rsidR="005719C5" w:rsidRPr="00114DF9">
        <w:rPr>
          <w:rFonts w:ascii="Arial" w:hAnsi="Arial" w:cs="Arial"/>
          <w:color w:val="auto"/>
        </w:rPr>
        <w:t>schon</w:t>
      </w:r>
      <w:r w:rsidR="00D4336D" w:rsidRPr="00114DF9">
        <w:rPr>
          <w:rFonts w:ascii="Arial" w:hAnsi="Arial" w:cs="Arial"/>
          <w:color w:val="auto"/>
        </w:rPr>
        <w:t xml:space="preserve"> vormontierte</w:t>
      </w:r>
      <w:r w:rsidR="000B02A4" w:rsidRPr="00114DF9">
        <w:rPr>
          <w:rFonts w:ascii="Arial" w:hAnsi="Arial" w:cs="Arial"/>
          <w:color w:val="auto"/>
        </w:rPr>
        <w:t xml:space="preserve"> U-Winkel aus Stahl</w:t>
      </w:r>
      <w:r w:rsidR="00273515" w:rsidRPr="00114DF9">
        <w:rPr>
          <w:rFonts w:ascii="Arial" w:hAnsi="Arial" w:cs="Arial"/>
          <w:color w:val="auto"/>
        </w:rPr>
        <w:t xml:space="preserve"> trägt </w:t>
      </w:r>
      <w:r w:rsidR="000B02A4" w:rsidRPr="00114DF9">
        <w:rPr>
          <w:rFonts w:ascii="Arial" w:hAnsi="Arial" w:cs="Arial"/>
          <w:color w:val="auto"/>
        </w:rPr>
        <w:t>das G</w:t>
      </w:r>
      <w:r w:rsidR="00273515" w:rsidRPr="00114DF9">
        <w:rPr>
          <w:rFonts w:ascii="Arial" w:hAnsi="Arial" w:cs="Arial"/>
          <w:color w:val="auto"/>
        </w:rPr>
        <w:t xml:space="preserve">ewicht der </w:t>
      </w:r>
      <w:r w:rsidR="000B02A4" w:rsidRPr="00114DF9">
        <w:rPr>
          <w:rFonts w:ascii="Arial" w:hAnsi="Arial" w:cs="Arial"/>
          <w:color w:val="auto"/>
        </w:rPr>
        <w:t>F</w:t>
      </w:r>
      <w:r w:rsidR="00273515" w:rsidRPr="00114DF9">
        <w:rPr>
          <w:rFonts w:ascii="Arial" w:hAnsi="Arial" w:cs="Arial"/>
          <w:color w:val="auto"/>
        </w:rPr>
        <w:t xml:space="preserve">assade und </w:t>
      </w:r>
      <w:r w:rsidR="000B02A4" w:rsidRPr="00114DF9">
        <w:rPr>
          <w:rFonts w:ascii="Arial" w:hAnsi="Arial" w:cs="Arial"/>
          <w:color w:val="auto"/>
        </w:rPr>
        <w:t>der gläsernen Lumon-A</w:t>
      </w:r>
      <w:r w:rsidR="00273515" w:rsidRPr="00114DF9">
        <w:rPr>
          <w:rFonts w:ascii="Arial" w:hAnsi="Arial" w:cs="Arial"/>
          <w:color w:val="auto"/>
        </w:rPr>
        <w:t>ußenkonstruktion</w:t>
      </w:r>
      <w:r w:rsidR="000B02A4" w:rsidRPr="00114DF9">
        <w:rPr>
          <w:rFonts w:ascii="Arial" w:hAnsi="Arial" w:cs="Arial"/>
          <w:color w:val="auto"/>
        </w:rPr>
        <w:t>.</w:t>
      </w:r>
      <w:r w:rsidR="009F1F68" w:rsidRPr="00114DF9">
        <w:rPr>
          <w:rFonts w:ascii="Arial" w:hAnsi="Arial" w:cs="Arial"/>
          <w:color w:val="auto"/>
        </w:rPr>
        <w:t xml:space="preserve"> </w:t>
      </w:r>
      <w:r w:rsidR="005E316A" w:rsidRPr="00114DF9">
        <w:rPr>
          <w:rFonts w:ascii="Arial" w:hAnsi="Arial" w:cs="Arial"/>
          <w:color w:val="auto"/>
        </w:rPr>
        <w:t>Lumon nutzte die vorhandenen, am U-Profil befestigten S</w:t>
      </w:r>
      <w:r w:rsidR="00273515" w:rsidRPr="00114DF9">
        <w:rPr>
          <w:rFonts w:ascii="Arial" w:hAnsi="Arial" w:cs="Arial"/>
          <w:color w:val="auto"/>
        </w:rPr>
        <w:t xml:space="preserve">tahlpfosten </w:t>
      </w:r>
      <w:r w:rsidR="005E316A" w:rsidRPr="00114DF9">
        <w:rPr>
          <w:rFonts w:ascii="Arial" w:hAnsi="Arial" w:cs="Arial"/>
          <w:color w:val="auto"/>
        </w:rPr>
        <w:t xml:space="preserve">und lieferte die Glaselemente passgenau für die Zwischenräume. </w:t>
      </w:r>
      <w:r w:rsidR="00100E80" w:rsidRPr="00114DF9">
        <w:rPr>
          <w:rFonts w:ascii="Arial" w:hAnsi="Arial" w:cs="Arial"/>
          <w:color w:val="auto"/>
        </w:rPr>
        <w:t xml:space="preserve">Eine </w:t>
      </w:r>
      <w:r w:rsidR="001E75C4" w:rsidRPr="00114DF9">
        <w:rPr>
          <w:rFonts w:ascii="Arial" w:hAnsi="Arial" w:cs="Arial"/>
          <w:color w:val="auto"/>
        </w:rPr>
        <w:t>zentrale Aufgabe</w:t>
      </w:r>
      <w:r w:rsidR="00100E80" w:rsidRPr="00114DF9">
        <w:rPr>
          <w:rFonts w:ascii="Arial" w:hAnsi="Arial" w:cs="Arial"/>
          <w:color w:val="auto"/>
        </w:rPr>
        <w:t xml:space="preserve"> bestand darin, die genauen Maße</w:t>
      </w:r>
      <w:r w:rsidR="00577F84" w:rsidRPr="00114DF9">
        <w:rPr>
          <w:rFonts w:ascii="Arial" w:hAnsi="Arial" w:cs="Arial"/>
          <w:color w:val="auto"/>
        </w:rPr>
        <w:t xml:space="preserve"> für letztere</w:t>
      </w:r>
      <w:r w:rsidR="00100E80" w:rsidRPr="00114DF9">
        <w:rPr>
          <w:rFonts w:ascii="Arial" w:hAnsi="Arial" w:cs="Arial"/>
          <w:color w:val="auto"/>
        </w:rPr>
        <w:t xml:space="preserve"> zu bestimmen. </w:t>
      </w:r>
      <w:r w:rsidR="00AF62C0" w:rsidRPr="00114DF9">
        <w:rPr>
          <w:rFonts w:ascii="Arial" w:hAnsi="Arial" w:cs="Arial"/>
          <w:color w:val="auto"/>
        </w:rPr>
        <w:t xml:space="preserve">Die </w:t>
      </w:r>
      <w:r w:rsidR="00577F84" w:rsidRPr="00114DF9">
        <w:rPr>
          <w:rFonts w:ascii="Arial" w:hAnsi="Arial" w:cs="Arial"/>
          <w:color w:val="auto"/>
        </w:rPr>
        <w:t>je nach Wohnungsart</w:t>
      </w:r>
      <w:r w:rsidR="00AF62C0" w:rsidRPr="00114DF9">
        <w:rPr>
          <w:rFonts w:ascii="Arial" w:hAnsi="Arial" w:cs="Arial"/>
          <w:color w:val="auto"/>
        </w:rPr>
        <w:t xml:space="preserve"> unterschiedlich</w:t>
      </w:r>
      <w:r w:rsidR="00577F84" w:rsidRPr="00114DF9">
        <w:rPr>
          <w:rFonts w:ascii="Arial" w:hAnsi="Arial" w:cs="Arial"/>
          <w:color w:val="auto"/>
        </w:rPr>
        <w:t>en</w:t>
      </w:r>
      <w:r w:rsidR="00AF62C0" w:rsidRPr="00114DF9">
        <w:rPr>
          <w:rFonts w:ascii="Arial" w:hAnsi="Arial" w:cs="Arial"/>
          <w:color w:val="auto"/>
        </w:rPr>
        <w:t xml:space="preserve"> Glasbreiten waren zwar fest definiert</w:t>
      </w:r>
      <w:r w:rsidR="00100E80" w:rsidRPr="00114DF9">
        <w:rPr>
          <w:rFonts w:ascii="Arial" w:hAnsi="Arial" w:cs="Arial"/>
          <w:color w:val="auto"/>
        </w:rPr>
        <w:t>,</w:t>
      </w:r>
      <w:r w:rsidR="00AF62C0" w:rsidRPr="00114DF9">
        <w:rPr>
          <w:rFonts w:ascii="Arial" w:hAnsi="Arial" w:cs="Arial"/>
          <w:color w:val="auto"/>
        </w:rPr>
        <w:t xml:space="preserve"> doch die Maße</w:t>
      </w:r>
      <w:r w:rsidR="00100E80" w:rsidRPr="00114DF9">
        <w:rPr>
          <w:rFonts w:ascii="Arial" w:hAnsi="Arial" w:cs="Arial"/>
          <w:color w:val="auto"/>
        </w:rPr>
        <w:t xml:space="preserve"> </w:t>
      </w:r>
      <w:r w:rsidR="00AF62C0" w:rsidRPr="00114DF9">
        <w:rPr>
          <w:rFonts w:ascii="Arial" w:hAnsi="Arial" w:cs="Arial"/>
          <w:color w:val="auto"/>
        </w:rPr>
        <w:t>der</w:t>
      </w:r>
      <w:r w:rsidR="00100E80" w:rsidRPr="00114DF9">
        <w:rPr>
          <w:rFonts w:ascii="Arial" w:hAnsi="Arial" w:cs="Arial"/>
          <w:color w:val="auto"/>
        </w:rPr>
        <w:t xml:space="preserve"> Zwischenräume </w:t>
      </w:r>
      <w:r w:rsidR="00AF62C0" w:rsidRPr="00114DF9">
        <w:rPr>
          <w:rFonts w:ascii="Arial" w:hAnsi="Arial" w:cs="Arial"/>
          <w:color w:val="auto"/>
        </w:rPr>
        <w:t>variieren oftmals</w:t>
      </w:r>
      <w:r w:rsidR="00100E80" w:rsidRPr="00114DF9">
        <w:rPr>
          <w:rFonts w:ascii="Arial" w:hAnsi="Arial" w:cs="Arial"/>
          <w:color w:val="auto"/>
        </w:rPr>
        <w:t xml:space="preserve"> um wenige Millimeter. Kleinste </w:t>
      </w:r>
      <w:r w:rsidR="00AF62C0" w:rsidRPr="00114DF9">
        <w:rPr>
          <w:rFonts w:ascii="Arial" w:hAnsi="Arial" w:cs="Arial"/>
          <w:color w:val="auto"/>
        </w:rPr>
        <w:t>Variablen</w:t>
      </w:r>
      <w:r w:rsidR="00100E80" w:rsidRPr="00114DF9">
        <w:rPr>
          <w:rFonts w:ascii="Arial" w:hAnsi="Arial" w:cs="Arial"/>
          <w:color w:val="auto"/>
        </w:rPr>
        <w:t xml:space="preserve">, die jedoch entscheidend </w:t>
      </w:r>
      <w:r w:rsidR="00577F84" w:rsidRPr="00114DF9">
        <w:rPr>
          <w:rFonts w:ascii="Arial" w:hAnsi="Arial" w:cs="Arial"/>
          <w:color w:val="auto"/>
        </w:rPr>
        <w:t>für die Passgenauigkeit</w:t>
      </w:r>
      <w:r w:rsidR="00100E80" w:rsidRPr="00114DF9">
        <w:rPr>
          <w:rFonts w:ascii="Arial" w:hAnsi="Arial" w:cs="Arial"/>
          <w:color w:val="auto"/>
        </w:rPr>
        <w:t xml:space="preserve"> sind und von Lumon</w:t>
      </w:r>
      <w:r w:rsidR="00577F84" w:rsidRPr="00114DF9">
        <w:rPr>
          <w:rFonts w:ascii="Arial" w:hAnsi="Arial" w:cs="Arial"/>
          <w:color w:val="auto"/>
        </w:rPr>
        <w:t xml:space="preserve"> </w:t>
      </w:r>
      <w:r w:rsidR="00100E80" w:rsidRPr="00114DF9">
        <w:rPr>
          <w:rFonts w:ascii="Arial" w:hAnsi="Arial" w:cs="Arial"/>
          <w:color w:val="auto"/>
        </w:rPr>
        <w:t>entsprechend sehr genau bemessen wurden.</w:t>
      </w:r>
      <w:r w:rsidR="00211473" w:rsidRPr="00114DF9">
        <w:rPr>
          <w:rFonts w:ascii="Arial" w:hAnsi="Arial" w:cs="Arial"/>
          <w:color w:val="auto"/>
        </w:rPr>
        <w:t xml:space="preserve"> </w:t>
      </w:r>
      <w:r w:rsidR="003D333D" w:rsidRPr="00114DF9">
        <w:rPr>
          <w:rFonts w:ascii="Arial" w:hAnsi="Arial" w:cs="Arial"/>
          <w:color w:val="auto"/>
        </w:rPr>
        <w:t>So produzierte</w:t>
      </w:r>
      <w:r w:rsidR="00577F84" w:rsidRPr="00114DF9">
        <w:rPr>
          <w:rFonts w:ascii="Arial" w:hAnsi="Arial" w:cs="Arial"/>
          <w:color w:val="auto"/>
        </w:rPr>
        <w:t xml:space="preserve"> das Unternehmen</w:t>
      </w:r>
      <w:r w:rsidR="003D333D" w:rsidRPr="00114DF9">
        <w:rPr>
          <w:rFonts w:ascii="Arial" w:hAnsi="Arial" w:cs="Arial"/>
          <w:color w:val="auto"/>
        </w:rPr>
        <w:t xml:space="preserve"> ein pfostenloses Glasgeländer </w:t>
      </w:r>
      <w:r w:rsidR="00D152E4" w:rsidRPr="00114DF9">
        <w:rPr>
          <w:rFonts w:ascii="Arial" w:hAnsi="Arial" w:cs="Arial"/>
          <w:color w:val="auto"/>
        </w:rPr>
        <w:t xml:space="preserve">mit </w:t>
      </w:r>
      <w:r w:rsidR="003B054E" w:rsidRPr="00114DF9">
        <w:rPr>
          <w:rFonts w:ascii="Arial" w:hAnsi="Arial" w:cs="Arial"/>
          <w:color w:val="auto"/>
        </w:rPr>
        <w:t>einer 1.260 Millimeter hohen Brüstung. Standardmäßig werden Brüstungen mit einer Höhe von 1.100 Millimetern verbaut</w:t>
      </w:r>
      <w:r w:rsidR="00A3190B" w:rsidRPr="00114DF9">
        <w:rPr>
          <w:rFonts w:ascii="Arial" w:hAnsi="Arial" w:cs="Arial"/>
          <w:color w:val="auto"/>
        </w:rPr>
        <w:t>. Aus Sicherheitsgründen entschied man sich</w:t>
      </w:r>
      <w:r w:rsidR="003B054E" w:rsidRPr="00114DF9">
        <w:rPr>
          <w:rFonts w:ascii="Arial" w:hAnsi="Arial" w:cs="Arial"/>
          <w:color w:val="auto"/>
        </w:rPr>
        <w:t xml:space="preserve"> beim </w:t>
      </w:r>
      <w:r w:rsidR="00D070EA" w:rsidRPr="00114DF9">
        <w:rPr>
          <w:rFonts w:ascii="Arial" w:hAnsi="Arial" w:cs="Arial"/>
          <w:color w:val="auto"/>
        </w:rPr>
        <w:t>r</w:t>
      </w:r>
      <w:r w:rsidR="003B054E" w:rsidRPr="00114DF9">
        <w:rPr>
          <w:rFonts w:ascii="Arial" w:hAnsi="Arial" w:cs="Arial"/>
          <w:color w:val="auto"/>
        </w:rPr>
        <w:t>oots</w:t>
      </w:r>
      <w:r w:rsidR="00A3190B" w:rsidRPr="00114DF9">
        <w:rPr>
          <w:rFonts w:ascii="Arial" w:hAnsi="Arial" w:cs="Arial"/>
          <w:color w:val="auto"/>
        </w:rPr>
        <w:t xml:space="preserve"> jedoch</w:t>
      </w:r>
      <w:r w:rsidR="003B054E" w:rsidRPr="00114DF9">
        <w:rPr>
          <w:rFonts w:ascii="Arial" w:hAnsi="Arial" w:cs="Arial"/>
          <w:color w:val="auto"/>
        </w:rPr>
        <w:t xml:space="preserve"> für eine höhere </w:t>
      </w:r>
      <w:r w:rsidR="009451E6" w:rsidRPr="00114DF9">
        <w:rPr>
          <w:rFonts w:ascii="Arial" w:hAnsi="Arial" w:cs="Arial"/>
          <w:color w:val="auto"/>
        </w:rPr>
        <w:t>Ausführung</w:t>
      </w:r>
      <w:r w:rsidR="003B054E" w:rsidRPr="00114DF9">
        <w:rPr>
          <w:rFonts w:ascii="Arial" w:hAnsi="Arial" w:cs="Arial"/>
          <w:color w:val="auto"/>
        </w:rPr>
        <w:t>.</w:t>
      </w:r>
    </w:p>
    <w:p w14:paraId="2278ED2B" w14:textId="77777777" w:rsidR="00273515" w:rsidRDefault="00273515" w:rsidP="0081757F">
      <w:pPr>
        <w:spacing w:line="360" w:lineRule="auto"/>
        <w:jc w:val="both"/>
        <w:rPr>
          <w:rFonts w:ascii="Arial" w:hAnsi="Arial" w:cs="Arial"/>
          <w:color w:val="auto"/>
        </w:rPr>
      </w:pPr>
    </w:p>
    <w:p w14:paraId="1D5AEA01" w14:textId="77777777" w:rsidR="00711DFD" w:rsidRDefault="00711DFD" w:rsidP="0081757F">
      <w:pPr>
        <w:spacing w:line="360" w:lineRule="auto"/>
        <w:jc w:val="both"/>
        <w:rPr>
          <w:rFonts w:ascii="Arial" w:hAnsi="Arial" w:cs="Arial"/>
          <w:color w:val="auto"/>
        </w:rPr>
      </w:pPr>
    </w:p>
    <w:p w14:paraId="1C1FAB84" w14:textId="77777777" w:rsidR="00711DFD" w:rsidRPr="00114DF9" w:rsidRDefault="00711DFD" w:rsidP="0081757F">
      <w:pPr>
        <w:spacing w:line="360" w:lineRule="auto"/>
        <w:jc w:val="both"/>
        <w:rPr>
          <w:rFonts w:ascii="Arial" w:hAnsi="Arial" w:cs="Arial"/>
          <w:color w:val="auto"/>
        </w:rPr>
      </w:pPr>
    </w:p>
    <w:p w14:paraId="0998D1F6" w14:textId="0BA07B4C" w:rsidR="001C50DB" w:rsidRPr="00114DF9" w:rsidRDefault="005C3BA8" w:rsidP="0081757F">
      <w:pPr>
        <w:spacing w:line="360" w:lineRule="auto"/>
        <w:jc w:val="both"/>
        <w:rPr>
          <w:rFonts w:ascii="Arial" w:hAnsi="Arial" w:cs="Arial"/>
          <w:b/>
          <w:bCs/>
          <w:color w:val="auto"/>
        </w:rPr>
      </w:pPr>
      <w:r w:rsidRPr="00114DF9">
        <w:rPr>
          <w:rFonts w:ascii="Arial" w:hAnsi="Arial" w:cs="Arial"/>
          <w:b/>
          <w:bCs/>
          <w:color w:val="auto"/>
        </w:rPr>
        <w:lastRenderedPageBreak/>
        <w:t>Technik und Design in perfekter Symbiose</w:t>
      </w:r>
    </w:p>
    <w:p w14:paraId="3679801E" w14:textId="5ACADF3F" w:rsidR="001C50DB" w:rsidRPr="00114DF9" w:rsidRDefault="00C975FD" w:rsidP="001C50DB">
      <w:pPr>
        <w:spacing w:line="360" w:lineRule="auto"/>
        <w:jc w:val="both"/>
        <w:rPr>
          <w:rFonts w:ascii="Arial" w:hAnsi="Arial" w:cs="Arial"/>
          <w:color w:val="auto"/>
        </w:rPr>
      </w:pPr>
      <w:r w:rsidRPr="00114DF9">
        <w:rPr>
          <w:rFonts w:ascii="Arial" w:hAnsi="Arial" w:cs="Arial"/>
          <w:color w:val="auto"/>
        </w:rPr>
        <w:t xml:space="preserve">Dank Lumon verfügt das </w:t>
      </w:r>
      <w:r w:rsidR="00D070EA" w:rsidRPr="00114DF9">
        <w:rPr>
          <w:rFonts w:ascii="Arial" w:hAnsi="Arial" w:cs="Arial"/>
          <w:color w:val="auto"/>
        </w:rPr>
        <w:t>r</w:t>
      </w:r>
      <w:r w:rsidRPr="00114DF9">
        <w:rPr>
          <w:rFonts w:ascii="Arial" w:hAnsi="Arial" w:cs="Arial"/>
          <w:color w:val="auto"/>
        </w:rPr>
        <w:t xml:space="preserve">oots über eine optisch </w:t>
      </w:r>
      <w:r w:rsidR="00FC1E0A" w:rsidRPr="00114DF9">
        <w:rPr>
          <w:rFonts w:ascii="Arial" w:hAnsi="Arial" w:cs="Arial"/>
          <w:color w:val="auto"/>
        </w:rPr>
        <w:t>ansprechende</w:t>
      </w:r>
      <w:r w:rsidRPr="00114DF9">
        <w:rPr>
          <w:rFonts w:ascii="Arial" w:hAnsi="Arial" w:cs="Arial"/>
          <w:color w:val="auto"/>
        </w:rPr>
        <w:t xml:space="preserve"> Fassadenverglasung, die den Baustoff Holz als </w:t>
      </w:r>
      <w:r w:rsidR="007B084B" w:rsidRPr="00114DF9">
        <w:rPr>
          <w:rFonts w:ascii="Arial" w:hAnsi="Arial" w:cs="Arial"/>
          <w:color w:val="auto"/>
        </w:rPr>
        <w:t>modernes Baum</w:t>
      </w:r>
      <w:r w:rsidRPr="00114DF9">
        <w:rPr>
          <w:rFonts w:ascii="Arial" w:hAnsi="Arial" w:cs="Arial"/>
          <w:color w:val="auto"/>
        </w:rPr>
        <w:t xml:space="preserve">aterial </w:t>
      </w:r>
      <w:r w:rsidR="007B084B" w:rsidRPr="00114DF9">
        <w:rPr>
          <w:rFonts w:ascii="Arial" w:hAnsi="Arial" w:cs="Arial"/>
          <w:color w:val="auto"/>
        </w:rPr>
        <w:t>in Gänze zur Geltung kommen lässt</w:t>
      </w:r>
      <w:r w:rsidR="002059C1" w:rsidRPr="00114DF9">
        <w:rPr>
          <w:rFonts w:ascii="Arial" w:hAnsi="Arial" w:cs="Arial"/>
          <w:color w:val="auto"/>
        </w:rPr>
        <w:t xml:space="preserve"> – und diesen gleichzeitig vor Witterungseinflüssen schützt. „Bei diesem Projekt haben wir gezeigt, wo unsere Stärken liegen“, betont </w:t>
      </w:r>
      <w:r w:rsidR="00443F37" w:rsidRPr="00114DF9">
        <w:rPr>
          <w:rFonts w:ascii="Arial" w:hAnsi="Arial" w:cs="Arial"/>
          <w:color w:val="auto"/>
        </w:rPr>
        <w:t>Mariusz Mieszkowski</w:t>
      </w:r>
      <w:r w:rsidR="002059C1" w:rsidRPr="00114DF9">
        <w:rPr>
          <w:rFonts w:ascii="Arial" w:hAnsi="Arial" w:cs="Arial"/>
          <w:color w:val="auto"/>
        </w:rPr>
        <w:t xml:space="preserve">, </w:t>
      </w:r>
      <w:r w:rsidR="00AA25A2" w:rsidRPr="00114DF9">
        <w:rPr>
          <w:rFonts w:ascii="Arial" w:hAnsi="Arial" w:cs="Arial"/>
          <w:color w:val="auto"/>
        </w:rPr>
        <w:t xml:space="preserve">Technical </w:t>
      </w:r>
      <w:r w:rsidR="00443F37" w:rsidRPr="00114DF9">
        <w:rPr>
          <w:rFonts w:ascii="Arial" w:hAnsi="Arial" w:cs="Arial"/>
          <w:color w:val="auto"/>
        </w:rPr>
        <w:t>Manager</w:t>
      </w:r>
      <w:r w:rsidR="002059C1" w:rsidRPr="00114DF9">
        <w:rPr>
          <w:rFonts w:ascii="Arial" w:hAnsi="Arial" w:cs="Arial"/>
          <w:color w:val="auto"/>
        </w:rPr>
        <w:t xml:space="preserve"> bei Lumon. „Wir verbinden</w:t>
      </w:r>
      <w:r w:rsidR="005A6E5C" w:rsidRPr="00114DF9">
        <w:rPr>
          <w:rFonts w:ascii="Arial" w:hAnsi="Arial" w:cs="Arial"/>
          <w:color w:val="auto"/>
        </w:rPr>
        <w:t xml:space="preserve"> </w:t>
      </w:r>
      <w:r w:rsidR="002059C1" w:rsidRPr="00114DF9">
        <w:rPr>
          <w:rFonts w:ascii="Arial" w:hAnsi="Arial" w:cs="Arial"/>
          <w:color w:val="auto"/>
        </w:rPr>
        <w:t xml:space="preserve">ein </w:t>
      </w:r>
      <w:r w:rsidRPr="00114DF9">
        <w:rPr>
          <w:rFonts w:ascii="Arial" w:hAnsi="Arial" w:cs="Arial"/>
          <w:color w:val="auto"/>
        </w:rPr>
        <w:t xml:space="preserve">minimalistisches </w:t>
      </w:r>
      <w:r w:rsidR="002059C1" w:rsidRPr="00114DF9">
        <w:rPr>
          <w:rFonts w:ascii="Arial" w:hAnsi="Arial" w:cs="Arial"/>
          <w:color w:val="auto"/>
        </w:rPr>
        <w:t>D</w:t>
      </w:r>
      <w:r w:rsidRPr="00114DF9">
        <w:rPr>
          <w:rFonts w:ascii="Arial" w:hAnsi="Arial" w:cs="Arial"/>
          <w:color w:val="auto"/>
        </w:rPr>
        <w:t>esign</w:t>
      </w:r>
      <w:r w:rsidR="005A6E5C" w:rsidRPr="00114DF9">
        <w:rPr>
          <w:rFonts w:ascii="Arial" w:hAnsi="Arial" w:cs="Arial"/>
          <w:color w:val="auto"/>
        </w:rPr>
        <w:t>, das sich durch</w:t>
      </w:r>
      <w:r w:rsidR="002059C1" w:rsidRPr="00114DF9">
        <w:rPr>
          <w:rFonts w:ascii="Arial" w:hAnsi="Arial" w:cs="Arial"/>
          <w:color w:val="auto"/>
        </w:rPr>
        <w:t xml:space="preserve"> </w:t>
      </w:r>
      <w:r w:rsidR="00E77CA2" w:rsidRPr="00114DF9">
        <w:rPr>
          <w:rFonts w:ascii="Arial" w:hAnsi="Arial" w:cs="Arial"/>
          <w:color w:val="auto"/>
        </w:rPr>
        <w:t>wenig</w:t>
      </w:r>
      <w:r w:rsidR="005A6E5C" w:rsidRPr="00114DF9">
        <w:rPr>
          <w:rFonts w:ascii="Arial" w:hAnsi="Arial" w:cs="Arial"/>
          <w:color w:val="auto"/>
        </w:rPr>
        <w:t xml:space="preserve"> Profil</w:t>
      </w:r>
      <w:r w:rsidR="00E77CA2" w:rsidRPr="00114DF9">
        <w:rPr>
          <w:rFonts w:ascii="Arial" w:hAnsi="Arial" w:cs="Arial"/>
          <w:color w:val="auto"/>
        </w:rPr>
        <w:t>e</w:t>
      </w:r>
      <w:r w:rsidR="005A6E5C" w:rsidRPr="00114DF9">
        <w:rPr>
          <w:rFonts w:ascii="Arial" w:hAnsi="Arial" w:cs="Arial"/>
          <w:color w:val="auto"/>
        </w:rPr>
        <w:t xml:space="preserve"> </w:t>
      </w:r>
      <w:r w:rsidR="005770F8" w:rsidRPr="00114DF9">
        <w:rPr>
          <w:rFonts w:ascii="Arial" w:hAnsi="Arial" w:cs="Arial"/>
          <w:color w:val="auto"/>
        </w:rPr>
        <w:t xml:space="preserve">und dezente Glashalteleisten </w:t>
      </w:r>
      <w:r w:rsidR="005A6E5C" w:rsidRPr="00114DF9">
        <w:rPr>
          <w:rFonts w:ascii="Arial" w:hAnsi="Arial" w:cs="Arial"/>
          <w:color w:val="auto"/>
        </w:rPr>
        <w:t>auszeichnet</w:t>
      </w:r>
      <w:r w:rsidRPr="00114DF9">
        <w:rPr>
          <w:rFonts w:ascii="Arial" w:hAnsi="Arial" w:cs="Arial"/>
          <w:color w:val="auto"/>
        </w:rPr>
        <w:t xml:space="preserve">, </w:t>
      </w:r>
      <w:r w:rsidR="005A6E5C" w:rsidRPr="00114DF9">
        <w:rPr>
          <w:rFonts w:ascii="Arial" w:hAnsi="Arial" w:cs="Arial"/>
          <w:color w:val="auto"/>
        </w:rPr>
        <w:t xml:space="preserve">mit viel Glas, das die Fassade nicht verdeckt. </w:t>
      </w:r>
      <w:r w:rsidR="004757AE" w:rsidRPr="00114DF9">
        <w:rPr>
          <w:rFonts w:ascii="Arial" w:hAnsi="Arial" w:cs="Arial"/>
          <w:color w:val="auto"/>
        </w:rPr>
        <w:t>Insbesondere in Anbetracht der hohen aufzunehmenden Windlasten ist so</w:t>
      </w:r>
      <w:r w:rsidR="005A6E5C" w:rsidRPr="00114DF9">
        <w:rPr>
          <w:rFonts w:ascii="Arial" w:hAnsi="Arial" w:cs="Arial"/>
          <w:color w:val="auto"/>
        </w:rPr>
        <w:t xml:space="preserve"> eine optimale Kombination aus Technik und Design</w:t>
      </w:r>
      <w:r w:rsidR="004757AE" w:rsidRPr="00114DF9">
        <w:rPr>
          <w:rFonts w:ascii="Arial" w:hAnsi="Arial" w:cs="Arial"/>
          <w:color w:val="auto"/>
        </w:rPr>
        <w:t xml:space="preserve"> entstanden</w:t>
      </w:r>
      <w:r w:rsidR="005A6E5C" w:rsidRPr="00114DF9">
        <w:rPr>
          <w:rFonts w:ascii="Arial" w:hAnsi="Arial" w:cs="Arial"/>
          <w:color w:val="auto"/>
        </w:rPr>
        <w:t>.“</w:t>
      </w:r>
      <w:r w:rsidR="00AF62C0" w:rsidRPr="00114DF9">
        <w:rPr>
          <w:rFonts w:ascii="Arial" w:hAnsi="Arial" w:cs="Arial"/>
          <w:color w:val="auto"/>
        </w:rPr>
        <w:t xml:space="preserve"> Das Glas an den </w:t>
      </w:r>
      <w:r w:rsidR="001C50DB" w:rsidRPr="00114DF9">
        <w:rPr>
          <w:rFonts w:ascii="Arial" w:hAnsi="Arial" w:cs="Arial"/>
          <w:color w:val="auto"/>
        </w:rPr>
        <w:t xml:space="preserve">Ecken des </w:t>
      </w:r>
      <w:r w:rsidR="00AF62C0" w:rsidRPr="00114DF9">
        <w:rPr>
          <w:rFonts w:ascii="Arial" w:hAnsi="Arial" w:cs="Arial"/>
          <w:color w:val="auto"/>
        </w:rPr>
        <w:t>G</w:t>
      </w:r>
      <w:r w:rsidR="001C50DB" w:rsidRPr="00114DF9">
        <w:rPr>
          <w:rFonts w:ascii="Arial" w:hAnsi="Arial" w:cs="Arial"/>
          <w:color w:val="auto"/>
        </w:rPr>
        <w:t>ebäudes</w:t>
      </w:r>
      <w:r w:rsidR="00AF62C0" w:rsidRPr="00114DF9">
        <w:rPr>
          <w:rFonts w:ascii="Arial" w:hAnsi="Arial" w:cs="Arial"/>
          <w:color w:val="auto"/>
        </w:rPr>
        <w:t xml:space="preserve"> ist dabei mit einem speziellen S</w:t>
      </w:r>
      <w:r w:rsidR="001C50DB" w:rsidRPr="00114DF9">
        <w:rPr>
          <w:rFonts w:ascii="Arial" w:hAnsi="Arial" w:cs="Arial"/>
          <w:color w:val="auto"/>
        </w:rPr>
        <w:t xml:space="preserve">iebdruck beschichtet, </w:t>
      </w:r>
      <w:r w:rsidR="00AF62C0" w:rsidRPr="00114DF9">
        <w:rPr>
          <w:rFonts w:ascii="Arial" w:hAnsi="Arial" w:cs="Arial"/>
          <w:color w:val="auto"/>
        </w:rPr>
        <w:t xml:space="preserve">der dem Vogelschutz dient. Der Rest wurde mit Klarglas ausgeführt. </w:t>
      </w:r>
      <w:r w:rsidR="00914FC0" w:rsidRPr="00114DF9">
        <w:rPr>
          <w:rFonts w:ascii="Arial" w:hAnsi="Arial" w:cs="Arial"/>
          <w:color w:val="auto"/>
        </w:rPr>
        <w:t xml:space="preserve">Die beweglichen Glaselemente, die den Bereich zwischen Brüstung und nächster höherer Etage füllen, lassen sich je nach Tageszeit und Witterung flexibel öffnen und schließen. Damit bietet </w:t>
      </w:r>
      <w:r w:rsidR="00DF55A5" w:rsidRPr="00114DF9">
        <w:rPr>
          <w:rFonts w:ascii="Arial" w:hAnsi="Arial" w:cs="Arial"/>
          <w:color w:val="auto"/>
        </w:rPr>
        <w:t xml:space="preserve">die </w:t>
      </w:r>
      <w:r w:rsidR="00AA25A2" w:rsidRPr="00114DF9">
        <w:rPr>
          <w:rFonts w:ascii="Arial" w:hAnsi="Arial" w:cs="Arial"/>
          <w:color w:val="auto"/>
        </w:rPr>
        <w:t>Dreh-/</w:t>
      </w:r>
      <w:r w:rsidR="00DF55A5" w:rsidRPr="00114DF9">
        <w:rPr>
          <w:rFonts w:ascii="Arial" w:hAnsi="Arial" w:cs="Arial"/>
          <w:color w:val="auto"/>
        </w:rPr>
        <w:t xml:space="preserve">Schiebeverglasung den </w:t>
      </w:r>
      <w:r w:rsidR="00914FC0" w:rsidRPr="00114DF9">
        <w:rPr>
          <w:rFonts w:ascii="Arial" w:hAnsi="Arial" w:cs="Arial"/>
          <w:color w:val="auto"/>
        </w:rPr>
        <w:t xml:space="preserve">Bewohnerinnern und Bewohnern des </w:t>
      </w:r>
      <w:r w:rsidR="00D070EA" w:rsidRPr="00114DF9">
        <w:rPr>
          <w:rFonts w:ascii="Arial" w:hAnsi="Arial" w:cs="Arial"/>
          <w:color w:val="auto"/>
        </w:rPr>
        <w:t>r</w:t>
      </w:r>
      <w:r w:rsidR="00914FC0" w:rsidRPr="00114DF9">
        <w:rPr>
          <w:rFonts w:ascii="Arial" w:hAnsi="Arial" w:cs="Arial"/>
          <w:color w:val="auto"/>
        </w:rPr>
        <w:t xml:space="preserve">oots einen erweiterten Wohnraum nach außen, der zudem vor Außenlärm </w:t>
      </w:r>
      <w:r w:rsidR="00FC1E0A" w:rsidRPr="00114DF9">
        <w:rPr>
          <w:rFonts w:ascii="Arial" w:hAnsi="Arial" w:cs="Arial"/>
          <w:color w:val="auto"/>
        </w:rPr>
        <w:t>geschützt ist</w:t>
      </w:r>
      <w:r w:rsidR="00914FC0" w:rsidRPr="00114DF9">
        <w:rPr>
          <w:rFonts w:ascii="Arial" w:hAnsi="Arial" w:cs="Arial"/>
          <w:color w:val="auto"/>
        </w:rPr>
        <w:t>.</w:t>
      </w:r>
    </w:p>
    <w:p w14:paraId="7792819B" w14:textId="77777777" w:rsidR="001C50DB" w:rsidRPr="00114DF9" w:rsidRDefault="001C50DB" w:rsidP="0081757F">
      <w:pPr>
        <w:spacing w:line="360" w:lineRule="auto"/>
        <w:jc w:val="both"/>
        <w:rPr>
          <w:rFonts w:ascii="Arial" w:hAnsi="Arial" w:cs="Arial"/>
          <w:color w:val="auto"/>
        </w:rPr>
      </w:pPr>
    </w:p>
    <w:p w14:paraId="4D7D71EE" w14:textId="52FE1523" w:rsidR="001C50DB" w:rsidRPr="00114DF9" w:rsidRDefault="00344574" w:rsidP="0081757F">
      <w:pPr>
        <w:spacing w:line="360" w:lineRule="auto"/>
        <w:jc w:val="both"/>
        <w:rPr>
          <w:rFonts w:ascii="Arial" w:hAnsi="Arial" w:cs="Arial"/>
          <w:b/>
          <w:bCs/>
          <w:color w:val="auto"/>
        </w:rPr>
      </w:pPr>
      <w:r w:rsidRPr="00114DF9">
        <w:rPr>
          <w:rFonts w:ascii="Arial" w:hAnsi="Arial" w:cs="Arial"/>
          <w:b/>
          <w:bCs/>
          <w:color w:val="auto"/>
        </w:rPr>
        <w:t xml:space="preserve">Ausgeklügeltes </w:t>
      </w:r>
      <w:r w:rsidR="00F82968" w:rsidRPr="00114DF9">
        <w:rPr>
          <w:rFonts w:ascii="Arial" w:hAnsi="Arial" w:cs="Arial"/>
          <w:b/>
          <w:bCs/>
          <w:color w:val="auto"/>
        </w:rPr>
        <w:t>Projektmanagement</w:t>
      </w:r>
    </w:p>
    <w:p w14:paraId="38E7F428" w14:textId="20B3157C" w:rsidR="00341D22" w:rsidRPr="00114DF9" w:rsidRDefault="007A0D4C" w:rsidP="00341D22">
      <w:pPr>
        <w:spacing w:line="360" w:lineRule="auto"/>
        <w:jc w:val="both"/>
        <w:rPr>
          <w:rFonts w:ascii="Arial" w:hAnsi="Arial" w:cs="Arial"/>
          <w:color w:val="auto"/>
        </w:rPr>
      </w:pPr>
      <w:r w:rsidRPr="00114DF9">
        <w:rPr>
          <w:rFonts w:ascii="Arial" w:hAnsi="Arial" w:cs="Arial"/>
          <w:color w:val="auto"/>
        </w:rPr>
        <w:t xml:space="preserve">Es war unabdinglich, dass die Experten das korrekte Aufmaß direkt vor Ort auf der wachsenden Baustelle nahmen – Etage für Etage. Denn um das richtige Aufmaß nehmen zu können, müssen beispielsweise die Außenwände bereits fertig gesetzt sein. </w:t>
      </w:r>
      <w:r w:rsidR="00145599" w:rsidRPr="00114DF9">
        <w:rPr>
          <w:rFonts w:ascii="Arial" w:hAnsi="Arial" w:cs="Arial"/>
          <w:color w:val="auto"/>
        </w:rPr>
        <w:t>Jede</w:t>
      </w:r>
      <w:r w:rsidR="00BD17C8" w:rsidRPr="00114DF9">
        <w:rPr>
          <w:rFonts w:ascii="Arial" w:hAnsi="Arial" w:cs="Arial"/>
          <w:color w:val="auto"/>
        </w:rPr>
        <w:t xml:space="preserve"> Etage </w:t>
      </w:r>
      <w:r w:rsidR="00145599" w:rsidRPr="00114DF9">
        <w:rPr>
          <w:rFonts w:ascii="Arial" w:hAnsi="Arial" w:cs="Arial"/>
          <w:color w:val="auto"/>
        </w:rPr>
        <w:t xml:space="preserve">wurde </w:t>
      </w:r>
      <w:r w:rsidR="00BD17C8" w:rsidRPr="00114DF9">
        <w:rPr>
          <w:rFonts w:ascii="Arial" w:hAnsi="Arial" w:cs="Arial"/>
          <w:color w:val="auto"/>
        </w:rPr>
        <w:t xml:space="preserve">direkt nach deren Fertigstellung einzeln und Schritt für Schritt direkt auf der Baustelle vermessen. Dabei arbeiteten sich </w:t>
      </w:r>
      <w:r w:rsidR="00344574" w:rsidRPr="00114DF9">
        <w:rPr>
          <w:rFonts w:ascii="Arial" w:hAnsi="Arial" w:cs="Arial"/>
          <w:color w:val="auto"/>
        </w:rPr>
        <w:t xml:space="preserve">die Experten </w:t>
      </w:r>
      <w:r w:rsidR="00BD17C8" w:rsidRPr="00114DF9">
        <w:rPr>
          <w:rFonts w:ascii="Arial" w:hAnsi="Arial" w:cs="Arial"/>
          <w:color w:val="auto"/>
        </w:rPr>
        <w:t>am Gebäude von unten nach oben vor.</w:t>
      </w:r>
      <w:r w:rsidR="00344574" w:rsidRPr="00114DF9">
        <w:rPr>
          <w:rFonts w:ascii="Arial" w:hAnsi="Arial" w:cs="Arial"/>
          <w:color w:val="auto"/>
        </w:rPr>
        <w:t xml:space="preserve"> Nach dem Aufmaß erfolgten innerhalb von zwei Tagen die Nachberechnungen</w:t>
      </w:r>
      <w:r w:rsidR="00C0126C" w:rsidRPr="00114DF9">
        <w:rPr>
          <w:rFonts w:ascii="Arial" w:hAnsi="Arial" w:cs="Arial"/>
          <w:color w:val="auto"/>
        </w:rPr>
        <w:t>;</w:t>
      </w:r>
      <w:r w:rsidR="00344574" w:rsidRPr="00114DF9">
        <w:rPr>
          <w:rFonts w:ascii="Arial" w:hAnsi="Arial" w:cs="Arial"/>
          <w:color w:val="auto"/>
        </w:rPr>
        <w:t xml:space="preserve"> die anschließende Produktion </w:t>
      </w:r>
      <w:r w:rsidR="00C0126C" w:rsidRPr="00114DF9">
        <w:rPr>
          <w:rFonts w:ascii="Arial" w:hAnsi="Arial" w:cs="Arial"/>
          <w:color w:val="auto"/>
        </w:rPr>
        <w:t xml:space="preserve">dauerte </w:t>
      </w:r>
      <w:r w:rsidR="00344574" w:rsidRPr="00114DF9">
        <w:rPr>
          <w:rFonts w:ascii="Arial" w:hAnsi="Arial" w:cs="Arial"/>
          <w:color w:val="auto"/>
        </w:rPr>
        <w:t xml:space="preserve">fünf </w:t>
      </w:r>
      <w:r w:rsidR="00F1118B" w:rsidRPr="00114DF9">
        <w:rPr>
          <w:rFonts w:ascii="Arial" w:hAnsi="Arial" w:cs="Arial"/>
          <w:color w:val="auto"/>
        </w:rPr>
        <w:t xml:space="preserve">Wochen </w:t>
      </w:r>
      <w:r w:rsidR="00341D22" w:rsidRPr="00114DF9">
        <w:rPr>
          <w:rFonts w:ascii="Arial" w:hAnsi="Arial" w:cs="Arial"/>
          <w:color w:val="auto"/>
        </w:rPr>
        <w:t>inklusive</w:t>
      </w:r>
      <w:r w:rsidR="00F1118B" w:rsidRPr="00114DF9">
        <w:rPr>
          <w:rFonts w:ascii="Arial" w:hAnsi="Arial" w:cs="Arial"/>
          <w:color w:val="auto"/>
        </w:rPr>
        <w:t xml:space="preserve"> Lieferung</w:t>
      </w:r>
      <w:r w:rsidR="00344574" w:rsidRPr="00114DF9">
        <w:rPr>
          <w:rFonts w:ascii="Arial" w:hAnsi="Arial" w:cs="Arial"/>
          <w:color w:val="auto"/>
        </w:rPr>
        <w:t xml:space="preserve">. </w:t>
      </w:r>
      <w:r w:rsidR="00E46758" w:rsidRPr="00114DF9">
        <w:rPr>
          <w:rFonts w:ascii="Arial" w:hAnsi="Arial" w:cs="Arial"/>
          <w:color w:val="auto"/>
        </w:rPr>
        <w:t>Danach</w:t>
      </w:r>
      <w:r w:rsidR="00344574" w:rsidRPr="00114DF9">
        <w:rPr>
          <w:rFonts w:ascii="Arial" w:hAnsi="Arial" w:cs="Arial"/>
          <w:color w:val="auto"/>
        </w:rPr>
        <w:t xml:space="preserve"> erfolgte </w:t>
      </w:r>
      <w:r w:rsidR="00F1118B" w:rsidRPr="00114DF9">
        <w:rPr>
          <w:rFonts w:ascii="Arial" w:hAnsi="Arial" w:cs="Arial"/>
          <w:color w:val="auto"/>
        </w:rPr>
        <w:t>die</w:t>
      </w:r>
      <w:r w:rsidR="00344574" w:rsidRPr="00114DF9">
        <w:rPr>
          <w:rFonts w:ascii="Arial" w:hAnsi="Arial" w:cs="Arial"/>
          <w:color w:val="auto"/>
        </w:rPr>
        <w:t xml:space="preserve"> etagenweise Montage. </w:t>
      </w:r>
      <w:r w:rsidR="00C0126C" w:rsidRPr="00114DF9">
        <w:rPr>
          <w:rFonts w:ascii="Arial" w:hAnsi="Arial" w:cs="Arial"/>
          <w:color w:val="auto"/>
        </w:rPr>
        <w:t xml:space="preserve">Da auf dem Gelände kein Material gelagert werden </w:t>
      </w:r>
      <w:r w:rsidR="00C0126C" w:rsidRPr="00114DF9">
        <w:rPr>
          <w:rFonts w:ascii="Arial" w:hAnsi="Arial" w:cs="Arial"/>
          <w:color w:val="auto"/>
        </w:rPr>
        <w:lastRenderedPageBreak/>
        <w:t>konnte, wurde dieses mittels zwei</w:t>
      </w:r>
      <w:r w:rsidR="0084139B" w:rsidRPr="00114DF9">
        <w:rPr>
          <w:rFonts w:ascii="Arial" w:hAnsi="Arial" w:cs="Arial"/>
          <w:color w:val="auto"/>
        </w:rPr>
        <w:t>er</w:t>
      </w:r>
      <w:r w:rsidR="00C0126C" w:rsidRPr="00114DF9">
        <w:rPr>
          <w:rFonts w:ascii="Arial" w:hAnsi="Arial" w:cs="Arial"/>
          <w:color w:val="auto"/>
        </w:rPr>
        <w:t xml:space="preserve"> Bauaufzüg</w:t>
      </w:r>
      <w:r w:rsidR="0084139B" w:rsidRPr="00114DF9">
        <w:rPr>
          <w:rFonts w:ascii="Arial" w:hAnsi="Arial" w:cs="Arial"/>
          <w:color w:val="auto"/>
        </w:rPr>
        <w:t>e</w:t>
      </w:r>
      <w:r w:rsidR="00C0126C" w:rsidRPr="00114DF9">
        <w:rPr>
          <w:rFonts w:ascii="Arial" w:hAnsi="Arial" w:cs="Arial"/>
          <w:color w:val="auto"/>
        </w:rPr>
        <w:t xml:space="preserve"> direkt auf die Etagen transportiert. Dies erfolgte an den Wochenenden, um die sonstigen Bauabläufe nicht zu behindern.</w:t>
      </w:r>
      <w:r w:rsidR="00341D22" w:rsidRPr="00114DF9">
        <w:rPr>
          <w:rFonts w:ascii="Arial" w:hAnsi="Arial" w:cs="Arial"/>
          <w:color w:val="auto"/>
        </w:rPr>
        <w:t xml:space="preserve"> „Das Projekt war eine technische Meisterleistung aller Disziplinen. Ich bin stolz, dass auch wir dazu beigetragen haben, indem alle Teams vom Verkauf bis zur Montage an einem Strang gezogen haben“, so Jussi Kinnunen, CEO and Member of the Board of Directors der Lumon Group.</w:t>
      </w:r>
    </w:p>
    <w:p w14:paraId="70BF761E" w14:textId="77777777" w:rsidR="004B2290" w:rsidRPr="00114DF9" w:rsidRDefault="004B2290" w:rsidP="0081757F">
      <w:pPr>
        <w:spacing w:line="360" w:lineRule="auto"/>
        <w:jc w:val="both"/>
        <w:rPr>
          <w:rFonts w:ascii="Arial" w:hAnsi="Arial" w:cs="Arial"/>
          <w:color w:val="auto"/>
        </w:rPr>
      </w:pPr>
    </w:p>
    <w:p w14:paraId="77FE07F2" w14:textId="63FDC75C" w:rsidR="00E9498E" w:rsidRPr="00114DF9" w:rsidRDefault="004B2290" w:rsidP="00E9498E">
      <w:pPr>
        <w:spacing w:line="360" w:lineRule="auto"/>
        <w:jc w:val="both"/>
        <w:rPr>
          <w:rFonts w:ascii="Arial" w:hAnsi="Arial" w:cs="Arial"/>
          <w:color w:val="auto"/>
        </w:rPr>
      </w:pPr>
      <w:r w:rsidRPr="00114DF9">
        <w:rPr>
          <w:rFonts w:ascii="Arial" w:hAnsi="Arial" w:cs="Arial"/>
          <w:color w:val="auto"/>
        </w:rPr>
        <w:t xml:space="preserve">Bei diesem anspruchsvollen Großprojekt ist es Lumon gelungen, die ganze Bandbreite </w:t>
      </w:r>
      <w:r w:rsidR="00145599" w:rsidRPr="00114DF9">
        <w:rPr>
          <w:rFonts w:ascii="Arial" w:hAnsi="Arial" w:cs="Arial"/>
          <w:color w:val="auto"/>
        </w:rPr>
        <w:t xml:space="preserve">der </w:t>
      </w:r>
      <w:r w:rsidR="0084139B" w:rsidRPr="00114DF9">
        <w:rPr>
          <w:rFonts w:ascii="Arial" w:hAnsi="Arial" w:cs="Arial"/>
          <w:color w:val="auto"/>
        </w:rPr>
        <w:t xml:space="preserve">planerischen, </w:t>
      </w:r>
      <w:r w:rsidRPr="00114DF9">
        <w:rPr>
          <w:rFonts w:ascii="Arial" w:hAnsi="Arial" w:cs="Arial"/>
          <w:color w:val="auto"/>
        </w:rPr>
        <w:t>technischen</w:t>
      </w:r>
      <w:r w:rsidR="0084139B" w:rsidRPr="00114DF9">
        <w:rPr>
          <w:rFonts w:ascii="Arial" w:hAnsi="Arial" w:cs="Arial"/>
          <w:color w:val="auto"/>
        </w:rPr>
        <w:t xml:space="preserve"> und </w:t>
      </w:r>
      <w:r w:rsidRPr="00114DF9">
        <w:rPr>
          <w:rFonts w:ascii="Arial" w:hAnsi="Arial" w:cs="Arial"/>
          <w:color w:val="auto"/>
        </w:rPr>
        <w:t xml:space="preserve">gestalterischen Expertise </w:t>
      </w:r>
      <w:r w:rsidR="00145599" w:rsidRPr="00114DF9">
        <w:rPr>
          <w:rFonts w:ascii="Arial" w:hAnsi="Arial" w:cs="Arial"/>
          <w:color w:val="auto"/>
        </w:rPr>
        <w:t xml:space="preserve">einzubringen. </w:t>
      </w:r>
      <w:r w:rsidR="00E9498E" w:rsidRPr="00114DF9">
        <w:rPr>
          <w:rFonts w:ascii="Arial" w:hAnsi="Arial" w:cs="Arial"/>
          <w:color w:val="auto"/>
        </w:rPr>
        <w:t xml:space="preserve">Weitere Informationen zu den Balkonverglasungen von Lumon erhalten Interessierte unter </w:t>
      </w:r>
      <w:hyperlink r:id="rId11" w:history="1">
        <w:r w:rsidR="00E9498E" w:rsidRPr="00114DF9">
          <w:rPr>
            <w:rStyle w:val="Hyperlink"/>
            <w:rFonts w:ascii="Arial" w:hAnsi="Arial" w:cs="Arial"/>
          </w:rPr>
          <w:t>www.lumon.de</w:t>
        </w:r>
      </w:hyperlink>
      <w:r w:rsidR="00E9498E" w:rsidRPr="00114DF9">
        <w:rPr>
          <w:rFonts w:ascii="Arial" w:hAnsi="Arial" w:cs="Arial"/>
          <w:color w:val="auto"/>
        </w:rPr>
        <w:t>.</w:t>
      </w:r>
    </w:p>
    <w:bookmarkEnd w:id="3"/>
    <w:p w14:paraId="1961279F" w14:textId="3A7EC3B1" w:rsidR="004229F5" w:rsidRPr="00114DF9" w:rsidRDefault="004F2743" w:rsidP="00341D22">
      <w:pPr>
        <w:spacing w:line="360" w:lineRule="auto"/>
        <w:jc w:val="right"/>
        <w:rPr>
          <w:rFonts w:ascii="Arial" w:hAnsi="Arial"/>
          <w:b/>
          <w:bCs/>
          <w:color w:val="auto"/>
        </w:rPr>
      </w:pPr>
      <w:r w:rsidRPr="00114DF9">
        <w:rPr>
          <w:rFonts w:ascii="Arial" w:hAnsi="Arial"/>
          <w:color w:val="auto"/>
        </w:rPr>
        <w:t xml:space="preserve">ca. </w:t>
      </w:r>
      <w:r w:rsidR="00341D22" w:rsidRPr="00114DF9">
        <w:rPr>
          <w:rFonts w:ascii="Arial" w:hAnsi="Arial"/>
          <w:color w:val="auto"/>
        </w:rPr>
        <w:t>7.100</w:t>
      </w:r>
      <w:r w:rsidR="00F15F4D" w:rsidRPr="00114DF9">
        <w:rPr>
          <w:rFonts w:ascii="Arial" w:hAnsi="Arial"/>
          <w:color w:val="auto"/>
        </w:rPr>
        <w:t xml:space="preserve"> </w:t>
      </w:r>
      <w:r w:rsidRPr="00114DF9">
        <w:rPr>
          <w:rFonts w:ascii="Arial" w:hAnsi="Arial"/>
          <w:color w:val="auto"/>
        </w:rPr>
        <w:t>Zeichen</w:t>
      </w:r>
    </w:p>
    <w:p w14:paraId="5757F330" w14:textId="77777777" w:rsidR="00D64523" w:rsidRPr="00114DF9" w:rsidRDefault="00D64523" w:rsidP="008D1E98">
      <w:pPr>
        <w:spacing w:line="360" w:lineRule="auto"/>
        <w:ind w:left="4248"/>
        <w:jc w:val="right"/>
        <w:rPr>
          <w:rFonts w:ascii="Arial" w:hAnsi="Arial"/>
          <w:b/>
          <w:bCs/>
          <w:color w:val="auto"/>
        </w:rPr>
      </w:pPr>
    </w:p>
    <w:p w14:paraId="1538929A" w14:textId="27864CDF" w:rsidR="00BD5C57" w:rsidRPr="00114DF9" w:rsidRDefault="00BD5C57" w:rsidP="00BD5C57">
      <w:pPr>
        <w:spacing w:line="360" w:lineRule="auto"/>
        <w:rPr>
          <w:rFonts w:ascii="Arial" w:hAnsi="Arial"/>
          <w:b/>
          <w:bCs/>
          <w:color w:val="auto"/>
          <w:u w:val="single"/>
        </w:rPr>
      </w:pPr>
      <w:r w:rsidRPr="00114DF9">
        <w:rPr>
          <w:rFonts w:ascii="Arial" w:hAnsi="Arial"/>
          <w:b/>
          <w:bCs/>
          <w:color w:val="auto"/>
          <w:u w:val="single"/>
        </w:rPr>
        <w:t>Bautafel:</w:t>
      </w:r>
    </w:p>
    <w:p w14:paraId="2F103CA1" w14:textId="291D5E19" w:rsidR="00496E6A" w:rsidRPr="00114DF9" w:rsidRDefault="00496E6A" w:rsidP="00BD5C57">
      <w:pPr>
        <w:spacing w:line="360" w:lineRule="auto"/>
        <w:rPr>
          <w:rFonts w:ascii="Arial" w:hAnsi="Arial"/>
          <w:color w:val="auto"/>
        </w:rPr>
      </w:pPr>
      <w:r w:rsidRPr="00114DF9">
        <w:rPr>
          <w:rFonts w:ascii="Arial" w:hAnsi="Arial"/>
          <w:b/>
          <w:bCs/>
          <w:color w:val="auto"/>
        </w:rPr>
        <w:t xml:space="preserve">Projekt: </w:t>
      </w:r>
      <w:r w:rsidRPr="00114DF9">
        <w:rPr>
          <w:rFonts w:ascii="Arial" w:hAnsi="Arial"/>
          <w:color w:val="auto"/>
        </w:rPr>
        <w:t xml:space="preserve">Neubau </w:t>
      </w:r>
      <w:r w:rsidR="00D64523" w:rsidRPr="00114DF9">
        <w:rPr>
          <w:rFonts w:ascii="Arial" w:hAnsi="Arial"/>
          <w:color w:val="auto"/>
        </w:rPr>
        <w:t>des</w:t>
      </w:r>
      <w:r w:rsidRPr="00114DF9">
        <w:rPr>
          <w:rFonts w:ascii="Arial" w:hAnsi="Arial"/>
          <w:color w:val="auto"/>
        </w:rPr>
        <w:t xml:space="preserve"> 18-stöckigen Wohnhochhauses </w:t>
      </w:r>
      <w:r w:rsidR="00D070EA" w:rsidRPr="00114DF9">
        <w:rPr>
          <w:rFonts w:ascii="Arial" w:hAnsi="Arial"/>
          <w:color w:val="auto"/>
        </w:rPr>
        <w:t>r</w:t>
      </w:r>
      <w:r w:rsidR="00D64523" w:rsidRPr="00114DF9">
        <w:rPr>
          <w:rFonts w:ascii="Arial" w:hAnsi="Arial"/>
          <w:color w:val="auto"/>
        </w:rPr>
        <w:t xml:space="preserve">oots </w:t>
      </w:r>
      <w:r w:rsidRPr="00114DF9">
        <w:rPr>
          <w:rFonts w:ascii="Arial" w:hAnsi="Arial"/>
          <w:color w:val="auto"/>
        </w:rPr>
        <w:t>aus Holz, Hamburg</w:t>
      </w:r>
    </w:p>
    <w:p w14:paraId="473F6F17" w14:textId="112FE538" w:rsidR="00BD5C57" w:rsidRPr="00B96102" w:rsidRDefault="00BD5C57" w:rsidP="00BD5C57">
      <w:pPr>
        <w:spacing w:line="360" w:lineRule="auto"/>
        <w:jc w:val="both"/>
        <w:rPr>
          <w:rFonts w:ascii="Arial" w:hAnsi="Arial"/>
          <w:color w:val="auto"/>
        </w:rPr>
      </w:pPr>
      <w:r w:rsidRPr="00B96102">
        <w:rPr>
          <w:rFonts w:ascii="Arial" w:hAnsi="Arial"/>
          <w:b/>
          <w:bCs/>
          <w:color w:val="auto"/>
        </w:rPr>
        <w:t>Architekt</w:t>
      </w:r>
      <w:r w:rsidR="00DC53D4" w:rsidRPr="00B96102">
        <w:rPr>
          <w:rFonts w:ascii="Arial" w:hAnsi="Arial"/>
          <w:b/>
          <w:bCs/>
          <w:color w:val="auto"/>
        </w:rPr>
        <w:t>ur</w:t>
      </w:r>
      <w:r w:rsidRPr="00B96102">
        <w:rPr>
          <w:rFonts w:ascii="Arial" w:hAnsi="Arial"/>
          <w:b/>
          <w:bCs/>
          <w:color w:val="auto"/>
        </w:rPr>
        <w:t xml:space="preserve">: </w:t>
      </w:r>
      <w:r w:rsidRPr="00B96102">
        <w:rPr>
          <w:rFonts w:ascii="Arial" w:hAnsi="Arial"/>
          <w:color w:val="auto"/>
        </w:rPr>
        <w:t>Störmer Murphy and Partners GbR, Hamburg</w:t>
      </w:r>
    </w:p>
    <w:p w14:paraId="360E8B32" w14:textId="66AFA73E" w:rsidR="00145599" w:rsidRPr="00114DF9" w:rsidRDefault="00BD5C57" w:rsidP="00BD5C57">
      <w:pPr>
        <w:spacing w:line="360" w:lineRule="auto"/>
        <w:jc w:val="both"/>
        <w:rPr>
          <w:rFonts w:ascii="Arial" w:hAnsi="Arial"/>
          <w:color w:val="auto"/>
        </w:rPr>
      </w:pPr>
      <w:r w:rsidRPr="00114DF9">
        <w:rPr>
          <w:rFonts w:ascii="Arial" w:hAnsi="Arial"/>
          <w:b/>
          <w:bCs/>
          <w:color w:val="auto"/>
        </w:rPr>
        <w:t>Projekt</w:t>
      </w:r>
      <w:r w:rsidR="00015863" w:rsidRPr="00114DF9">
        <w:rPr>
          <w:rFonts w:ascii="Arial" w:hAnsi="Arial"/>
          <w:b/>
          <w:bCs/>
          <w:color w:val="auto"/>
        </w:rPr>
        <w:t>entwickler und Generalunternehmer</w:t>
      </w:r>
      <w:r w:rsidRPr="00114DF9">
        <w:rPr>
          <w:rFonts w:ascii="Arial" w:hAnsi="Arial"/>
          <w:b/>
          <w:bCs/>
          <w:color w:val="auto"/>
        </w:rPr>
        <w:t xml:space="preserve">: </w:t>
      </w:r>
      <w:r w:rsidRPr="00114DF9">
        <w:rPr>
          <w:rFonts w:ascii="Arial" w:hAnsi="Arial"/>
          <w:color w:val="auto"/>
        </w:rPr>
        <w:t>G</w:t>
      </w:r>
      <w:r w:rsidR="00D070EA" w:rsidRPr="00114DF9">
        <w:rPr>
          <w:rFonts w:ascii="Arial" w:hAnsi="Arial"/>
          <w:color w:val="auto"/>
        </w:rPr>
        <w:t>ARBE</w:t>
      </w:r>
      <w:r w:rsidRPr="00114DF9">
        <w:rPr>
          <w:rFonts w:ascii="Arial" w:hAnsi="Arial"/>
          <w:color w:val="auto"/>
        </w:rPr>
        <w:t xml:space="preserve"> Immobilien-Projekte GmbH, Hamburg</w:t>
      </w:r>
    </w:p>
    <w:p w14:paraId="45D03AAD" w14:textId="66FED581" w:rsidR="00BD5C57" w:rsidRPr="00114DF9" w:rsidRDefault="00560257" w:rsidP="00BD5C57">
      <w:pPr>
        <w:spacing w:line="360" w:lineRule="auto"/>
        <w:jc w:val="both"/>
        <w:rPr>
          <w:rFonts w:ascii="Arial" w:hAnsi="Arial"/>
          <w:color w:val="auto"/>
        </w:rPr>
      </w:pPr>
      <w:r w:rsidRPr="00114DF9">
        <w:rPr>
          <w:rFonts w:ascii="Arial" w:hAnsi="Arial"/>
          <w:b/>
          <w:bCs/>
          <w:color w:val="auto"/>
        </w:rPr>
        <w:t>Balkonverglasung und Glasgeländer</w:t>
      </w:r>
      <w:r w:rsidR="00BD5C57" w:rsidRPr="00114DF9">
        <w:rPr>
          <w:rFonts w:ascii="Arial" w:hAnsi="Arial"/>
          <w:color w:val="auto"/>
        </w:rPr>
        <w:t>: Lumon</w:t>
      </w:r>
    </w:p>
    <w:p w14:paraId="36BB1F2A" w14:textId="79641C2B" w:rsidR="0048407B" w:rsidRPr="00114DF9" w:rsidRDefault="0048407B" w:rsidP="00BD5C57">
      <w:pPr>
        <w:spacing w:line="360" w:lineRule="auto"/>
        <w:jc w:val="both"/>
        <w:rPr>
          <w:rFonts w:ascii="Arial" w:hAnsi="Arial"/>
          <w:color w:val="auto"/>
          <w:sz w:val="22"/>
          <w:szCs w:val="22"/>
        </w:rPr>
      </w:pPr>
      <w:r w:rsidRPr="00114DF9">
        <w:rPr>
          <w:rFonts w:ascii="Arial" w:hAnsi="Arial"/>
          <w:b/>
          <w:bCs/>
          <w:color w:val="auto"/>
        </w:rPr>
        <w:t>Bauzeit</w:t>
      </w:r>
      <w:r w:rsidRPr="00114DF9">
        <w:rPr>
          <w:rFonts w:ascii="Arial" w:hAnsi="Arial"/>
          <w:color w:val="auto"/>
        </w:rPr>
        <w:t xml:space="preserve">: 05/2023 bis </w:t>
      </w:r>
      <w:r w:rsidR="00BA172A" w:rsidRPr="00114DF9">
        <w:rPr>
          <w:rFonts w:ascii="Arial" w:hAnsi="Arial"/>
          <w:color w:val="auto"/>
        </w:rPr>
        <w:t>01</w:t>
      </w:r>
      <w:r w:rsidRPr="00114DF9">
        <w:rPr>
          <w:rFonts w:ascii="Arial" w:hAnsi="Arial"/>
          <w:color w:val="auto"/>
        </w:rPr>
        <w:t>/202</w:t>
      </w:r>
      <w:r w:rsidR="00BA172A" w:rsidRPr="00114DF9">
        <w:rPr>
          <w:rFonts w:ascii="Arial" w:hAnsi="Arial"/>
          <w:color w:val="auto"/>
        </w:rPr>
        <w:t>4</w:t>
      </w:r>
      <w:r w:rsidR="005A7A8B" w:rsidRPr="00114DF9">
        <w:rPr>
          <w:rFonts w:ascii="Arial" w:hAnsi="Arial"/>
          <w:color w:val="auto"/>
        </w:rPr>
        <w:t xml:space="preserve"> </w:t>
      </w:r>
      <w:r w:rsidR="005A7A8B" w:rsidRPr="00114DF9">
        <w:rPr>
          <w:rFonts w:ascii="Arial" w:hAnsi="Arial"/>
          <w:color w:val="auto"/>
          <w:sz w:val="22"/>
          <w:szCs w:val="22"/>
        </w:rPr>
        <w:t>(</w:t>
      </w:r>
      <w:r w:rsidR="005A7A8B" w:rsidRPr="00114DF9">
        <w:rPr>
          <w:rFonts w:ascii="Arial" w:hAnsi="Arial"/>
          <w:color w:val="auto"/>
        </w:rPr>
        <w:t>Balkonverglasung und Glasgeländer)</w:t>
      </w:r>
    </w:p>
    <w:p w14:paraId="2A2B0EB7" w14:textId="77777777" w:rsidR="00BD5C57" w:rsidRPr="00114DF9" w:rsidRDefault="00BD5C57" w:rsidP="00BD5C57">
      <w:pPr>
        <w:spacing w:line="360" w:lineRule="auto"/>
        <w:rPr>
          <w:rFonts w:ascii="Arial" w:hAnsi="Arial"/>
          <w:color w:val="auto"/>
        </w:rPr>
      </w:pPr>
    </w:p>
    <w:p w14:paraId="292D5B9F" w14:textId="77777777" w:rsidR="00797BB0" w:rsidRDefault="00797BB0" w:rsidP="00525CFC">
      <w:pPr>
        <w:suppressAutoHyphens w:val="0"/>
        <w:rPr>
          <w:rFonts w:ascii="Arial" w:hAnsi="Arial"/>
          <w:b/>
          <w:bCs/>
          <w:color w:val="auto"/>
          <w:u w:val="single"/>
        </w:rPr>
      </w:pPr>
    </w:p>
    <w:p w14:paraId="76F1FABB" w14:textId="77777777" w:rsidR="00803723" w:rsidRDefault="00803723" w:rsidP="00525CFC">
      <w:pPr>
        <w:suppressAutoHyphens w:val="0"/>
        <w:rPr>
          <w:rFonts w:ascii="Arial" w:hAnsi="Arial"/>
          <w:b/>
          <w:bCs/>
          <w:color w:val="auto"/>
          <w:u w:val="single"/>
        </w:rPr>
      </w:pPr>
    </w:p>
    <w:p w14:paraId="1F6108FB" w14:textId="77777777" w:rsidR="00803723" w:rsidRDefault="00803723" w:rsidP="00525CFC">
      <w:pPr>
        <w:suppressAutoHyphens w:val="0"/>
        <w:rPr>
          <w:rFonts w:ascii="Arial" w:hAnsi="Arial"/>
          <w:b/>
          <w:bCs/>
          <w:color w:val="auto"/>
          <w:u w:val="single"/>
        </w:rPr>
      </w:pPr>
    </w:p>
    <w:p w14:paraId="35D6F55D" w14:textId="77777777" w:rsidR="00803723" w:rsidRDefault="00803723" w:rsidP="00525CFC">
      <w:pPr>
        <w:suppressAutoHyphens w:val="0"/>
        <w:rPr>
          <w:rFonts w:ascii="Arial" w:hAnsi="Arial"/>
          <w:b/>
          <w:bCs/>
          <w:color w:val="auto"/>
          <w:u w:val="single"/>
        </w:rPr>
      </w:pPr>
    </w:p>
    <w:p w14:paraId="316B8D27" w14:textId="77777777" w:rsidR="00803723" w:rsidRDefault="00803723" w:rsidP="00525CFC">
      <w:pPr>
        <w:suppressAutoHyphens w:val="0"/>
        <w:rPr>
          <w:rFonts w:ascii="Arial" w:hAnsi="Arial"/>
          <w:b/>
          <w:bCs/>
          <w:color w:val="auto"/>
          <w:u w:val="single"/>
        </w:rPr>
      </w:pPr>
    </w:p>
    <w:p w14:paraId="1BA6C1BE" w14:textId="77777777" w:rsidR="00803723" w:rsidRDefault="00803723" w:rsidP="00525CFC">
      <w:pPr>
        <w:suppressAutoHyphens w:val="0"/>
        <w:rPr>
          <w:rFonts w:ascii="Arial" w:hAnsi="Arial"/>
          <w:b/>
          <w:bCs/>
          <w:color w:val="auto"/>
          <w:u w:val="single"/>
        </w:rPr>
      </w:pPr>
    </w:p>
    <w:p w14:paraId="680759A9" w14:textId="77777777" w:rsidR="00803723" w:rsidRDefault="00803723" w:rsidP="00525CFC">
      <w:pPr>
        <w:suppressAutoHyphens w:val="0"/>
        <w:rPr>
          <w:rFonts w:ascii="Arial" w:hAnsi="Arial"/>
          <w:b/>
          <w:bCs/>
          <w:color w:val="auto"/>
          <w:u w:val="single"/>
        </w:rPr>
      </w:pPr>
    </w:p>
    <w:p w14:paraId="26918D26" w14:textId="77777777" w:rsidR="00803723" w:rsidRDefault="00803723" w:rsidP="00525CFC">
      <w:pPr>
        <w:suppressAutoHyphens w:val="0"/>
        <w:rPr>
          <w:rFonts w:ascii="Arial" w:hAnsi="Arial"/>
          <w:b/>
          <w:bCs/>
          <w:color w:val="auto"/>
          <w:u w:val="single"/>
        </w:rPr>
      </w:pPr>
    </w:p>
    <w:p w14:paraId="1ED1230D" w14:textId="77777777" w:rsidR="00803723" w:rsidRDefault="00803723" w:rsidP="00525CFC">
      <w:pPr>
        <w:suppressAutoHyphens w:val="0"/>
        <w:rPr>
          <w:rFonts w:ascii="Arial" w:hAnsi="Arial"/>
          <w:b/>
          <w:bCs/>
          <w:color w:val="auto"/>
          <w:u w:val="single"/>
        </w:rPr>
      </w:pPr>
    </w:p>
    <w:p w14:paraId="54832344" w14:textId="77777777" w:rsidR="00803723" w:rsidRDefault="00803723" w:rsidP="00525CFC">
      <w:pPr>
        <w:suppressAutoHyphens w:val="0"/>
        <w:rPr>
          <w:rFonts w:ascii="Arial" w:hAnsi="Arial"/>
          <w:b/>
          <w:bCs/>
          <w:color w:val="auto"/>
          <w:u w:val="single"/>
        </w:rPr>
      </w:pPr>
    </w:p>
    <w:p w14:paraId="258D9165" w14:textId="77777777" w:rsidR="00803723" w:rsidRDefault="00803723" w:rsidP="00525CFC">
      <w:pPr>
        <w:suppressAutoHyphens w:val="0"/>
        <w:rPr>
          <w:rFonts w:ascii="Arial" w:hAnsi="Arial"/>
          <w:b/>
          <w:bCs/>
          <w:color w:val="auto"/>
          <w:u w:val="single"/>
        </w:rPr>
      </w:pPr>
    </w:p>
    <w:p w14:paraId="743CCB16" w14:textId="77777777" w:rsidR="002B7626" w:rsidRDefault="002B7626" w:rsidP="00EC3270">
      <w:pPr>
        <w:suppressAutoHyphens w:val="0"/>
        <w:rPr>
          <w:rFonts w:ascii="Arial" w:hAnsi="Arial"/>
          <w:b/>
          <w:bCs/>
          <w:color w:val="auto"/>
          <w:u w:val="single"/>
        </w:rPr>
      </w:pPr>
    </w:p>
    <w:p w14:paraId="5617F8D2" w14:textId="73829937" w:rsidR="002023FA" w:rsidRPr="00114DF9" w:rsidRDefault="000062F7" w:rsidP="00EC3270">
      <w:pPr>
        <w:suppressAutoHyphens w:val="0"/>
        <w:rPr>
          <w:rFonts w:ascii="Arial" w:hAnsi="Arial"/>
          <w:b/>
          <w:bCs/>
          <w:color w:val="auto"/>
          <w:u w:val="single"/>
        </w:rPr>
      </w:pPr>
      <w:r w:rsidRPr="00114DF9">
        <w:rPr>
          <w:rFonts w:ascii="Arial" w:hAnsi="Arial"/>
          <w:b/>
          <w:bCs/>
          <w:color w:val="auto"/>
          <w:u w:val="single"/>
        </w:rPr>
        <w:lastRenderedPageBreak/>
        <w:t>Bildunterschriften:</w:t>
      </w:r>
    </w:p>
    <w:p w14:paraId="5F3B9604" w14:textId="46789706" w:rsidR="00A47767" w:rsidRPr="00114DF9" w:rsidRDefault="00803723" w:rsidP="00A47767">
      <w:pPr>
        <w:spacing w:line="400" w:lineRule="exact"/>
        <w:jc w:val="both"/>
        <w:rPr>
          <w:rFonts w:ascii="Arial" w:hAnsi="Arial"/>
          <w:b/>
          <w:bCs/>
          <w:color w:val="auto"/>
        </w:rPr>
      </w:pPr>
      <w:r w:rsidRPr="00803723">
        <w:rPr>
          <w:rFonts w:ascii="Arial" w:hAnsi="Arial"/>
          <w:b/>
          <w:bCs/>
          <w:noProof/>
          <w:color w:val="auto"/>
        </w:rPr>
        <w:drawing>
          <wp:anchor distT="0" distB="0" distL="114300" distR="114300" simplePos="0" relativeHeight="251658240" behindDoc="1" locked="0" layoutInCell="1" allowOverlap="1" wp14:anchorId="7F82C804" wp14:editId="3E9A0572">
            <wp:simplePos x="0" y="0"/>
            <wp:positionH relativeFrom="margin">
              <wp:align>left</wp:align>
            </wp:positionH>
            <wp:positionV relativeFrom="paragraph">
              <wp:posOffset>94371</wp:posOffset>
            </wp:positionV>
            <wp:extent cx="3771429" cy="2514286"/>
            <wp:effectExtent l="0" t="0" r="635" b="635"/>
            <wp:wrapTight wrapText="bothSides">
              <wp:wrapPolygon edited="0">
                <wp:start x="0" y="0"/>
                <wp:lineTo x="0" y="21442"/>
                <wp:lineTo x="21495" y="21442"/>
                <wp:lineTo x="21495" y="0"/>
                <wp:lineTo x="0" y="0"/>
              </wp:wrapPolygon>
            </wp:wrapTight>
            <wp:docPr id="11387910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91028" name=""/>
                    <pic:cNvPicPr/>
                  </pic:nvPicPr>
                  <pic:blipFill>
                    <a:blip r:embed="rId12">
                      <a:extLst>
                        <a:ext uri="{28A0092B-C50C-407E-A947-70E740481C1C}">
                          <a14:useLocalDpi xmlns:a14="http://schemas.microsoft.com/office/drawing/2010/main" val="0"/>
                        </a:ext>
                      </a:extLst>
                    </a:blip>
                    <a:stretch>
                      <a:fillRect/>
                    </a:stretch>
                  </pic:blipFill>
                  <pic:spPr>
                    <a:xfrm>
                      <a:off x="0" y="0"/>
                      <a:ext cx="3771429" cy="2514286"/>
                    </a:xfrm>
                    <a:prstGeom prst="rect">
                      <a:avLst/>
                    </a:prstGeom>
                  </pic:spPr>
                </pic:pic>
              </a:graphicData>
            </a:graphic>
            <wp14:sizeRelH relativeFrom="page">
              <wp14:pctWidth>0</wp14:pctWidth>
            </wp14:sizeRelH>
            <wp14:sizeRelV relativeFrom="page">
              <wp14:pctHeight>0</wp14:pctHeight>
            </wp14:sizeRelV>
          </wp:anchor>
        </w:drawing>
      </w:r>
    </w:p>
    <w:p w14:paraId="7E5A0BEB" w14:textId="77777777" w:rsidR="00803723" w:rsidRDefault="00803723" w:rsidP="00923FEE">
      <w:pPr>
        <w:spacing w:line="400" w:lineRule="exact"/>
        <w:rPr>
          <w:rFonts w:ascii="Arial" w:hAnsi="Arial"/>
          <w:b/>
          <w:bCs/>
          <w:color w:val="auto"/>
        </w:rPr>
      </w:pPr>
    </w:p>
    <w:p w14:paraId="08C1EA38" w14:textId="77777777" w:rsidR="00803723" w:rsidRDefault="00803723" w:rsidP="00923FEE">
      <w:pPr>
        <w:spacing w:line="400" w:lineRule="exact"/>
        <w:rPr>
          <w:rFonts w:ascii="Arial" w:hAnsi="Arial"/>
          <w:b/>
          <w:bCs/>
          <w:color w:val="auto"/>
        </w:rPr>
      </w:pPr>
    </w:p>
    <w:p w14:paraId="35B7E2A4" w14:textId="77777777" w:rsidR="00803723" w:rsidRDefault="00803723" w:rsidP="00923FEE">
      <w:pPr>
        <w:spacing w:line="400" w:lineRule="exact"/>
        <w:rPr>
          <w:rFonts w:ascii="Arial" w:hAnsi="Arial"/>
          <w:b/>
          <w:bCs/>
          <w:color w:val="auto"/>
        </w:rPr>
      </w:pPr>
    </w:p>
    <w:p w14:paraId="1007691C" w14:textId="77777777" w:rsidR="00803723" w:rsidRDefault="00803723" w:rsidP="00923FEE">
      <w:pPr>
        <w:spacing w:line="400" w:lineRule="exact"/>
        <w:rPr>
          <w:rFonts w:ascii="Arial" w:hAnsi="Arial"/>
          <w:b/>
          <w:bCs/>
          <w:color w:val="auto"/>
        </w:rPr>
      </w:pPr>
    </w:p>
    <w:p w14:paraId="5AA850EE" w14:textId="77777777" w:rsidR="00803723" w:rsidRDefault="00803723" w:rsidP="00923FEE">
      <w:pPr>
        <w:spacing w:line="400" w:lineRule="exact"/>
        <w:rPr>
          <w:rFonts w:ascii="Arial" w:hAnsi="Arial"/>
          <w:b/>
          <w:bCs/>
          <w:color w:val="auto"/>
        </w:rPr>
      </w:pPr>
    </w:p>
    <w:p w14:paraId="4FD207CB" w14:textId="77777777" w:rsidR="00803723" w:rsidRDefault="00803723" w:rsidP="00923FEE">
      <w:pPr>
        <w:spacing w:line="400" w:lineRule="exact"/>
        <w:rPr>
          <w:rFonts w:ascii="Arial" w:hAnsi="Arial"/>
          <w:b/>
          <w:bCs/>
          <w:color w:val="auto"/>
        </w:rPr>
      </w:pPr>
    </w:p>
    <w:p w14:paraId="58C48C54" w14:textId="583FE50D" w:rsidR="00803723" w:rsidRDefault="00803723" w:rsidP="00923FEE">
      <w:pPr>
        <w:spacing w:line="400" w:lineRule="exact"/>
        <w:rPr>
          <w:rFonts w:ascii="Arial" w:hAnsi="Arial"/>
          <w:b/>
          <w:bCs/>
          <w:color w:val="auto"/>
        </w:rPr>
      </w:pPr>
    </w:p>
    <w:p w14:paraId="7E0A552E" w14:textId="1956D287" w:rsidR="00803723" w:rsidRDefault="00803723" w:rsidP="00923FEE">
      <w:pPr>
        <w:spacing w:line="400" w:lineRule="exact"/>
        <w:rPr>
          <w:rFonts w:ascii="Arial" w:hAnsi="Arial"/>
          <w:b/>
          <w:bCs/>
          <w:color w:val="auto"/>
        </w:rPr>
      </w:pPr>
    </w:p>
    <w:p w14:paraId="67BD8CB7" w14:textId="2D2D68AA" w:rsidR="00803723" w:rsidRDefault="00803723" w:rsidP="00923FEE">
      <w:pPr>
        <w:spacing w:line="400" w:lineRule="exact"/>
        <w:rPr>
          <w:rFonts w:ascii="Arial" w:hAnsi="Arial"/>
          <w:b/>
          <w:bCs/>
          <w:color w:val="auto"/>
        </w:rPr>
      </w:pPr>
    </w:p>
    <w:p w14:paraId="4DDCD7F9" w14:textId="1E1A88B9" w:rsidR="00803723" w:rsidRDefault="00803723" w:rsidP="00923FEE">
      <w:pPr>
        <w:spacing w:line="400" w:lineRule="exact"/>
        <w:rPr>
          <w:rFonts w:ascii="Arial" w:hAnsi="Arial"/>
          <w:b/>
          <w:bCs/>
          <w:color w:val="auto"/>
        </w:rPr>
      </w:pPr>
    </w:p>
    <w:p w14:paraId="27E32A4B" w14:textId="6DCC3367" w:rsidR="00923FEE" w:rsidRPr="00114DF9" w:rsidRDefault="00923FEE" w:rsidP="00923FEE">
      <w:pPr>
        <w:spacing w:line="400" w:lineRule="exact"/>
        <w:rPr>
          <w:rFonts w:ascii="Arial" w:hAnsi="Arial"/>
          <w:b/>
          <w:bCs/>
          <w:color w:val="auto"/>
        </w:rPr>
      </w:pPr>
      <w:r w:rsidRPr="00114DF9">
        <w:rPr>
          <w:rFonts w:ascii="Arial" w:hAnsi="Arial"/>
          <w:b/>
          <w:bCs/>
          <w:color w:val="auto"/>
        </w:rPr>
        <w:t xml:space="preserve">[23-03 </w:t>
      </w:r>
      <w:r w:rsidR="00D070EA" w:rsidRPr="00114DF9">
        <w:rPr>
          <w:rFonts w:ascii="Arial" w:hAnsi="Arial"/>
          <w:b/>
          <w:bCs/>
          <w:color w:val="auto"/>
        </w:rPr>
        <w:t>r</w:t>
      </w:r>
      <w:r w:rsidRPr="00114DF9">
        <w:rPr>
          <w:rFonts w:ascii="Arial" w:hAnsi="Arial"/>
          <w:b/>
          <w:bCs/>
          <w:color w:val="auto"/>
        </w:rPr>
        <w:t>oots]</w:t>
      </w:r>
    </w:p>
    <w:p w14:paraId="50DA5736" w14:textId="2C4F88F6" w:rsidR="00923FEE" w:rsidRPr="00114DF9" w:rsidRDefault="00923FEE" w:rsidP="00923FEE">
      <w:pPr>
        <w:spacing w:line="400" w:lineRule="exact"/>
        <w:jc w:val="both"/>
        <w:rPr>
          <w:rFonts w:ascii="Arial" w:eastAsia="Arial" w:hAnsi="Arial" w:cs="Arial"/>
          <w:i/>
          <w:iCs/>
          <w:color w:val="000000" w:themeColor="text1"/>
        </w:rPr>
      </w:pPr>
      <w:r w:rsidRPr="00114DF9">
        <w:rPr>
          <w:rFonts w:ascii="Arial" w:eastAsia="Arial" w:hAnsi="Arial" w:cs="Arial"/>
          <w:i/>
          <w:iCs/>
          <w:color w:val="000000" w:themeColor="text1"/>
        </w:rPr>
        <w:t xml:space="preserve">Mit ihrem minimalistischen Design ermöglichen die Lumon-Balkonverglasungen einen ungehinderten Blick auf die moderne Holzfassade des </w:t>
      </w:r>
      <w:r w:rsidR="00D070EA" w:rsidRPr="00114DF9">
        <w:rPr>
          <w:rFonts w:ascii="Arial" w:eastAsia="Arial" w:hAnsi="Arial" w:cs="Arial"/>
          <w:i/>
          <w:iCs/>
          <w:color w:val="000000" w:themeColor="text1"/>
        </w:rPr>
        <w:t>r</w:t>
      </w:r>
      <w:r w:rsidRPr="00114DF9">
        <w:rPr>
          <w:rFonts w:ascii="Arial" w:eastAsia="Arial" w:hAnsi="Arial" w:cs="Arial"/>
          <w:i/>
          <w:iCs/>
          <w:color w:val="000000" w:themeColor="text1"/>
        </w:rPr>
        <w:t>oots.</w:t>
      </w:r>
    </w:p>
    <w:p w14:paraId="2846316F" w14:textId="0244AD15" w:rsidR="00923FEE" w:rsidRDefault="00923FEE"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 xml:space="preserve">Foto: </w:t>
      </w:r>
      <w:r w:rsidR="007112F6" w:rsidRPr="007112F6">
        <w:rPr>
          <w:rFonts w:ascii="Arial" w:eastAsia="Arial" w:hAnsi="Arial" w:cs="Arial"/>
          <w:color w:val="000000" w:themeColor="text1"/>
        </w:rPr>
        <w:t>www.architekturfotografie-bach.de</w:t>
      </w:r>
    </w:p>
    <w:p w14:paraId="7864C05F" w14:textId="77777777" w:rsidR="007112F6" w:rsidRDefault="007112F6" w:rsidP="007112F6">
      <w:pPr>
        <w:spacing w:line="400" w:lineRule="exact"/>
        <w:jc w:val="right"/>
        <w:rPr>
          <w:rFonts w:ascii="Arial" w:hAnsi="Arial"/>
          <w:b/>
          <w:bCs/>
          <w:color w:val="auto"/>
        </w:rPr>
      </w:pPr>
    </w:p>
    <w:p w14:paraId="078D252D" w14:textId="7AFBE95C" w:rsidR="00803723" w:rsidRPr="00114DF9" w:rsidRDefault="00803723" w:rsidP="007112F6">
      <w:pPr>
        <w:spacing w:line="400" w:lineRule="exact"/>
        <w:jc w:val="right"/>
        <w:rPr>
          <w:rFonts w:ascii="Arial" w:hAnsi="Arial"/>
          <w:b/>
          <w:bCs/>
          <w:color w:val="auto"/>
        </w:rPr>
      </w:pPr>
      <w:r w:rsidRPr="00803723">
        <w:rPr>
          <w:rFonts w:ascii="Arial" w:hAnsi="Arial"/>
          <w:b/>
          <w:bCs/>
          <w:noProof/>
          <w:color w:val="auto"/>
        </w:rPr>
        <w:drawing>
          <wp:anchor distT="0" distB="0" distL="114300" distR="114300" simplePos="0" relativeHeight="251659264" behindDoc="1" locked="0" layoutInCell="1" allowOverlap="1" wp14:anchorId="07C5AC0F" wp14:editId="5D14C192">
            <wp:simplePos x="0" y="0"/>
            <wp:positionH relativeFrom="column">
              <wp:posOffset>-25498</wp:posOffset>
            </wp:positionH>
            <wp:positionV relativeFrom="paragraph">
              <wp:posOffset>39126</wp:posOffset>
            </wp:positionV>
            <wp:extent cx="3723809" cy="2476190"/>
            <wp:effectExtent l="0" t="0" r="0" b="635"/>
            <wp:wrapTight wrapText="bothSides">
              <wp:wrapPolygon edited="0">
                <wp:start x="0" y="0"/>
                <wp:lineTo x="0" y="21439"/>
                <wp:lineTo x="21438" y="21439"/>
                <wp:lineTo x="21438" y="0"/>
                <wp:lineTo x="0" y="0"/>
              </wp:wrapPolygon>
            </wp:wrapTight>
            <wp:docPr id="2184627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62780" name=""/>
                    <pic:cNvPicPr/>
                  </pic:nvPicPr>
                  <pic:blipFill>
                    <a:blip r:embed="rId13">
                      <a:extLst>
                        <a:ext uri="{28A0092B-C50C-407E-A947-70E740481C1C}">
                          <a14:useLocalDpi xmlns:a14="http://schemas.microsoft.com/office/drawing/2010/main" val="0"/>
                        </a:ext>
                      </a:extLst>
                    </a:blip>
                    <a:stretch>
                      <a:fillRect/>
                    </a:stretch>
                  </pic:blipFill>
                  <pic:spPr>
                    <a:xfrm>
                      <a:off x="0" y="0"/>
                      <a:ext cx="3723809" cy="2476190"/>
                    </a:xfrm>
                    <a:prstGeom prst="rect">
                      <a:avLst/>
                    </a:prstGeom>
                  </pic:spPr>
                </pic:pic>
              </a:graphicData>
            </a:graphic>
            <wp14:sizeRelH relativeFrom="page">
              <wp14:pctWidth>0</wp14:pctWidth>
            </wp14:sizeRelH>
            <wp14:sizeRelV relativeFrom="page">
              <wp14:pctHeight>0</wp14:pctHeight>
            </wp14:sizeRelV>
          </wp:anchor>
        </w:drawing>
      </w:r>
    </w:p>
    <w:p w14:paraId="4F0EE740" w14:textId="77777777" w:rsidR="00803723" w:rsidRDefault="00803723" w:rsidP="004B2B5E">
      <w:pPr>
        <w:spacing w:line="400" w:lineRule="exact"/>
        <w:rPr>
          <w:rFonts w:ascii="Arial" w:hAnsi="Arial"/>
          <w:b/>
          <w:bCs/>
          <w:color w:val="auto"/>
        </w:rPr>
      </w:pPr>
    </w:p>
    <w:p w14:paraId="31D46032" w14:textId="77777777" w:rsidR="00803723" w:rsidRDefault="00803723" w:rsidP="004B2B5E">
      <w:pPr>
        <w:spacing w:line="400" w:lineRule="exact"/>
        <w:rPr>
          <w:rFonts w:ascii="Arial" w:hAnsi="Arial"/>
          <w:b/>
          <w:bCs/>
          <w:color w:val="auto"/>
        </w:rPr>
      </w:pPr>
    </w:p>
    <w:p w14:paraId="7DC4D6B3" w14:textId="77777777" w:rsidR="00803723" w:rsidRDefault="00803723" w:rsidP="004B2B5E">
      <w:pPr>
        <w:spacing w:line="400" w:lineRule="exact"/>
        <w:rPr>
          <w:rFonts w:ascii="Arial" w:hAnsi="Arial"/>
          <w:b/>
          <w:bCs/>
          <w:color w:val="auto"/>
        </w:rPr>
      </w:pPr>
    </w:p>
    <w:p w14:paraId="1E076F25" w14:textId="77777777" w:rsidR="00803723" w:rsidRDefault="00803723" w:rsidP="004B2B5E">
      <w:pPr>
        <w:spacing w:line="400" w:lineRule="exact"/>
        <w:rPr>
          <w:rFonts w:ascii="Arial" w:hAnsi="Arial"/>
          <w:b/>
          <w:bCs/>
          <w:color w:val="auto"/>
        </w:rPr>
      </w:pPr>
    </w:p>
    <w:p w14:paraId="0A5A38B1" w14:textId="77777777" w:rsidR="00803723" w:rsidRDefault="00803723" w:rsidP="004B2B5E">
      <w:pPr>
        <w:spacing w:line="400" w:lineRule="exact"/>
        <w:rPr>
          <w:rFonts w:ascii="Arial" w:hAnsi="Arial"/>
          <w:b/>
          <w:bCs/>
          <w:color w:val="auto"/>
        </w:rPr>
      </w:pPr>
    </w:p>
    <w:p w14:paraId="4CC6CB38" w14:textId="77777777" w:rsidR="00803723" w:rsidRDefault="00803723" w:rsidP="004B2B5E">
      <w:pPr>
        <w:spacing w:line="400" w:lineRule="exact"/>
        <w:rPr>
          <w:rFonts w:ascii="Arial" w:hAnsi="Arial"/>
          <w:b/>
          <w:bCs/>
          <w:color w:val="auto"/>
        </w:rPr>
      </w:pPr>
    </w:p>
    <w:p w14:paraId="18C5F354" w14:textId="77777777" w:rsidR="00803723" w:rsidRDefault="00803723" w:rsidP="004B2B5E">
      <w:pPr>
        <w:spacing w:line="400" w:lineRule="exact"/>
        <w:rPr>
          <w:rFonts w:ascii="Arial" w:hAnsi="Arial"/>
          <w:b/>
          <w:bCs/>
          <w:color w:val="auto"/>
        </w:rPr>
      </w:pPr>
    </w:p>
    <w:p w14:paraId="1A950BBB" w14:textId="77777777" w:rsidR="00803723" w:rsidRDefault="00803723" w:rsidP="004B2B5E">
      <w:pPr>
        <w:spacing w:line="400" w:lineRule="exact"/>
        <w:rPr>
          <w:rFonts w:ascii="Arial" w:hAnsi="Arial"/>
          <w:b/>
          <w:bCs/>
          <w:color w:val="auto"/>
        </w:rPr>
      </w:pPr>
    </w:p>
    <w:p w14:paraId="25483A5D" w14:textId="77777777" w:rsidR="00803723" w:rsidRDefault="00803723" w:rsidP="004B2B5E">
      <w:pPr>
        <w:spacing w:line="400" w:lineRule="exact"/>
        <w:rPr>
          <w:rFonts w:ascii="Arial" w:hAnsi="Arial"/>
          <w:b/>
          <w:bCs/>
          <w:color w:val="auto"/>
        </w:rPr>
      </w:pPr>
    </w:p>
    <w:p w14:paraId="37237D0F" w14:textId="62EFD195" w:rsidR="004B2B5E" w:rsidRPr="00114DF9" w:rsidRDefault="004B2B5E" w:rsidP="004B2B5E">
      <w:pPr>
        <w:spacing w:line="400" w:lineRule="exact"/>
        <w:rPr>
          <w:rFonts w:ascii="Arial" w:hAnsi="Arial"/>
          <w:b/>
          <w:bCs/>
          <w:color w:val="auto"/>
        </w:rPr>
      </w:pPr>
      <w:r w:rsidRPr="00114DF9">
        <w:rPr>
          <w:rFonts w:ascii="Arial" w:hAnsi="Arial"/>
          <w:b/>
          <w:bCs/>
          <w:color w:val="auto"/>
        </w:rPr>
        <w:t xml:space="preserve">[23-03 </w:t>
      </w:r>
      <w:r w:rsidR="00803723">
        <w:rPr>
          <w:rFonts w:ascii="Arial" w:hAnsi="Arial"/>
          <w:b/>
          <w:bCs/>
          <w:color w:val="auto"/>
        </w:rPr>
        <w:t>Holzhochhaus</w:t>
      </w:r>
      <w:r w:rsidRPr="00114DF9">
        <w:rPr>
          <w:rFonts w:ascii="Arial" w:hAnsi="Arial"/>
          <w:b/>
          <w:bCs/>
          <w:color w:val="auto"/>
        </w:rPr>
        <w:t>]</w:t>
      </w:r>
    </w:p>
    <w:p w14:paraId="678188A8" w14:textId="75009A83" w:rsidR="004B2B5E" w:rsidRPr="00114DF9" w:rsidRDefault="004B2B5E" w:rsidP="004B2B5E">
      <w:pPr>
        <w:spacing w:line="400" w:lineRule="exact"/>
        <w:jc w:val="both"/>
        <w:rPr>
          <w:rFonts w:ascii="Arial" w:eastAsia="Arial" w:hAnsi="Arial" w:cs="Arial"/>
          <w:i/>
          <w:iCs/>
          <w:color w:val="000000" w:themeColor="text1"/>
        </w:rPr>
      </w:pPr>
      <w:r w:rsidRPr="00114DF9">
        <w:rPr>
          <w:rFonts w:ascii="Arial" w:eastAsia="Arial" w:hAnsi="Arial" w:cs="Arial"/>
          <w:i/>
          <w:iCs/>
          <w:color w:val="000000" w:themeColor="text1"/>
        </w:rPr>
        <w:t xml:space="preserve">Die </w:t>
      </w:r>
      <w:r w:rsidR="00923FEE" w:rsidRPr="00114DF9">
        <w:rPr>
          <w:rFonts w:ascii="Arial" w:eastAsia="Arial" w:hAnsi="Arial" w:cs="Arial"/>
          <w:i/>
          <w:iCs/>
          <w:color w:val="000000" w:themeColor="text1"/>
        </w:rPr>
        <w:t>Produkte</w:t>
      </w:r>
      <w:r w:rsidRPr="00114DF9">
        <w:rPr>
          <w:rFonts w:ascii="Arial" w:eastAsia="Arial" w:hAnsi="Arial" w:cs="Arial"/>
          <w:i/>
          <w:iCs/>
          <w:color w:val="000000" w:themeColor="text1"/>
        </w:rPr>
        <w:t xml:space="preserve"> von Lumon zeichnen sich durch ihre Kombination aus </w:t>
      </w:r>
      <w:r w:rsidR="00923FEE" w:rsidRPr="00114DF9">
        <w:rPr>
          <w:rFonts w:ascii="Arial" w:eastAsia="Arial" w:hAnsi="Arial" w:cs="Arial"/>
          <w:i/>
          <w:iCs/>
          <w:color w:val="000000" w:themeColor="text1"/>
        </w:rPr>
        <w:t xml:space="preserve">fortschrittlicher </w:t>
      </w:r>
      <w:r w:rsidRPr="00114DF9">
        <w:rPr>
          <w:rFonts w:ascii="Arial" w:eastAsia="Arial" w:hAnsi="Arial" w:cs="Arial"/>
          <w:i/>
          <w:iCs/>
          <w:color w:val="000000" w:themeColor="text1"/>
        </w:rPr>
        <w:t>Technik</w:t>
      </w:r>
      <w:r w:rsidR="00923FEE" w:rsidRPr="00114DF9">
        <w:rPr>
          <w:rFonts w:ascii="Arial" w:eastAsia="Arial" w:hAnsi="Arial" w:cs="Arial"/>
          <w:i/>
          <w:iCs/>
          <w:color w:val="000000" w:themeColor="text1"/>
        </w:rPr>
        <w:t>leistung und hochmoderner Glasoptik aus</w:t>
      </w:r>
      <w:r w:rsidR="00711DFD">
        <w:rPr>
          <w:rFonts w:ascii="Arial" w:eastAsia="Arial" w:hAnsi="Arial" w:cs="Arial"/>
          <w:i/>
          <w:iCs/>
          <w:color w:val="000000" w:themeColor="text1"/>
        </w:rPr>
        <w:t xml:space="preserve"> – eine ideale Ergänzung für das neue Holzhochhaus.</w:t>
      </w:r>
    </w:p>
    <w:p w14:paraId="7E76094C" w14:textId="77777777" w:rsidR="007112F6" w:rsidRDefault="007112F6"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 xml:space="preserve">Foto: </w:t>
      </w:r>
      <w:r w:rsidRPr="007112F6">
        <w:rPr>
          <w:rFonts w:ascii="Arial" w:eastAsia="Arial" w:hAnsi="Arial" w:cs="Arial"/>
          <w:color w:val="000000" w:themeColor="text1"/>
        </w:rPr>
        <w:t>www.architekturfotografie-bach.de</w:t>
      </w:r>
    </w:p>
    <w:p w14:paraId="52C37AB4" w14:textId="4A04FC92" w:rsidR="00E9498E" w:rsidRDefault="00E9498E" w:rsidP="001064ED">
      <w:pPr>
        <w:spacing w:line="400" w:lineRule="exact"/>
        <w:rPr>
          <w:rFonts w:ascii="Arial" w:hAnsi="Arial"/>
          <w:b/>
          <w:bCs/>
          <w:color w:val="auto"/>
        </w:rPr>
      </w:pPr>
    </w:p>
    <w:p w14:paraId="278D8F76" w14:textId="77777777" w:rsidR="00541210" w:rsidRDefault="00541210" w:rsidP="001064ED">
      <w:pPr>
        <w:spacing w:line="400" w:lineRule="exact"/>
        <w:rPr>
          <w:rFonts w:ascii="Arial" w:hAnsi="Arial"/>
          <w:b/>
          <w:bCs/>
          <w:color w:val="auto"/>
        </w:rPr>
      </w:pPr>
    </w:p>
    <w:p w14:paraId="39E93CD2" w14:textId="15CFE5FE" w:rsidR="00541210" w:rsidRDefault="00541210" w:rsidP="001064ED">
      <w:pPr>
        <w:spacing w:line="400" w:lineRule="exact"/>
        <w:rPr>
          <w:rFonts w:ascii="Arial" w:hAnsi="Arial"/>
          <w:b/>
          <w:bCs/>
          <w:color w:val="auto"/>
        </w:rPr>
      </w:pPr>
      <w:r w:rsidRPr="00541210">
        <w:rPr>
          <w:rFonts w:ascii="Arial" w:hAnsi="Arial"/>
          <w:b/>
          <w:bCs/>
          <w:noProof/>
          <w:color w:val="auto"/>
        </w:rPr>
        <w:drawing>
          <wp:anchor distT="0" distB="0" distL="114300" distR="114300" simplePos="0" relativeHeight="251660288" behindDoc="1" locked="0" layoutInCell="1" allowOverlap="1" wp14:anchorId="1C6C48D2" wp14:editId="5501DDEB">
            <wp:simplePos x="0" y="0"/>
            <wp:positionH relativeFrom="margin">
              <wp:posOffset>315</wp:posOffset>
            </wp:positionH>
            <wp:positionV relativeFrom="paragraph">
              <wp:posOffset>440</wp:posOffset>
            </wp:positionV>
            <wp:extent cx="3904762" cy="2609524"/>
            <wp:effectExtent l="0" t="0" r="635" b="635"/>
            <wp:wrapTight wrapText="bothSides">
              <wp:wrapPolygon edited="0">
                <wp:start x="0" y="0"/>
                <wp:lineTo x="0" y="21448"/>
                <wp:lineTo x="21498" y="21448"/>
                <wp:lineTo x="21498" y="0"/>
                <wp:lineTo x="0" y="0"/>
              </wp:wrapPolygon>
            </wp:wrapTight>
            <wp:docPr id="19997331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33150" name=""/>
                    <pic:cNvPicPr/>
                  </pic:nvPicPr>
                  <pic:blipFill>
                    <a:blip r:embed="rId14">
                      <a:extLst>
                        <a:ext uri="{28A0092B-C50C-407E-A947-70E740481C1C}">
                          <a14:useLocalDpi xmlns:a14="http://schemas.microsoft.com/office/drawing/2010/main" val="0"/>
                        </a:ext>
                      </a:extLst>
                    </a:blip>
                    <a:stretch>
                      <a:fillRect/>
                    </a:stretch>
                  </pic:blipFill>
                  <pic:spPr>
                    <a:xfrm>
                      <a:off x="0" y="0"/>
                      <a:ext cx="3904762" cy="2609524"/>
                    </a:xfrm>
                    <a:prstGeom prst="rect">
                      <a:avLst/>
                    </a:prstGeom>
                  </pic:spPr>
                </pic:pic>
              </a:graphicData>
            </a:graphic>
            <wp14:sizeRelH relativeFrom="page">
              <wp14:pctWidth>0</wp14:pctWidth>
            </wp14:sizeRelH>
            <wp14:sizeRelV relativeFrom="page">
              <wp14:pctHeight>0</wp14:pctHeight>
            </wp14:sizeRelV>
          </wp:anchor>
        </w:drawing>
      </w:r>
    </w:p>
    <w:p w14:paraId="7CA99F50" w14:textId="29073D85" w:rsidR="00541210" w:rsidRDefault="00541210" w:rsidP="001064ED">
      <w:pPr>
        <w:spacing w:line="400" w:lineRule="exact"/>
        <w:rPr>
          <w:rFonts w:ascii="Arial" w:hAnsi="Arial"/>
          <w:b/>
          <w:bCs/>
          <w:color w:val="auto"/>
        </w:rPr>
      </w:pPr>
    </w:p>
    <w:p w14:paraId="61CEAA8A" w14:textId="77777777" w:rsidR="00541210" w:rsidRDefault="00541210" w:rsidP="001064ED">
      <w:pPr>
        <w:spacing w:line="400" w:lineRule="exact"/>
        <w:rPr>
          <w:rFonts w:ascii="Arial" w:hAnsi="Arial"/>
          <w:b/>
          <w:bCs/>
          <w:color w:val="auto"/>
        </w:rPr>
      </w:pPr>
    </w:p>
    <w:p w14:paraId="27E467F7" w14:textId="77777777" w:rsidR="00541210" w:rsidRDefault="00541210" w:rsidP="001064ED">
      <w:pPr>
        <w:spacing w:line="400" w:lineRule="exact"/>
        <w:rPr>
          <w:rFonts w:ascii="Arial" w:hAnsi="Arial"/>
          <w:b/>
          <w:bCs/>
          <w:color w:val="auto"/>
        </w:rPr>
      </w:pPr>
    </w:p>
    <w:p w14:paraId="2940B655" w14:textId="77777777" w:rsidR="00541210" w:rsidRDefault="00541210" w:rsidP="001064ED">
      <w:pPr>
        <w:spacing w:line="400" w:lineRule="exact"/>
        <w:rPr>
          <w:rFonts w:ascii="Arial" w:hAnsi="Arial"/>
          <w:b/>
          <w:bCs/>
          <w:color w:val="auto"/>
        </w:rPr>
      </w:pPr>
    </w:p>
    <w:p w14:paraId="3113547B" w14:textId="77777777" w:rsidR="00541210" w:rsidRPr="00114DF9" w:rsidRDefault="00541210" w:rsidP="001064ED">
      <w:pPr>
        <w:spacing w:line="400" w:lineRule="exact"/>
        <w:rPr>
          <w:rFonts w:ascii="Arial" w:hAnsi="Arial"/>
          <w:b/>
          <w:bCs/>
          <w:color w:val="auto"/>
        </w:rPr>
      </w:pPr>
    </w:p>
    <w:p w14:paraId="00FFCB93" w14:textId="77777777" w:rsidR="00541210" w:rsidRDefault="00541210" w:rsidP="001064ED">
      <w:pPr>
        <w:spacing w:line="400" w:lineRule="exact"/>
        <w:rPr>
          <w:rFonts w:ascii="Arial" w:hAnsi="Arial"/>
          <w:b/>
          <w:bCs/>
          <w:color w:val="auto"/>
        </w:rPr>
      </w:pPr>
    </w:p>
    <w:p w14:paraId="3681EE60" w14:textId="77777777" w:rsidR="00541210" w:rsidRDefault="00541210" w:rsidP="001064ED">
      <w:pPr>
        <w:spacing w:line="400" w:lineRule="exact"/>
        <w:rPr>
          <w:rFonts w:ascii="Arial" w:hAnsi="Arial"/>
          <w:b/>
          <w:bCs/>
          <w:color w:val="auto"/>
        </w:rPr>
      </w:pPr>
    </w:p>
    <w:p w14:paraId="4980EA39" w14:textId="77777777" w:rsidR="00541210" w:rsidRDefault="00541210" w:rsidP="001064ED">
      <w:pPr>
        <w:spacing w:line="400" w:lineRule="exact"/>
        <w:rPr>
          <w:rFonts w:ascii="Arial" w:hAnsi="Arial"/>
          <w:b/>
          <w:bCs/>
          <w:color w:val="auto"/>
        </w:rPr>
      </w:pPr>
    </w:p>
    <w:p w14:paraId="1609ADEF" w14:textId="77777777" w:rsidR="00541210" w:rsidRDefault="00541210" w:rsidP="001064ED">
      <w:pPr>
        <w:spacing w:line="400" w:lineRule="exact"/>
        <w:rPr>
          <w:rFonts w:ascii="Arial" w:hAnsi="Arial"/>
          <w:b/>
          <w:bCs/>
          <w:color w:val="auto"/>
        </w:rPr>
      </w:pPr>
    </w:p>
    <w:p w14:paraId="35379DEC" w14:textId="77777777" w:rsidR="00541210" w:rsidRDefault="00541210" w:rsidP="001064ED">
      <w:pPr>
        <w:spacing w:line="400" w:lineRule="exact"/>
        <w:rPr>
          <w:rFonts w:ascii="Arial" w:hAnsi="Arial"/>
          <w:b/>
          <w:bCs/>
          <w:color w:val="auto"/>
        </w:rPr>
      </w:pPr>
    </w:p>
    <w:p w14:paraId="68BE5D38" w14:textId="6C58408D" w:rsidR="001064ED" w:rsidRPr="00114DF9" w:rsidRDefault="00F229A9" w:rsidP="001064ED">
      <w:pPr>
        <w:spacing w:line="400" w:lineRule="exact"/>
        <w:rPr>
          <w:rFonts w:ascii="Arial" w:hAnsi="Arial"/>
          <w:b/>
          <w:bCs/>
          <w:color w:val="auto"/>
        </w:rPr>
      </w:pPr>
      <w:r w:rsidRPr="00114DF9">
        <w:rPr>
          <w:rFonts w:ascii="Arial" w:hAnsi="Arial"/>
          <w:b/>
          <w:bCs/>
          <w:color w:val="auto"/>
        </w:rPr>
        <w:t>[</w:t>
      </w:r>
      <w:r w:rsidR="00A178C6" w:rsidRPr="00114DF9">
        <w:rPr>
          <w:rFonts w:ascii="Arial" w:hAnsi="Arial"/>
          <w:b/>
          <w:bCs/>
          <w:color w:val="auto"/>
        </w:rPr>
        <w:t>23-0</w:t>
      </w:r>
      <w:r w:rsidR="0090447E" w:rsidRPr="00114DF9">
        <w:rPr>
          <w:rFonts w:ascii="Arial" w:hAnsi="Arial"/>
          <w:b/>
          <w:bCs/>
          <w:color w:val="auto"/>
        </w:rPr>
        <w:t>3</w:t>
      </w:r>
      <w:r w:rsidR="00A178C6" w:rsidRPr="00114DF9">
        <w:rPr>
          <w:rFonts w:ascii="Arial" w:hAnsi="Arial"/>
          <w:b/>
          <w:bCs/>
          <w:color w:val="auto"/>
        </w:rPr>
        <w:t xml:space="preserve"> </w:t>
      </w:r>
      <w:r w:rsidR="00541210">
        <w:rPr>
          <w:rFonts w:ascii="Arial" w:hAnsi="Arial"/>
          <w:b/>
          <w:bCs/>
          <w:color w:val="auto"/>
        </w:rPr>
        <w:t>Glasfassade</w:t>
      </w:r>
      <w:r w:rsidR="001064ED" w:rsidRPr="00114DF9">
        <w:rPr>
          <w:rFonts w:ascii="Arial" w:hAnsi="Arial"/>
          <w:b/>
          <w:bCs/>
          <w:color w:val="auto"/>
        </w:rPr>
        <w:t>]</w:t>
      </w:r>
    </w:p>
    <w:p w14:paraId="4C67A951" w14:textId="53AF5889" w:rsidR="00B40085" w:rsidRPr="00114DF9" w:rsidRDefault="007B41EA" w:rsidP="00BB01CD">
      <w:pPr>
        <w:spacing w:line="400" w:lineRule="exact"/>
        <w:jc w:val="both"/>
        <w:rPr>
          <w:rFonts w:ascii="Arial" w:eastAsia="Arial" w:hAnsi="Arial" w:cs="Arial"/>
          <w:i/>
          <w:iCs/>
          <w:color w:val="000000" w:themeColor="text1"/>
        </w:rPr>
      </w:pPr>
      <w:r w:rsidRPr="00114DF9">
        <w:rPr>
          <w:rFonts w:ascii="Arial" w:eastAsia="Arial" w:hAnsi="Arial" w:cs="Arial"/>
          <w:i/>
          <w:iCs/>
          <w:color w:val="000000" w:themeColor="text1"/>
        </w:rPr>
        <w:t xml:space="preserve">Mit einer frühzeitigen, kreativen und flexiblen </w:t>
      </w:r>
      <w:r w:rsidR="00341D22" w:rsidRPr="00114DF9">
        <w:rPr>
          <w:rFonts w:ascii="Arial" w:eastAsia="Arial" w:hAnsi="Arial" w:cs="Arial"/>
          <w:i/>
          <w:iCs/>
          <w:color w:val="000000" w:themeColor="text1"/>
        </w:rPr>
        <w:t>P</w:t>
      </w:r>
      <w:r w:rsidRPr="00114DF9">
        <w:rPr>
          <w:rFonts w:ascii="Arial" w:eastAsia="Arial" w:hAnsi="Arial" w:cs="Arial"/>
          <w:i/>
          <w:iCs/>
          <w:color w:val="000000" w:themeColor="text1"/>
        </w:rPr>
        <w:t>lanung ist es Lumon gelungen, d</w:t>
      </w:r>
      <w:r w:rsidR="00EB503A" w:rsidRPr="00114DF9">
        <w:rPr>
          <w:rFonts w:ascii="Arial" w:eastAsia="Arial" w:hAnsi="Arial" w:cs="Arial"/>
          <w:i/>
          <w:iCs/>
          <w:color w:val="000000" w:themeColor="text1"/>
        </w:rPr>
        <w:t xml:space="preserve">ie </w:t>
      </w:r>
      <w:r w:rsidR="00E14DDE">
        <w:rPr>
          <w:rFonts w:ascii="Arial" w:eastAsia="Arial" w:hAnsi="Arial" w:cs="Arial"/>
          <w:i/>
          <w:iCs/>
          <w:color w:val="000000" w:themeColor="text1"/>
        </w:rPr>
        <w:t xml:space="preserve">Glasfassade </w:t>
      </w:r>
      <w:r w:rsidR="00341D22" w:rsidRPr="00114DF9">
        <w:rPr>
          <w:rFonts w:ascii="Arial" w:eastAsia="Arial" w:hAnsi="Arial" w:cs="Arial"/>
          <w:i/>
          <w:iCs/>
          <w:color w:val="000000" w:themeColor="text1"/>
        </w:rPr>
        <w:t>gemäß der individuellen Projektanforderung</w:t>
      </w:r>
      <w:r w:rsidR="00EB503A" w:rsidRPr="00114DF9">
        <w:rPr>
          <w:rFonts w:ascii="Arial" w:eastAsia="Arial" w:hAnsi="Arial" w:cs="Arial"/>
          <w:i/>
          <w:iCs/>
          <w:color w:val="000000" w:themeColor="text1"/>
        </w:rPr>
        <w:t xml:space="preserve"> fertig zu stellen.</w:t>
      </w:r>
    </w:p>
    <w:p w14:paraId="114FB34E" w14:textId="77777777" w:rsidR="007112F6" w:rsidRDefault="007112F6"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 xml:space="preserve">Foto: </w:t>
      </w:r>
      <w:r w:rsidRPr="007112F6">
        <w:rPr>
          <w:rFonts w:ascii="Arial" w:eastAsia="Arial" w:hAnsi="Arial" w:cs="Arial"/>
          <w:color w:val="000000" w:themeColor="text1"/>
        </w:rPr>
        <w:t>www.architekturfotografie-bach.de</w:t>
      </w:r>
    </w:p>
    <w:p w14:paraId="0EB670C1" w14:textId="77777777" w:rsidR="007112F6" w:rsidRDefault="007112F6" w:rsidP="00994955">
      <w:pPr>
        <w:spacing w:line="400" w:lineRule="exact"/>
        <w:rPr>
          <w:rFonts w:ascii="Arial" w:hAnsi="Arial"/>
          <w:b/>
          <w:bCs/>
          <w:color w:val="auto"/>
        </w:rPr>
      </w:pPr>
    </w:p>
    <w:p w14:paraId="2E7FBE8C" w14:textId="587DDFE6" w:rsidR="00527DF2" w:rsidRDefault="00527DF2" w:rsidP="00994955">
      <w:pPr>
        <w:spacing w:line="400" w:lineRule="exact"/>
        <w:rPr>
          <w:rFonts w:ascii="Arial" w:hAnsi="Arial"/>
          <w:b/>
          <w:bCs/>
          <w:color w:val="auto"/>
        </w:rPr>
      </w:pPr>
    </w:p>
    <w:p w14:paraId="0F0BBBBF" w14:textId="7003622E" w:rsidR="00527DF2" w:rsidRDefault="00527DF2" w:rsidP="00994955">
      <w:pPr>
        <w:spacing w:line="400" w:lineRule="exact"/>
        <w:rPr>
          <w:rFonts w:ascii="Arial" w:hAnsi="Arial"/>
          <w:b/>
          <w:bCs/>
          <w:color w:val="auto"/>
        </w:rPr>
      </w:pPr>
      <w:r w:rsidRPr="00527DF2">
        <w:rPr>
          <w:rFonts w:ascii="Arial" w:hAnsi="Arial"/>
          <w:b/>
          <w:bCs/>
          <w:noProof/>
          <w:color w:val="auto"/>
        </w:rPr>
        <w:drawing>
          <wp:anchor distT="0" distB="0" distL="114300" distR="114300" simplePos="0" relativeHeight="251661312" behindDoc="1" locked="0" layoutInCell="1" allowOverlap="1" wp14:anchorId="3D02B8BB" wp14:editId="3689F416">
            <wp:simplePos x="0" y="0"/>
            <wp:positionH relativeFrom="column">
              <wp:posOffset>-12065</wp:posOffset>
            </wp:positionH>
            <wp:positionV relativeFrom="paragraph">
              <wp:posOffset>41910</wp:posOffset>
            </wp:positionV>
            <wp:extent cx="3542665" cy="2656840"/>
            <wp:effectExtent l="0" t="0" r="635" b="0"/>
            <wp:wrapTight wrapText="bothSides">
              <wp:wrapPolygon edited="0">
                <wp:start x="0" y="0"/>
                <wp:lineTo x="0" y="21373"/>
                <wp:lineTo x="21488" y="21373"/>
                <wp:lineTo x="21488" y="0"/>
                <wp:lineTo x="0" y="0"/>
              </wp:wrapPolygon>
            </wp:wrapTight>
            <wp:docPr id="302520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0083" name=""/>
                    <pic:cNvPicPr/>
                  </pic:nvPicPr>
                  <pic:blipFill>
                    <a:blip r:embed="rId15">
                      <a:extLst>
                        <a:ext uri="{28A0092B-C50C-407E-A947-70E740481C1C}">
                          <a14:useLocalDpi xmlns:a14="http://schemas.microsoft.com/office/drawing/2010/main" val="0"/>
                        </a:ext>
                      </a:extLst>
                    </a:blip>
                    <a:stretch>
                      <a:fillRect/>
                    </a:stretch>
                  </pic:blipFill>
                  <pic:spPr>
                    <a:xfrm>
                      <a:off x="0" y="0"/>
                      <a:ext cx="3542665" cy="2656840"/>
                    </a:xfrm>
                    <a:prstGeom prst="rect">
                      <a:avLst/>
                    </a:prstGeom>
                  </pic:spPr>
                </pic:pic>
              </a:graphicData>
            </a:graphic>
            <wp14:sizeRelH relativeFrom="page">
              <wp14:pctWidth>0</wp14:pctWidth>
            </wp14:sizeRelH>
            <wp14:sizeRelV relativeFrom="page">
              <wp14:pctHeight>0</wp14:pctHeight>
            </wp14:sizeRelV>
          </wp:anchor>
        </w:drawing>
      </w:r>
    </w:p>
    <w:p w14:paraId="1AAA0110" w14:textId="672477F7" w:rsidR="00527DF2" w:rsidRDefault="00527DF2" w:rsidP="00994955">
      <w:pPr>
        <w:spacing w:line="400" w:lineRule="exact"/>
        <w:rPr>
          <w:rFonts w:ascii="Arial" w:hAnsi="Arial"/>
          <w:b/>
          <w:bCs/>
          <w:color w:val="auto"/>
        </w:rPr>
      </w:pPr>
    </w:p>
    <w:p w14:paraId="5F1CFF92" w14:textId="2FDAEC2B" w:rsidR="00527DF2" w:rsidRDefault="00527DF2" w:rsidP="00994955">
      <w:pPr>
        <w:spacing w:line="400" w:lineRule="exact"/>
        <w:rPr>
          <w:rFonts w:ascii="Arial" w:hAnsi="Arial"/>
          <w:b/>
          <w:bCs/>
          <w:color w:val="auto"/>
        </w:rPr>
      </w:pPr>
    </w:p>
    <w:p w14:paraId="768345FE" w14:textId="77777777" w:rsidR="00527DF2" w:rsidRDefault="00527DF2" w:rsidP="00994955">
      <w:pPr>
        <w:spacing w:line="400" w:lineRule="exact"/>
        <w:rPr>
          <w:rFonts w:ascii="Arial" w:hAnsi="Arial"/>
          <w:b/>
          <w:bCs/>
          <w:color w:val="auto"/>
        </w:rPr>
      </w:pPr>
    </w:p>
    <w:p w14:paraId="0136AC48" w14:textId="1F941633" w:rsidR="00527DF2" w:rsidRDefault="00527DF2" w:rsidP="00994955">
      <w:pPr>
        <w:spacing w:line="400" w:lineRule="exact"/>
        <w:rPr>
          <w:rFonts w:ascii="Arial" w:hAnsi="Arial"/>
          <w:b/>
          <w:bCs/>
          <w:color w:val="auto"/>
        </w:rPr>
      </w:pPr>
    </w:p>
    <w:p w14:paraId="12EB3BA0" w14:textId="77777777" w:rsidR="00527DF2" w:rsidRDefault="00527DF2" w:rsidP="00994955">
      <w:pPr>
        <w:spacing w:line="400" w:lineRule="exact"/>
        <w:rPr>
          <w:rFonts w:ascii="Arial" w:hAnsi="Arial"/>
          <w:b/>
          <w:bCs/>
          <w:color w:val="auto"/>
        </w:rPr>
      </w:pPr>
    </w:p>
    <w:p w14:paraId="7EB9781C" w14:textId="77777777" w:rsidR="00527DF2" w:rsidRDefault="00527DF2" w:rsidP="00994955">
      <w:pPr>
        <w:spacing w:line="400" w:lineRule="exact"/>
        <w:rPr>
          <w:rFonts w:ascii="Arial" w:hAnsi="Arial"/>
          <w:b/>
          <w:bCs/>
          <w:color w:val="auto"/>
        </w:rPr>
      </w:pPr>
    </w:p>
    <w:p w14:paraId="732E7458" w14:textId="77777777" w:rsidR="00527DF2" w:rsidRDefault="00527DF2" w:rsidP="00994955">
      <w:pPr>
        <w:spacing w:line="400" w:lineRule="exact"/>
        <w:rPr>
          <w:rFonts w:ascii="Arial" w:hAnsi="Arial"/>
          <w:b/>
          <w:bCs/>
          <w:color w:val="auto"/>
        </w:rPr>
      </w:pPr>
    </w:p>
    <w:p w14:paraId="1EC28313" w14:textId="77777777" w:rsidR="00527DF2" w:rsidRDefault="00527DF2" w:rsidP="00994955">
      <w:pPr>
        <w:spacing w:line="400" w:lineRule="exact"/>
        <w:rPr>
          <w:rFonts w:ascii="Arial" w:hAnsi="Arial"/>
          <w:b/>
          <w:bCs/>
          <w:color w:val="auto"/>
        </w:rPr>
      </w:pPr>
    </w:p>
    <w:p w14:paraId="3F7A1512" w14:textId="77777777" w:rsidR="00527DF2" w:rsidRDefault="00527DF2" w:rsidP="00994955">
      <w:pPr>
        <w:spacing w:line="400" w:lineRule="exact"/>
        <w:rPr>
          <w:rFonts w:ascii="Arial" w:hAnsi="Arial"/>
          <w:b/>
          <w:bCs/>
          <w:color w:val="auto"/>
        </w:rPr>
      </w:pPr>
    </w:p>
    <w:p w14:paraId="621591B6" w14:textId="77777777" w:rsidR="00527DF2" w:rsidRDefault="00527DF2" w:rsidP="00994955">
      <w:pPr>
        <w:spacing w:line="400" w:lineRule="exact"/>
        <w:rPr>
          <w:rFonts w:ascii="Arial" w:hAnsi="Arial"/>
          <w:b/>
          <w:bCs/>
          <w:color w:val="auto"/>
        </w:rPr>
      </w:pPr>
    </w:p>
    <w:p w14:paraId="592D17D7" w14:textId="49872EA7" w:rsidR="00EB503A" w:rsidRPr="00527DF2" w:rsidRDefault="00EB503A" w:rsidP="00994955">
      <w:pPr>
        <w:spacing w:line="400" w:lineRule="exact"/>
        <w:rPr>
          <w:rFonts w:ascii="Arial" w:hAnsi="Arial"/>
          <w:b/>
          <w:bCs/>
          <w:color w:val="auto"/>
        </w:rPr>
      </w:pPr>
      <w:r w:rsidRPr="00114DF9">
        <w:rPr>
          <w:rFonts w:ascii="Arial" w:hAnsi="Arial"/>
          <w:b/>
          <w:bCs/>
          <w:color w:val="auto"/>
        </w:rPr>
        <w:t xml:space="preserve">[23-03 </w:t>
      </w:r>
      <w:r w:rsidR="00527DF2">
        <w:rPr>
          <w:rFonts w:ascii="Arial" w:hAnsi="Arial"/>
          <w:b/>
          <w:bCs/>
          <w:color w:val="auto"/>
        </w:rPr>
        <w:t>Detail</w:t>
      </w:r>
      <w:r w:rsidRPr="00114DF9">
        <w:rPr>
          <w:rFonts w:ascii="Arial" w:hAnsi="Arial"/>
          <w:b/>
          <w:bCs/>
          <w:color w:val="auto"/>
        </w:rPr>
        <w:t>]</w:t>
      </w:r>
    </w:p>
    <w:p w14:paraId="31F87AE2" w14:textId="6B4A2363" w:rsidR="00EB503A" w:rsidRPr="00114DF9" w:rsidRDefault="00EB503A" w:rsidP="00EB503A">
      <w:pPr>
        <w:spacing w:line="400" w:lineRule="exact"/>
        <w:jc w:val="both"/>
        <w:rPr>
          <w:rFonts w:ascii="Arial" w:eastAsia="Arial" w:hAnsi="Arial" w:cs="Arial"/>
          <w:i/>
          <w:iCs/>
          <w:color w:val="000000" w:themeColor="text1"/>
        </w:rPr>
      </w:pPr>
      <w:r w:rsidRPr="00114DF9">
        <w:rPr>
          <w:rFonts w:ascii="Arial" w:eastAsia="Arial" w:hAnsi="Arial" w:cs="Arial"/>
          <w:i/>
          <w:iCs/>
          <w:color w:val="000000" w:themeColor="text1"/>
        </w:rPr>
        <w:t>Eine akribische</w:t>
      </w:r>
      <w:r w:rsidR="00E14DDE">
        <w:rPr>
          <w:rFonts w:ascii="Arial" w:eastAsia="Arial" w:hAnsi="Arial" w:cs="Arial"/>
          <w:i/>
          <w:iCs/>
          <w:color w:val="000000" w:themeColor="text1"/>
        </w:rPr>
        <w:t xml:space="preserve"> und detaillierte</w:t>
      </w:r>
      <w:r w:rsidRPr="00114DF9">
        <w:rPr>
          <w:rFonts w:ascii="Arial" w:eastAsia="Arial" w:hAnsi="Arial" w:cs="Arial"/>
          <w:i/>
          <w:iCs/>
          <w:color w:val="000000" w:themeColor="text1"/>
        </w:rPr>
        <w:t xml:space="preserve"> Maßarbeit durch Lumon bildete die Basis für die erfolgreiche Montage der Glaselemente.</w:t>
      </w:r>
    </w:p>
    <w:p w14:paraId="08104DF2" w14:textId="77777777" w:rsidR="007112F6" w:rsidRDefault="007112F6"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 xml:space="preserve">Foto: </w:t>
      </w:r>
      <w:r w:rsidRPr="007112F6">
        <w:rPr>
          <w:rFonts w:ascii="Arial" w:eastAsia="Arial" w:hAnsi="Arial" w:cs="Arial"/>
          <w:color w:val="000000" w:themeColor="text1"/>
        </w:rPr>
        <w:t>www.architekturfotografie-bach.de</w:t>
      </w:r>
    </w:p>
    <w:p w14:paraId="2DC5BDB3" w14:textId="77777777" w:rsidR="00E9498E" w:rsidRDefault="00E9498E" w:rsidP="00A47767">
      <w:pPr>
        <w:spacing w:line="400" w:lineRule="exact"/>
        <w:rPr>
          <w:rFonts w:ascii="Arial" w:eastAsia="Arial" w:hAnsi="Arial" w:cs="Arial"/>
          <w:color w:val="000000" w:themeColor="text1"/>
        </w:rPr>
      </w:pPr>
    </w:p>
    <w:p w14:paraId="70B77D34" w14:textId="77777777" w:rsidR="00527DF2" w:rsidRDefault="00527DF2" w:rsidP="00A47767">
      <w:pPr>
        <w:spacing w:line="400" w:lineRule="exact"/>
        <w:rPr>
          <w:rFonts w:ascii="Arial" w:eastAsia="Arial" w:hAnsi="Arial" w:cs="Arial"/>
          <w:color w:val="000000" w:themeColor="text1"/>
        </w:rPr>
      </w:pPr>
    </w:p>
    <w:p w14:paraId="414877FB" w14:textId="35FF99FA" w:rsidR="00527DF2" w:rsidRDefault="003B7501" w:rsidP="00A47767">
      <w:pPr>
        <w:spacing w:line="400" w:lineRule="exact"/>
        <w:rPr>
          <w:rFonts w:ascii="Arial" w:eastAsia="Arial" w:hAnsi="Arial" w:cs="Arial"/>
          <w:color w:val="000000" w:themeColor="text1"/>
        </w:rPr>
      </w:pPr>
      <w:r w:rsidRPr="003B7501">
        <w:rPr>
          <w:rFonts w:ascii="Arial" w:eastAsia="Arial" w:hAnsi="Arial" w:cs="Arial"/>
          <w:noProof/>
          <w:color w:val="000000" w:themeColor="text1"/>
        </w:rPr>
        <w:drawing>
          <wp:anchor distT="0" distB="0" distL="114300" distR="114300" simplePos="0" relativeHeight="251662336" behindDoc="1" locked="0" layoutInCell="1" allowOverlap="1" wp14:anchorId="29C2CF7B" wp14:editId="70B79454">
            <wp:simplePos x="0" y="0"/>
            <wp:positionH relativeFrom="column">
              <wp:posOffset>-1612</wp:posOffset>
            </wp:positionH>
            <wp:positionV relativeFrom="paragraph">
              <wp:posOffset>-391</wp:posOffset>
            </wp:positionV>
            <wp:extent cx="3819048" cy="2552381"/>
            <wp:effectExtent l="0" t="0" r="0" b="635"/>
            <wp:wrapTight wrapText="bothSides">
              <wp:wrapPolygon edited="0">
                <wp:start x="0" y="0"/>
                <wp:lineTo x="0" y="21444"/>
                <wp:lineTo x="21442" y="21444"/>
                <wp:lineTo x="21442" y="0"/>
                <wp:lineTo x="0" y="0"/>
              </wp:wrapPolygon>
            </wp:wrapTight>
            <wp:docPr id="8852036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03693" name=""/>
                    <pic:cNvPicPr/>
                  </pic:nvPicPr>
                  <pic:blipFill>
                    <a:blip r:embed="rId16">
                      <a:extLst>
                        <a:ext uri="{28A0092B-C50C-407E-A947-70E740481C1C}">
                          <a14:useLocalDpi xmlns:a14="http://schemas.microsoft.com/office/drawing/2010/main" val="0"/>
                        </a:ext>
                      </a:extLst>
                    </a:blip>
                    <a:stretch>
                      <a:fillRect/>
                    </a:stretch>
                  </pic:blipFill>
                  <pic:spPr>
                    <a:xfrm>
                      <a:off x="0" y="0"/>
                      <a:ext cx="3819048" cy="2552381"/>
                    </a:xfrm>
                    <a:prstGeom prst="rect">
                      <a:avLst/>
                    </a:prstGeom>
                  </pic:spPr>
                </pic:pic>
              </a:graphicData>
            </a:graphic>
            <wp14:sizeRelH relativeFrom="page">
              <wp14:pctWidth>0</wp14:pctWidth>
            </wp14:sizeRelH>
            <wp14:sizeRelV relativeFrom="page">
              <wp14:pctHeight>0</wp14:pctHeight>
            </wp14:sizeRelV>
          </wp:anchor>
        </w:drawing>
      </w:r>
    </w:p>
    <w:p w14:paraId="0E22AB12" w14:textId="77777777" w:rsidR="003B7501" w:rsidRPr="00114DF9" w:rsidRDefault="003B7501" w:rsidP="00A47767">
      <w:pPr>
        <w:spacing w:line="400" w:lineRule="exact"/>
        <w:rPr>
          <w:rFonts w:ascii="Arial" w:eastAsia="Arial" w:hAnsi="Arial" w:cs="Arial"/>
          <w:color w:val="000000" w:themeColor="text1"/>
        </w:rPr>
      </w:pPr>
    </w:p>
    <w:p w14:paraId="33C03AEF" w14:textId="77777777" w:rsidR="003B7501" w:rsidRDefault="003B7501" w:rsidP="003261BA">
      <w:pPr>
        <w:spacing w:line="400" w:lineRule="exact"/>
        <w:rPr>
          <w:rFonts w:ascii="Arial" w:hAnsi="Arial"/>
          <w:b/>
          <w:bCs/>
          <w:color w:val="auto"/>
        </w:rPr>
      </w:pPr>
    </w:p>
    <w:p w14:paraId="07373E4A" w14:textId="77777777" w:rsidR="003B7501" w:rsidRDefault="003B7501" w:rsidP="003261BA">
      <w:pPr>
        <w:spacing w:line="400" w:lineRule="exact"/>
        <w:rPr>
          <w:rFonts w:ascii="Arial" w:hAnsi="Arial"/>
          <w:b/>
          <w:bCs/>
          <w:color w:val="auto"/>
        </w:rPr>
      </w:pPr>
    </w:p>
    <w:p w14:paraId="2E0F000C" w14:textId="77777777" w:rsidR="003B7501" w:rsidRDefault="003B7501" w:rsidP="003261BA">
      <w:pPr>
        <w:spacing w:line="400" w:lineRule="exact"/>
        <w:rPr>
          <w:rFonts w:ascii="Arial" w:hAnsi="Arial"/>
          <w:b/>
          <w:bCs/>
          <w:color w:val="auto"/>
        </w:rPr>
      </w:pPr>
    </w:p>
    <w:p w14:paraId="5550EC8C" w14:textId="77777777" w:rsidR="003B7501" w:rsidRDefault="003B7501" w:rsidP="003261BA">
      <w:pPr>
        <w:spacing w:line="400" w:lineRule="exact"/>
        <w:rPr>
          <w:rFonts w:ascii="Arial" w:hAnsi="Arial"/>
          <w:b/>
          <w:bCs/>
          <w:color w:val="auto"/>
        </w:rPr>
      </w:pPr>
    </w:p>
    <w:p w14:paraId="4D949355" w14:textId="77777777" w:rsidR="003B7501" w:rsidRDefault="003B7501" w:rsidP="003261BA">
      <w:pPr>
        <w:spacing w:line="400" w:lineRule="exact"/>
        <w:rPr>
          <w:rFonts w:ascii="Arial" w:hAnsi="Arial"/>
          <w:b/>
          <w:bCs/>
          <w:color w:val="auto"/>
        </w:rPr>
      </w:pPr>
    </w:p>
    <w:p w14:paraId="0878BB6A" w14:textId="77777777" w:rsidR="003B7501" w:rsidRDefault="003B7501" w:rsidP="003261BA">
      <w:pPr>
        <w:spacing w:line="400" w:lineRule="exact"/>
        <w:rPr>
          <w:rFonts w:ascii="Arial" w:hAnsi="Arial"/>
          <w:b/>
          <w:bCs/>
          <w:color w:val="auto"/>
        </w:rPr>
      </w:pPr>
    </w:p>
    <w:p w14:paraId="0041CC96" w14:textId="77777777" w:rsidR="003B7501" w:rsidRDefault="003B7501" w:rsidP="003261BA">
      <w:pPr>
        <w:spacing w:line="400" w:lineRule="exact"/>
        <w:rPr>
          <w:rFonts w:ascii="Arial" w:hAnsi="Arial"/>
          <w:b/>
          <w:bCs/>
          <w:color w:val="auto"/>
        </w:rPr>
      </w:pPr>
    </w:p>
    <w:p w14:paraId="29AA8F41" w14:textId="77777777" w:rsidR="003B7501" w:rsidRDefault="003B7501" w:rsidP="003261BA">
      <w:pPr>
        <w:spacing w:line="400" w:lineRule="exact"/>
        <w:rPr>
          <w:rFonts w:ascii="Arial" w:hAnsi="Arial"/>
          <w:b/>
          <w:bCs/>
          <w:color w:val="auto"/>
        </w:rPr>
      </w:pPr>
    </w:p>
    <w:p w14:paraId="78F2FA48" w14:textId="5BCDF340" w:rsidR="00CB33BE" w:rsidRPr="00CB33BE" w:rsidRDefault="003261BA" w:rsidP="00CB33BE">
      <w:pPr>
        <w:spacing w:line="400" w:lineRule="exact"/>
        <w:rPr>
          <w:rFonts w:ascii="Arial" w:hAnsi="Arial"/>
          <w:b/>
          <w:bCs/>
          <w:color w:val="auto"/>
        </w:rPr>
      </w:pPr>
      <w:r w:rsidRPr="00114DF9">
        <w:rPr>
          <w:rFonts w:ascii="Arial" w:hAnsi="Arial"/>
          <w:b/>
          <w:bCs/>
          <w:color w:val="auto"/>
        </w:rPr>
        <w:t xml:space="preserve">[23-03 </w:t>
      </w:r>
      <w:r w:rsidR="003B7501">
        <w:rPr>
          <w:rFonts w:ascii="Arial" w:hAnsi="Arial"/>
          <w:b/>
          <w:bCs/>
          <w:color w:val="auto"/>
        </w:rPr>
        <w:t>Bewegliche Elemente</w:t>
      </w:r>
      <w:r w:rsidRPr="00114DF9">
        <w:rPr>
          <w:rFonts w:ascii="Arial" w:hAnsi="Arial"/>
          <w:b/>
          <w:bCs/>
          <w:color w:val="auto"/>
        </w:rPr>
        <w:t>]</w:t>
      </w:r>
    </w:p>
    <w:p w14:paraId="21F04587" w14:textId="38B2D284" w:rsidR="003261BA" w:rsidRPr="00114DF9" w:rsidRDefault="00CB33BE" w:rsidP="00CB33BE">
      <w:pPr>
        <w:spacing w:line="400" w:lineRule="exact"/>
        <w:jc w:val="both"/>
        <w:rPr>
          <w:rFonts w:ascii="Arial" w:eastAsia="Arial" w:hAnsi="Arial" w:cs="Arial"/>
          <w:i/>
          <w:iCs/>
          <w:color w:val="000000" w:themeColor="text1"/>
        </w:rPr>
      </w:pPr>
      <w:r w:rsidRPr="00CB33BE">
        <w:rPr>
          <w:rFonts w:ascii="Arial" w:eastAsia="Arial" w:hAnsi="Arial" w:cs="Arial"/>
          <w:i/>
          <w:iCs/>
          <w:color w:val="000000" w:themeColor="text1"/>
        </w:rPr>
        <w:t>Die beweglichen Glaselemente lassen sich je nach Tageszeit und Witterung flexibel öffnen und schließen</w:t>
      </w:r>
      <w:r w:rsidR="002B7D86" w:rsidRPr="00114DF9">
        <w:rPr>
          <w:rFonts w:ascii="Arial" w:eastAsia="Arial" w:hAnsi="Arial" w:cs="Arial"/>
          <w:i/>
          <w:iCs/>
          <w:color w:val="000000" w:themeColor="text1"/>
        </w:rPr>
        <w:t xml:space="preserve">. </w:t>
      </w:r>
    </w:p>
    <w:p w14:paraId="748AE85F" w14:textId="17612F58" w:rsidR="007112F6" w:rsidRDefault="007112F6"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 xml:space="preserve">Foto: </w:t>
      </w:r>
      <w:r w:rsidRPr="007112F6">
        <w:rPr>
          <w:rFonts w:ascii="Arial" w:eastAsia="Arial" w:hAnsi="Arial" w:cs="Arial"/>
          <w:color w:val="000000" w:themeColor="text1"/>
        </w:rPr>
        <w:t>www.architekturfotografie-bach.de</w:t>
      </w:r>
    </w:p>
    <w:p w14:paraId="157F9FC8" w14:textId="0EF8FE43" w:rsidR="00DC4A10" w:rsidRDefault="00CB33BE" w:rsidP="00A47767">
      <w:pPr>
        <w:spacing w:line="400" w:lineRule="exact"/>
        <w:rPr>
          <w:rFonts w:ascii="Arial" w:eastAsia="Arial" w:hAnsi="Arial" w:cs="Arial"/>
          <w:color w:val="000000" w:themeColor="text1"/>
        </w:rPr>
      </w:pPr>
      <w:r w:rsidRPr="006A4766">
        <w:rPr>
          <w:rFonts w:ascii="Arial" w:eastAsia="Arial" w:hAnsi="Arial" w:cs="Arial"/>
          <w:noProof/>
          <w:color w:val="000000" w:themeColor="text1"/>
        </w:rPr>
        <w:drawing>
          <wp:anchor distT="0" distB="0" distL="114300" distR="114300" simplePos="0" relativeHeight="251663360" behindDoc="1" locked="0" layoutInCell="1" allowOverlap="1" wp14:anchorId="739208CF" wp14:editId="53B18CEF">
            <wp:simplePos x="0" y="0"/>
            <wp:positionH relativeFrom="column">
              <wp:posOffset>-30577</wp:posOffset>
            </wp:positionH>
            <wp:positionV relativeFrom="paragraph">
              <wp:posOffset>129003</wp:posOffset>
            </wp:positionV>
            <wp:extent cx="3657143" cy="2438095"/>
            <wp:effectExtent l="0" t="0" r="635" b="635"/>
            <wp:wrapTight wrapText="bothSides">
              <wp:wrapPolygon edited="0">
                <wp:start x="0" y="0"/>
                <wp:lineTo x="0" y="21437"/>
                <wp:lineTo x="21491" y="21437"/>
                <wp:lineTo x="21491" y="0"/>
                <wp:lineTo x="0" y="0"/>
              </wp:wrapPolygon>
            </wp:wrapTight>
            <wp:docPr id="13064971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97119" name=""/>
                    <pic:cNvPicPr/>
                  </pic:nvPicPr>
                  <pic:blipFill>
                    <a:blip r:embed="rId17">
                      <a:extLst>
                        <a:ext uri="{28A0092B-C50C-407E-A947-70E740481C1C}">
                          <a14:useLocalDpi xmlns:a14="http://schemas.microsoft.com/office/drawing/2010/main" val="0"/>
                        </a:ext>
                      </a:extLst>
                    </a:blip>
                    <a:stretch>
                      <a:fillRect/>
                    </a:stretch>
                  </pic:blipFill>
                  <pic:spPr>
                    <a:xfrm>
                      <a:off x="0" y="0"/>
                      <a:ext cx="3657143" cy="2438095"/>
                    </a:xfrm>
                    <a:prstGeom prst="rect">
                      <a:avLst/>
                    </a:prstGeom>
                  </pic:spPr>
                </pic:pic>
              </a:graphicData>
            </a:graphic>
            <wp14:sizeRelH relativeFrom="page">
              <wp14:pctWidth>0</wp14:pctWidth>
            </wp14:sizeRelH>
            <wp14:sizeRelV relativeFrom="page">
              <wp14:pctHeight>0</wp14:pctHeight>
            </wp14:sizeRelV>
          </wp:anchor>
        </w:drawing>
      </w:r>
    </w:p>
    <w:p w14:paraId="34D9E8D2" w14:textId="5AAF37B5" w:rsidR="003B7501" w:rsidRDefault="003B7501" w:rsidP="00A47767">
      <w:pPr>
        <w:spacing w:line="400" w:lineRule="exact"/>
        <w:rPr>
          <w:rFonts w:ascii="Arial" w:eastAsia="Arial" w:hAnsi="Arial" w:cs="Arial"/>
          <w:color w:val="000000" w:themeColor="text1"/>
        </w:rPr>
      </w:pPr>
    </w:p>
    <w:p w14:paraId="04BCA0EA" w14:textId="1481990F" w:rsidR="003B7501" w:rsidRPr="00114DF9" w:rsidRDefault="003B7501" w:rsidP="00A47767">
      <w:pPr>
        <w:spacing w:line="400" w:lineRule="exact"/>
        <w:rPr>
          <w:rFonts w:ascii="Arial" w:eastAsia="Arial" w:hAnsi="Arial" w:cs="Arial"/>
          <w:color w:val="000000" w:themeColor="text1"/>
        </w:rPr>
      </w:pPr>
    </w:p>
    <w:p w14:paraId="18D79D24" w14:textId="77777777" w:rsidR="006A4766" w:rsidRDefault="006A4766" w:rsidP="00F90108">
      <w:pPr>
        <w:spacing w:line="400" w:lineRule="exact"/>
        <w:rPr>
          <w:rFonts w:ascii="Arial" w:hAnsi="Arial"/>
          <w:b/>
          <w:bCs/>
          <w:color w:val="auto"/>
        </w:rPr>
      </w:pPr>
    </w:p>
    <w:p w14:paraId="76917290" w14:textId="77777777" w:rsidR="006A4766" w:rsidRDefault="006A4766" w:rsidP="00F90108">
      <w:pPr>
        <w:spacing w:line="400" w:lineRule="exact"/>
        <w:rPr>
          <w:rFonts w:ascii="Arial" w:hAnsi="Arial"/>
          <w:b/>
          <w:bCs/>
          <w:color w:val="auto"/>
        </w:rPr>
      </w:pPr>
    </w:p>
    <w:p w14:paraId="1C394B6A" w14:textId="77777777" w:rsidR="006A4766" w:rsidRDefault="006A4766" w:rsidP="00F90108">
      <w:pPr>
        <w:spacing w:line="400" w:lineRule="exact"/>
        <w:rPr>
          <w:rFonts w:ascii="Arial" w:hAnsi="Arial"/>
          <w:b/>
          <w:bCs/>
          <w:color w:val="auto"/>
        </w:rPr>
      </w:pPr>
    </w:p>
    <w:p w14:paraId="1FCDD989" w14:textId="77777777" w:rsidR="006A4766" w:rsidRDefault="006A4766" w:rsidP="00F90108">
      <w:pPr>
        <w:spacing w:line="400" w:lineRule="exact"/>
        <w:rPr>
          <w:rFonts w:ascii="Arial" w:hAnsi="Arial"/>
          <w:b/>
          <w:bCs/>
          <w:color w:val="auto"/>
        </w:rPr>
      </w:pPr>
    </w:p>
    <w:p w14:paraId="41990633" w14:textId="77777777" w:rsidR="006A4766" w:rsidRDefault="006A4766" w:rsidP="00F90108">
      <w:pPr>
        <w:spacing w:line="400" w:lineRule="exact"/>
        <w:rPr>
          <w:rFonts w:ascii="Arial" w:hAnsi="Arial"/>
          <w:b/>
          <w:bCs/>
          <w:color w:val="auto"/>
        </w:rPr>
      </w:pPr>
    </w:p>
    <w:p w14:paraId="71A63A60" w14:textId="77777777" w:rsidR="006A4766" w:rsidRDefault="006A4766" w:rsidP="00F90108">
      <w:pPr>
        <w:spacing w:line="400" w:lineRule="exact"/>
        <w:rPr>
          <w:rFonts w:ascii="Arial" w:hAnsi="Arial"/>
          <w:b/>
          <w:bCs/>
          <w:color w:val="auto"/>
        </w:rPr>
      </w:pPr>
    </w:p>
    <w:p w14:paraId="3FE1E863" w14:textId="77777777" w:rsidR="006A4766" w:rsidRDefault="006A4766" w:rsidP="00F90108">
      <w:pPr>
        <w:spacing w:line="400" w:lineRule="exact"/>
        <w:rPr>
          <w:rFonts w:ascii="Arial" w:hAnsi="Arial"/>
          <w:b/>
          <w:bCs/>
          <w:color w:val="auto"/>
        </w:rPr>
      </w:pPr>
    </w:p>
    <w:p w14:paraId="1A8D77FB" w14:textId="77777777" w:rsidR="006A4766" w:rsidRDefault="006A4766" w:rsidP="00F90108">
      <w:pPr>
        <w:spacing w:line="400" w:lineRule="exact"/>
        <w:rPr>
          <w:rFonts w:ascii="Arial" w:hAnsi="Arial"/>
          <w:b/>
          <w:bCs/>
          <w:color w:val="auto"/>
        </w:rPr>
      </w:pPr>
    </w:p>
    <w:p w14:paraId="65315503" w14:textId="589D031E" w:rsidR="00F90108" w:rsidRPr="00114DF9" w:rsidRDefault="00F90108" w:rsidP="00F90108">
      <w:pPr>
        <w:spacing w:line="400" w:lineRule="exact"/>
        <w:rPr>
          <w:rFonts w:ascii="Arial" w:hAnsi="Arial"/>
          <w:b/>
          <w:bCs/>
          <w:color w:val="auto"/>
        </w:rPr>
      </w:pPr>
      <w:r w:rsidRPr="00114DF9">
        <w:rPr>
          <w:rFonts w:ascii="Arial" w:hAnsi="Arial"/>
          <w:b/>
          <w:bCs/>
          <w:color w:val="auto"/>
        </w:rPr>
        <w:t xml:space="preserve">[23-03 </w:t>
      </w:r>
      <w:r w:rsidR="006A4766">
        <w:rPr>
          <w:rFonts w:ascii="Arial" w:hAnsi="Arial"/>
          <w:b/>
          <w:bCs/>
          <w:color w:val="auto"/>
        </w:rPr>
        <w:t>Schallschutz</w:t>
      </w:r>
      <w:r w:rsidRPr="00114DF9">
        <w:rPr>
          <w:rFonts w:ascii="Arial" w:hAnsi="Arial"/>
          <w:b/>
          <w:bCs/>
          <w:color w:val="auto"/>
        </w:rPr>
        <w:t>]</w:t>
      </w:r>
    </w:p>
    <w:p w14:paraId="309745C2" w14:textId="7FEB729D" w:rsidR="00F90108" w:rsidRPr="00114DF9" w:rsidRDefault="00CB33BE" w:rsidP="00F90108">
      <w:pPr>
        <w:spacing w:line="400" w:lineRule="exact"/>
        <w:jc w:val="both"/>
        <w:rPr>
          <w:rFonts w:ascii="Arial" w:eastAsia="Arial" w:hAnsi="Arial" w:cs="Arial"/>
          <w:i/>
          <w:iCs/>
          <w:color w:val="000000" w:themeColor="text1"/>
        </w:rPr>
      </w:pPr>
      <w:r>
        <w:rPr>
          <w:rFonts w:ascii="Arial" w:eastAsia="Arial" w:hAnsi="Arial" w:cs="Arial"/>
          <w:i/>
          <w:iCs/>
          <w:color w:val="000000" w:themeColor="text1"/>
        </w:rPr>
        <w:t>Die Verglasung ermöglicht eine witterungsunabhängige Nutzung der Außenbereiche und schützt zudem vor Außenlärm.</w:t>
      </w:r>
    </w:p>
    <w:p w14:paraId="10016BD7" w14:textId="02A1A785" w:rsidR="007112F6" w:rsidRPr="006A4766" w:rsidRDefault="007112F6"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Foto:</w:t>
      </w:r>
      <w:r w:rsidRPr="006A4766">
        <w:rPr>
          <w:rFonts w:ascii="Arial" w:eastAsia="Arial" w:hAnsi="Arial" w:cs="Arial"/>
          <w:color w:val="000000" w:themeColor="text1"/>
        </w:rPr>
        <w:t xml:space="preserve"> </w:t>
      </w:r>
      <w:hyperlink r:id="rId18" w:history="1">
        <w:r w:rsidR="006A4766" w:rsidRPr="006A4766">
          <w:rPr>
            <w:rStyle w:val="Hyperlink"/>
            <w:rFonts w:ascii="Arial" w:eastAsia="Arial" w:hAnsi="Arial" w:cs="Arial"/>
            <w:u w:val="none"/>
          </w:rPr>
          <w:t>www.architekturfotografie-bach.de</w:t>
        </w:r>
      </w:hyperlink>
    </w:p>
    <w:p w14:paraId="0BA4513F" w14:textId="77777777" w:rsidR="006A4766" w:rsidRDefault="006A4766" w:rsidP="007112F6">
      <w:pPr>
        <w:spacing w:line="400" w:lineRule="exact"/>
        <w:jc w:val="right"/>
        <w:rPr>
          <w:rFonts w:ascii="Arial" w:eastAsia="Arial" w:hAnsi="Arial" w:cs="Arial"/>
          <w:color w:val="000000" w:themeColor="text1"/>
        </w:rPr>
      </w:pPr>
    </w:p>
    <w:p w14:paraId="518189A4" w14:textId="77777777" w:rsidR="006A4766" w:rsidRDefault="006A4766" w:rsidP="007112F6">
      <w:pPr>
        <w:spacing w:line="400" w:lineRule="exact"/>
        <w:jc w:val="right"/>
        <w:rPr>
          <w:rFonts w:ascii="Arial" w:eastAsia="Arial" w:hAnsi="Arial" w:cs="Arial"/>
          <w:color w:val="000000" w:themeColor="text1"/>
        </w:rPr>
      </w:pPr>
    </w:p>
    <w:p w14:paraId="14AC1496" w14:textId="77777777" w:rsidR="006A4766" w:rsidRDefault="006A4766" w:rsidP="00F90108">
      <w:pPr>
        <w:spacing w:line="400" w:lineRule="exact"/>
        <w:rPr>
          <w:rFonts w:ascii="Arial" w:hAnsi="Arial"/>
          <w:b/>
          <w:bCs/>
          <w:color w:val="auto"/>
        </w:rPr>
      </w:pPr>
    </w:p>
    <w:p w14:paraId="647B06C0" w14:textId="77777777" w:rsidR="006A4766" w:rsidRDefault="006A4766" w:rsidP="00F90108">
      <w:pPr>
        <w:spacing w:line="400" w:lineRule="exact"/>
        <w:rPr>
          <w:rFonts w:ascii="Arial" w:hAnsi="Arial"/>
          <w:b/>
          <w:bCs/>
          <w:color w:val="auto"/>
        </w:rPr>
      </w:pPr>
    </w:p>
    <w:p w14:paraId="5D1D9AC5" w14:textId="4CC04FC9" w:rsidR="006A4766" w:rsidRDefault="006A4766" w:rsidP="00F90108">
      <w:pPr>
        <w:spacing w:line="400" w:lineRule="exact"/>
        <w:rPr>
          <w:rFonts w:ascii="Arial" w:hAnsi="Arial"/>
          <w:b/>
          <w:bCs/>
          <w:color w:val="auto"/>
        </w:rPr>
      </w:pPr>
      <w:r w:rsidRPr="006A4766">
        <w:rPr>
          <w:rFonts w:ascii="Arial" w:hAnsi="Arial"/>
          <w:b/>
          <w:bCs/>
          <w:noProof/>
          <w:color w:val="auto"/>
        </w:rPr>
        <w:lastRenderedPageBreak/>
        <w:drawing>
          <wp:anchor distT="0" distB="0" distL="114300" distR="114300" simplePos="0" relativeHeight="251664384" behindDoc="1" locked="0" layoutInCell="1" allowOverlap="1" wp14:anchorId="08C1AB0A" wp14:editId="72DEDBB8">
            <wp:simplePos x="0" y="0"/>
            <wp:positionH relativeFrom="column">
              <wp:posOffset>-1612</wp:posOffset>
            </wp:positionH>
            <wp:positionV relativeFrom="paragraph">
              <wp:posOffset>-508000</wp:posOffset>
            </wp:positionV>
            <wp:extent cx="2476190" cy="3704762"/>
            <wp:effectExtent l="0" t="0" r="635" b="0"/>
            <wp:wrapTight wrapText="bothSides">
              <wp:wrapPolygon edited="0">
                <wp:start x="0" y="0"/>
                <wp:lineTo x="0" y="21437"/>
                <wp:lineTo x="21439" y="21437"/>
                <wp:lineTo x="21439" y="0"/>
                <wp:lineTo x="0" y="0"/>
              </wp:wrapPolygon>
            </wp:wrapTight>
            <wp:docPr id="1710267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67566" name=""/>
                    <pic:cNvPicPr/>
                  </pic:nvPicPr>
                  <pic:blipFill>
                    <a:blip r:embed="rId19">
                      <a:extLst>
                        <a:ext uri="{28A0092B-C50C-407E-A947-70E740481C1C}">
                          <a14:useLocalDpi xmlns:a14="http://schemas.microsoft.com/office/drawing/2010/main" val="0"/>
                        </a:ext>
                      </a:extLst>
                    </a:blip>
                    <a:stretch>
                      <a:fillRect/>
                    </a:stretch>
                  </pic:blipFill>
                  <pic:spPr>
                    <a:xfrm>
                      <a:off x="0" y="0"/>
                      <a:ext cx="2476190" cy="3704762"/>
                    </a:xfrm>
                    <a:prstGeom prst="rect">
                      <a:avLst/>
                    </a:prstGeom>
                  </pic:spPr>
                </pic:pic>
              </a:graphicData>
            </a:graphic>
            <wp14:sizeRelH relativeFrom="page">
              <wp14:pctWidth>0</wp14:pctWidth>
            </wp14:sizeRelH>
            <wp14:sizeRelV relativeFrom="page">
              <wp14:pctHeight>0</wp14:pctHeight>
            </wp14:sizeRelV>
          </wp:anchor>
        </w:drawing>
      </w:r>
    </w:p>
    <w:p w14:paraId="235C53FF" w14:textId="77777777" w:rsidR="006A4766" w:rsidRDefault="006A4766" w:rsidP="00F90108">
      <w:pPr>
        <w:spacing w:line="400" w:lineRule="exact"/>
        <w:rPr>
          <w:rFonts w:ascii="Arial" w:hAnsi="Arial"/>
          <w:b/>
          <w:bCs/>
          <w:color w:val="auto"/>
        </w:rPr>
      </w:pPr>
    </w:p>
    <w:p w14:paraId="1856056D" w14:textId="77777777" w:rsidR="006A4766" w:rsidRDefault="006A4766" w:rsidP="00F90108">
      <w:pPr>
        <w:spacing w:line="400" w:lineRule="exact"/>
        <w:rPr>
          <w:rFonts w:ascii="Arial" w:hAnsi="Arial"/>
          <w:b/>
          <w:bCs/>
          <w:color w:val="auto"/>
        </w:rPr>
      </w:pPr>
    </w:p>
    <w:p w14:paraId="20294EAA" w14:textId="77777777" w:rsidR="006A4766" w:rsidRDefault="006A4766" w:rsidP="00F90108">
      <w:pPr>
        <w:spacing w:line="400" w:lineRule="exact"/>
        <w:rPr>
          <w:rFonts w:ascii="Arial" w:hAnsi="Arial"/>
          <w:b/>
          <w:bCs/>
          <w:color w:val="auto"/>
        </w:rPr>
      </w:pPr>
    </w:p>
    <w:p w14:paraId="188E8DF5" w14:textId="77777777" w:rsidR="006A4766" w:rsidRDefault="006A4766" w:rsidP="00F90108">
      <w:pPr>
        <w:spacing w:line="400" w:lineRule="exact"/>
        <w:rPr>
          <w:rFonts w:ascii="Arial" w:hAnsi="Arial"/>
          <w:b/>
          <w:bCs/>
          <w:color w:val="auto"/>
        </w:rPr>
      </w:pPr>
    </w:p>
    <w:p w14:paraId="0B197441" w14:textId="77777777" w:rsidR="006A4766" w:rsidRDefault="006A4766" w:rsidP="00F90108">
      <w:pPr>
        <w:spacing w:line="400" w:lineRule="exact"/>
        <w:rPr>
          <w:rFonts w:ascii="Arial" w:hAnsi="Arial"/>
          <w:b/>
          <w:bCs/>
          <w:color w:val="auto"/>
        </w:rPr>
      </w:pPr>
    </w:p>
    <w:p w14:paraId="56F909DE" w14:textId="77777777" w:rsidR="006A4766" w:rsidRDefault="006A4766" w:rsidP="00F90108">
      <w:pPr>
        <w:spacing w:line="400" w:lineRule="exact"/>
        <w:rPr>
          <w:rFonts w:ascii="Arial" w:hAnsi="Arial"/>
          <w:b/>
          <w:bCs/>
          <w:color w:val="auto"/>
        </w:rPr>
      </w:pPr>
    </w:p>
    <w:p w14:paraId="31F9E7A2" w14:textId="77777777" w:rsidR="006A4766" w:rsidRDefault="006A4766" w:rsidP="00F90108">
      <w:pPr>
        <w:spacing w:line="400" w:lineRule="exact"/>
        <w:rPr>
          <w:rFonts w:ascii="Arial" w:hAnsi="Arial"/>
          <w:b/>
          <w:bCs/>
          <w:color w:val="auto"/>
        </w:rPr>
      </w:pPr>
    </w:p>
    <w:p w14:paraId="0C70C1A7" w14:textId="77777777" w:rsidR="006A4766" w:rsidRDefault="006A4766" w:rsidP="00F90108">
      <w:pPr>
        <w:spacing w:line="400" w:lineRule="exact"/>
        <w:rPr>
          <w:rFonts w:ascii="Arial" w:hAnsi="Arial"/>
          <w:b/>
          <w:bCs/>
          <w:color w:val="auto"/>
        </w:rPr>
      </w:pPr>
    </w:p>
    <w:p w14:paraId="15EB5B26" w14:textId="77777777" w:rsidR="006A4766" w:rsidRDefault="006A4766" w:rsidP="00F90108">
      <w:pPr>
        <w:spacing w:line="400" w:lineRule="exact"/>
        <w:rPr>
          <w:rFonts w:ascii="Arial" w:hAnsi="Arial"/>
          <w:b/>
          <w:bCs/>
          <w:color w:val="auto"/>
        </w:rPr>
      </w:pPr>
    </w:p>
    <w:p w14:paraId="085084BF" w14:textId="77777777" w:rsidR="006A4766" w:rsidRDefault="006A4766" w:rsidP="00F90108">
      <w:pPr>
        <w:spacing w:line="400" w:lineRule="exact"/>
        <w:rPr>
          <w:rFonts w:ascii="Arial" w:hAnsi="Arial"/>
          <w:b/>
          <w:bCs/>
          <w:color w:val="auto"/>
        </w:rPr>
      </w:pPr>
    </w:p>
    <w:p w14:paraId="106FE4CE" w14:textId="77777777" w:rsidR="006A4766" w:rsidRDefault="006A4766" w:rsidP="00F90108">
      <w:pPr>
        <w:spacing w:line="400" w:lineRule="exact"/>
        <w:rPr>
          <w:rFonts w:ascii="Arial" w:hAnsi="Arial"/>
          <w:b/>
          <w:bCs/>
          <w:color w:val="auto"/>
        </w:rPr>
      </w:pPr>
    </w:p>
    <w:p w14:paraId="13AB0B70" w14:textId="77777777" w:rsidR="006A4766" w:rsidRDefault="006A4766" w:rsidP="00F90108">
      <w:pPr>
        <w:spacing w:line="400" w:lineRule="exact"/>
        <w:rPr>
          <w:rFonts w:ascii="Arial" w:hAnsi="Arial"/>
          <w:b/>
          <w:bCs/>
          <w:color w:val="auto"/>
        </w:rPr>
      </w:pPr>
    </w:p>
    <w:p w14:paraId="7503ABB8" w14:textId="77777777" w:rsidR="00CB33BE" w:rsidRDefault="00CB33BE" w:rsidP="00F90108">
      <w:pPr>
        <w:spacing w:line="400" w:lineRule="exact"/>
        <w:rPr>
          <w:rFonts w:ascii="Arial" w:hAnsi="Arial"/>
          <w:b/>
          <w:bCs/>
          <w:color w:val="auto"/>
        </w:rPr>
      </w:pPr>
    </w:p>
    <w:p w14:paraId="2673E27E" w14:textId="77777777" w:rsidR="00CB33BE" w:rsidRDefault="00CB33BE" w:rsidP="00F90108">
      <w:pPr>
        <w:spacing w:line="400" w:lineRule="exact"/>
        <w:rPr>
          <w:rFonts w:ascii="Arial" w:hAnsi="Arial"/>
          <w:b/>
          <w:bCs/>
          <w:color w:val="auto"/>
        </w:rPr>
      </w:pPr>
    </w:p>
    <w:p w14:paraId="7F79DBF8" w14:textId="28DFA2C3" w:rsidR="00F90108" w:rsidRPr="00114DF9" w:rsidRDefault="00F90108" w:rsidP="00F90108">
      <w:pPr>
        <w:spacing w:line="400" w:lineRule="exact"/>
        <w:rPr>
          <w:rFonts w:ascii="Arial" w:hAnsi="Arial"/>
          <w:b/>
          <w:bCs/>
          <w:color w:val="auto"/>
        </w:rPr>
      </w:pPr>
      <w:r w:rsidRPr="00114DF9">
        <w:rPr>
          <w:rFonts w:ascii="Arial" w:hAnsi="Arial"/>
          <w:b/>
          <w:bCs/>
          <w:color w:val="auto"/>
        </w:rPr>
        <w:t xml:space="preserve">[23-03 </w:t>
      </w:r>
      <w:r w:rsidR="006A4766">
        <w:rPr>
          <w:rFonts w:ascii="Arial" w:hAnsi="Arial"/>
          <w:b/>
          <w:bCs/>
          <w:color w:val="auto"/>
        </w:rPr>
        <w:t>Profil</w:t>
      </w:r>
      <w:r w:rsidRPr="00114DF9">
        <w:rPr>
          <w:rFonts w:ascii="Arial" w:hAnsi="Arial"/>
          <w:b/>
          <w:bCs/>
          <w:color w:val="auto"/>
        </w:rPr>
        <w:t>]</w:t>
      </w:r>
    </w:p>
    <w:p w14:paraId="5A996892" w14:textId="5624BA6F" w:rsidR="00CB33BE" w:rsidRDefault="00CB33BE" w:rsidP="00CB33BE">
      <w:pPr>
        <w:spacing w:line="400" w:lineRule="exact"/>
        <w:jc w:val="both"/>
        <w:rPr>
          <w:rFonts w:ascii="Arial" w:eastAsia="Arial" w:hAnsi="Arial" w:cs="Arial"/>
          <w:i/>
          <w:iCs/>
          <w:color w:val="000000" w:themeColor="text1"/>
        </w:rPr>
      </w:pPr>
      <w:r>
        <w:rPr>
          <w:rFonts w:ascii="Arial" w:eastAsia="Arial" w:hAnsi="Arial" w:cs="Arial"/>
          <w:i/>
          <w:iCs/>
          <w:color w:val="000000" w:themeColor="text1"/>
        </w:rPr>
        <w:t>Das m</w:t>
      </w:r>
      <w:r w:rsidRPr="00CB33BE">
        <w:rPr>
          <w:rFonts w:ascii="Arial" w:eastAsia="Arial" w:hAnsi="Arial" w:cs="Arial"/>
          <w:i/>
          <w:iCs/>
          <w:color w:val="000000" w:themeColor="text1"/>
        </w:rPr>
        <w:t>inimalistische Design</w:t>
      </w:r>
      <w:r>
        <w:rPr>
          <w:rFonts w:ascii="Arial" w:eastAsia="Arial" w:hAnsi="Arial" w:cs="Arial"/>
          <w:i/>
          <w:iCs/>
          <w:color w:val="000000" w:themeColor="text1"/>
        </w:rPr>
        <w:t xml:space="preserve"> zeichnet sich auch</w:t>
      </w:r>
      <w:r w:rsidRPr="00CB33BE">
        <w:rPr>
          <w:rFonts w:ascii="Arial" w:eastAsia="Arial" w:hAnsi="Arial" w:cs="Arial"/>
          <w:i/>
          <w:iCs/>
          <w:color w:val="000000" w:themeColor="text1"/>
        </w:rPr>
        <w:t xml:space="preserve"> durch dezente Glashalteleisten </w:t>
      </w:r>
      <w:r>
        <w:rPr>
          <w:rFonts w:ascii="Arial" w:eastAsia="Arial" w:hAnsi="Arial" w:cs="Arial"/>
          <w:i/>
          <w:iCs/>
          <w:color w:val="000000" w:themeColor="text1"/>
        </w:rPr>
        <w:t>aus.</w:t>
      </w:r>
    </w:p>
    <w:p w14:paraId="2192DD2A" w14:textId="5C44E887" w:rsidR="007112F6" w:rsidRDefault="007112F6" w:rsidP="007112F6">
      <w:pPr>
        <w:spacing w:line="400" w:lineRule="exact"/>
        <w:jc w:val="right"/>
        <w:rPr>
          <w:rFonts w:ascii="Arial" w:eastAsia="Arial" w:hAnsi="Arial" w:cs="Arial"/>
          <w:color w:val="000000" w:themeColor="text1"/>
        </w:rPr>
      </w:pPr>
      <w:r w:rsidRPr="00114DF9">
        <w:rPr>
          <w:rFonts w:ascii="Arial" w:eastAsia="Arial" w:hAnsi="Arial" w:cs="Arial"/>
          <w:color w:val="000000" w:themeColor="text1"/>
        </w:rPr>
        <w:t xml:space="preserve">Foto: </w:t>
      </w:r>
      <w:r w:rsidRPr="007112F6">
        <w:rPr>
          <w:rFonts w:ascii="Arial" w:eastAsia="Arial" w:hAnsi="Arial" w:cs="Arial"/>
          <w:color w:val="000000" w:themeColor="text1"/>
        </w:rPr>
        <w:t>www.architekturfotografie-bach.de</w:t>
      </w:r>
    </w:p>
    <w:p w14:paraId="5CDAFDA1" w14:textId="77777777" w:rsidR="004F59BA" w:rsidRPr="00114DF9" w:rsidRDefault="004F59BA" w:rsidP="00145599">
      <w:pPr>
        <w:spacing w:line="400" w:lineRule="exact"/>
        <w:jc w:val="center"/>
        <w:rPr>
          <w:rFonts w:ascii="Arial" w:hAnsi="Arial"/>
          <w:color w:val="auto"/>
        </w:rPr>
      </w:pP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114DF9" w14:paraId="31CEC97E" w14:textId="77777777">
        <w:trPr>
          <w:trHeight w:val="4433"/>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4C985752" w14:textId="039EA092" w:rsidR="00052945" w:rsidRPr="00114DF9" w:rsidRDefault="00CC5AF6">
            <w:pPr>
              <w:spacing w:line="360" w:lineRule="auto"/>
              <w:jc w:val="both"/>
              <w:rPr>
                <w:rFonts w:ascii="Arial" w:eastAsia="Arial" w:hAnsi="Arial" w:cs="Arial"/>
                <w:b/>
                <w:bCs/>
                <w:color w:val="auto"/>
              </w:rPr>
            </w:pPr>
            <w:r w:rsidRPr="00114DF9">
              <w:rPr>
                <w:rFonts w:ascii="Arial" w:hAnsi="Arial"/>
                <w:b/>
                <w:bCs/>
                <w:color w:val="auto"/>
              </w:rPr>
              <w:t xml:space="preserve">Über </w:t>
            </w:r>
            <w:r w:rsidR="00801C52" w:rsidRPr="00114DF9">
              <w:rPr>
                <w:rFonts w:ascii="Arial" w:hAnsi="Arial"/>
                <w:b/>
                <w:bCs/>
                <w:color w:val="auto"/>
              </w:rPr>
              <w:t>Lumon Deutschland GmbH</w:t>
            </w:r>
            <w:r w:rsidRPr="00114DF9">
              <w:rPr>
                <w:rFonts w:ascii="Arial" w:hAnsi="Arial"/>
                <w:b/>
                <w:bCs/>
                <w:color w:val="auto"/>
              </w:rPr>
              <w:t xml:space="preserve">: </w:t>
            </w:r>
          </w:p>
          <w:p w14:paraId="0B5AB497" w14:textId="787AD77B" w:rsidR="00052945" w:rsidRPr="00114DF9" w:rsidRDefault="00D772E4" w:rsidP="008C0535">
            <w:pPr>
              <w:spacing w:line="360" w:lineRule="auto"/>
              <w:jc w:val="both"/>
              <w:rPr>
                <w:rFonts w:ascii="Arial" w:hAnsi="Arial"/>
                <w:color w:val="auto"/>
              </w:rPr>
            </w:pPr>
            <w:r w:rsidRPr="00114DF9">
              <w:rPr>
                <w:rFonts w:ascii="Arial" w:hAnsi="Arial"/>
                <w:color w:val="auto"/>
              </w:rPr>
              <w:t>Die in Leinfelden-Echterdingen ansässige Lumon Deutschland GmbH ist Teil der finnischen Lumon Gruppe. Lumon ist ein internationales Familienunternehmen und Pionier für rahmenlose Balkon- und Terrassenverglasungen sowie Ganzglasgeländer. In Deutschland liegt dabei der Schwerpunkt auf dem Projektgeschäft. 1978 im finnischen Outokumpu gegründet und seit über 25 Jahren in Deutschland tätig, gehört Lumon heute zu den Marktführern im Bereich der Balkonverglasung und ist weltweit in über 20 Ländern mit mehr als 1.300 Mitarbeiterinnen und Mitarbeitern aktiv.</w:t>
            </w:r>
          </w:p>
        </w:tc>
      </w:tr>
    </w:tbl>
    <w:p w14:paraId="6514A8EF" w14:textId="695014BD" w:rsidR="00052945" w:rsidRPr="00114DF9" w:rsidRDefault="00F215A8">
      <w:pPr>
        <w:pStyle w:val="berschrift6"/>
        <w:rPr>
          <w:b w:val="0"/>
          <w:bCs w:val="0"/>
          <w:color w:val="auto"/>
        </w:rPr>
      </w:pPr>
      <w:r>
        <w:rPr>
          <w:rFonts w:eastAsia="Arial Unicode MS" w:cs="Arial Unicode MS"/>
          <w:b w:val="0"/>
          <w:bCs w:val="0"/>
          <w:color w:val="auto"/>
        </w:rPr>
        <w:lastRenderedPageBreak/>
        <w:br/>
      </w:r>
      <w:r>
        <w:rPr>
          <w:rFonts w:eastAsia="Arial Unicode MS" w:cs="Arial Unicode MS"/>
          <w:b w:val="0"/>
          <w:bCs w:val="0"/>
          <w:color w:val="auto"/>
        </w:rPr>
        <w:br/>
      </w:r>
      <w:r w:rsidR="00CC5AF6" w:rsidRPr="00114DF9">
        <w:rPr>
          <w:rFonts w:eastAsia="Arial Unicode MS" w:cs="Arial Unicode MS"/>
          <w:b w:val="0"/>
          <w:bCs w:val="0"/>
          <w:color w:val="auto"/>
        </w:rPr>
        <w:t>Rückfragen beantwortet gern:</w:t>
      </w:r>
    </w:p>
    <w:p w14:paraId="64A1C192" w14:textId="77777777" w:rsidR="00052945" w:rsidRPr="00114DF9" w:rsidRDefault="00052945">
      <w:pPr>
        <w:rPr>
          <w:rFonts w:ascii="Arial" w:eastAsia="Arial" w:hAnsi="Arial" w:cs="Arial"/>
          <w:color w:val="auto"/>
        </w:rPr>
      </w:pPr>
    </w:p>
    <w:p w14:paraId="2C8BFBB2" w14:textId="77777777" w:rsidR="00052945" w:rsidRPr="00114DF9" w:rsidRDefault="00052945">
      <w:pPr>
        <w:rPr>
          <w:color w:val="auto"/>
        </w:rPr>
        <w:sectPr w:rsidR="00052945" w:rsidRPr="00114DF9" w:rsidSect="003009D6">
          <w:footerReference w:type="default" r:id="rId20"/>
          <w:headerReference w:type="first" r:id="rId21"/>
          <w:pgSz w:w="11900" w:h="16840"/>
          <w:pgMar w:top="1474" w:right="3402" w:bottom="1276" w:left="1701" w:header="720" w:footer="284" w:gutter="0"/>
          <w:cols w:space="720"/>
          <w:titlePg/>
        </w:sectPr>
      </w:pPr>
    </w:p>
    <w:p w14:paraId="6B5AE145" w14:textId="7A659083" w:rsidR="00052945" w:rsidRPr="00114DF9" w:rsidRDefault="00801C52">
      <w:pPr>
        <w:rPr>
          <w:rFonts w:ascii="Arial" w:eastAsia="Arial" w:hAnsi="Arial" w:cs="Arial"/>
          <w:color w:val="auto"/>
          <w:sz w:val="20"/>
          <w:szCs w:val="20"/>
        </w:rPr>
      </w:pPr>
      <w:r w:rsidRPr="00114DF9">
        <w:rPr>
          <w:rFonts w:ascii="Arial" w:hAnsi="Arial"/>
          <w:b/>
          <w:bCs/>
          <w:color w:val="auto"/>
          <w:sz w:val="22"/>
          <w:szCs w:val="22"/>
        </w:rPr>
        <w:t>Lumon Deutschland GmbH</w:t>
      </w:r>
      <w:r w:rsidRPr="00114DF9">
        <w:rPr>
          <w:rFonts w:ascii="Arial" w:hAnsi="Arial"/>
          <w:b/>
          <w:bCs/>
          <w:color w:val="auto"/>
          <w:sz w:val="22"/>
          <w:szCs w:val="22"/>
        </w:rPr>
        <w:br/>
      </w:r>
      <w:r w:rsidRPr="00114DF9">
        <w:rPr>
          <w:rFonts w:ascii="Arial" w:eastAsia="Arial" w:hAnsi="Arial" w:cs="Arial"/>
          <w:color w:val="auto"/>
          <w:sz w:val="20"/>
          <w:szCs w:val="20"/>
        </w:rPr>
        <w:t>Isabell Barthel</w:t>
      </w:r>
    </w:p>
    <w:p w14:paraId="1880FBEB" w14:textId="34B8A4D9" w:rsidR="00052945" w:rsidRPr="00114DF9" w:rsidRDefault="00CC5AF6">
      <w:pPr>
        <w:rPr>
          <w:rFonts w:ascii="Arial" w:eastAsia="Arial" w:hAnsi="Arial" w:cs="Arial"/>
          <w:color w:val="auto"/>
          <w:sz w:val="20"/>
          <w:szCs w:val="20"/>
          <w:lang w:val="fr-FR"/>
        </w:rPr>
      </w:pPr>
      <w:r w:rsidRPr="00114DF9">
        <w:rPr>
          <w:rFonts w:ascii="Arial" w:hAnsi="Arial"/>
          <w:color w:val="auto"/>
          <w:sz w:val="20"/>
          <w:szCs w:val="20"/>
          <w:lang w:val="fr-FR"/>
        </w:rPr>
        <w:t xml:space="preserve">Fon: </w:t>
      </w:r>
      <w:r w:rsidR="00801C52" w:rsidRPr="00114DF9">
        <w:rPr>
          <w:rFonts w:ascii="Arial" w:hAnsi="Arial"/>
          <w:color w:val="auto"/>
          <w:sz w:val="20"/>
          <w:szCs w:val="20"/>
          <w:lang w:val="fr-FR"/>
        </w:rPr>
        <w:t>0711 - 945 608 20</w:t>
      </w:r>
    </w:p>
    <w:p w14:paraId="274D36EC" w14:textId="11536499" w:rsidR="00052945" w:rsidRPr="00114DF9" w:rsidRDefault="00CC5AF6">
      <w:pPr>
        <w:rPr>
          <w:rFonts w:ascii="Arial" w:eastAsia="Arial" w:hAnsi="Arial" w:cs="Arial"/>
          <w:color w:val="auto"/>
          <w:sz w:val="20"/>
          <w:szCs w:val="20"/>
          <w:lang w:val="fr-FR"/>
        </w:rPr>
      </w:pPr>
      <w:r w:rsidRPr="00114DF9">
        <w:rPr>
          <w:rFonts w:ascii="Arial" w:hAnsi="Arial"/>
          <w:color w:val="auto"/>
          <w:sz w:val="20"/>
          <w:szCs w:val="20"/>
          <w:lang w:val="fr-FR"/>
        </w:rPr>
        <w:t xml:space="preserve">Mail: </w:t>
      </w:r>
      <w:r w:rsidR="00801C52" w:rsidRPr="00114DF9">
        <w:rPr>
          <w:rFonts w:ascii="Arial" w:hAnsi="Arial"/>
          <w:color w:val="auto"/>
          <w:sz w:val="20"/>
          <w:szCs w:val="20"/>
          <w:lang w:val="fr-FR"/>
        </w:rPr>
        <w:t>kontakt@lumon.de</w:t>
      </w:r>
    </w:p>
    <w:p w14:paraId="5840B953" w14:textId="77777777" w:rsidR="00052945" w:rsidRPr="00114DF9" w:rsidRDefault="00CC5AF6">
      <w:pPr>
        <w:rPr>
          <w:rFonts w:ascii="Arial" w:eastAsia="Arial" w:hAnsi="Arial" w:cs="Arial"/>
          <w:b/>
          <w:bCs/>
          <w:color w:val="auto"/>
          <w:sz w:val="22"/>
          <w:szCs w:val="22"/>
          <w:lang w:val="fr-FR"/>
        </w:rPr>
      </w:pPr>
      <w:r w:rsidRPr="00114DF9">
        <w:rPr>
          <w:rFonts w:ascii="Arial" w:hAnsi="Arial"/>
          <w:b/>
          <w:bCs/>
          <w:color w:val="auto"/>
          <w:sz w:val="22"/>
          <w:szCs w:val="22"/>
          <w:lang w:val="fr-FR"/>
        </w:rPr>
        <w:t>Kommunikation2B</w:t>
      </w:r>
    </w:p>
    <w:p w14:paraId="46128AD4" w14:textId="7B9C9172" w:rsidR="00052945" w:rsidRPr="00114DF9" w:rsidRDefault="00E75337">
      <w:pPr>
        <w:rPr>
          <w:rFonts w:ascii="Arial" w:eastAsia="Arial" w:hAnsi="Arial" w:cs="Arial"/>
          <w:color w:val="auto"/>
          <w:sz w:val="20"/>
          <w:szCs w:val="20"/>
        </w:rPr>
      </w:pPr>
      <w:r w:rsidRPr="00114DF9">
        <w:rPr>
          <w:rFonts w:ascii="Arial" w:hAnsi="Arial"/>
          <w:color w:val="auto"/>
          <w:sz w:val="20"/>
          <w:szCs w:val="20"/>
        </w:rPr>
        <w:t>Mareike Wand-Quassowski</w:t>
      </w:r>
    </w:p>
    <w:p w14:paraId="5064D383" w14:textId="77777777" w:rsidR="00052945" w:rsidRPr="00114DF9" w:rsidRDefault="00CC5AF6">
      <w:pPr>
        <w:pStyle w:val="Textkrper"/>
        <w:shd w:val="clear" w:color="auto" w:fill="FFFFFF"/>
        <w:spacing w:line="240" w:lineRule="auto"/>
        <w:ind w:left="3402" w:hanging="3402"/>
        <w:jc w:val="left"/>
        <w:rPr>
          <w:b w:val="0"/>
          <w:bCs w:val="0"/>
          <w:color w:val="auto"/>
          <w:sz w:val="20"/>
          <w:szCs w:val="20"/>
        </w:rPr>
      </w:pPr>
      <w:r w:rsidRPr="00114DF9">
        <w:rPr>
          <w:b w:val="0"/>
          <w:bCs w:val="0"/>
          <w:color w:val="auto"/>
          <w:sz w:val="20"/>
          <w:szCs w:val="20"/>
        </w:rPr>
        <w:t>Fon: 0231/33049323</w:t>
      </w:r>
    </w:p>
    <w:p w14:paraId="47132307" w14:textId="154A6D37" w:rsidR="00052945" w:rsidRPr="00153D1D" w:rsidRDefault="00CC5AF6">
      <w:pPr>
        <w:pStyle w:val="Textkrper"/>
        <w:shd w:val="clear" w:color="auto" w:fill="FFFFFF"/>
        <w:spacing w:line="240" w:lineRule="auto"/>
        <w:ind w:left="3402" w:hanging="3402"/>
        <w:jc w:val="left"/>
        <w:rPr>
          <w:color w:val="auto"/>
        </w:rPr>
        <w:sectPr w:rsidR="00052945" w:rsidRPr="00153D1D" w:rsidSect="003009D6">
          <w:type w:val="continuous"/>
          <w:pgSz w:w="11900" w:h="16840"/>
          <w:pgMar w:top="1474" w:right="2550" w:bottom="1276" w:left="1701" w:header="720" w:footer="284" w:gutter="0"/>
          <w:cols w:num="2" w:space="7"/>
        </w:sectPr>
      </w:pPr>
      <w:r w:rsidRPr="00114DF9">
        <w:rPr>
          <w:b w:val="0"/>
          <w:bCs w:val="0"/>
          <w:color w:val="auto"/>
          <w:sz w:val="20"/>
          <w:szCs w:val="20"/>
        </w:rPr>
        <w:t xml:space="preserve">Mail: </w:t>
      </w:r>
      <w:r w:rsidR="002C653E" w:rsidRPr="00114DF9">
        <w:rPr>
          <w:b w:val="0"/>
          <w:bCs w:val="0"/>
          <w:color w:val="auto"/>
          <w:sz w:val="20"/>
          <w:szCs w:val="20"/>
        </w:rPr>
        <w:t>m.</w:t>
      </w:r>
      <w:r w:rsidR="00E75337" w:rsidRPr="00114DF9">
        <w:rPr>
          <w:b w:val="0"/>
          <w:bCs w:val="0"/>
          <w:color w:val="auto"/>
          <w:sz w:val="20"/>
          <w:szCs w:val="20"/>
        </w:rPr>
        <w:t>quassowski</w:t>
      </w:r>
      <w:r w:rsidR="002C653E" w:rsidRPr="00114DF9">
        <w:rPr>
          <w:b w:val="0"/>
          <w:bCs w:val="0"/>
          <w:color w:val="auto"/>
          <w:sz w:val="20"/>
          <w:szCs w:val="20"/>
        </w:rPr>
        <w:t>@kommunikation2b.de</w:t>
      </w:r>
    </w:p>
    <w:p w14:paraId="63946774" w14:textId="77777777" w:rsidR="00F818AB" w:rsidRPr="00153D1D" w:rsidRDefault="00F818AB" w:rsidP="00F818AB">
      <w:pPr>
        <w:pStyle w:val="Textkrper"/>
        <w:shd w:val="clear" w:color="auto" w:fill="FFFFFF"/>
        <w:spacing w:line="240" w:lineRule="auto"/>
        <w:jc w:val="left"/>
        <w:rPr>
          <w:b w:val="0"/>
          <w:color w:val="auto"/>
        </w:rPr>
      </w:pPr>
    </w:p>
    <w:sectPr w:rsidR="00F818AB" w:rsidRPr="00153D1D">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CC984" w14:textId="77777777" w:rsidR="00281F62" w:rsidRDefault="00281F62" w:rsidP="00455558">
      <w:r>
        <w:separator/>
      </w:r>
    </w:p>
  </w:endnote>
  <w:endnote w:type="continuationSeparator" w:id="0">
    <w:p w14:paraId="596C5352" w14:textId="77777777" w:rsidR="00281F62" w:rsidRDefault="00281F62" w:rsidP="0045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A2EC4" w14:textId="49653091" w:rsidR="00052945" w:rsidRPr="003F01B1" w:rsidRDefault="00261E62" w:rsidP="00455558">
    <w:pPr>
      <w:pStyle w:val="Fuzeile"/>
      <w:tabs>
        <w:tab w:val="clear" w:pos="9072"/>
        <w:tab w:val="right" w:pos="7629"/>
      </w:tabs>
      <w:rPr>
        <w:rFonts w:ascii="Arial" w:hAnsi="Arial"/>
        <w:sz w:val="18"/>
        <w:szCs w:val="18"/>
      </w:rPr>
    </w:pPr>
    <w:r>
      <w:rPr>
        <w:rFonts w:ascii="Arial" w:hAnsi="Arial"/>
        <w:sz w:val="18"/>
        <w:szCs w:val="18"/>
      </w:rPr>
      <w:t>23-0</w:t>
    </w:r>
    <w:r w:rsidR="00BD5C57">
      <w:rPr>
        <w:rFonts w:ascii="Arial" w:hAnsi="Arial"/>
        <w:sz w:val="18"/>
        <w:szCs w:val="18"/>
      </w:rPr>
      <w:t>3</w:t>
    </w:r>
    <w:r>
      <w:rPr>
        <w:rFonts w:ascii="Arial" w:hAnsi="Arial"/>
        <w:sz w:val="18"/>
        <w:szCs w:val="18"/>
      </w:rPr>
      <w:t xml:space="preserve"> </w:t>
    </w:r>
    <w:r w:rsidR="00BD5C57">
      <w:rPr>
        <w:rFonts w:ascii="Arial" w:hAnsi="Arial"/>
        <w:sz w:val="18"/>
        <w:szCs w:val="18"/>
      </w:rPr>
      <w:t>Roots_Balkone</w:t>
    </w:r>
    <w:r w:rsidR="003F01B1">
      <w:rPr>
        <w:rFonts w:ascii="Arial" w:hAnsi="Arial"/>
        <w:sz w:val="18"/>
        <w:szCs w:val="18"/>
      </w:rPr>
      <w:tab/>
    </w:r>
    <w:r w:rsidR="00CC5AF6">
      <w:rPr>
        <w:rFonts w:ascii="Arial" w:hAnsi="Arial"/>
        <w:sz w:val="18"/>
        <w:szCs w:val="18"/>
      </w:rPr>
      <w:tab/>
      <w:t xml:space="preserve">Seite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PAGE </w:instrText>
    </w:r>
    <w:r w:rsidR="00CC5AF6">
      <w:rPr>
        <w:rFonts w:ascii="Arial" w:eastAsia="Arial" w:hAnsi="Arial" w:cs="Arial"/>
        <w:sz w:val="18"/>
        <w:szCs w:val="18"/>
      </w:rPr>
      <w:fldChar w:fldCharType="separate"/>
    </w:r>
    <w:r w:rsidR="005B64BA">
      <w:rPr>
        <w:rFonts w:ascii="Arial" w:eastAsia="Arial" w:hAnsi="Arial" w:cs="Arial"/>
        <w:noProof/>
        <w:sz w:val="18"/>
        <w:szCs w:val="18"/>
      </w:rPr>
      <w:t>5</w:t>
    </w:r>
    <w:r w:rsidR="00CC5AF6">
      <w:rPr>
        <w:rFonts w:ascii="Arial" w:eastAsia="Arial" w:hAnsi="Arial" w:cs="Arial"/>
        <w:sz w:val="18"/>
        <w:szCs w:val="18"/>
      </w:rPr>
      <w:fldChar w:fldCharType="end"/>
    </w:r>
    <w:r w:rsidR="00CC5AF6">
      <w:rPr>
        <w:rFonts w:ascii="Arial" w:hAnsi="Arial"/>
        <w:sz w:val="18"/>
        <w:szCs w:val="18"/>
      </w:rPr>
      <w:t xml:space="preserve"> von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NUMPAGES </w:instrText>
    </w:r>
    <w:r w:rsidR="00CC5AF6">
      <w:rPr>
        <w:rFonts w:ascii="Arial" w:eastAsia="Arial" w:hAnsi="Arial" w:cs="Arial"/>
        <w:sz w:val="18"/>
        <w:szCs w:val="18"/>
      </w:rPr>
      <w:fldChar w:fldCharType="separate"/>
    </w:r>
    <w:r w:rsidR="005B64BA">
      <w:rPr>
        <w:rFonts w:ascii="Arial" w:eastAsia="Arial" w:hAnsi="Arial" w:cs="Arial"/>
        <w:noProof/>
        <w:sz w:val="18"/>
        <w:szCs w:val="18"/>
      </w:rPr>
      <w:t>5</w:t>
    </w:r>
    <w:r w:rsidR="00CC5AF6">
      <w:rPr>
        <w:rFonts w:ascii="Arial" w:eastAsia="Arial" w:hAnsi="Arial" w:cs="Arial"/>
        <w:sz w:val="18"/>
        <w:szCs w:val="18"/>
      </w:rPr>
      <w:fldChar w:fldCharType="end"/>
    </w:r>
  </w:p>
  <w:p w14:paraId="5C10FB2E" w14:textId="77777777" w:rsidR="00052945" w:rsidRDefault="00052945" w:rsidP="00455558">
    <w:pPr>
      <w:pStyle w:val="Fuzeile"/>
      <w:tabs>
        <w:tab w:val="clear" w:pos="9072"/>
        <w:tab w:val="right" w:pos="7629"/>
      </w:tabs>
      <w:rPr>
        <w:rFonts w:ascii="Arial" w:eastAsia="Arial" w:hAnsi="Arial" w:cs="Arial"/>
        <w:sz w:val="18"/>
        <w:szCs w:val="18"/>
      </w:rPr>
    </w:pPr>
  </w:p>
  <w:p w14:paraId="1280F5B8" w14:textId="77777777" w:rsidR="00052945" w:rsidRDefault="00052945" w:rsidP="00455558">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23A03" w14:textId="77777777" w:rsidR="00281F62" w:rsidRDefault="00281F62" w:rsidP="00455558">
      <w:r>
        <w:separator/>
      </w:r>
    </w:p>
  </w:footnote>
  <w:footnote w:type="continuationSeparator" w:id="0">
    <w:p w14:paraId="241FB5D9" w14:textId="77777777" w:rsidR="00281F62" w:rsidRDefault="00281F62" w:rsidP="0045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E3FA9" w14:textId="7D73B77D" w:rsidR="00052945" w:rsidRDefault="00801C52" w:rsidP="00455558">
    <w:pPr>
      <w:pStyle w:val="Kopfzeile"/>
      <w:tabs>
        <w:tab w:val="clear" w:pos="9072"/>
        <w:tab w:val="left" w:pos="708"/>
        <w:tab w:val="right" w:pos="7629"/>
      </w:tabs>
      <w:spacing w:before="120" w:line="480" w:lineRule="exact"/>
      <w:rPr>
        <w:b/>
        <w:bCs/>
        <w:sz w:val="56"/>
        <w:szCs w:val="56"/>
      </w:rPr>
    </w:pPr>
    <w:r>
      <w:rPr>
        <w:noProof/>
      </w:rPr>
      <w:drawing>
        <wp:anchor distT="0" distB="0" distL="114300" distR="114300" simplePos="0" relativeHeight="251658240" behindDoc="1" locked="0" layoutInCell="1" allowOverlap="1" wp14:anchorId="162A8B3A" wp14:editId="7B2F0846">
          <wp:simplePos x="0" y="0"/>
          <wp:positionH relativeFrom="column">
            <wp:posOffset>4238625</wp:posOffset>
          </wp:positionH>
          <wp:positionV relativeFrom="paragraph">
            <wp:posOffset>-251460</wp:posOffset>
          </wp:positionV>
          <wp:extent cx="1988820" cy="716280"/>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820" cy="716280"/>
                  </a:xfrm>
                  <a:prstGeom prst="rect">
                    <a:avLst/>
                  </a:prstGeom>
                  <a:noFill/>
                  <a:ln>
                    <a:noFill/>
                  </a:ln>
                </pic:spPr>
              </pic:pic>
            </a:graphicData>
          </a:graphic>
        </wp:anchor>
      </w:drawing>
    </w:r>
    <w:r w:rsidR="00CC5AF6">
      <w:rPr>
        <w:b/>
        <w:bCs/>
        <w:sz w:val="56"/>
        <w:szCs w:val="56"/>
      </w:rPr>
      <w:t>Presseinformation</w:t>
    </w:r>
  </w:p>
  <w:p w14:paraId="3AFD2D9B" w14:textId="780CEDFF" w:rsidR="00052945" w:rsidRDefault="00801C52" w:rsidP="00455558">
    <w:pPr>
      <w:pStyle w:val="Kopfzeile"/>
      <w:tabs>
        <w:tab w:val="clear" w:pos="9072"/>
        <w:tab w:val="left" w:pos="708"/>
        <w:tab w:val="right" w:pos="7629"/>
      </w:tabs>
      <w:spacing w:line="320" w:lineRule="exact"/>
      <w:rPr>
        <w:b/>
        <w:bCs/>
        <w:sz w:val="18"/>
        <w:szCs w:val="18"/>
      </w:rPr>
    </w:pPr>
    <w:r w:rsidRPr="00801C52">
      <w:rPr>
        <w:b/>
        <w:bCs/>
        <w:sz w:val="18"/>
        <w:szCs w:val="18"/>
      </w:rPr>
      <w:t>Lumon Deutschland GmbH</w:t>
    </w:r>
    <w:r w:rsidR="00CC5AF6">
      <w:rPr>
        <w:sz w:val="18"/>
        <w:szCs w:val="18"/>
      </w:rPr>
      <w:t xml:space="preserve">, </w:t>
    </w:r>
    <w:r w:rsidRPr="00801C52">
      <w:rPr>
        <w:sz w:val="18"/>
        <w:szCs w:val="18"/>
      </w:rPr>
      <w:t>Nikolaus-Otto-Str. 13</w:t>
    </w:r>
    <w:r w:rsidR="00CC5AF6">
      <w:rPr>
        <w:sz w:val="18"/>
        <w:szCs w:val="18"/>
      </w:rPr>
      <w:t xml:space="preserve">, </w:t>
    </w:r>
    <w:r w:rsidRPr="00801C52">
      <w:rPr>
        <w:sz w:val="18"/>
        <w:szCs w:val="18"/>
      </w:rPr>
      <w:t>70771 Leinfelden-Echterdingen</w:t>
    </w:r>
  </w:p>
  <w:p w14:paraId="1DCB6CDA" w14:textId="77777777" w:rsidR="00052945" w:rsidRDefault="00CC5AF6" w:rsidP="00455558">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201B9CFF" w14:textId="77777777" w:rsidR="00052945" w:rsidRDefault="00CC5AF6" w:rsidP="00455558">
    <w:pPr>
      <w:pStyle w:val="Kopfzeile"/>
      <w:tabs>
        <w:tab w:val="clear" w:pos="9072"/>
        <w:tab w:val="left" w:pos="708"/>
        <w:tab w:val="right" w:pos="7629"/>
      </w:tabs>
      <w:spacing w:line="320" w:lineRule="exact"/>
    </w:pPr>
    <w:r>
      <w:rPr>
        <w:b/>
        <w:bCs/>
        <w:sz w:val="18"/>
        <w:szCs w:val="18"/>
      </w:rPr>
      <w:t>Kommunikation2B</w:t>
    </w:r>
    <w:r w:rsidR="0004130E">
      <w:rPr>
        <w:sz w:val="18"/>
        <w:szCs w:val="18"/>
      </w:rPr>
      <w:t>, Westfalendamm 241</w:t>
    </w:r>
    <w:r>
      <w:rPr>
        <w:sz w:val="18"/>
        <w:szCs w:val="18"/>
      </w:rPr>
      <w:t>,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81CC8"/>
    <w:multiLevelType w:val="hybridMultilevel"/>
    <w:tmpl w:val="C594600E"/>
    <w:lvl w:ilvl="0" w:tplc="371EE0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E86715"/>
    <w:multiLevelType w:val="hybridMultilevel"/>
    <w:tmpl w:val="6C044BEE"/>
    <w:lvl w:ilvl="0" w:tplc="D8E6A5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7D0775"/>
    <w:multiLevelType w:val="hybridMultilevel"/>
    <w:tmpl w:val="0408E700"/>
    <w:lvl w:ilvl="0" w:tplc="D5E2C93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D60D02"/>
    <w:multiLevelType w:val="hybridMultilevel"/>
    <w:tmpl w:val="72161DAC"/>
    <w:lvl w:ilvl="0" w:tplc="57B407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FF02464"/>
    <w:multiLevelType w:val="hybridMultilevel"/>
    <w:tmpl w:val="E03ACD78"/>
    <w:lvl w:ilvl="0" w:tplc="988A7E0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445826"/>
    <w:multiLevelType w:val="hybridMultilevel"/>
    <w:tmpl w:val="68D2A700"/>
    <w:lvl w:ilvl="0" w:tplc="58226B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8F3657"/>
    <w:multiLevelType w:val="hybridMultilevel"/>
    <w:tmpl w:val="8E086D58"/>
    <w:lvl w:ilvl="0" w:tplc="867E2FC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5076494"/>
    <w:multiLevelType w:val="hybridMultilevel"/>
    <w:tmpl w:val="2B0CF76E"/>
    <w:lvl w:ilvl="0" w:tplc="14AA2A9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2747475">
    <w:abstractNumId w:val="1"/>
  </w:num>
  <w:num w:numId="2" w16cid:durableId="667057800">
    <w:abstractNumId w:val="4"/>
  </w:num>
  <w:num w:numId="3" w16cid:durableId="1947031443">
    <w:abstractNumId w:val="2"/>
  </w:num>
  <w:num w:numId="4" w16cid:durableId="41832010">
    <w:abstractNumId w:val="7"/>
  </w:num>
  <w:num w:numId="5" w16cid:durableId="219245399">
    <w:abstractNumId w:val="5"/>
  </w:num>
  <w:num w:numId="6" w16cid:durableId="268464297">
    <w:abstractNumId w:val="3"/>
  </w:num>
  <w:num w:numId="7" w16cid:durableId="745494320">
    <w:abstractNumId w:val="6"/>
  </w:num>
  <w:num w:numId="8" w16cid:durableId="708334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5"/>
    <w:rsid w:val="000000E4"/>
    <w:rsid w:val="000003C0"/>
    <w:rsid w:val="00000ECC"/>
    <w:rsid w:val="00001510"/>
    <w:rsid w:val="0000185E"/>
    <w:rsid w:val="00002FC4"/>
    <w:rsid w:val="00003001"/>
    <w:rsid w:val="00003619"/>
    <w:rsid w:val="00004928"/>
    <w:rsid w:val="000049D7"/>
    <w:rsid w:val="00004BDB"/>
    <w:rsid w:val="000055F3"/>
    <w:rsid w:val="000062F7"/>
    <w:rsid w:val="00006CAC"/>
    <w:rsid w:val="0000715B"/>
    <w:rsid w:val="000071A2"/>
    <w:rsid w:val="0001031E"/>
    <w:rsid w:val="00012182"/>
    <w:rsid w:val="0001222C"/>
    <w:rsid w:val="0001230B"/>
    <w:rsid w:val="00012401"/>
    <w:rsid w:val="00013585"/>
    <w:rsid w:val="00013ACC"/>
    <w:rsid w:val="00014F33"/>
    <w:rsid w:val="000153CA"/>
    <w:rsid w:val="00015863"/>
    <w:rsid w:val="00015CCF"/>
    <w:rsid w:val="0001698F"/>
    <w:rsid w:val="0002040D"/>
    <w:rsid w:val="0002127F"/>
    <w:rsid w:val="0002223F"/>
    <w:rsid w:val="000225DF"/>
    <w:rsid w:val="00023869"/>
    <w:rsid w:val="00023AB2"/>
    <w:rsid w:val="00024E28"/>
    <w:rsid w:val="000263A5"/>
    <w:rsid w:val="00027677"/>
    <w:rsid w:val="0003072B"/>
    <w:rsid w:val="0003093B"/>
    <w:rsid w:val="00031F81"/>
    <w:rsid w:val="00033337"/>
    <w:rsid w:val="00033A98"/>
    <w:rsid w:val="000349C7"/>
    <w:rsid w:val="000363ED"/>
    <w:rsid w:val="000402A6"/>
    <w:rsid w:val="00040D5A"/>
    <w:rsid w:val="0004130E"/>
    <w:rsid w:val="000416B4"/>
    <w:rsid w:val="00044505"/>
    <w:rsid w:val="00045EE7"/>
    <w:rsid w:val="00046C13"/>
    <w:rsid w:val="00047675"/>
    <w:rsid w:val="00047E80"/>
    <w:rsid w:val="000512D1"/>
    <w:rsid w:val="00052945"/>
    <w:rsid w:val="00053BFE"/>
    <w:rsid w:val="00053F15"/>
    <w:rsid w:val="00053F23"/>
    <w:rsid w:val="00054733"/>
    <w:rsid w:val="000548D9"/>
    <w:rsid w:val="00054BCB"/>
    <w:rsid w:val="000554E7"/>
    <w:rsid w:val="00056026"/>
    <w:rsid w:val="00060DC6"/>
    <w:rsid w:val="00065E3F"/>
    <w:rsid w:val="00066454"/>
    <w:rsid w:val="000720AC"/>
    <w:rsid w:val="00073683"/>
    <w:rsid w:val="00073F06"/>
    <w:rsid w:val="00075813"/>
    <w:rsid w:val="00076804"/>
    <w:rsid w:val="00076870"/>
    <w:rsid w:val="00076939"/>
    <w:rsid w:val="000772D8"/>
    <w:rsid w:val="00077BC2"/>
    <w:rsid w:val="00077C70"/>
    <w:rsid w:val="000805DA"/>
    <w:rsid w:val="0008119C"/>
    <w:rsid w:val="00081EAC"/>
    <w:rsid w:val="00082384"/>
    <w:rsid w:val="00082815"/>
    <w:rsid w:val="00082CB7"/>
    <w:rsid w:val="00086429"/>
    <w:rsid w:val="00086BDD"/>
    <w:rsid w:val="00086E30"/>
    <w:rsid w:val="00091A89"/>
    <w:rsid w:val="0009325D"/>
    <w:rsid w:val="0009391B"/>
    <w:rsid w:val="00095B58"/>
    <w:rsid w:val="00097706"/>
    <w:rsid w:val="000A04E5"/>
    <w:rsid w:val="000A0764"/>
    <w:rsid w:val="000A0F0D"/>
    <w:rsid w:val="000A1E6A"/>
    <w:rsid w:val="000A1E86"/>
    <w:rsid w:val="000A21D6"/>
    <w:rsid w:val="000A2759"/>
    <w:rsid w:val="000A2DB5"/>
    <w:rsid w:val="000A3805"/>
    <w:rsid w:val="000A4AF2"/>
    <w:rsid w:val="000A4BAD"/>
    <w:rsid w:val="000A5A1F"/>
    <w:rsid w:val="000A5BE3"/>
    <w:rsid w:val="000A5C2A"/>
    <w:rsid w:val="000A7286"/>
    <w:rsid w:val="000B02A4"/>
    <w:rsid w:val="000B0FB9"/>
    <w:rsid w:val="000B24EE"/>
    <w:rsid w:val="000B2BA9"/>
    <w:rsid w:val="000B3E12"/>
    <w:rsid w:val="000B437D"/>
    <w:rsid w:val="000B46F8"/>
    <w:rsid w:val="000B5E30"/>
    <w:rsid w:val="000B6F7D"/>
    <w:rsid w:val="000B7E19"/>
    <w:rsid w:val="000C36A4"/>
    <w:rsid w:val="000C3AFE"/>
    <w:rsid w:val="000C3BEC"/>
    <w:rsid w:val="000C6AE5"/>
    <w:rsid w:val="000C744D"/>
    <w:rsid w:val="000D014E"/>
    <w:rsid w:val="000D124F"/>
    <w:rsid w:val="000D3457"/>
    <w:rsid w:val="000D3509"/>
    <w:rsid w:val="000D3CA7"/>
    <w:rsid w:val="000D4097"/>
    <w:rsid w:val="000D4856"/>
    <w:rsid w:val="000D4891"/>
    <w:rsid w:val="000D5608"/>
    <w:rsid w:val="000D751E"/>
    <w:rsid w:val="000D76F2"/>
    <w:rsid w:val="000D77F8"/>
    <w:rsid w:val="000E1066"/>
    <w:rsid w:val="000E268C"/>
    <w:rsid w:val="000E73DC"/>
    <w:rsid w:val="000F2509"/>
    <w:rsid w:val="000F33BB"/>
    <w:rsid w:val="000F3AD3"/>
    <w:rsid w:val="000F47BC"/>
    <w:rsid w:val="000F486D"/>
    <w:rsid w:val="000F504B"/>
    <w:rsid w:val="000F5749"/>
    <w:rsid w:val="000F5FD8"/>
    <w:rsid w:val="000F6791"/>
    <w:rsid w:val="000F70C1"/>
    <w:rsid w:val="000F7355"/>
    <w:rsid w:val="00100E80"/>
    <w:rsid w:val="00101991"/>
    <w:rsid w:val="0010326A"/>
    <w:rsid w:val="00104CBB"/>
    <w:rsid w:val="0010538D"/>
    <w:rsid w:val="001064ED"/>
    <w:rsid w:val="00106AC8"/>
    <w:rsid w:val="001076AF"/>
    <w:rsid w:val="00110A37"/>
    <w:rsid w:val="00111AD7"/>
    <w:rsid w:val="00112800"/>
    <w:rsid w:val="001137F8"/>
    <w:rsid w:val="00114174"/>
    <w:rsid w:val="00114DF9"/>
    <w:rsid w:val="001160FC"/>
    <w:rsid w:val="00120F56"/>
    <w:rsid w:val="00121D16"/>
    <w:rsid w:val="0012298C"/>
    <w:rsid w:val="00122E23"/>
    <w:rsid w:val="00123A01"/>
    <w:rsid w:val="00123DD7"/>
    <w:rsid w:val="00130055"/>
    <w:rsid w:val="00130BC1"/>
    <w:rsid w:val="0013215C"/>
    <w:rsid w:val="001322B8"/>
    <w:rsid w:val="00133393"/>
    <w:rsid w:val="00134EDF"/>
    <w:rsid w:val="001350B6"/>
    <w:rsid w:val="001356FE"/>
    <w:rsid w:val="001360DF"/>
    <w:rsid w:val="001363C9"/>
    <w:rsid w:val="00136A7E"/>
    <w:rsid w:val="001374F3"/>
    <w:rsid w:val="00137C82"/>
    <w:rsid w:val="001402E9"/>
    <w:rsid w:val="001404B7"/>
    <w:rsid w:val="00140C80"/>
    <w:rsid w:val="00140DEE"/>
    <w:rsid w:val="00141661"/>
    <w:rsid w:val="00141AB4"/>
    <w:rsid w:val="00141D3E"/>
    <w:rsid w:val="00141D66"/>
    <w:rsid w:val="00141FB3"/>
    <w:rsid w:val="00143345"/>
    <w:rsid w:val="0014398A"/>
    <w:rsid w:val="00144830"/>
    <w:rsid w:val="0014515D"/>
    <w:rsid w:val="00145599"/>
    <w:rsid w:val="00145693"/>
    <w:rsid w:val="00146403"/>
    <w:rsid w:val="001477D5"/>
    <w:rsid w:val="00150653"/>
    <w:rsid w:val="0015325A"/>
    <w:rsid w:val="00153D1D"/>
    <w:rsid w:val="001555DD"/>
    <w:rsid w:val="001556EB"/>
    <w:rsid w:val="00156244"/>
    <w:rsid w:val="001562A6"/>
    <w:rsid w:val="00157299"/>
    <w:rsid w:val="00160170"/>
    <w:rsid w:val="0016043D"/>
    <w:rsid w:val="00160883"/>
    <w:rsid w:val="001609A5"/>
    <w:rsid w:val="00161BD4"/>
    <w:rsid w:val="00161C30"/>
    <w:rsid w:val="001620F2"/>
    <w:rsid w:val="00162ED9"/>
    <w:rsid w:val="00163A81"/>
    <w:rsid w:val="00164AF0"/>
    <w:rsid w:val="00165079"/>
    <w:rsid w:val="00167080"/>
    <w:rsid w:val="0016732F"/>
    <w:rsid w:val="00173381"/>
    <w:rsid w:val="001741BD"/>
    <w:rsid w:val="001744F3"/>
    <w:rsid w:val="00175B65"/>
    <w:rsid w:val="00175DB2"/>
    <w:rsid w:val="00177AB5"/>
    <w:rsid w:val="00177BB3"/>
    <w:rsid w:val="00180053"/>
    <w:rsid w:val="00180CC1"/>
    <w:rsid w:val="00181D25"/>
    <w:rsid w:val="0018314C"/>
    <w:rsid w:val="00183447"/>
    <w:rsid w:val="001834E0"/>
    <w:rsid w:val="00183E3D"/>
    <w:rsid w:val="001840C0"/>
    <w:rsid w:val="00185A96"/>
    <w:rsid w:val="00185BF7"/>
    <w:rsid w:val="00185CD3"/>
    <w:rsid w:val="00185E5E"/>
    <w:rsid w:val="00187DB9"/>
    <w:rsid w:val="00190240"/>
    <w:rsid w:val="00191334"/>
    <w:rsid w:val="001949F7"/>
    <w:rsid w:val="0019524C"/>
    <w:rsid w:val="0019672B"/>
    <w:rsid w:val="001974AC"/>
    <w:rsid w:val="001A0D9B"/>
    <w:rsid w:val="001A14AE"/>
    <w:rsid w:val="001A1CED"/>
    <w:rsid w:val="001A2DCD"/>
    <w:rsid w:val="001A33D1"/>
    <w:rsid w:val="001A36B1"/>
    <w:rsid w:val="001A450F"/>
    <w:rsid w:val="001A49C7"/>
    <w:rsid w:val="001A5649"/>
    <w:rsid w:val="001A7461"/>
    <w:rsid w:val="001A7C9A"/>
    <w:rsid w:val="001B00DF"/>
    <w:rsid w:val="001B08D3"/>
    <w:rsid w:val="001B1BE4"/>
    <w:rsid w:val="001B227A"/>
    <w:rsid w:val="001B2312"/>
    <w:rsid w:val="001B266F"/>
    <w:rsid w:val="001B3794"/>
    <w:rsid w:val="001B45D5"/>
    <w:rsid w:val="001B4B06"/>
    <w:rsid w:val="001B6813"/>
    <w:rsid w:val="001C0A6B"/>
    <w:rsid w:val="001C2771"/>
    <w:rsid w:val="001C4EFD"/>
    <w:rsid w:val="001C50DB"/>
    <w:rsid w:val="001C6B08"/>
    <w:rsid w:val="001C7624"/>
    <w:rsid w:val="001C7899"/>
    <w:rsid w:val="001C7B9A"/>
    <w:rsid w:val="001C7C6E"/>
    <w:rsid w:val="001D3468"/>
    <w:rsid w:val="001D36BC"/>
    <w:rsid w:val="001D53AF"/>
    <w:rsid w:val="001D5DCD"/>
    <w:rsid w:val="001D62E4"/>
    <w:rsid w:val="001D6328"/>
    <w:rsid w:val="001D7BAE"/>
    <w:rsid w:val="001E0983"/>
    <w:rsid w:val="001E0A21"/>
    <w:rsid w:val="001E0D6D"/>
    <w:rsid w:val="001E15A1"/>
    <w:rsid w:val="001E4004"/>
    <w:rsid w:val="001E4690"/>
    <w:rsid w:val="001E5700"/>
    <w:rsid w:val="001E713D"/>
    <w:rsid w:val="001E7482"/>
    <w:rsid w:val="001E75C4"/>
    <w:rsid w:val="001F1318"/>
    <w:rsid w:val="001F3D6D"/>
    <w:rsid w:val="001F41AB"/>
    <w:rsid w:val="001F4B22"/>
    <w:rsid w:val="001F5695"/>
    <w:rsid w:val="001F69CD"/>
    <w:rsid w:val="001F71C2"/>
    <w:rsid w:val="00200B89"/>
    <w:rsid w:val="0020171E"/>
    <w:rsid w:val="002023FA"/>
    <w:rsid w:val="00202A22"/>
    <w:rsid w:val="002037EF"/>
    <w:rsid w:val="00203E5E"/>
    <w:rsid w:val="00204768"/>
    <w:rsid w:val="00204D97"/>
    <w:rsid w:val="002059C1"/>
    <w:rsid w:val="002067A9"/>
    <w:rsid w:val="00207E5B"/>
    <w:rsid w:val="00207EF3"/>
    <w:rsid w:val="00207F2A"/>
    <w:rsid w:val="00210368"/>
    <w:rsid w:val="00211473"/>
    <w:rsid w:val="0021203B"/>
    <w:rsid w:val="0021265C"/>
    <w:rsid w:val="002126AB"/>
    <w:rsid w:val="00214AAC"/>
    <w:rsid w:val="00215EC1"/>
    <w:rsid w:val="00216318"/>
    <w:rsid w:val="002170B2"/>
    <w:rsid w:val="0021711F"/>
    <w:rsid w:val="00220069"/>
    <w:rsid w:val="00220886"/>
    <w:rsid w:val="00220B7D"/>
    <w:rsid w:val="00222D61"/>
    <w:rsid w:val="00222E45"/>
    <w:rsid w:val="002233FB"/>
    <w:rsid w:val="0022392F"/>
    <w:rsid w:val="0022407E"/>
    <w:rsid w:val="0022419D"/>
    <w:rsid w:val="00227B7C"/>
    <w:rsid w:val="002306BD"/>
    <w:rsid w:val="00231CA9"/>
    <w:rsid w:val="00232C57"/>
    <w:rsid w:val="00232CC6"/>
    <w:rsid w:val="00233A57"/>
    <w:rsid w:val="00234BE9"/>
    <w:rsid w:val="00235FF3"/>
    <w:rsid w:val="00237434"/>
    <w:rsid w:val="002401EE"/>
    <w:rsid w:val="0024075E"/>
    <w:rsid w:val="0024160C"/>
    <w:rsid w:val="00242B66"/>
    <w:rsid w:val="00244826"/>
    <w:rsid w:val="0024609F"/>
    <w:rsid w:val="00250246"/>
    <w:rsid w:val="00252427"/>
    <w:rsid w:val="002529FB"/>
    <w:rsid w:val="00254675"/>
    <w:rsid w:val="00255191"/>
    <w:rsid w:val="00255E05"/>
    <w:rsid w:val="0025636E"/>
    <w:rsid w:val="00256542"/>
    <w:rsid w:val="00256DA2"/>
    <w:rsid w:val="00260FE3"/>
    <w:rsid w:val="002611C9"/>
    <w:rsid w:val="00261480"/>
    <w:rsid w:val="00261E62"/>
    <w:rsid w:val="00261F74"/>
    <w:rsid w:val="00261F8F"/>
    <w:rsid w:val="00262520"/>
    <w:rsid w:val="002641B3"/>
    <w:rsid w:val="00264CB3"/>
    <w:rsid w:val="002659BD"/>
    <w:rsid w:val="00266388"/>
    <w:rsid w:val="00266BD3"/>
    <w:rsid w:val="00266FD5"/>
    <w:rsid w:val="00267F98"/>
    <w:rsid w:val="00270037"/>
    <w:rsid w:val="00271640"/>
    <w:rsid w:val="00273515"/>
    <w:rsid w:val="00273A4D"/>
    <w:rsid w:val="00275037"/>
    <w:rsid w:val="00275F4A"/>
    <w:rsid w:val="00276363"/>
    <w:rsid w:val="00276754"/>
    <w:rsid w:val="002770BB"/>
    <w:rsid w:val="00277D1F"/>
    <w:rsid w:val="0028062A"/>
    <w:rsid w:val="00281A6D"/>
    <w:rsid w:val="00281F62"/>
    <w:rsid w:val="00282A65"/>
    <w:rsid w:val="00282E1F"/>
    <w:rsid w:val="002830BD"/>
    <w:rsid w:val="00286002"/>
    <w:rsid w:val="002879C9"/>
    <w:rsid w:val="002903FB"/>
    <w:rsid w:val="002909EA"/>
    <w:rsid w:val="00291370"/>
    <w:rsid w:val="00291E9E"/>
    <w:rsid w:val="0029439E"/>
    <w:rsid w:val="00295789"/>
    <w:rsid w:val="00295B47"/>
    <w:rsid w:val="00295D18"/>
    <w:rsid w:val="00296D0B"/>
    <w:rsid w:val="002976B6"/>
    <w:rsid w:val="002A0139"/>
    <w:rsid w:val="002A1230"/>
    <w:rsid w:val="002A140C"/>
    <w:rsid w:val="002A1DB1"/>
    <w:rsid w:val="002A33BE"/>
    <w:rsid w:val="002A517B"/>
    <w:rsid w:val="002A551D"/>
    <w:rsid w:val="002A5F53"/>
    <w:rsid w:val="002A5F59"/>
    <w:rsid w:val="002A6650"/>
    <w:rsid w:val="002A788D"/>
    <w:rsid w:val="002B099A"/>
    <w:rsid w:val="002B0E88"/>
    <w:rsid w:val="002B206A"/>
    <w:rsid w:val="002B3A69"/>
    <w:rsid w:val="002B42CE"/>
    <w:rsid w:val="002B5639"/>
    <w:rsid w:val="002B58AD"/>
    <w:rsid w:val="002B65D2"/>
    <w:rsid w:val="002B7062"/>
    <w:rsid w:val="002B70C1"/>
    <w:rsid w:val="002B7480"/>
    <w:rsid w:val="002B7626"/>
    <w:rsid w:val="002B7D86"/>
    <w:rsid w:val="002B7EDC"/>
    <w:rsid w:val="002C075C"/>
    <w:rsid w:val="002C07B7"/>
    <w:rsid w:val="002C0CB7"/>
    <w:rsid w:val="002C1907"/>
    <w:rsid w:val="002C19A6"/>
    <w:rsid w:val="002C2CC0"/>
    <w:rsid w:val="002C4CA0"/>
    <w:rsid w:val="002C57C0"/>
    <w:rsid w:val="002C59EA"/>
    <w:rsid w:val="002C60E1"/>
    <w:rsid w:val="002C653E"/>
    <w:rsid w:val="002C65A0"/>
    <w:rsid w:val="002C6F69"/>
    <w:rsid w:val="002C707E"/>
    <w:rsid w:val="002D00FF"/>
    <w:rsid w:val="002D200F"/>
    <w:rsid w:val="002D2E0A"/>
    <w:rsid w:val="002D3DF6"/>
    <w:rsid w:val="002D4F67"/>
    <w:rsid w:val="002D4FCD"/>
    <w:rsid w:val="002D5172"/>
    <w:rsid w:val="002D535D"/>
    <w:rsid w:val="002D5550"/>
    <w:rsid w:val="002D719A"/>
    <w:rsid w:val="002D72EF"/>
    <w:rsid w:val="002E0F40"/>
    <w:rsid w:val="002E25D2"/>
    <w:rsid w:val="002E38DD"/>
    <w:rsid w:val="002E3A02"/>
    <w:rsid w:val="002E5F34"/>
    <w:rsid w:val="002E710C"/>
    <w:rsid w:val="002F01A5"/>
    <w:rsid w:val="002F361D"/>
    <w:rsid w:val="002F3B00"/>
    <w:rsid w:val="002F55F7"/>
    <w:rsid w:val="002F63AE"/>
    <w:rsid w:val="002F6A59"/>
    <w:rsid w:val="002F7100"/>
    <w:rsid w:val="002F7C64"/>
    <w:rsid w:val="0030083C"/>
    <w:rsid w:val="003008A5"/>
    <w:rsid w:val="003009D6"/>
    <w:rsid w:val="00300B5E"/>
    <w:rsid w:val="003010D2"/>
    <w:rsid w:val="003018BE"/>
    <w:rsid w:val="00305E09"/>
    <w:rsid w:val="00307568"/>
    <w:rsid w:val="00307D82"/>
    <w:rsid w:val="00310904"/>
    <w:rsid w:val="00311E13"/>
    <w:rsid w:val="00312869"/>
    <w:rsid w:val="0031353A"/>
    <w:rsid w:val="00313685"/>
    <w:rsid w:val="003144F0"/>
    <w:rsid w:val="003153FD"/>
    <w:rsid w:val="003160CA"/>
    <w:rsid w:val="00321314"/>
    <w:rsid w:val="00322FC5"/>
    <w:rsid w:val="00323149"/>
    <w:rsid w:val="00323E02"/>
    <w:rsid w:val="00323F92"/>
    <w:rsid w:val="00324196"/>
    <w:rsid w:val="00325A93"/>
    <w:rsid w:val="003261BA"/>
    <w:rsid w:val="003268E6"/>
    <w:rsid w:val="0032785D"/>
    <w:rsid w:val="00327DC9"/>
    <w:rsid w:val="003313A5"/>
    <w:rsid w:val="0033146D"/>
    <w:rsid w:val="00331E25"/>
    <w:rsid w:val="0033434D"/>
    <w:rsid w:val="00334E18"/>
    <w:rsid w:val="0033510F"/>
    <w:rsid w:val="00335AC3"/>
    <w:rsid w:val="00335D8B"/>
    <w:rsid w:val="00336249"/>
    <w:rsid w:val="00336D74"/>
    <w:rsid w:val="003375DC"/>
    <w:rsid w:val="00337980"/>
    <w:rsid w:val="00341A2D"/>
    <w:rsid w:val="00341D22"/>
    <w:rsid w:val="00341F99"/>
    <w:rsid w:val="00343040"/>
    <w:rsid w:val="0034373D"/>
    <w:rsid w:val="00343BD3"/>
    <w:rsid w:val="00343CC8"/>
    <w:rsid w:val="00344574"/>
    <w:rsid w:val="00344AE3"/>
    <w:rsid w:val="00344C3F"/>
    <w:rsid w:val="00345876"/>
    <w:rsid w:val="00346815"/>
    <w:rsid w:val="00347576"/>
    <w:rsid w:val="00347FE4"/>
    <w:rsid w:val="0035105D"/>
    <w:rsid w:val="00351704"/>
    <w:rsid w:val="00351B0A"/>
    <w:rsid w:val="00351B57"/>
    <w:rsid w:val="003525FD"/>
    <w:rsid w:val="00353EEB"/>
    <w:rsid w:val="00354EB2"/>
    <w:rsid w:val="003559E0"/>
    <w:rsid w:val="00356353"/>
    <w:rsid w:val="003563A7"/>
    <w:rsid w:val="00356C69"/>
    <w:rsid w:val="00356DCA"/>
    <w:rsid w:val="00360100"/>
    <w:rsid w:val="00361BD5"/>
    <w:rsid w:val="00362BC2"/>
    <w:rsid w:val="00362C08"/>
    <w:rsid w:val="00363825"/>
    <w:rsid w:val="003646BA"/>
    <w:rsid w:val="00364E70"/>
    <w:rsid w:val="00367E32"/>
    <w:rsid w:val="003712A8"/>
    <w:rsid w:val="00371708"/>
    <w:rsid w:val="00371959"/>
    <w:rsid w:val="003724AC"/>
    <w:rsid w:val="00372A9D"/>
    <w:rsid w:val="003732DF"/>
    <w:rsid w:val="00375E53"/>
    <w:rsid w:val="00376289"/>
    <w:rsid w:val="003770F5"/>
    <w:rsid w:val="003776B1"/>
    <w:rsid w:val="00377FC5"/>
    <w:rsid w:val="00381701"/>
    <w:rsid w:val="0038176C"/>
    <w:rsid w:val="00382256"/>
    <w:rsid w:val="00382CFD"/>
    <w:rsid w:val="00383661"/>
    <w:rsid w:val="003856B3"/>
    <w:rsid w:val="00387316"/>
    <w:rsid w:val="003873D7"/>
    <w:rsid w:val="00387CA0"/>
    <w:rsid w:val="00391015"/>
    <w:rsid w:val="00392A66"/>
    <w:rsid w:val="003937B3"/>
    <w:rsid w:val="00395384"/>
    <w:rsid w:val="00395441"/>
    <w:rsid w:val="00396FCE"/>
    <w:rsid w:val="003A2AE4"/>
    <w:rsid w:val="003A2EAF"/>
    <w:rsid w:val="003A41E8"/>
    <w:rsid w:val="003A6D69"/>
    <w:rsid w:val="003A6EAD"/>
    <w:rsid w:val="003B054E"/>
    <w:rsid w:val="003B26A8"/>
    <w:rsid w:val="003B3161"/>
    <w:rsid w:val="003B3672"/>
    <w:rsid w:val="003B4078"/>
    <w:rsid w:val="003B40A6"/>
    <w:rsid w:val="003B5F01"/>
    <w:rsid w:val="003B7185"/>
    <w:rsid w:val="003B7501"/>
    <w:rsid w:val="003C1A8D"/>
    <w:rsid w:val="003C27D1"/>
    <w:rsid w:val="003C350B"/>
    <w:rsid w:val="003C4100"/>
    <w:rsid w:val="003C4A1A"/>
    <w:rsid w:val="003C4D85"/>
    <w:rsid w:val="003C5C8A"/>
    <w:rsid w:val="003C5FFA"/>
    <w:rsid w:val="003C638A"/>
    <w:rsid w:val="003C7B47"/>
    <w:rsid w:val="003C7F63"/>
    <w:rsid w:val="003D079E"/>
    <w:rsid w:val="003D140D"/>
    <w:rsid w:val="003D245D"/>
    <w:rsid w:val="003D333D"/>
    <w:rsid w:val="003D4011"/>
    <w:rsid w:val="003D795B"/>
    <w:rsid w:val="003D7B71"/>
    <w:rsid w:val="003D7D79"/>
    <w:rsid w:val="003D7FC0"/>
    <w:rsid w:val="003E0002"/>
    <w:rsid w:val="003E1A13"/>
    <w:rsid w:val="003E40FA"/>
    <w:rsid w:val="003E45FB"/>
    <w:rsid w:val="003E54F9"/>
    <w:rsid w:val="003E5DFC"/>
    <w:rsid w:val="003F01B1"/>
    <w:rsid w:val="003F179A"/>
    <w:rsid w:val="003F32BF"/>
    <w:rsid w:val="003F3BA6"/>
    <w:rsid w:val="003F759C"/>
    <w:rsid w:val="003F7CA3"/>
    <w:rsid w:val="00400440"/>
    <w:rsid w:val="00401478"/>
    <w:rsid w:val="00402478"/>
    <w:rsid w:val="004025F0"/>
    <w:rsid w:val="00404687"/>
    <w:rsid w:val="0040476F"/>
    <w:rsid w:val="00404A54"/>
    <w:rsid w:val="0040792C"/>
    <w:rsid w:val="004115B6"/>
    <w:rsid w:val="00412355"/>
    <w:rsid w:val="00415F0F"/>
    <w:rsid w:val="00417736"/>
    <w:rsid w:val="004212FF"/>
    <w:rsid w:val="00421BE4"/>
    <w:rsid w:val="004229F5"/>
    <w:rsid w:val="00422DC6"/>
    <w:rsid w:val="00422E01"/>
    <w:rsid w:val="0042371E"/>
    <w:rsid w:val="004249A9"/>
    <w:rsid w:val="00425941"/>
    <w:rsid w:val="004260FB"/>
    <w:rsid w:val="00427D78"/>
    <w:rsid w:val="0043180A"/>
    <w:rsid w:val="004318AE"/>
    <w:rsid w:val="00431F74"/>
    <w:rsid w:val="004321FB"/>
    <w:rsid w:val="00434FF1"/>
    <w:rsid w:val="00435D48"/>
    <w:rsid w:val="004404D1"/>
    <w:rsid w:val="00440A6F"/>
    <w:rsid w:val="004418DA"/>
    <w:rsid w:val="00443891"/>
    <w:rsid w:val="00443F37"/>
    <w:rsid w:val="004447B3"/>
    <w:rsid w:val="0044481D"/>
    <w:rsid w:val="0044537E"/>
    <w:rsid w:val="0044679B"/>
    <w:rsid w:val="0044749C"/>
    <w:rsid w:val="00447580"/>
    <w:rsid w:val="004500B6"/>
    <w:rsid w:val="004501BD"/>
    <w:rsid w:val="0045065C"/>
    <w:rsid w:val="00450F96"/>
    <w:rsid w:val="004523CD"/>
    <w:rsid w:val="0045337F"/>
    <w:rsid w:val="00454779"/>
    <w:rsid w:val="00454EAA"/>
    <w:rsid w:val="00455558"/>
    <w:rsid w:val="00457A96"/>
    <w:rsid w:val="00460D36"/>
    <w:rsid w:val="00461AFC"/>
    <w:rsid w:val="00463086"/>
    <w:rsid w:val="00464230"/>
    <w:rsid w:val="004644F7"/>
    <w:rsid w:val="0046554B"/>
    <w:rsid w:val="004675EC"/>
    <w:rsid w:val="00467C40"/>
    <w:rsid w:val="004710BA"/>
    <w:rsid w:val="00471866"/>
    <w:rsid w:val="004730E2"/>
    <w:rsid w:val="00473C84"/>
    <w:rsid w:val="004757AE"/>
    <w:rsid w:val="00475C3C"/>
    <w:rsid w:val="0047657F"/>
    <w:rsid w:val="00476716"/>
    <w:rsid w:val="00477499"/>
    <w:rsid w:val="00477883"/>
    <w:rsid w:val="004801DA"/>
    <w:rsid w:val="004803B7"/>
    <w:rsid w:val="004824F1"/>
    <w:rsid w:val="004832F3"/>
    <w:rsid w:val="0048407B"/>
    <w:rsid w:val="00485142"/>
    <w:rsid w:val="00485592"/>
    <w:rsid w:val="00486E9F"/>
    <w:rsid w:val="004872E1"/>
    <w:rsid w:val="00490F09"/>
    <w:rsid w:val="00491B8E"/>
    <w:rsid w:val="004937A5"/>
    <w:rsid w:val="004968BF"/>
    <w:rsid w:val="00496BA3"/>
    <w:rsid w:val="00496E6A"/>
    <w:rsid w:val="004A2F06"/>
    <w:rsid w:val="004A3076"/>
    <w:rsid w:val="004A4B06"/>
    <w:rsid w:val="004A59A7"/>
    <w:rsid w:val="004A7037"/>
    <w:rsid w:val="004A705A"/>
    <w:rsid w:val="004A70A6"/>
    <w:rsid w:val="004B0988"/>
    <w:rsid w:val="004B15DB"/>
    <w:rsid w:val="004B2290"/>
    <w:rsid w:val="004B26D5"/>
    <w:rsid w:val="004B2B5E"/>
    <w:rsid w:val="004B359D"/>
    <w:rsid w:val="004B447A"/>
    <w:rsid w:val="004B51F5"/>
    <w:rsid w:val="004C1A51"/>
    <w:rsid w:val="004C3DC5"/>
    <w:rsid w:val="004C4347"/>
    <w:rsid w:val="004C4BF1"/>
    <w:rsid w:val="004C5438"/>
    <w:rsid w:val="004C54DD"/>
    <w:rsid w:val="004C58ED"/>
    <w:rsid w:val="004C6E55"/>
    <w:rsid w:val="004C7C90"/>
    <w:rsid w:val="004D0567"/>
    <w:rsid w:val="004D1538"/>
    <w:rsid w:val="004D24C0"/>
    <w:rsid w:val="004D425B"/>
    <w:rsid w:val="004D5AB3"/>
    <w:rsid w:val="004E0CD0"/>
    <w:rsid w:val="004E1765"/>
    <w:rsid w:val="004E2F98"/>
    <w:rsid w:val="004E3AA1"/>
    <w:rsid w:val="004E4474"/>
    <w:rsid w:val="004E4C9B"/>
    <w:rsid w:val="004E4EEC"/>
    <w:rsid w:val="004E6715"/>
    <w:rsid w:val="004E78F3"/>
    <w:rsid w:val="004F0B0D"/>
    <w:rsid w:val="004F0CDC"/>
    <w:rsid w:val="004F2743"/>
    <w:rsid w:val="004F5055"/>
    <w:rsid w:val="004F59BA"/>
    <w:rsid w:val="004F5A39"/>
    <w:rsid w:val="004F6F97"/>
    <w:rsid w:val="0050010F"/>
    <w:rsid w:val="00500DFB"/>
    <w:rsid w:val="0050209C"/>
    <w:rsid w:val="005022FF"/>
    <w:rsid w:val="00506C24"/>
    <w:rsid w:val="00507003"/>
    <w:rsid w:val="00507055"/>
    <w:rsid w:val="00511774"/>
    <w:rsid w:val="00511D5D"/>
    <w:rsid w:val="00513B7D"/>
    <w:rsid w:val="00515032"/>
    <w:rsid w:val="005152C0"/>
    <w:rsid w:val="00515BAF"/>
    <w:rsid w:val="00520038"/>
    <w:rsid w:val="005204D1"/>
    <w:rsid w:val="00521580"/>
    <w:rsid w:val="00521656"/>
    <w:rsid w:val="00521E32"/>
    <w:rsid w:val="0052201C"/>
    <w:rsid w:val="0052237A"/>
    <w:rsid w:val="0052278C"/>
    <w:rsid w:val="00522E41"/>
    <w:rsid w:val="00524667"/>
    <w:rsid w:val="00524682"/>
    <w:rsid w:val="0052506E"/>
    <w:rsid w:val="005252CD"/>
    <w:rsid w:val="005259C7"/>
    <w:rsid w:val="00525AD8"/>
    <w:rsid w:val="00525CFC"/>
    <w:rsid w:val="005263D8"/>
    <w:rsid w:val="00526B29"/>
    <w:rsid w:val="00527DF2"/>
    <w:rsid w:val="00530980"/>
    <w:rsid w:val="00530AE7"/>
    <w:rsid w:val="00532520"/>
    <w:rsid w:val="005342A9"/>
    <w:rsid w:val="005345B0"/>
    <w:rsid w:val="00536C14"/>
    <w:rsid w:val="00537640"/>
    <w:rsid w:val="00540E96"/>
    <w:rsid w:val="00541210"/>
    <w:rsid w:val="005415EF"/>
    <w:rsid w:val="005419CE"/>
    <w:rsid w:val="0054230A"/>
    <w:rsid w:val="0054313F"/>
    <w:rsid w:val="00544106"/>
    <w:rsid w:val="00544995"/>
    <w:rsid w:val="00545147"/>
    <w:rsid w:val="00545E54"/>
    <w:rsid w:val="00546B09"/>
    <w:rsid w:val="00546BBD"/>
    <w:rsid w:val="00547C19"/>
    <w:rsid w:val="00547D98"/>
    <w:rsid w:val="00550D35"/>
    <w:rsid w:val="0055280B"/>
    <w:rsid w:val="005534BF"/>
    <w:rsid w:val="005537A2"/>
    <w:rsid w:val="00554433"/>
    <w:rsid w:val="00555399"/>
    <w:rsid w:val="00555974"/>
    <w:rsid w:val="00555B1D"/>
    <w:rsid w:val="00557262"/>
    <w:rsid w:val="005601D7"/>
    <w:rsid w:val="00560257"/>
    <w:rsid w:val="00560C2A"/>
    <w:rsid w:val="00561957"/>
    <w:rsid w:val="005623F7"/>
    <w:rsid w:val="0056246C"/>
    <w:rsid w:val="00562C95"/>
    <w:rsid w:val="00562D47"/>
    <w:rsid w:val="00563C22"/>
    <w:rsid w:val="00564B9D"/>
    <w:rsid w:val="00565755"/>
    <w:rsid w:val="005705ED"/>
    <w:rsid w:val="00570A74"/>
    <w:rsid w:val="00570A76"/>
    <w:rsid w:val="005719C5"/>
    <w:rsid w:val="00573DF0"/>
    <w:rsid w:val="00574590"/>
    <w:rsid w:val="00576B74"/>
    <w:rsid w:val="005770F8"/>
    <w:rsid w:val="00577F84"/>
    <w:rsid w:val="00577FBF"/>
    <w:rsid w:val="00580823"/>
    <w:rsid w:val="00581269"/>
    <w:rsid w:val="005821B5"/>
    <w:rsid w:val="005825B3"/>
    <w:rsid w:val="005869A2"/>
    <w:rsid w:val="00586E94"/>
    <w:rsid w:val="0059044D"/>
    <w:rsid w:val="005916EB"/>
    <w:rsid w:val="00592366"/>
    <w:rsid w:val="00592C19"/>
    <w:rsid w:val="00593620"/>
    <w:rsid w:val="00593DE6"/>
    <w:rsid w:val="005944C5"/>
    <w:rsid w:val="00595538"/>
    <w:rsid w:val="00595D74"/>
    <w:rsid w:val="005979EB"/>
    <w:rsid w:val="00597B2E"/>
    <w:rsid w:val="00597CE4"/>
    <w:rsid w:val="005A0157"/>
    <w:rsid w:val="005A1022"/>
    <w:rsid w:val="005A1616"/>
    <w:rsid w:val="005A202E"/>
    <w:rsid w:val="005A2D07"/>
    <w:rsid w:val="005A323E"/>
    <w:rsid w:val="005A4A18"/>
    <w:rsid w:val="005A4DC9"/>
    <w:rsid w:val="005A5DE7"/>
    <w:rsid w:val="005A62B4"/>
    <w:rsid w:val="005A6E5C"/>
    <w:rsid w:val="005A7A8B"/>
    <w:rsid w:val="005B17E1"/>
    <w:rsid w:val="005B23FB"/>
    <w:rsid w:val="005B264E"/>
    <w:rsid w:val="005B3410"/>
    <w:rsid w:val="005B483F"/>
    <w:rsid w:val="005B5B80"/>
    <w:rsid w:val="005B5D7F"/>
    <w:rsid w:val="005B64BA"/>
    <w:rsid w:val="005C032E"/>
    <w:rsid w:val="005C0B28"/>
    <w:rsid w:val="005C1999"/>
    <w:rsid w:val="005C38CD"/>
    <w:rsid w:val="005C3BA8"/>
    <w:rsid w:val="005C4E91"/>
    <w:rsid w:val="005C73DE"/>
    <w:rsid w:val="005D02E1"/>
    <w:rsid w:val="005D038F"/>
    <w:rsid w:val="005D20A0"/>
    <w:rsid w:val="005D2891"/>
    <w:rsid w:val="005D2CA1"/>
    <w:rsid w:val="005D463F"/>
    <w:rsid w:val="005D48EC"/>
    <w:rsid w:val="005D5B8A"/>
    <w:rsid w:val="005D6C0E"/>
    <w:rsid w:val="005D6FF9"/>
    <w:rsid w:val="005D742A"/>
    <w:rsid w:val="005D7CBC"/>
    <w:rsid w:val="005E024D"/>
    <w:rsid w:val="005E0EFA"/>
    <w:rsid w:val="005E1AF4"/>
    <w:rsid w:val="005E308D"/>
    <w:rsid w:val="005E316A"/>
    <w:rsid w:val="005E3924"/>
    <w:rsid w:val="005E47E4"/>
    <w:rsid w:val="005E6FDC"/>
    <w:rsid w:val="005E7A37"/>
    <w:rsid w:val="005E7C23"/>
    <w:rsid w:val="005F15E1"/>
    <w:rsid w:val="005F2CCB"/>
    <w:rsid w:val="005F368E"/>
    <w:rsid w:val="005F757E"/>
    <w:rsid w:val="006002A1"/>
    <w:rsid w:val="00600BA5"/>
    <w:rsid w:val="006014DD"/>
    <w:rsid w:val="0060156E"/>
    <w:rsid w:val="006030D5"/>
    <w:rsid w:val="00604762"/>
    <w:rsid w:val="006048F4"/>
    <w:rsid w:val="00605C03"/>
    <w:rsid w:val="00605D8C"/>
    <w:rsid w:val="00606577"/>
    <w:rsid w:val="0060696C"/>
    <w:rsid w:val="00606CA0"/>
    <w:rsid w:val="00607020"/>
    <w:rsid w:val="006075DA"/>
    <w:rsid w:val="006102B7"/>
    <w:rsid w:val="006102E3"/>
    <w:rsid w:val="00611292"/>
    <w:rsid w:val="006112C6"/>
    <w:rsid w:val="00612A52"/>
    <w:rsid w:val="00612A58"/>
    <w:rsid w:val="00613FC0"/>
    <w:rsid w:val="00613FD5"/>
    <w:rsid w:val="00614812"/>
    <w:rsid w:val="00615FE8"/>
    <w:rsid w:val="0061646B"/>
    <w:rsid w:val="00620057"/>
    <w:rsid w:val="00620EB4"/>
    <w:rsid w:val="00621E18"/>
    <w:rsid w:val="00621EB1"/>
    <w:rsid w:val="00622634"/>
    <w:rsid w:val="00622A8A"/>
    <w:rsid w:val="00622D59"/>
    <w:rsid w:val="00623F9F"/>
    <w:rsid w:val="00626365"/>
    <w:rsid w:val="00626E89"/>
    <w:rsid w:val="006271B0"/>
    <w:rsid w:val="006274DB"/>
    <w:rsid w:val="00631DAA"/>
    <w:rsid w:val="0063223B"/>
    <w:rsid w:val="00633D4D"/>
    <w:rsid w:val="006349BD"/>
    <w:rsid w:val="00637C55"/>
    <w:rsid w:val="00640910"/>
    <w:rsid w:val="00641361"/>
    <w:rsid w:val="00641F0A"/>
    <w:rsid w:val="00645520"/>
    <w:rsid w:val="00645555"/>
    <w:rsid w:val="006458FA"/>
    <w:rsid w:val="00646772"/>
    <w:rsid w:val="00646C47"/>
    <w:rsid w:val="006478AD"/>
    <w:rsid w:val="00647BF9"/>
    <w:rsid w:val="0065125F"/>
    <w:rsid w:val="00651FF9"/>
    <w:rsid w:val="0065200A"/>
    <w:rsid w:val="00652925"/>
    <w:rsid w:val="006530BB"/>
    <w:rsid w:val="00654A66"/>
    <w:rsid w:val="00655E96"/>
    <w:rsid w:val="006565FB"/>
    <w:rsid w:val="006577C3"/>
    <w:rsid w:val="00660E25"/>
    <w:rsid w:val="00663A69"/>
    <w:rsid w:val="00664468"/>
    <w:rsid w:val="00664676"/>
    <w:rsid w:val="00664C8B"/>
    <w:rsid w:val="00664E7A"/>
    <w:rsid w:val="006651B4"/>
    <w:rsid w:val="0066585B"/>
    <w:rsid w:val="00665BC2"/>
    <w:rsid w:val="00665FE3"/>
    <w:rsid w:val="0066656A"/>
    <w:rsid w:val="00666B72"/>
    <w:rsid w:val="00666C4D"/>
    <w:rsid w:val="006673B4"/>
    <w:rsid w:val="006676D0"/>
    <w:rsid w:val="00670BE2"/>
    <w:rsid w:val="00671698"/>
    <w:rsid w:val="00672C62"/>
    <w:rsid w:val="00672D26"/>
    <w:rsid w:val="00672E39"/>
    <w:rsid w:val="00673076"/>
    <w:rsid w:val="0067354B"/>
    <w:rsid w:val="00673583"/>
    <w:rsid w:val="0067598A"/>
    <w:rsid w:val="00676493"/>
    <w:rsid w:val="0068040A"/>
    <w:rsid w:val="0068089B"/>
    <w:rsid w:val="00681FAB"/>
    <w:rsid w:val="0068228C"/>
    <w:rsid w:val="006847DC"/>
    <w:rsid w:val="00684F29"/>
    <w:rsid w:val="0068550C"/>
    <w:rsid w:val="00686CA9"/>
    <w:rsid w:val="00687B5A"/>
    <w:rsid w:val="00687B96"/>
    <w:rsid w:val="00687C66"/>
    <w:rsid w:val="00690006"/>
    <w:rsid w:val="0069107B"/>
    <w:rsid w:val="0069134E"/>
    <w:rsid w:val="00691717"/>
    <w:rsid w:val="006928F0"/>
    <w:rsid w:val="00692E21"/>
    <w:rsid w:val="00692FA9"/>
    <w:rsid w:val="00693878"/>
    <w:rsid w:val="00694BAE"/>
    <w:rsid w:val="0069639F"/>
    <w:rsid w:val="006A0BFC"/>
    <w:rsid w:val="006A15D9"/>
    <w:rsid w:val="006A1772"/>
    <w:rsid w:val="006A198F"/>
    <w:rsid w:val="006A43D3"/>
    <w:rsid w:val="006A4766"/>
    <w:rsid w:val="006A718F"/>
    <w:rsid w:val="006A738E"/>
    <w:rsid w:val="006A7D29"/>
    <w:rsid w:val="006B04DE"/>
    <w:rsid w:val="006B0721"/>
    <w:rsid w:val="006B22F6"/>
    <w:rsid w:val="006B2622"/>
    <w:rsid w:val="006B2EDB"/>
    <w:rsid w:val="006B3002"/>
    <w:rsid w:val="006B3598"/>
    <w:rsid w:val="006B5852"/>
    <w:rsid w:val="006B58B4"/>
    <w:rsid w:val="006B7BA6"/>
    <w:rsid w:val="006C30FF"/>
    <w:rsid w:val="006C3B1F"/>
    <w:rsid w:val="006C4062"/>
    <w:rsid w:val="006C42F3"/>
    <w:rsid w:val="006C6274"/>
    <w:rsid w:val="006C62CC"/>
    <w:rsid w:val="006C687F"/>
    <w:rsid w:val="006C6AC8"/>
    <w:rsid w:val="006C6CA0"/>
    <w:rsid w:val="006C7E6F"/>
    <w:rsid w:val="006D2249"/>
    <w:rsid w:val="006D238C"/>
    <w:rsid w:val="006D3E24"/>
    <w:rsid w:val="006D3F30"/>
    <w:rsid w:val="006D42DB"/>
    <w:rsid w:val="006D4CBB"/>
    <w:rsid w:val="006D4E44"/>
    <w:rsid w:val="006D5BFE"/>
    <w:rsid w:val="006D6401"/>
    <w:rsid w:val="006D66F0"/>
    <w:rsid w:val="006D67FC"/>
    <w:rsid w:val="006E129B"/>
    <w:rsid w:val="006E1F13"/>
    <w:rsid w:val="006E26D5"/>
    <w:rsid w:val="006E306A"/>
    <w:rsid w:val="006E3133"/>
    <w:rsid w:val="006E31CA"/>
    <w:rsid w:val="006E363A"/>
    <w:rsid w:val="006E500F"/>
    <w:rsid w:val="006E6F21"/>
    <w:rsid w:val="006E7D48"/>
    <w:rsid w:val="006F04AD"/>
    <w:rsid w:val="006F113B"/>
    <w:rsid w:val="006F1165"/>
    <w:rsid w:val="006F171A"/>
    <w:rsid w:val="006F24DB"/>
    <w:rsid w:val="006F4727"/>
    <w:rsid w:val="006F4A54"/>
    <w:rsid w:val="006F5A6F"/>
    <w:rsid w:val="006F5B58"/>
    <w:rsid w:val="006F5F0B"/>
    <w:rsid w:val="006F5F98"/>
    <w:rsid w:val="0070060E"/>
    <w:rsid w:val="00700F7A"/>
    <w:rsid w:val="0070135B"/>
    <w:rsid w:val="00701D83"/>
    <w:rsid w:val="00701E3C"/>
    <w:rsid w:val="007022A9"/>
    <w:rsid w:val="00702C97"/>
    <w:rsid w:val="00703016"/>
    <w:rsid w:val="0070452D"/>
    <w:rsid w:val="00704CB6"/>
    <w:rsid w:val="00705879"/>
    <w:rsid w:val="00705891"/>
    <w:rsid w:val="007071F2"/>
    <w:rsid w:val="00707D3B"/>
    <w:rsid w:val="007102DE"/>
    <w:rsid w:val="00710366"/>
    <w:rsid w:val="007112F6"/>
    <w:rsid w:val="007118BD"/>
    <w:rsid w:val="00711DFD"/>
    <w:rsid w:val="00712C22"/>
    <w:rsid w:val="00712EDE"/>
    <w:rsid w:val="00712EEA"/>
    <w:rsid w:val="00713211"/>
    <w:rsid w:val="00713749"/>
    <w:rsid w:val="00713D9D"/>
    <w:rsid w:val="00714C2E"/>
    <w:rsid w:val="00716046"/>
    <w:rsid w:val="007161F9"/>
    <w:rsid w:val="00716FF1"/>
    <w:rsid w:val="00720D1D"/>
    <w:rsid w:val="007212B0"/>
    <w:rsid w:val="007225AA"/>
    <w:rsid w:val="00722E98"/>
    <w:rsid w:val="00723A45"/>
    <w:rsid w:val="00723BBF"/>
    <w:rsid w:val="007244EB"/>
    <w:rsid w:val="007266DE"/>
    <w:rsid w:val="00727FBD"/>
    <w:rsid w:val="0073026E"/>
    <w:rsid w:val="00730E0D"/>
    <w:rsid w:val="00731102"/>
    <w:rsid w:val="007320D9"/>
    <w:rsid w:val="00732F9E"/>
    <w:rsid w:val="007333A8"/>
    <w:rsid w:val="0073414A"/>
    <w:rsid w:val="0073446B"/>
    <w:rsid w:val="00736599"/>
    <w:rsid w:val="00737EEE"/>
    <w:rsid w:val="00740B59"/>
    <w:rsid w:val="00745706"/>
    <w:rsid w:val="00745B79"/>
    <w:rsid w:val="00745F62"/>
    <w:rsid w:val="00746C39"/>
    <w:rsid w:val="00750081"/>
    <w:rsid w:val="00750299"/>
    <w:rsid w:val="00751F62"/>
    <w:rsid w:val="00752208"/>
    <w:rsid w:val="00752F3E"/>
    <w:rsid w:val="007540E2"/>
    <w:rsid w:val="00754639"/>
    <w:rsid w:val="007550B8"/>
    <w:rsid w:val="00756269"/>
    <w:rsid w:val="00757725"/>
    <w:rsid w:val="00757C63"/>
    <w:rsid w:val="0076109D"/>
    <w:rsid w:val="00761D7F"/>
    <w:rsid w:val="00762E63"/>
    <w:rsid w:val="0076347A"/>
    <w:rsid w:val="00765976"/>
    <w:rsid w:val="00765D29"/>
    <w:rsid w:val="007663B2"/>
    <w:rsid w:val="00770170"/>
    <w:rsid w:val="0077098E"/>
    <w:rsid w:val="007718B0"/>
    <w:rsid w:val="0077263C"/>
    <w:rsid w:val="00772837"/>
    <w:rsid w:val="0077599C"/>
    <w:rsid w:val="00775CC6"/>
    <w:rsid w:val="00775D20"/>
    <w:rsid w:val="00776BA2"/>
    <w:rsid w:val="00777051"/>
    <w:rsid w:val="0077751E"/>
    <w:rsid w:val="00777A1A"/>
    <w:rsid w:val="007824A8"/>
    <w:rsid w:val="00782F08"/>
    <w:rsid w:val="00784188"/>
    <w:rsid w:val="007854E9"/>
    <w:rsid w:val="0078619A"/>
    <w:rsid w:val="00786902"/>
    <w:rsid w:val="00786E1C"/>
    <w:rsid w:val="00787C0F"/>
    <w:rsid w:val="00790A4F"/>
    <w:rsid w:val="00791681"/>
    <w:rsid w:val="00793126"/>
    <w:rsid w:val="00793CA3"/>
    <w:rsid w:val="00793F20"/>
    <w:rsid w:val="0079593C"/>
    <w:rsid w:val="00796E98"/>
    <w:rsid w:val="00797BB0"/>
    <w:rsid w:val="007A0615"/>
    <w:rsid w:val="007A0D4C"/>
    <w:rsid w:val="007A3069"/>
    <w:rsid w:val="007A488C"/>
    <w:rsid w:val="007A655F"/>
    <w:rsid w:val="007A6AA1"/>
    <w:rsid w:val="007A78C6"/>
    <w:rsid w:val="007B0724"/>
    <w:rsid w:val="007B084B"/>
    <w:rsid w:val="007B0BE7"/>
    <w:rsid w:val="007B28FC"/>
    <w:rsid w:val="007B348A"/>
    <w:rsid w:val="007B34C4"/>
    <w:rsid w:val="007B3605"/>
    <w:rsid w:val="007B41EA"/>
    <w:rsid w:val="007B4D10"/>
    <w:rsid w:val="007B68C6"/>
    <w:rsid w:val="007C0A75"/>
    <w:rsid w:val="007C1E37"/>
    <w:rsid w:val="007C2206"/>
    <w:rsid w:val="007C23D3"/>
    <w:rsid w:val="007C2F37"/>
    <w:rsid w:val="007C3584"/>
    <w:rsid w:val="007C38E5"/>
    <w:rsid w:val="007C455F"/>
    <w:rsid w:val="007C48CA"/>
    <w:rsid w:val="007C529F"/>
    <w:rsid w:val="007C6A63"/>
    <w:rsid w:val="007D06C3"/>
    <w:rsid w:val="007D127E"/>
    <w:rsid w:val="007D2422"/>
    <w:rsid w:val="007D4C96"/>
    <w:rsid w:val="007D68EF"/>
    <w:rsid w:val="007E074D"/>
    <w:rsid w:val="007E0EBC"/>
    <w:rsid w:val="007E2E2F"/>
    <w:rsid w:val="007E4C5C"/>
    <w:rsid w:val="007E517D"/>
    <w:rsid w:val="007E53FA"/>
    <w:rsid w:val="007E721D"/>
    <w:rsid w:val="007E7B02"/>
    <w:rsid w:val="007E7B07"/>
    <w:rsid w:val="007F1407"/>
    <w:rsid w:val="007F1863"/>
    <w:rsid w:val="007F2B63"/>
    <w:rsid w:val="007F2B89"/>
    <w:rsid w:val="007F3E3A"/>
    <w:rsid w:val="007F5A40"/>
    <w:rsid w:val="007F6030"/>
    <w:rsid w:val="007F6CA7"/>
    <w:rsid w:val="00800EA0"/>
    <w:rsid w:val="008010F0"/>
    <w:rsid w:val="00801C52"/>
    <w:rsid w:val="00802004"/>
    <w:rsid w:val="00802FA5"/>
    <w:rsid w:val="00803723"/>
    <w:rsid w:val="00804D7F"/>
    <w:rsid w:val="00806A1A"/>
    <w:rsid w:val="00807FF1"/>
    <w:rsid w:val="00810BFA"/>
    <w:rsid w:val="00810D83"/>
    <w:rsid w:val="00812D8F"/>
    <w:rsid w:val="008132A4"/>
    <w:rsid w:val="00813FF4"/>
    <w:rsid w:val="008172D1"/>
    <w:rsid w:val="008174D5"/>
    <w:rsid w:val="0081757F"/>
    <w:rsid w:val="00817B66"/>
    <w:rsid w:val="00820171"/>
    <w:rsid w:val="00820267"/>
    <w:rsid w:val="00821D7F"/>
    <w:rsid w:val="00824868"/>
    <w:rsid w:val="00825F54"/>
    <w:rsid w:val="008262CF"/>
    <w:rsid w:val="00827998"/>
    <w:rsid w:val="00830EE7"/>
    <w:rsid w:val="00831180"/>
    <w:rsid w:val="008319EF"/>
    <w:rsid w:val="00831D6D"/>
    <w:rsid w:val="008325E4"/>
    <w:rsid w:val="00834A5C"/>
    <w:rsid w:val="0083571E"/>
    <w:rsid w:val="00835D92"/>
    <w:rsid w:val="00840253"/>
    <w:rsid w:val="0084139B"/>
    <w:rsid w:val="00841DF5"/>
    <w:rsid w:val="00845572"/>
    <w:rsid w:val="00846695"/>
    <w:rsid w:val="008467A9"/>
    <w:rsid w:val="008467B5"/>
    <w:rsid w:val="00847829"/>
    <w:rsid w:val="008511DD"/>
    <w:rsid w:val="00852005"/>
    <w:rsid w:val="008524CD"/>
    <w:rsid w:val="00852F49"/>
    <w:rsid w:val="0085349A"/>
    <w:rsid w:val="00854E25"/>
    <w:rsid w:val="00856471"/>
    <w:rsid w:val="0085794B"/>
    <w:rsid w:val="00857BDA"/>
    <w:rsid w:val="00860850"/>
    <w:rsid w:val="00860CB3"/>
    <w:rsid w:val="00861BE2"/>
    <w:rsid w:val="00862643"/>
    <w:rsid w:val="00862711"/>
    <w:rsid w:val="00863326"/>
    <w:rsid w:val="00863C22"/>
    <w:rsid w:val="00864ACC"/>
    <w:rsid w:val="00864D02"/>
    <w:rsid w:val="00865583"/>
    <w:rsid w:val="0087010D"/>
    <w:rsid w:val="0087249C"/>
    <w:rsid w:val="0087303A"/>
    <w:rsid w:val="00874153"/>
    <w:rsid w:val="00876444"/>
    <w:rsid w:val="008766BC"/>
    <w:rsid w:val="00877DC3"/>
    <w:rsid w:val="00880124"/>
    <w:rsid w:val="00880348"/>
    <w:rsid w:val="00882E61"/>
    <w:rsid w:val="00882EC8"/>
    <w:rsid w:val="00885761"/>
    <w:rsid w:val="00885ACC"/>
    <w:rsid w:val="00887EA6"/>
    <w:rsid w:val="00891017"/>
    <w:rsid w:val="008911A4"/>
    <w:rsid w:val="008913F5"/>
    <w:rsid w:val="00893066"/>
    <w:rsid w:val="008940B4"/>
    <w:rsid w:val="008947A0"/>
    <w:rsid w:val="00894850"/>
    <w:rsid w:val="00894A55"/>
    <w:rsid w:val="00894E94"/>
    <w:rsid w:val="00896C24"/>
    <w:rsid w:val="008A2903"/>
    <w:rsid w:val="008A3CBF"/>
    <w:rsid w:val="008A4645"/>
    <w:rsid w:val="008A7473"/>
    <w:rsid w:val="008A74F2"/>
    <w:rsid w:val="008B0233"/>
    <w:rsid w:val="008B03F1"/>
    <w:rsid w:val="008B2426"/>
    <w:rsid w:val="008B282A"/>
    <w:rsid w:val="008B3EA3"/>
    <w:rsid w:val="008B47AD"/>
    <w:rsid w:val="008B5F39"/>
    <w:rsid w:val="008B6147"/>
    <w:rsid w:val="008B6AAE"/>
    <w:rsid w:val="008B7FE1"/>
    <w:rsid w:val="008C0535"/>
    <w:rsid w:val="008C17C4"/>
    <w:rsid w:val="008C2070"/>
    <w:rsid w:val="008C3747"/>
    <w:rsid w:val="008C3E94"/>
    <w:rsid w:val="008C47F3"/>
    <w:rsid w:val="008C49CC"/>
    <w:rsid w:val="008C785A"/>
    <w:rsid w:val="008C7E44"/>
    <w:rsid w:val="008D007B"/>
    <w:rsid w:val="008D0411"/>
    <w:rsid w:val="008D1E98"/>
    <w:rsid w:val="008D31D9"/>
    <w:rsid w:val="008D3281"/>
    <w:rsid w:val="008D576C"/>
    <w:rsid w:val="008E01B0"/>
    <w:rsid w:val="008E29D3"/>
    <w:rsid w:val="008E2AB7"/>
    <w:rsid w:val="008E3A69"/>
    <w:rsid w:val="008E3ABF"/>
    <w:rsid w:val="008E5784"/>
    <w:rsid w:val="008E64C9"/>
    <w:rsid w:val="008F0B4F"/>
    <w:rsid w:val="008F116F"/>
    <w:rsid w:val="008F12A6"/>
    <w:rsid w:val="008F1CC8"/>
    <w:rsid w:val="008F1E06"/>
    <w:rsid w:val="008F1EBE"/>
    <w:rsid w:val="008F1EDA"/>
    <w:rsid w:val="008F2B5F"/>
    <w:rsid w:val="008F3097"/>
    <w:rsid w:val="008F36D5"/>
    <w:rsid w:val="008F58FF"/>
    <w:rsid w:val="008F5963"/>
    <w:rsid w:val="008F5C3A"/>
    <w:rsid w:val="009010FF"/>
    <w:rsid w:val="00901FA6"/>
    <w:rsid w:val="009028A5"/>
    <w:rsid w:val="009040D3"/>
    <w:rsid w:val="009041CE"/>
    <w:rsid w:val="0090447E"/>
    <w:rsid w:val="009044FE"/>
    <w:rsid w:val="009051D8"/>
    <w:rsid w:val="00905C53"/>
    <w:rsid w:val="00905F65"/>
    <w:rsid w:val="00906D0B"/>
    <w:rsid w:val="00906D4D"/>
    <w:rsid w:val="00906F42"/>
    <w:rsid w:val="00906F61"/>
    <w:rsid w:val="00910B71"/>
    <w:rsid w:val="00910D1D"/>
    <w:rsid w:val="009110A3"/>
    <w:rsid w:val="00911539"/>
    <w:rsid w:val="00914FC0"/>
    <w:rsid w:val="009154C8"/>
    <w:rsid w:val="0092060D"/>
    <w:rsid w:val="00920D4A"/>
    <w:rsid w:val="00922AD0"/>
    <w:rsid w:val="00923FEE"/>
    <w:rsid w:val="00924BCC"/>
    <w:rsid w:val="00924E58"/>
    <w:rsid w:val="00925261"/>
    <w:rsid w:val="009261E7"/>
    <w:rsid w:val="00926B8E"/>
    <w:rsid w:val="0092745C"/>
    <w:rsid w:val="0093409C"/>
    <w:rsid w:val="009365FF"/>
    <w:rsid w:val="009402B6"/>
    <w:rsid w:val="00940694"/>
    <w:rsid w:val="00940B15"/>
    <w:rsid w:val="00942268"/>
    <w:rsid w:val="00943EC5"/>
    <w:rsid w:val="00944A5F"/>
    <w:rsid w:val="00944BAF"/>
    <w:rsid w:val="009451E6"/>
    <w:rsid w:val="00945225"/>
    <w:rsid w:val="0095012B"/>
    <w:rsid w:val="009508F0"/>
    <w:rsid w:val="009537A3"/>
    <w:rsid w:val="009540DF"/>
    <w:rsid w:val="00956B25"/>
    <w:rsid w:val="0095767D"/>
    <w:rsid w:val="0096281F"/>
    <w:rsid w:val="0096351F"/>
    <w:rsid w:val="00965C5B"/>
    <w:rsid w:val="009679BF"/>
    <w:rsid w:val="00967BFB"/>
    <w:rsid w:val="00972775"/>
    <w:rsid w:val="009731D3"/>
    <w:rsid w:val="0097372A"/>
    <w:rsid w:val="00975407"/>
    <w:rsid w:val="00977360"/>
    <w:rsid w:val="009806D1"/>
    <w:rsid w:val="00982E78"/>
    <w:rsid w:val="009835DD"/>
    <w:rsid w:val="00985415"/>
    <w:rsid w:val="0098605F"/>
    <w:rsid w:val="00986158"/>
    <w:rsid w:val="00986B71"/>
    <w:rsid w:val="0098771D"/>
    <w:rsid w:val="009877A4"/>
    <w:rsid w:val="00991301"/>
    <w:rsid w:val="0099421F"/>
    <w:rsid w:val="00994840"/>
    <w:rsid w:val="00994955"/>
    <w:rsid w:val="009970B9"/>
    <w:rsid w:val="009A1A52"/>
    <w:rsid w:val="009A3AFB"/>
    <w:rsid w:val="009A40B6"/>
    <w:rsid w:val="009A4D4F"/>
    <w:rsid w:val="009A58E9"/>
    <w:rsid w:val="009A5BA5"/>
    <w:rsid w:val="009A690A"/>
    <w:rsid w:val="009A75CC"/>
    <w:rsid w:val="009A7789"/>
    <w:rsid w:val="009B02F3"/>
    <w:rsid w:val="009B1C52"/>
    <w:rsid w:val="009B4419"/>
    <w:rsid w:val="009B4933"/>
    <w:rsid w:val="009B5491"/>
    <w:rsid w:val="009B565C"/>
    <w:rsid w:val="009B5B1A"/>
    <w:rsid w:val="009B63A3"/>
    <w:rsid w:val="009B72B7"/>
    <w:rsid w:val="009C0E77"/>
    <w:rsid w:val="009C12E5"/>
    <w:rsid w:val="009C2C01"/>
    <w:rsid w:val="009C2D4B"/>
    <w:rsid w:val="009C3A73"/>
    <w:rsid w:val="009C4C14"/>
    <w:rsid w:val="009C529F"/>
    <w:rsid w:val="009C5652"/>
    <w:rsid w:val="009C5DE1"/>
    <w:rsid w:val="009C7202"/>
    <w:rsid w:val="009C7383"/>
    <w:rsid w:val="009D0D13"/>
    <w:rsid w:val="009D1C4C"/>
    <w:rsid w:val="009D1DF0"/>
    <w:rsid w:val="009D207D"/>
    <w:rsid w:val="009D618E"/>
    <w:rsid w:val="009D63D7"/>
    <w:rsid w:val="009D698C"/>
    <w:rsid w:val="009D72E3"/>
    <w:rsid w:val="009E0228"/>
    <w:rsid w:val="009E0380"/>
    <w:rsid w:val="009E04C2"/>
    <w:rsid w:val="009E2451"/>
    <w:rsid w:val="009E6335"/>
    <w:rsid w:val="009E6466"/>
    <w:rsid w:val="009F0063"/>
    <w:rsid w:val="009F05CE"/>
    <w:rsid w:val="009F0FA8"/>
    <w:rsid w:val="009F1F68"/>
    <w:rsid w:val="009F27F3"/>
    <w:rsid w:val="009F567E"/>
    <w:rsid w:val="009F586A"/>
    <w:rsid w:val="009F6224"/>
    <w:rsid w:val="009F6855"/>
    <w:rsid w:val="009F721A"/>
    <w:rsid w:val="009F72D5"/>
    <w:rsid w:val="009F763E"/>
    <w:rsid w:val="00A00722"/>
    <w:rsid w:val="00A0105C"/>
    <w:rsid w:val="00A021F7"/>
    <w:rsid w:val="00A03E1B"/>
    <w:rsid w:val="00A03F59"/>
    <w:rsid w:val="00A03FB8"/>
    <w:rsid w:val="00A049F0"/>
    <w:rsid w:val="00A067EF"/>
    <w:rsid w:val="00A071CE"/>
    <w:rsid w:val="00A07C26"/>
    <w:rsid w:val="00A07F5B"/>
    <w:rsid w:val="00A1096E"/>
    <w:rsid w:val="00A10CCC"/>
    <w:rsid w:val="00A13C5F"/>
    <w:rsid w:val="00A1544A"/>
    <w:rsid w:val="00A178C6"/>
    <w:rsid w:val="00A17985"/>
    <w:rsid w:val="00A20409"/>
    <w:rsid w:val="00A20788"/>
    <w:rsid w:val="00A20B58"/>
    <w:rsid w:val="00A20C81"/>
    <w:rsid w:val="00A235BE"/>
    <w:rsid w:val="00A239A1"/>
    <w:rsid w:val="00A2561F"/>
    <w:rsid w:val="00A2581E"/>
    <w:rsid w:val="00A267E4"/>
    <w:rsid w:val="00A26E1D"/>
    <w:rsid w:val="00A3159E"/>
    <w:rsid w:val="00A3190B"/>
    <w:rsid w:val="00A32CF6"/>
    <w:rsid w:val="00A3332C"/>
    <w:rsid w:val="00A333C6"/>
    <w:rsid w:val="00A34E45"/>
    <w:rsid w:val="00A35368"/>
    <w:rsid w:val="00A35907"/>
    <w:rsid w:val="00A366C4"/>
    <w:rsid w:val="00A37C4E"/>
    <w:rsid w:val="00A43284"/>
    <w:rsid w:val="00A43F10"/>
    <w:rsid w:val="00A44642"/>
    <w:rsid w:val="00A45C47"/>
    <w:rsid w:val="00A46993"/>
    <w:rsid w:val="00A46F27"/>
    <w:rsid w:val="00A47767"/>
    <w:rsid w:val="00A502DB"/>
    <w:rsid w:val="00A50325"/>
    <w:rsid w:val="00A50C40"/>
    <w:rsid w:val="00A50FD2"/>
    <w:rsid w:val="00A513E8"/>
    <w:rsid w:val="00A51CFC"/>
    <w:rsid w:val="00A52E45"/>
    <w:rsid w:val="00A56003"/>
    <w:rsid w:val="00A601EF"/>
    <w:rsid w:val="00A603C6"/>
    <w:rsid w:val="00A60B84"/>
    <w:rsid w:val="00A61292"/>
    <w:rsid w:val="00A61F26"/>
    <w:rsid w:val="00A62609"/>
    <w:rsid w:val="00A64C23"/>
    <w:rsid w:val="00A65471"/>
    <w:rsid w:val="00A65C34"/>
    <w:rsid w:val="00A66344"/>
    <w:rsid w:val="00A67982"/>
    <w:rsid w:val="00A70CA8"/>
    <w:rsid w:val="00A71ACF"/>
    <w:rsid w:val="00A73A32"/>
    <w:rsid w:val="00A73BDD"/>
    <w:rsid w:val="00A73D1B"/>
    <w:rsid w:val="00A74618"/>
    <w:rsid w:val="00A76684"/>
    <w:rsid w:val="00A7747D"/>
    <w:rsid w:val="00A77876"/>
    <w:rsid w:val="00A80EF5"/>
    <w:rsid w:val="00A8118A"/>
    <w:rsid w:val="00A83C6F"/>
    <w:rsid w:val="00A84005"/>
    <w:rsid w:val="00A84C63"/>
    <w:rsid w:val="00A85A07"/>
    <w:rsid w:val="00A9010C"/>
    <w:rsid w:val="00A90183"/>
    <w:rsid w:val="00A9122A"/>
    <w:rsid w:val="00A9286A"/>
    <w:rsid w:val="00A9306E"/>
    <w:rsid w:val="00A937C5"/>
    <w:rsid w:val="00A94B2C"/>
    <w:rsid w:val="00A9524E"/>
    <w:rsid w:val="00A95B56"/>
    <w:rsid w:val="00A95C02"/>
    <w:rsid w:val="00A9631F"/>
    <w:rsid w:val="00A9654E"/>
    <w:rsid w:val="00AA25A2"/>
    <w:rsid w:val="00AA4912"/>
    <w:rsid w:val="00AA4F2B"/>
    <w:rsid w:val="00AA7A20"/>
    <w:rsid w:val="00AB06A1"/>
    <w:rsid w:val="00AB0E6B"/>
    <w:rsid w:val="00AB1604"/>
    <w:rsid w:val="00AB45F7"/>
    <w:rsid w:val="00AB5D5C"/>
    <w:rsid w:val="00AB5F49"/>
    <w:rsid w:val="00AB70C9"/>
    <w:rsid w:val="00AB75D9"/>
    <w:rsid w:val="00AB7CF0"/>
    <w:rsid w:val="00AC11AB"/>
    <w:rsid w:val="00AC34A5"/>
    <w:rsid w:val="00AC3B57"/>
    <w:rsid w:val="00AC6035"/>
    <w:rsid w:val="00AC6362"/>
    <w:rsid w:val="00AC6432"/>
    <w:rsid w:val="00AC69A4"/>
    <w:rsid w:val="00AC7D47"/>
    <w:rsid w:val="00AC7EB3"/>
    <w:rsid w:val="00AD039A"/>
    <w:rsid w:val="00AD1973"/>
    <w:rsid w:val="00AD32D1"/>
    <w:rsid w:val="00AD39B7"/>
    <w:rsid w:val="00AD475F"/>
    <w:rsid w:val="00AD57F6"/>
    <w:rsid w:val="00AD599C"/>
    <w:rsid w:val="00AD5C2F"/>
    <w:rsid w:val="00AD5D7A"/>
    <w:rsid w:val="00AD68DB"/>
    <w:rsid w:val="00AD6EB0"/>
    <w:rsid w:val="00AD7497"/>
    <w:rsid w:val="00AE1E8E"/>
    <w:rsid w:val="00AE3098"/>
    <w:rsid w:val="00AE380B"/>
    <w:rsid w:val="00AE436D"/>
    <w:rsid w:val="00AE50E6"/>
    <w:rsid w:val="00AE6243"/>
    <w:rsid w:val="00AE66B2"/>
    <w:rsid w:val="00AF1166"/>
    <w:rsid w:val="00AF1654"/>
    <w:rsid w:val="00AF2AE3"/>
    <w:rsid w:val="00AF449A"/>
    <w:rsid w:val="00AF4F7A"/>
    <w:rsid w:val="00AF62C0"/>
    <w:rsid w:val="00B0019E"/>
    <w:rsid w:val="00B00202"/>
    <w:rsid w:val="00B01CE0"/>
    <w:rsid w:val="00B01D89"/>
    <w:rsid w:val="00B01DE3"/>
    <w:rsid w:val="00B02ED9"/>
    <w:rsid w:val="00B0428E"/>
    <w:rsid w:val="00B05BC0"/>
    <w:rsid w:val="00B06526"/>
    <w:rsid w:val="00B07B16"/>
    <w:rsid w:val="00B07C7C"/>
    <w:rsid w:val="00B10651"/>
    <w:rsid w:val="00B11791"/>
    <w:rsid w:val="00B13A66"/>
    <w:rsid w:val="00B1434C"/>
    <w:rsid w:val="00B16909"/>
    <w:rsid w:val="00B16E9F"/>
    <w:rsid w:val="00B174F4"/>
    <w:rsid w:val="00B1797F"/>
    <w:rsid w:val="00B17C66"/>
    <w:rsid w:val="00B229B1"/>
    <w:rsid w:val="00B22AC6"/>
    <w:rsid w:val="00B24CE9"/>
    <w:rsid w:val="00B24D1F"/>
    <w:rsid w:val="00B25FBA"/>
    <w:rsid w:val="00B30ED1"/>
    <w:rsid w:val="00B3206A"/>
    <w:rsid w:val="00B3246C"/>
    <w:rsid w:val="00B3283B"/>
    <w:rsid w:val="00B336F3"/>
    <w:rsid w:val="00B33C38"/>
    <w:rsid w:val="00B342A8"/>
    <w:rsid w:val="00B34D0D"/>
    <w:rsid w:val="00B36824"/>
    <w:rsid w:val="00B36918"/>
    <w:rsid w:val="00B3791C"/>
    <w:rsid w:val="00B37B74"/>
    <w:rsid w:val="00B40085"/>
    <w:rsid w:val="00B413C5"/>
    <w:rsid w:val="00B416C7"/>
    <w:rsid w:val="00B440A2"/>
    <w:rsid w:val="00B451DD"/>
    <w:rsid w:val="00B454A4"/>
    <w:rsid w:val="00B457C0"/>
    <w:rsid w:val="00B471AD"/>
    <w:rsid w:val="00B4754E"/>
    <w:rsid w:val="00B5200E"/>
    <w:rsid w:val="00B52F7B"/>
    <w:rsid w:val="00B53A78"/>
    <w:rsid w:val="00B53ECD"/>
    <w:rsid w:val="00B555F9"/>
    <w:rsid w:val="00B55989"/>
    <w:rsid w:val="00B56FE2"/>
    <w:rsid w:val="00B57AF7"/>
    <w:rsid w:val="00B60D75"/>
    <w:rsid w:val="00B61293"/>
    <w:rsid w:val="00B6247E"/>
    <w:rsid w:val="00B63579"/>
    <w:rsid w:val="00B63601"/>
    <w:rsid w:val="00B64DC6"/>
    <w:rsid w:val="00B65E4D"/>
    <w:rsid w:val="00B66197"/>
    <w:rsid w:val="00B709A9"/>
    <w:rsid w:val="00B7394D"/>
    <w:rsid w:val="00B739AA"/>
    <w:rsid w:val="00B73AAB"/>
    <w:rsid w:val="00B73D90"/>
    <w:rsid w:val="00B74558"/>
    <w:rsid w:val="00B7466C"/>
    <w:rsid w:val="00B748CD"/>
    <w:rsid w:val="00B756FE"/>
    <w:rsid w:val="00B75722"/>
    <w:rsid w:val="00B7572A"/>
    <w:rsid w:val="00B7609E"/>
    <w:rsid w:val="00B76EEB"/>
    <w:rsid w:val="00B77534"/>
    <w:rsid w:val="00B77C0B"/>
    <w:rsid w:val="00B8080A"/>
    <w:rsid w:val="00B8082A"/>
    <w:rsid w:val="00B81587"/>
    <w:rsid w:val="00B823D5"/>
    <w:rsid w:val="00B8382A"/>
    <w:rsid w:val="00B84580"/>
    <w:rsid w:val="00B85DA7"/>
    <w:rsid w:val="00B86509"/>
    <w:rsid w:val="00B86BA6"/>
    <w:rsid w:val="00B87545"/>
    <w:rsid w:val="00B879F1"/>
    <w:rsid w:val="00B87DB6"/>
    <w:rsid w:val="00B901B6"/>
    <w:rsid w:val="00B90B1E"/>
    <w:rsid w:val="00B92063"/>
    <w:rsid w:val="00B9262B"/>
    <w:rsid w:val="00B935A0"/>
    <w:rsid w:val="00B948F9"/>
    <w:rsid w:val="00B96102"/>
    <w:rsid w:val="00BA04AB"/>
    <w:rsid w:val="00BA058E"/>
    <w:rsid w:val="00BA172A"/>
    <w:rsid w:val="00BA1BB5"/>
    <w:rsid w:val="00BA205C"/>
    <w:rsid w:val="00BA24A5"/>
    <w:rsid w:val="00BA2A6C"/>
    <w:rsid w:val="00BA2B46"/>
    <w:rsid w:val="00BA3960"/>
    <w:rsid w:val="00BA43DF"/>
    <w:rsid w:val="00BA515D"/>
    <w:rsid w:val="00BA59A9"/>
    <w:rsid w:val="00BA5E59"/>
    <w:rsid w:val="00BA6564"/>
    <w:rsid w:val="00BB01CD"/>
    <w:rsid w:val="00BB240B"/>
    <w:rsid w:val="00BB2A10"/>
    <w:rsid w:val="00BB3BA0"/>
    <w:rsid w:val="00BB65BE"/>
    <w:rsid w:val="00BB6910"/>
    <w:rsid w:val="00BC17CF"/>
    <w:rsid w:val="00BC4A2B"/>
    <w:rsid w:val="00BC4EC3"/>
    <w:rsid w:val="00BC7E13"/>
    <w:rsid w:val="00BD027E"/>
    <w:rsid w:val="00BD17C8"/>
    <w:rsid w:val="00BD22FE"/>
    <w:rsid w:val="00BD2EF1"/>
    <w:rsid w:val="00BD58FA"/>
    <w:rsid w:val="00BD5C57"/>
    <w:rsid w:val="00BD64C1"/>
    <w:rsid w:val="00BD76B8"/>
    <w:rsid w:val="00BE02D9"/>
    <w:rsid w:val="00BE0A82"/>
    <w:rsid w:val="00BE1088"/>
    <w:rsid w:val="00BE2E69"/>
    <w:rsid w:val="00BE5E9F"/>
    <w:rsid w:val="00BE713A"/>
    <w:rsid w:val="00BF1988"/>
    <w:rsid w:val="00BF200C"/>
    <w:rsid w:val="00BF24AE"/>
    <w:rsid w:val="00BF32A0"/>
    <w:rsid w:val="00BF52D1"/>
    <w:rsid w:val="00BF5BEB"/>
    <w:rsid w:val="00BF66E1"/>
    <w:rsid w:val="00BF6CBB"/>
    <w:rsid w:val="00BF7C11"/>
    <w:rsid w:val="00C0126C"/>
    <w:rsid w:val="00C01FAA"/>
    <w:rsid w:val="00C02661"/>
    <w:rsid w:val="00C03A40"/>
    <w:rsid w:val="00C03A74"/>
    <w:rsid w:val="00C0446E"/>
    <w:rsid w:val="00C04E3F"/>
    <w:rsid w:val="00C05C94"/>
    <w:rsid w:val="00C05E63"/>
    <w:rsid w:val="00C06A81"/>
    <w:rsid w:val="00C1360E"/>
    <w:rsid w:val="00C14695"/>
    <w:rsid w:val="00C16F54"/>
    <w:rsid w:val="00C17C64"/>
    <w:rsid w:val="00C17F06"/>
    <w:rsid w:val="00C2216E"/>
    <w:rsid w:val="00C22717"/>
    <w:rsid w:val="00C262B4"/>
    <w:rsid w:val="00C270BC"/>
    <w:rsid w:val="00C323D9"/>
    <w:rsid w:val="00C32B8A"/>
    <w:rsid w:val="00C33AE1"/>
    <w:rsid w:val="00C3459A"/>
    <w:rsid w:val="00C34CC3"/>
    <w:rsid w:val="00C358DE"/>
    <w:rsid w:val="00C3704F"/>
    <w:rsid w:val="00C413FA"/>
    <w:rsid w:val="00C416A6"/>
    <w:rsid w:val="00C4226D"/>
    <w:rsid w:val="00C425FB"/>
    <w:rsid w:val="00C42736"/>
    <w:rsid w:val="00C4352B"/>
    <w:rsid w:val="00C43A9B"/>
    <w:rsid w:val="00C44CE7"/>
    <w:rsid w:val="00C50B43"/>
    <w:rsid w:val="00C512D6"/>
    <w:rsid w:val="00C51398"/>
    <w:rsid w:val="00C52040"/>
    <w:rsid w:val="00C523A6"/>
    <w:rsid w:val="00C526FB"/>
    <w:rsid w:val="00C531BF"/>
    <w:rsid w:val="00C5322E"/>
    <w:rsid w:val="00C53BC2"/>
    <w:rsid w:val="00C541F4"/>
    <w:rsid w:val="00C546E4"/>
    <w:rsid w:val="00C55D51"/>
    <w:rsid w:val="00C56ACB"/>
    <w:rsid w:val="00C612F9"/>
    <w:rsid w:val="00C63285"/>
    <w:rsid w:val="00C633DB"/>
    <w:rsid w:val="00C64813"/>
    <w:rsid w:val="00C65171"/>
    <w:rsid w:val="00C652EC"/>
    <w:rsid w:val="00C65CF8"/>
    <w:rsid w:val="00C66987"/>
    <w:rsid w:val="00C67C59"/>
    <w:rsid w:val="00C67F29"/>
    <w:rsid w:val="00C70772"/>
    <w:rsid w:val="00C7155C"/>
    <w:rsid w:val="00C7480D"/>
    <w:rsid w:val="00C75B74"/>
    <w:rsid w:val="00C76CF6"/>
    <w:rsid w:val="00C77720"/>
    <w:rsid w:val="00C82DAB"/>
    <w:rsid w:val="00C8578A"/>
    <w:rsid w:val="00C85D33"/>
    <w:rsid w:val="00C8686F"/>
    <w:rsid w:val="00C87CDB"/>
    <w:rsid w:val="00C90306"/>
    <w:rsid w:val="00C9202E"/>
    <w:rsid w:val="00C928FC"/>
    <w:rsid w:val="00C93212"/>
    <w:rsid w:val="00C9535B"/>
    <w:rsid w:val="00C95744"/>
    <w:rsid w:val="00C9578A"/>
    <w:rsid w:val="00C964E7"/>
    <w:rsid w:val="00C975FD"/>
    <w:rsid w:val="00C97E00"/>
    <w:rsid w:val="00CA4B5B"/>
    <w:rsid w:val="00CA5225"/>
    <w:rsid w:val="00CA56CD"/>
    <w:rsid w:val="00CA5C42"/>
    <w:rsid w:val="00CB09A8"/>
    <w:rsid w:val="00CB1CD3"/>
    <w:rsid w:val="00CB33BE"/>
    <w:rsid w:val="00CB419E"/>
    <w:rsid w:val="00CB4973"/>
    <w:rsid w:val="00CB5A72"/>
    <w:rsid w:val="00CB6A0F"/>
    <w:rsid w:val="00CB7187"/>
    <w:rsid w:val="00CB78A7"/>
    <w:rsid w:val="00CB7D4F"/>
    <w:rsid w:val="00CB7D56"/>
    <w:rsid w:val="00CC068F"/>
    <w:rsid w:val="00CC100C"/>
    <w:rsid w:val="00CC2BB6"/>
    <w:rsid w:val="00CC4669"/>
    <w:rsid w:val="00CC5AF6"/>
    <w:rsid w:val="00CC7AC3"/>
    <w:rsid w:val="00CD032B"/>
    <w:rsid w:val="00CD249D"/>
    <w:rsid w:val="00CD24E3"/>
    <w:rsid w:val="00CD40F4"/>
    <w:rsid w:val="00CD42D9"/>
    <w:rsid w:val="00CD460C"/>
    <w:rsid w:val="00CD47AF"/>
    <w:rsid w:val="00CD5850"/>
    <w:rsid w:val="00CD604B"/>
    <w:rsid w:val="00CD7D4E"/>
    <w:rsid w:val="00CE0189"/>
    <w:rsid w:val="00CE05E0"/>
    <w:rsid w:val="00CE099B"/>
    <w:rsid w:val="00CE2657"/>
    <w:rsid w:val="00CE27F8"/>
    <w:rsid w:val="00CE2B41"/>
    <w:rsid w:val="00CE2F9C"/>
    <w:rsid w:val="00CE31E6"/>
    <w:rsid w:val="00CE4369"/>
    <w:rsid w:val="00CE4396"/>
    <w:rsid w:val="00CE4868"/>
    <w:rsid w:val="00CE5552"/>
    <w:rsid w:val="00CE7545"/>
    <w:rsid w:val="00CE7A3D"/>
    <w:rsid w:val="00CF085B"/>
    <w:rsid w:val="00CF091E"/>
    <w:rsid w:val="00CF0BF2"/>
    <w:rsid w:val="00CF1B92"/>
    <w:rsid w:val="00CF2251"/>
    <w:rsid w:val="00CF27F5"/>
    <w:rsid w:val="00CF2874"/>
    <w:rsid w:val="00CF2E10"/>
    <w:rsid w:val="00CF31AC"/>
    <w:rsid w:val="00CF325F"/>
    <w:rsid w:val="00CF3A0E"/>
    <w:rsid w:val="00CF3CFB"/>
    <w:rsid w:val="00CF4FFB"/>
    <w:rsid w:val="00CF567F"/>
    <w:rsid w:val="00CF5FE1"/>
    <w:rsid w:val="00CF66D2"/>
    <w:rsid w:val="00D01B1F"/>
    <w:rsid w:val="00D01F9B"/>
    <w:rsid w:val="00D02C1F"/>
    <w:rsid w:val="00D02DE3"/>
    <w:rsid w:val="00D02E48"/>
    <w:rsid w:val="00D03284"/>
    <w:rsid w:val="00D032BF"/>
    <w:rsid w:val="00D050D2"/>
    <w:rsid w:val="00D070EA"/>
    <w:rsid w:val="00D074B7"/>
    <w:rsid w:val="00D109A5"/>
    <w:rsid w:val="00D10AFD"/>
    <w:rsid w:val="00D10EEC"/>
    <w:rsid w:val="00D110F0"/>
    <w:rsid w:val="00D12606"/>
    <w:rsid w:val="00D127B4"/>
    <w:rsid w:val="00D152E4"/>
    <w:rsid w:val="00D156F9"/>
    <w:rsid w:val="00D158A3"/>
    <w:rsid w:val="00D1612C"/>
    <w:rsid w:val="00D1762D"/>
    <w:rsid w:val="00D17D87"/>
    <w:rsid w:val="00D2144C"/>
    <w:rsid w:val="00D229E3"/>
    <w:rsid w:val="00D23AB2"/>
    <w:rsid w:val="00D2416D"/>
    <w:rsid w:val="00D24680"/>
    <w:rsid w:val="00D25D92"/>
    <w:rsid w:val="00D2682E"/>
    <w:rsid w:val="00D2744F"/>
    <w:rsid w:val="00D2766C"/>
    <w:rsid w:val="00D30378"/>
    <w:rsid w:val="00D30816"/>
    <w:rsid w:val="00D31C7D"/>
    <w:rsid w:val="00D3374A"/>
    <w:rsid w:val="00D343A2"/>
    <w:rsid w:val="00D34FEE"/>
    <w:rsid w:val="00D36D06"/>
    <w:rsid w:val="00D377B5"/>
    <w:rsid w:val="00D37B7B"/>
    <w:rsid w:val="00D37CA6"/>
    <w:rsid w:val="00D37F7B"/>
    <w:rsid w:val="00D41FFE"/>
    <w:rsid w:val="00D42E7F"/>
    <w:rsid w:val="00D4336D"/>
    <w:rsid w:val="00D443ED"/>
    <w:rsid w:val="00D450CB"/>
    <w:rsid w:val="00D45C2F"/>
    <w:rsid w:val="00D46A96"/>
    <w:rsid w:val="00D46B12"/>
    <w:rsid w:val="00D4744F"/>
    <w:rsid w:val="00D47AE6"/>
    <w:rsid w:val="00D50BFC"/>
    <w:rsid w:val="00D50F71"/>
    <w:rsid w:val="00D5593C"/>
    <w:rsid w:val="00D562F6"/>
    <w:rsid w:val="00D566AB"/>
    <w:rsid w:val="00D569A4"/>
    <w:rsid w:val="00D56B75"/>
    <w:rsid w:val="00D6147A"/>
    <w:rsid w:val="00D62FB3"/>
    <w:rsid w:val="00D63563"/>
    <w:rsid w:val="00D63643"/>
    <w:rsid w:val="00D64523"/>
    <w:rsid w:val="00D66337"/>
    <w:rsid w:val="00D66465"/>
    <w:rsid w:val="00D70DF4"/>
    <w:rsid w:val="00D7212A"/>
    <w:rsid w:val="00D72D34"/>
    <w:rsid w:val="00D75C3D"/>
    <w:rsid w:val="00D75DEF"/>
    <w:rsid w:val="00D76CE4"/>
    <w:rsid w:val="00D772E4"/>
    <w:rsid w:val="00D807D6"/>
    <w:rsid w:val="00D80F26"/>
    <w:rsid w:val="00D81452"/>
    <w:rsid w:val="00D829A4"/>
    <w:rsid w:val="00D83791"/>
    <w:rsid w:val="00D843A1"/>
    <w:rsid w:val="00D84F65"/>
    <w:rsid w:val="00D85E03"/>
    <w:rsid w:val="00D86084"/>
    <w:rsid w:val="00D873A4"/>
    <w:rsid w:val="00D92616"/>
    <w:rsid w:val="00D92F89"/>
    <w:rsid w:val="00D939ED"/>
    <w:rsid w:val="00D93A09"/>
    <w:rsid w:val="00D93F52"/>
    <w:rsid w:val="00D93F88"/>
    <w:rsid w:val="00D94C17"/>
    <w:rsid w:val="00D94FBA"/>
    <w:rsid w:val="00D950A8"/>
    <w:rsid w:val="00D956A5"/>
    <w:rsid w:val="00DA05D8"/>
    <w:rsid w:val="00DA06F8"/>
    <w:rsid w:val="00DA0BCF"/>
    <w:rsid w:val="00DA1A2A"/>
    <w:rsid w:val="00DA26D7"/>
    <w:rsid w:val="00DA2BAE"/>
    <w:rsid w:val="00DA34E0"/>
    <w:rsid w:val="00DA4474"/>
    <w:rsid w:val="00DA4C07"/>
    <w:rsid w:val="00DA58FD"/>
    <w:rsid w:val="00DA6AA9"/>
    <w:rsid w:val="00DA7033"/>
    <w:rsid w:val="00DA757A"/>
    <w:rsid w:val="00DB022B"/>
    <w:rsid w:val="00DB0B99"/>
    <w:rsid w:val="00DB12BE"/>
    <w:rsid w:val="00DB2683"/>
    <w:rsid w:val="00DB27F4"/>
    <w:rsid w:val="00DB2EE3"/>
    <w:rsid w:val="00DB34B6"/>
    <w:rsid w:val="00DB3845"/>
    <w:rsid w:val="00DB3D5E"/>
    <w:rsid w:val="00DB7C6C"/>
    <w:rsid w:val="00DC025F"/>
    <w:rsid w:val="00DC30F3"/>
    <w:rsid w:val="00DC4A10"/>
    <w:rsid w:val="00DC53D4"/>
    <w:rsid w:val="00DC636E"/>
    <w:rsid w:val="00DC779A"/>
    <w:rsid w:val="00DD1A1B"/>
    <w:rsid w:val="00DD2DC4"/>
    <w:rsid w:val="00DD5B3F"/>
    <w:rsid w:val="00DD5C5F"/>
    <w:rsid w:val="00DD6A59"/>
    <w:rsid w:val="00DD6A5A"/>
    <w:rsid w:val="00DD705E"/>
    <w:rsid w:val="00DD74FE"/>
    <w:rsid w:val="00DD79A9"/>
    <w:rsid w:val="00DE09EB"/>
    <w:rsid w:val="00DE2B17"/>
    <w:rsid w:val="00DE2C92"/>
    <w:rsid w:val="00DE6EE3"/>
    <w:rsid w:val="00DE7795"/>
    <w:rsid w:val="00DF11BF"/>
    <w:rsid w:val="00DF2F63"/>
    <w:rsid w:val="00DF4A44"/>
    <w:rsid w:val="00DF55A5"/>
    <w:rsid w:val="00DF7F53"/>
    <w:rsid w:val="00E0045E"/>
    <w:rsid w:val="00E01B3C"/>
    <w:rsid w:val="00E023D4"/>
    <w:rsid w:val="00E0259B"/>
    <w:rsid w:val="00E026B1"/>
    <w:rsid w:val="00E02973"/>
    <w:rsid w:val="00E029BF"/>
    <w:rsid w:val="00E02A49"/>
    <w:rsid w:val="00E0310C"/>
    <w:rsid w:val="00E03359"/>
    <w:rsid w:val="00E03512"/>
    <w:rsid w:val="00E039E0"/>
    <w:rsid w:val="00E0450F"/>
    <w:rsid w:val="00E06395"/>
    <w:rsid w:val="00E11524"/>
    <w:rsid w:val="00E11866"/>
    <w:rsid w:val="00E125F2"/>
    <w:rsid w:val="00E12FE9"/>
    <w:rsid w:val="00E13F5C"/>
    <w:rsid w:val="00E14DDE"/>
    <w:rsid w:val="00E15A52"/>
    <w:rsid w:val="00E162FA"/>
    <w:rsid w:val="00E16E7B"/>
    <w:rsid w:val="00E17D6C"/>
    <w:rsid w:val="00E17FE6"/>
    <w:rsid w:val="00E20883"/>
    <w:rsid w:val="00E20F37"/>
    <w:rsid w:val="00E23103"/>
    <w:rsid w:val="00E2422B"/>
    <w:rsid w:val="00E25985"/>
    <w:rsid w:val="00E26000"/>
    <w:rsid w:val="00E27FB2"/>
    <w:rsid w:val="00E305FD"/>
    <w:rsid w:val="00E30DE9"/>
    <w:rsid w:val="00E30E55"/>
    <w:rsid w:val="00E32180"/>
    <w:rsid w:val="00E325C0"/>
    <w:rsid w:val="00E327FB"/>
    <w:rsid w:val="00E339C1"/>
    <w:rsid w:val="00E33E6E"/>
    <w:rsid w:val="00E353B0"/>
    <w:rsid w:val="00E35435"/>
    <w:rsid w:val="00E35A40"/>
    <w:rsid w:val="00E36A10"/>
    <w:rsid w:val="00E409B0"/>
    <w:rsid w:val="00E40D8D"/>
    <w:rsid w:val="00E40EC3"/>
    <w:rsid w:val="00E40EC6"/>
    <w:rsid w:val="00E4123F"/>
    <w:rsid w:val="00E41475"/>
    <w:rsid w:val="00E4164E"/>
    <w:rsid w:val="00E41F0E"/>
    <w:rsid w:val="00E41FE5"/>
    <w:rsid w:val="00E4215D"/>
    <w:rsid w:val="00E4267D"/>
    <w:rsid w:val="00E43A70"/>
    <w:rsid w:val="00E45ED5"/>
    <w:rsid w:val="00E46758"/>
    <w:rsid w:val="00E47C3B"/>
    <w:rsid w:val="00E50C2E"/>
    <w:rsid w:val="00E5300F"/>
    <w:rsid w:val="00E54AFF"/>
    <w:rsid w:val="00E55391"/>
    <w:rsid w:val="00E561FC"/>
    <w:rsid w:val="00E56A24"/>
    <w:rsid w:val="00E5704C"/>
    <w:rsid w:val="00E57235"/>
    <w:rsid w:val="00E600B0"/>
    <w:rsid w:val="00E6023F"/>
    <w:rsid w:val="00E604A0"/>
    <w:rsid w:val="00E60808"/>
    <w:rsid w:val="00E61302"/>
    <w:rsid w:val="00E62264"/>
    <w:rsid w:val="00E62795"/>
    <w:rsid w:val="00E627DA"/>
    <w:rsid w:val="00E62BF8"/>
    <w:rsid w:val="00E62E73"/>
    <w:rsid w:val="00E63ADE"/>
    <w:rsid w:val="00E63B32"/>
    <w:rsid w:val="00E64817"/>
    <w:rsid w:val="00E64922"/>
    <w:rsid w:val="00E64F7E"/>
    <w:rsid w:val="00E651CA"/>
    <w:rsid w:val="00E662D7"/>
    <w:rsid w:val="00E67CB4"/>
    <w:rsid w:val="00E67D2A"/>
    <w:rsid w:val="00E70FFD"/>
    <w:rsid w:val="00E71256"/>
    <w:rsid w:val="00E72C41"/>
    <w:rsid w:val="00E7532A"/>
    <w:rsid w:val="00E75337"/>
    <w:rsid w:val="00E75528"/>
    <w:rsid w:val="00E7562A"/>
    <w:rsid w:val="00E760E5"/>
    <w:rsid w:val="00E7614A"/>
    <w:rsid w:val="00E76D54"/>
    <w:rsid w:val="00E772CB"/>
    <w:rsid w:val="00E77CA2"/>
    <w:rsid w:val="00E802CC"/>
    <w:rsid w:val="00E8041C"/>
    <w:rsid w:val="00E8134B"/>
    <w:rsid w:val="00E82094"/>
    <w:rsid w:val="00E82B36"/>
    <w:rsid w:val="00E84E6E"/>
    <w:rsid w:val="00E85485"/>
    <w:rsid w:val="00E85B27"/>
    <w:rsid w:val="00E85E44"/>
    <w:rsid w:val="00E8627E"/>
    <w:rsid w:val="00E877B5"/>
    <w:rsid w:val="00E879CD"/>
    <w:rsid w:val="00E93785"/>
    <w:rsid w:val="00E9498E"/>
    <w:rsid w:val="00E95718"/>
    <w:rsid w:val="00E96C38"/>
    <w:rsid w:val="00E979A8"/>
    <w:rsid w:val="00E97E89"/>
    <w:rsid w:val="00EA35BF"/>
    <w:rsid w:val="00EA3637"/>
    <w:rsid w:val="00EA466A"/>
    <w:rsid w:val="00EA4BC1"/>
    <w:rsid w:val="00EA6355"/>
    <w:rsid w:val="00EA6791"/>
    <w:rsid w:val="00EA7F01"/>
    <w:rsid w:val="00EB09FB"/>
    <w:rsid w:val="00EB126C"/>
    <w:rsid w:val="00EB2126"/>
    <w:rsid w:val="00EB329A"/>
    <w:rsid w:val="00EB503A"/>
    <w:rsid w:val="00EB51CC"/>
    <w:rsid w:val="00EB5437"/>
    <w:rsid w:val="00EB6523"/>
    <w:rsid w:val="00EB6CBE"/>
    <w:rsid w:val="00EC14FD"/>
    <w:rsid w:val="00EC17D0"/>
    <w:rsid w:val="00EC29C6"/>
    <w:rsid w:val="00EC3270"/>
    <w:rsid w:val="00EC334B"/>
    <w:rsid w:val="00EC3EE3"/>
    <w:rsid w:val="00EC4C2C"/>
    <w:rsid w:val="00EC51AF"/>
    <w:rsid w:val="00EC59AA"/>
    <w:rsid w:val="00EC6B41"/>
    <w:rsid w:val="00EC7CC8"/>
    <w:rsid w:val="00ED175D"/>
    <w:rsid w:val="00ED2B02"/>
    <w:rsid w:val="00ED31C0"/>
    <w:rsid w:val="00ED3B7F"/>
    <w:rsid w:val="00ED4AC2"/>
    <w:rsid w:val="00ED4D8E"/>
    <w:rsid w:val="00ED6603"/>
    <w:rsid w:val="00ED7832"/>
    <w:rsid w:val="00ED785C"/>
    <w:rsid w:val="00EE0A29"/>
    <w:rsid w:val="00EE1A21"/>
    <w:rsid w:val="00EE1EBE"/>
    <w:rsid w:val="00EE456C"/>
    <w:rsid w:val="00EE4879"/>
    <w:rsid w:val="00EE4D30"/>
    <w:rsid w:val="00EE5678"/>
    <w:rsid w:val="00EE5ABF"/>
    <w:rsid w:val="00EE5F71"/>
    <w:rsid w:val="00EE6CB4"/>
    <w:rsid w:val="00EE7280"/>
    <w:rsid w:val="00EE7730"/>
    <w:rsid w:val="00EF0130"/>
    <w:rsid w:val="00EF0D1D"/>
    <w:rsid w:val="00EF0DB1"/>
    <w:rsid w:val="00EF26A3"/>
    <w:rsid w:val="00EF6598"/>
    <w:rsid w:val="00EF70A3"/>
    <w:rsid w:val="00F001BF"/>
    <w:rsid w:val="00F01F51"/>
    <w:rsid w:val="00F027FC"/>
    <w:rsid w:val="00F03C6D"/>
    <w:rsid w:val="00F03E1A"/>
    <w:rsid w:val="00F05734"/>
    <w:rsid w:val="00F05D8C"/>
    <w:rsid w:val="00F06687"/>
    <w:rsid w:val="00F10267"/>
    <w:rsid w:val="00F1118B"/>
    <w:rsid w:val="00F1143A"/>
    <w:rsid w:val="00F11A21"/>
    <w:rsid w:val="00F14350"/>
    <w:rsid w:val="00F14FC0"/>
    <w:rsid w:val="00F151EE"/>
    <w:rsid w:val="00F1563D"/>
    <w:rsid w:val="00F15F4D"/>
    <w:rsid w:val="00F215A8"/>
    <w:rsid w:val="00F2228D"/>
    <w:rsid w:val="00F229A9"/>
    <w:rsid w:val="00F23142"/>
    <w:rsid w:val="00F2321A"/>
    <w:rsid w:val="00F241B0"/>
    <w:rsid w:val="00F24290"/>
    <w:rsid w:val="00F257B2"/>
    <w:rsid w:val="00F27FB8"/>
    <w:rsid w:val="00F30052"/>
    <w:rsid w:val="00F31309"/>
    <w:rsid w:val="00F33C00"/>
    <w:rsid w:val="00F34CD6"/>
    <w:rsid w:val="00F37AEA"/>
    <w:rsid w:val="00F37FD5"/>
    <w:rsid w:val="00F40297"/>
    <w:rsid w:val="00F40916"/>
    <w:rsid w:val="00F42192"/>
    <w:rsid w:val="00F426B1"/>
    <w:rsid w:val="00F431EF"/>
    <w:rsid w:val="00F44083"/>
    <w:rsid w:val="00F451A2"/>
    <w:rsid w:val="00F454DD"/>
    <w:rsid w:val="00F45914"/>
    <w:rsid w:val="00F45DA0"/>
    <w:rsid w:val="00F46644"/>
    <w:rsid w:val="00F4674D"/>
    <w:rsid w:val="00F46B01"/>
    <w:rsid w:val="00F47358"/>
    <w:rsid w:val="00F47E3C"/>
    <w:rsid w:val="00F50FDB"/>
    <w:rsid w:val="00F51377"/>
    <w:rsid w:val="00F52367"/>
    <w:rsid w:val="00F52398"/>
    <w:rsid w:val="00F52C01"/>
    <w:rsid w:val="00F54A09"/>
    <w:rsid w:val="00F555F0"/>
    <w:rsid w:val="00F56122"/>
    <w:rsid w:val="00F5700B"/>
    <w:rsid w:val="00F5716B"/>
    <w:rsid w:val="00F571AD"/>
    <w:rsid w:val="00F61911"/>
    <w:rsid w:val="00F6197D"/>
    <w:rsid w:val="00F63977"/>
    <w:rsid w:val="00F67ABC"/>
    <w:rsid w:val="00F67CD0"/>
    <w:rsid w:val="00F71A78"/>
    <w:rsid w:val="00F72AEB"/>
    <w:rsid w:val="00F72F09"/>
    <w:rsid w:val="00F734A6"/>
    <w:rsid w:val="00F74375"/>
    <w:rsid w:val="00F74791"/>
    <w:rsid w:val="00F758A2"/>
    <w:rsid w:val="00F77D3C"/>
    <w:rsid w:val="00F80D0B"/>
    <w:rsid w:val="00F814A1"/>
    <w:rsid w:val="00F818AB"/>
    <w:rsid w:val="00F818E9"/>
    <w:rsid w:val="00F82584"/>
    <w:rsid w:val="00F825BC"/>
    <w:rsid w:val="00F82631"/>
    <w:rsid w:val="00F828EF"/>
    <w:rsid w:val="00F82968"/>
    <w:rsid w:val="00F840C9"/>
    <w:rsid w:val="00F843AB"/>
    <w:rsid w:val="00F845FC"/>
    <w:rsid w:val="00F860B4"/>
    <w:rsid w:val="00F90108"/>
    <w:rsid w:val="00F9285A"/>
    <w:rsid w:val="00F95311"/>
    <w:rsid w:val="00F95C11"/>
    <w:rsid w:val="00F9639A"/>
    <w:rsid w:val="00F97605"/>
    <w:rsid w:val="00F9762C"/>
    <w:rsid w:val="00FA05FF"/>
    <w:rsid w:val="00FA0B51"/>
    <w:rsid w:val="00FA15D1"/>
    <w:rsid w:val="00FA43E8"/>
    <w:rsid w:val="00FA4D39"/>
    <w:rsid w:val="00FA4FBB"/>
    <w:rsid w:val="00FA56BB"/>
    <w:rsid w:val="00FA5749"/>
    <w:rsid w:val="00FA6CAC"/>
    <w:rsid w:val="00FA7D8D"/>
    <w:rsid w:val="00FB0D86"/>
    <w:rsid w:val="00FB2143"/>
    <w:rsid w:val="00FB2EE3"/>
    <w:rsid w:val="00FB303D"/>
    <w:rsid w:val="00FB30C8"/>
    <w:rsid w:val="00FB3A5F"/>
    <w:rsid w:val="00FB40C3"/>
    <w:rsid w:val="00FB50F6"/>
    <w:rsid w:val="00FB6B61"/>
    <w:rsid w:val="00FC0889"/>
    <w:rsid w:val="00FC08C1"/>
    <w:rsid w:val="00FC08CB"/>
    <w:rsid w:val="00FC1864"/>
    <w:rsid w:val="00FC1E0A"/>
    <w:rsid w:val="00FC2663"/>
    <w:rsid w:val="00FC338E"/>
    <w:rsid w:val="00FC406B"/>
    <w:rsid w:val="00FC44C5"/>
    <w:rsid w:val="00FC4C90"/>
    <w:rsid w:val="00FC4FFE"/>
    <w:rsid w:val="00FD05EC"/>
    <w:rsid w:val="00FD1C88"/>
    <w:rsid w:val="00FD29C5"/>
    <w:rsid w:val="00FD2F72"/>
    <w:rsid w:val="00FD3180"/>
    <w:rsid w:val="00FD32D7"/>
    <w:rsid w:val="00FD340C"/>
    <w:rsid w:val="00FD5CAB"/>
    <w:rsid w:val="00FD6687"/>
    <w:rsid w:val="00FD6F98"/>
    <w:rsid w:val="00FD720C"/>
    <w:rsid w:val="00FD757F"/>
    <w:rsid w:val="00FD7680"/>
    <w:rsid w:val="00FE13F1"/>
    <w:rsid w:val="00FE20A4"/>
    <w:rsid w:val="00FE29DF"/>
    <w:rsid w:val="00FE2C32"/>
    <w:rsid w:val="00FE3005"/>
    <w:rsid w:val="00FE33CF"/>
    <w:rsid w:val="00FE37B5"/>
    <w:rsid w:val="00FE5030"/>
    <w:rsid w:val="00FE5232"/>
    <w:rsid w:val="00FE6981"/>
    <w:rsid w:val="00FE6E42"/>
    <w:rsid w:val="00FE78EB"/>
    <w:rsid w:val="00FF1322"/>
    <w:rsid w:val="00FF1743"/>
    <w:rsid w:val="00FF2300"/>
    <w:rsid w:val="00FF4D7E"/>
    <w:rsid w:val="00FF4E0D"/>
    <w:rsid w:val="00FF4E5C"/>
    <w:rsid w:val="00FF5CF2"/>
    <w:rsid w:val="00FF60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5E793"/>
  <w15:docId w15:val="{F2418213-2AB9-4AF2-8C9C-35C9825A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879C9"/>
    <w:pPr>
      <w:suppressAutoHyphens/>
    </w:pPr>
    <w:rPr>
      <w:rFonts w:eastAsia="Times New Roman"/>
      <w:color w:val="000000"/>
      <w:sz w:val="24"/>
      <w:szCs w:val="24"/>
      <w:u w:color="000000"/>
    </w:rPr>
  </w:style>
  <w:style w:type="paragraph" w:styleId="berschrift2">
    <w:name w:val="heading 2"/>
    <w:basedOn w:val="Standard"/>
    <w:next w:val="Standard"/>
    <w:link w:val="berschrift2Zchn"/>
    <w:uiPriority w:val="9"/>
    <w:unhideWhenUsed/>
    <w:qFormat/>
    <w:rsid w:val="00692FA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link w:val="berschrift6Zchn"/>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link w:val="FuzeileZchn"/>
    <w:pPr>
      <w:tabs>
        <w:tab w:val="center" w:pos="4536"/>
        <w:tab w:val="right" w:pos="9072"/>
      </w:tabs>
      <w:suppressAutoHyphens/>
    </w:pPr>
    <w:rPr>
      <w:rFonts w:cs="Arial Unicode MS"/>
      <w:color w:val="000000"/>
      <w:sz w:val="24"/>
      <w:szCs w:val="24"/>
      <w:u w:color="000000"/>
    </w:rPr>
  </w:style>
  <w:style w:type="paragraph" w:styleId="Kopfzeile">
    <w:name w:val="header"/>
    <w:link w:val="KopfzeileZchn"/>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link w:val="TextkrperZchn"/>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1F71C2"/>
    <w:pPr>
      <w:ind w:left="720"/>
      <w:contextualSpacing/>
    </w:pPr>
  </w:style>
  <w:style w:type="character" w:customStyle="1" w:styleId="NichtaufgelsteErwhnung1">
    <w:name w:val="Nicht aufgelöste Erwähnung1"/>
    <w:basedOn w:val="Absatz-Standardschriftart"/>
    <w:uiPriority w:val="99"/>
    <w:semiHidden/>
    <w:unhideWhenUsed/>
    <w:rsid w:val="00325A93"/>
    <w:rPr>
      <w:color w:val="605E5C"/>
      <w:shd w:val="clear" w:color="auto" w:fill="E1DFDD"/>
    </w:rPr>
  </w:style>
  <w:style w:type="character" w:styleId="BesuchterLink">
    <w:name w:val="FollowedHyperlink"/>
    <w:basedOn w:val="Absatz-Standardschriftart"/>
    <w:uiPriority w:val="99"/>
    <w:semiHidden/>
    <w:unhideWhenUsed/>
    <w:rsid w:val="00A71ACF"/>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D10AFD"/>
    <w:rPr>
      <w:color w:val="605E5C"/>
      <w:shd w:val="clear" w:color="auto" w:fill="E1DFDD"/>
    </w:rPr>
  </w:style>
  <w:style w:type="character" w:customStyle="1" w:styleId="berschrift2Zchn">
    <w:name w:val="Überschrift 2 Zchn"/>
    <w:basedOn w:val="Absatz-Standardschriftart"/>
    <w:link w:val="berschrift2"/>
    <w:uiPriority w:val="9"/>
    <w:rsid w:val="00692FA9"/>
    <w:rPr>
      <w:rFonts w:asciiTheme="majorHAnsi" w:eastAsiaTheme="majorEastAsia" w:hAnsiTheme="majorHAnsi" w:cstheme="majorBidi"/>
      <w:b/>
      <w:bCs/>
      <w:color w:val="5B9BD5" w:themeColor="accent1"/>
      <w:sz w:val="26"/>
      <w:szCs w:val="26"/>
      <w:u w:color="000000"/>
    </w:rPr>
  </w:style>
  <w:style w:type="paragraph" w:styleId="berarbeitung">
    <w:name w:val="Revision"/>
    <w:hidden/>
    <w:uiPriority w:val="99"/>
    <w:semiHidden/>
    <w:rsid w:val="008D32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character" w:customStyle="1" w:styleId="NichtaufgelsteErwhnung3">
    <w:name w:val="Nicht aufgelöste Erwähnung3"/>
    <w:basedOn w:val="Absatz-Standardschriftart"/>
    <w:uiPriority w:val="99"/>
    <w:semiHidden/>
    <w:unhideWhenUsed/>
    <w:rsid w:val="00612A52"/>
    <w:rPr>
      <w:color w:val="605E5C"/>
      <w:shd w:val="clear" w:color="auto" w:fill="E1DFDD"/>
    </w:rPr>
  </w:style>
  <w:style w:type="character" w:customStyle="1" w:styleId="NichtaufgelsteErwhnung4">
    <w:name w:val="Nicht aufgelöste Erwähnung4"/>
    <w:basedOn w:val="Absatz-Standardschriftart"/>
    <w:uiPriority w:val="99"/>
    <w:semiHidden/>
    <w:unhideWhenUsed/>
    <w:rsid w:val="00F67CD0"/>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C49CC"/>
    <w:rPr>
      <w:color w:val="605E5C"/>
      <w:shd w:val="clear" w:color="auto" w:fill="E1DFDD"/>
    </w:rPr>
  </w:style>
  <w:style w:type="character" w:customStyle="1" w:styleId="NichtaufgelsteErwhnung6">
    <w:name w:val="Nicht aufgelöste Erwähnung6"/>
    <w:basedOn w:val="Absatz-Standardschriftart"/>
    <w:uiPriority w:val="99"/>
    <w:semiHidden/>
    <w:unhideWhenUsed/>
    <w:rsid w:val="002770BB"/>
    <w:rPr>
      <w:color w:val="605E5C"/>
      <w:shd w:val="clear" w:color="auto" w:fill="E1DFDD"/>
    </w:rPr>
  </w:style>
  <w:style w:type="character" w:styleId="NichtaufgelsteErwhnung">
    <w:name w:val="Unresolved Mention"/>
    <w:basedOn w:val="Absatz-Standardschriftart"/>
    <w:uiPriority w:val="99"/>
    <w:semiHidden/>
    <w:unhideWhenUsed/>
    <w:rsid w:val="00E9498E"/>
    <w:rPr>
      <w:color w:val="605E5C"/>
      <w:shd w:val="clear" w:color="auto" w:fill="E1DFDD"/>
    </w:rPr>
  </w:style>
  <w:style w:type="character" w:customStyle="1" w:styleId="berschrift6Zchn">
    <w:name w:val="Überschrift 6 Zchn"/>
    <w:basedOn w:val="Absatz-Standardschriftart"/>
    <w:link w:val="berschrift6"/>
    <w:rsid w:val="00C425FB"/>
    <w:rPr>
      <w:rFonts w:ascii="Arial" w:eastAsia="Arial" w:hAnsi="Arial" w:cs="Arial"/>
      <w:b/>
      <w:bCs/>
      <w:color w:val="000000"/>
      <w:sz w:val="24"/>
      <w:szCs w:val="24"/>
      <w:u w:color="000000"/>
    </w:rPr>
  </w:style>
  <w:style w:type="character" w:customStyle="1" w:styleId="FuzeileZchn">
    <w:name w:val="Fußzeile Zchn"/>
    <w:basedOn w:val="Absatz-Standardschriftart"/>
    <w:link w:val="Fuzeile"/>
    <w:rsid w:val="00C425FB"/>
    <w:rPr>
      <w:rFonts w:cs="Arial Unicode MS"/>
      <w:color w:val="000000"/>
      <w:sz w:val="24"/>
      <w:szCs w:val="24"/>
      <w:u w:color="000000"/>
    </w:rPr>
  </w:style>
  <w:style w:type="character" w:customStyle="1" w:styleId="KopfzeileZchn">
    <w:name w:val="Kopfzeile Zchn"/>
    <w:basedOn w:val="Absatz-Standardschriftart"/>
    <w:link w:val="Kopfzeile"/>
    <w:rsid w:val="00C425FB"/>
    <w:rPr>
      <w:rFonts w:ascii="Arial" w:hAnsi="Arial" w:cs="Arial Unicode MS"/>
      <w:color w:val="000000"/>
      <w:sz w:val="22"/>
      <w:szCs w:val="22"/>
      <w:u w:color="000000"/>
    </w:rPr>
  </w:style>
  <w:style w:type="character" w:customStyle="1" w:styleId="TextkrperZchn">
    <w:name w:val="Textkörper Zchn"/>
    <w:basedOn w:val="Absatz-Standardschriftart"/>
    <w:link w:val="Textkrper"/>
    <w:rsid w:val="00C425FB"/>
    <w:rPr>
      <w:rFonts w:ascii="Arial" w:hAnsi="Arial" w:cs="Arial Unicode MS"/>
      <w:b/>
      <w:bC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5707">
      <w:bodyDiv w:val="1"/>
      <w:marLeft w:val="0"/>
      <w:marRight w:val="0"/>
      <w:marTop w:val="0"/>
      <w:marBottom w:val="0"/>
      <w:divBdr>
        <w:top w:val="none" w:sz="0" w:space="0" w:color="auto"/>
        <w:left w:val="none" w:sz="0" w:space="0" w:color="auto"/>
        <w:bottom w:val="none" w:sz="0" w:space="0" w:color="auto"/>
        <w:right w:val="none" w:sz="0" w:space="0" w:color="auto"/>
      </w:divBdr>
    </w:div>
    <w:div w:id="329257755">
      <w:bodyDiv w:val="1"/>
      <w:marLeft w:val="0"/>
      <w:marRight w:val="0"/>
      <w:marTop w:val="0"/>
      <w:marBottom w:val="0"/>
      <w:divBdr>
        <w:top w:val="none" w:sz="0" w:space="0" w:color="auto"/>
        <w:left w:val="none" w:sz="0" w:space="0" w:color="auto"/>
        <w:bottom w:val="none" w:sz="0" w:space="0" w:color="auto"/>
        <w:right w:val="none" w:sz="0" w:space="0" w:color="auto"/>
      </w:divBdr>
      <w:divsChild>
        <w:div w:id="573396628">
          <w:marLeft w:val="0"/>
          <w:marRight w:val="0"/>
          <w:marTop w:val="0"/>
          <w:marBottom w:val="0"/>
          <w:divBdr>
            <w:top w:val="none" w:sz="0" w:space="0" w:color="auto"/>
            <w:left w:val="none" w:sz="0" w:space="0" w:color="auto"/>
            <w:bottom w:val="none" w:sz="0" w:space="0" w:color="auto"/>
            <w:right w:val="none" w:sz="0" w:space="0" w:color="auto"/>
          </w:divBdr>
        </w:div>
      </w:divsChild>
    </w:div>
    <w:div w:id="985741097">
      <w:bodyDiv w:val="1"/>
      <w:marLeft w:val="0"/>
      <w:marRight w:val="0"/>
      <w:marTop w:val="0"/>
      <w:marBottom w:val="0"/>
      <w:divBdr>
        <w:top w:val="none" w:sz="0" w:space="0" w:color="auto"/>
        <w:left w:val="none" w:sz="0" w:space="0" w:color="auto"/>
        <w:bottom w:val="none" w:sz="0" w:space="0" w:color="auto"/>
        <w:right w:val="none" w:sz="0" w:space="0" w:color="auto"/>
      </w:divBdr>
    </w:div>
    <w:div w:id="1201816244">
      <w:bodyDiv w:val="1"/>
      <w:marLeft w:val="0"/>
      <w:marRight w:val="0"/>
      <w:marTop w:val="0"/>
      <w:marBottom w:val="0"/>
      <w:divBdr>
        <w:top w:val="none" w:sz="0" w:space="0" w:color="auto"/>
        <w:left w:val="none" w:sz="0" w:space="0" w:color="auto"/>
        <w:bottom w:val="none" w:sz="0" w:space="0" w:color="auto"/>
        <w:right w:val="none" w:sz="0" w:space="0" w:color="auto"/>
      </w:divBdr>
      <w:divsChild>
        <w:div w:id="816187578">
          <w:marLeft w:val="0"/>
          <w:marRight w:val="0"/>
          <w:marTop w:val="0"/>
          <w:marBottom w:val="0"/>
          <w:divBdr>
            <w:top w:val="none" w:sz="0" w:space="0" w:color="auto"/>
            <w:left w:val="none" w:sz="0" w:space="0" w:color="auto"/>
            <w:bottom w:val="none" w:sz="0" w:space="0" w:color="auto"/>
            <w:right w:val="none" w:sz="0" w:space="0" w:color="auto"/>
          </w:divBdr>
        </w:div>
        <w:div w:id="1732845912">
          <w:marLeft w:val="0"/>
          <w:marRight w:val="0"/>
          <w:marTop w:val="0"/>
          <w:marBottom w:val="0"/>
          <w:divBdr>
            <w:top w:val="none" w:sz="0" w:space="0" w:color="auto"/>
            <w:left w:val="none" w:sz="0" w:space="0" w:color="auto"/>
            <w:bottom w:val="none" w:sz="0" w:space="0" w:color="auto"/>
            <w:right w:val="none" w:sz="0" w:space="0" w:color="auto"/>
          </w:divBdr>
        </w:div>
      </w:divsChild>
    </w:div>
    <w:div w:id="1707485890">
      <w:bodyDiv w:val="1"/>
      <w:marLeft w:val="0"/>
      <w:marRight w:val="0"/>
      <w:marTop w:val="0"/>
      <w:marBottom w:val="0"/>
      <w:divBdr>
        <w:top w:val="none" w:sz="0" w:space="0" w:color="auto"/>
        <w:left w:val="none" w:sz="0" w:space="0" w:color="auto"/>
        <w:bottom w:val="none" w:sz="0" w:space="0" w:color="auto"/>
        <w:right w:val="none" w:sz="0" w:space="0" w:color="auto"/>
      </w:divBdr>
      <w:divsChild>
        <w:div w:id="226763764">
          <w:marLeft w:val="0"/>
          <w:marRight w:val="0"/>
          <w:marTop w:val="0"/>
          <w:marBottom w:val="0"/>
          <w:divBdr>
            <w:top w:val="none" w:sz="0" w:space="0" w:color="auto"/>
            <w:left w:val="none" w:sz="0" w:space="0" w:color="auto"/>
            <w:bottom w:val="none" w:sz="0" w:space="0" w:color="auto"/>
            <w:right w:val="none" w:sz="0" w:space="0" w:color="auto"/>
          </w:divBdr>
        </w:div>
      </w:divsChild>
    </w:div>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rchitekturfotografie-bach.d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umon.d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6d75092-0c05-46c1-bf7b-65e261bd77fc" xsi:nil="true"/>
    <lcf76f155ced4ddcb4097134ff3c332f xmlns="acebe391-7953-4720-b307-490cf085bbb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AABA47390749F4D8774E118B15BA81D" ma:contentTypeVersion="18" ma:contentTypeDescription="Ein neues Dokument erstellen." ma:contentTypeScope="" ma:versionID="4319d328dad843739866d1df46768aad">
  <xsd:schema xmlns:xsd="http://www.w3.org/2001/XMLSchema" xmlns:xs="http://www.w3.org/2001/XMLSchema" xmlns:p="http://schemas.microsoft.com/office/2006/metadata/properties" xmlns:ns2="acebe391-7953-4720-b307-490cf085bbbe" xmlns:ns3="96d75092-0c05-46c1-bf7b-65e261bd77fc" targetNamespace="http://schemas.microsoft.com/office/2006/metadata/properties" ma:root="true" ma:fieldsID="409ca39e53350a6638cb5d49235ebe2e" ns2:_="" ns3:_="">
    <xsd:import namespace="acebe391-7953-4720-b307-490cf085bbbe"/>
    <xsd:import namespace="96d75092-0c05-46c1-bf7b-65e261bd77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be391-7953-4720-b307-490cf085bb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4f6f768-295e-4dce-b840-4d1dd7907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75092-0c05-46c1-bf7b-65e261bd77fc"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53d64ca-2a00-4cc1-ab98-c6be4d79ab11}" ma:internalName="TaxCatchAll" ma:showField="CatchAllData" ma:web="96d75092-0c05-46c1-bf7b-65e261bd77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D1A12-F224-47D5-A282-636A328661B0}">
  <ds:schemaRefs>
    <ds:schemaRef ds:uri="http://schemas.openxmlformats.org/officeDocument/2006/bibliography"/>
  </ds:schemaRefs>
</ds:datastoreItem>
</file>

<file path=customXml/itemProps2.xml><?xml version="1.0" encoding="utf-8"?>
<ds:datastoreItem xmlns:ds="http://schemas.openxmlformats.org/officeDocument/2006/customXml" ds:itemID="{E54AE129-D05D-4011-96D8-80D8B43B73C3}">
  <ds:schemaRefs>
    <ds:schemaRef ds:uri="http://schemas.microsoft.com/office/2006/metadata/properties"/>
    <ds:schemaRef ds:uri="http://schemas.microsoft.com/office/infopath/2007/PartnerControls"/>
    <ds:schemaRef ds:uri="96d75092-0c05-46c1-bf7b-65e261bd77fc"/>
    <ds:schemaRef ds:uri="acebe391-7953-4720-b307-490cf085bbbe"/>
  </ds:schemaRefs>
</ds:datastoreItem>
</file>

<file path=customXml/itemProps3.xml><?xml version="1.0" encoding="utf-8"?>
<ds:datastoreItem xmlns:ds="http://schemas.openxmlformats.org/officeDocument/2006/customXml" ds:itemID="{18DE0B3C-5573-4E6F-AC3E-B08B47603D70}">
  <ds:schemaRefs>
    <ds:schemaRef ds:uri="http://schemas.microsoft.com/sharepoint/v3/contenttype/forms"/>
  </ds:schemaRefs>
</ds:datastoreItem>
</file>

<file path=customXml/itemProps4.xml><?xml version="1.0" encoding="utf-8"?>
<ds:datastoreItem xmlns:ds="http://schemas.openxmlformats.org/officeDocument/2006/customXml" ds:itemID="{ECFACC6F-A374-4039-BF67-39D7C758F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be391-7953-4720-b307-490cf085bbbe"/>
    <ds:schemaRef ds:uri="96d75092-0c05-46c1-bf7b-65e261bd7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1479</Words>
  <Characters>8434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Lumon</vt:lpstr>
    </vt:vector>
  </TitlesOfParts>
  <Company>https://www.rodeca.de/</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Lumon</dc:title>
  <dc:subject/>
  <dc:creator>Malina</dc:creator>
  <cp:keywords/>
  <dc:description/>
  <cp:lastModifiedBy>Isabell Barthel</cp:lastModifiedBy>
  <cp:revision>12</cp:revision>
  <cp:lastPrinted>2022-11-21T11:01:00Z</cp:lastPrinted>
  <dcterms:created xsi:type="dcterms:W3CDTF">2024-03-18T13:19:00Z</dcterms:created>
  <dcterms:modified xsi:type="dcterms:W3CDTF">2024-09-12T03:47:00Z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0x010100BAABA47390749F4D8774E118B15BA81D</vt:lpwstr>
  </property>
  <property fmtid="{D5CDD505-2E9C-101B-9397-08002B2CF9AE}" pid="3" name="MediaServiceImageTags">
    <vt:lpwstr/>
  </property>
</Properties>
</file>