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00CC4F" w14:textId="77777777" w:rsidR="00AF08EF" w:rsidRPr="00EC6F2F" w:rsidRDefault="00AF08EF" w:rsidP="00FB61B5">
      <w:pPr>
        <w:pStyle w:val="Kopfzeile"/>
        <w:tabs>
          <w:tab w:val="left" w:pos="708"/>
        </w:tabs>
        <w:spacing w:line="400" w:lineRule="exact"/>
        <w:jc w:val="right"/>
        <w:rPr>
          <w:rFonts w:cs="Arial"/>
          <w:color w:val="000000"/>
          <w:sz w:val="20"/>
        </w:rPr>
      </w:pPr>
    </w:p>
    <w:p w14:paraId="67AAB2FC" w14:textId="64D0FCC0" w:rsidR="006C2039" w:rsidRPr="00EC6F2F" w:rsidRDefault="005950E9" w:rsidP="00FB61B5">
      <w:pPr>
        <w:pStyle w:val="Kopfzeile"/>
        <w:tabs>
          <w:tab w:val="left" w:pos="708"/>
        </w:tabs>
        <w:spacing w:line="400" w:lineRule="exact"/>
        <w:jc w:val="right"/>
        <w:rPr>
          <w:rFonts w:cs="Arial"/>
          <w:color w:val="000000"/>
          <w:sz w:val="32"/>
          <w:szCs w:val="32"/>
        </w:rPr>
      </w:pPr>
      <w:r>
        <w:rPr>
          <w:rFonts w:cs="Arial"/>
          <w:color w:val="000000"/>
          <w:sz w:val="20"/>
        </w:rPr>
        <w:t>0</w:t>
      </w:r>
      <w:r w:rsidR="00056EF6">
        <w:rPr>
          <w:rFonts w:cs="Arial"/>
          <w:color w:val="000000"/>
          <w:sz w:val="20"/>
        </w:rPr>
        <w:t>9</w:t>
      </w:r>
      <w:r w:rsidR="00F573A9">
        <w:rPr>
          <w:rFonts w:cs="Arial"/>
          <w:color w:val="000000"/>
          <w:sz w:val="20"/>
        </w:rPr>
        <w:t>/</w:t>
      </w:r>
      <w:r w:rsidR="007B56FD" w:rsidRPr="00EC6F2F">
        <w:rPr>
          <w:rFonts w:cs="Arial"/>
          <w:color w:val="000000"/>
          <w:sz w:val="20"/>
        </w:rPr>
        <w:t>2</w:t>
      </w:r>
      <w:r w:rsidR="00B00EA2">
        <w:rPr>
          <w:rFonts w:cs="Arial"/>
          <w:color w:val="000000"/>
          <w:sz w:val="20"/>
        </w:rPr>
        <w:t>4-0</w:t>
      </w:r>
      <w:r w:rsidR="00056EF6">
        <w:rPr>
          <w:rFonts w:cs="Arial"/>
          <w:color w:val="000000"/>
          <w:sz w:val="20"/>
        </w:rPr>
        <w:t>3</w:t>
      </w:r>
    </w:p>
    <w:p w14:paraId="5A133172" w14:textId="77777777" w:rsidR="00E74857" w:rsidRDefault="00E74857" w:rsidP="00E74857">
      <w:pPr>
        <w:rPr>
          <w:rFonts w:ascii="Arial" w:hAnsi="Arial" w:cs="Arial"/>
          <w:b/>
          <w:sz w:val="40"/>
          <w:szCs w:val="40"/>
        </w:rPr>
      </w:pPr>
      <w:bookmarkStart w:id="0" w:name="_Hlk41376743"/>
    </w:p>
    <w:p w14:paraId="45017659" w14:textId="28D3FE70" w:rsidR="008E2879" w:rsidRPr="00136309" w:rsidRDefault="00056EF6" w:rsidP="00E74857">
      <w:pPr>
        <w:rPr>
          <w:rFonts w:ascii="Arial" w:hAnsi="Arial" w:cs="Arial"/>
          <w:b/>
          <w:sz w:val="40"/>
          <w:szCs w:val="40"/>
        </w:rPr>
      </w:pPr>
      <w:r>
        <w:rPr>
          <w:rFonts w:ascii="Arial" w:hAnsi="Arial" w:cs="Arial"/>
          <w:b/>
          <w:sz w:val="40"/>
          <w:szCs w:val="40"/>
        </w:rPr>
        <w:t>Sanierung ohne Turbulenzen</w:t>
      </w:r>
    </w:p>
    <w:p w14:paraId="7075B576" w14:textId="77777777" w:rsidR="00E74857" w:rsidRPr="00136309" w:rsidRDefault="00E74857" w:rsidP="00E74857">
      <w:pPr>
        <w:tabs>
          <w:tab w:val="left" w:pos="1515"/>
        </w:tabs>
        <w:spacing w:line="360" w:lineRule="auto"/>
        <w:jc w:val="both"/>
        <w:rPr>
          <w:rFonts w:ascii="Arial" w:hAnsi="Arial" w:cs="Arial"/>
          <w:sz w:val="28"/>
          <w:szCs w:val="28"/>
        </w:rPr>
      </w:pPr>
    </w:p>
    <w:p w14:paraId="6218636B" w14:textId="22F2DC2A" w:rsidR="00A5682D" w:rsidRPr="00136309" w:rsidRDefault="000B1742" w:rsidP="00056EF6">
      <w:pPr>
        <w:tabs>
          <w:tab w:val="left" w:pos="1515"/>
        </w:tabs>
        <w:spacing w:line="360" w:lineRule="auto"/>
        <w:jc w:val="both"/>
        <w:rPr>
          <w:rFonts w:ascii="Arial" w:hAnsi="Arial" w:cs="Arial"/>
          <w:sz w:val="28"/>
          <w:szCs w:val="28"/>
        </w:rPr>
      </w:pPr>
      <w:r w:rsidRPr="00136309">
        <w:rPr>
          <w:rFonts w:ascii="Arial" w:hAnsi="Arial" w:cs="Arial"/>
          <w:sz w:val="28"/>
          <w:szCs w:val="28"/>
        </w:rPr>
        <w:t xml:space="preserve">Katec </w:t>
      </w:r>
      <w:r w:rsidR="00056EF6">
        <w:rPr>
          <w:rFonts w:ascii="Arial" w:hAnsi="Arial" w:cs="Arial"/>
          <w:sz w:val="28"/>
          <w:szCs w:val="28"/>
        </w:rPr>
        <w:t>setzt Robotersanierung am Flughafen Hahn um</w:t>
      </w:r>
    </w:p>
    <w:p w14:paraId="10E35582" w14:textId="77777777" w:rsidR="00A5682D" w:rsidRPr="00136309" w:rsidRDefault="00A5682D" w:rsidP="00A5682D">
      <w:pPr>
        <w:tabs>
          <w:tab w:val="left" w:pos="1515"/>
        </w:tabs>
        <w:spacing w:line="360" w:lineRule="auto"/>
        <w:jc w:val="both"/>
        <w:rPr>
          <w:rFonts w:ascii="Arial" w:hAnsi="Arial" w:cs="Arial"/>
          <w:b/>
        </w:rPr>
      </w:pPr>
    </w:p>
    <w:p w14:paraId="290F9013" w14:textId="105AC213" w:rsidR="00056EF6" w:rsidRPr="00CC21AE" w:rsidRDefault="00056EF6" w:rsidP="00056EF6">
      <w:pPr>
        <w:spacing w:line="360" w:lineRule="auto"/>
        <w:jc w:val="both"/>
        <w:rPr>
          <w:rFonts w:ascii="Arial" w:hAnsi="Arial" w:cs="Arial"/>
          <w:b/>
        </w:rPr>
      </w:pPr>
      <w:r w:rsidRPr="00CC21AE">
        <w:rPr>
          <w:rFonts w:ascii="Arial" w:hAnsi="Arial" w:cs="Arial"/>
          <w:b/>
        </w:rPr>
        <w:t>Damit auch die unterirdische Infrastruktur am Flughafen Hahn weiterhin funktionsfähig ist, führte die K</w:t>
      </w:r>
      <w:r>
        <w:rPr>
          <w:rFonts w:ascii="Arial" w:hAnsi="Arial" w:cs="Arial"/>
          <w:b/>
        </w:rPr>
        <w:t>atec</w:t>
      </w:r>
      <w:r w:rsidRPr="00CC21AE">
        <w:rPr>
          <w:rFonts w:ascii="Arial" w:hAnsi="Arial" w:cs="Arial"/>
          <w:b/>
        </w:rPr>
        <w:t xml:space="preserve"> Kanaltechnik Müller &amp; Wahl GmbH umfassende Sanierungsmaßnahmen durch. Mit dem PI.TRON eMulti System wurden Stutzen, Risse und undichte Muffen repariert sowie Ablagerungen gefräst. Die elektrische Robotertechnik sorgte dabei für einen schnellen Ablauf mit höchster Präzision. So bleiben auch die unterirdischen Abläufe „on time“ und ohne unerwünschte Bodenprobleme.</w:t>
      </w:r>
    </w:p>
    <w:p w14:paraId="351CFA38" w14:textId="4A725A3C" w:rsidR="00197E08" w:rsidRPr="00136309" w:rsidRDefault="00197E08" w:rsidP="00A5682D">
      <w:pPr>
        <w:tabs>
          <w:tab w:val="left" w:pos="1515"/>
        </w:tabs>
        <w:spacing w:line="360" w:lineRule="auto"/>
        <w:jc w:val="both"/>
        <w:rPr>
          <w:rFonts w:ascii="Arial" w:hAnsi="Arial" w:cs="Arial"/>
          <w:b/>
        </w:rPr>
      </w:pPr>
    </w:p>
    <w:p w14:paraId="5641BAAF" w14:textId="1CE39E45" w:rsidR="00056EF6" w:rsidRPr="00C31247" w:rsidRDefault="00056EF6" w:rsidP="00056EF6">
      <w:pPr>
        <w:spacing w:line="360" w:lineRule="auto"/>
        <w:jc w:val="both"/>
        <w:rPr>
          <w:rFonts w:ascii="Arial" w:hAnsi="Arial" w:cs="Arial"/>
          <w:bCs/>
        </w:rPr>
      </w:pPr>
      <w:r w:rsidRPr="00CC21AE">
        <w:rPr>
          <w:rFonts w:ascii="Arial" w:hAnsi="Arial" w:cs="Arial"/>
          <w:bCs/>
        </w:rPr>
        <w:t>K</w:t>
      </w:r>
      <w:r>
        <w:rPr>
          <w:rFonts w:ascii="Arial" w:hAnsi="Arial" w:cs="Arial"/>
          <w:bCs/>
        </w:rPr>
        <w:t>atec</w:t>
      </w:r>
      <w:r w:rsidRPr="00CC21AE">
        <w:rPr>
          <w:rFonts w:ascii="Arial" w:hAnsi="Arial" w:cs="Arial"/>
          <w:bCs/>
        </w:rPr>
        <w:t xml:space="preserve"> führte unlängst umfangreiche Kanalsanierungsmaßnahmen am Flughafen Hahn durch. Die Experten aus Jünkerath stellten sicher, dass die unterirdische Flughafenentsorgung optimal funktioniert und tragen damit zu einem reibungslosen Betriebsablauf bei. Dazu gehörten das Einbinden von nicht fachgerecht angeschlossenen Stutzen, das Fräsen und Verspachteln von Quer-</w:t>
      </w:r>
      <w:r w:rsidRPr="00C31247">
        <w:rPr>
          <w:rFonts w:ascii="Arial" w:hAnsi="Arial" w:cs="Arial"/>
          <w:bCs/>
        </w:rPr>
        <w:t xml:space="preserve"> und Längsrissen, das Fräsen von verfestigten Ablagerungen sowie das Ausfräsen und Verspachteln undichter Muffen. K</w:t>
      </w:r>
      <w:r>
        <w:rPr>
          <w:rFonts w:ascii="Arial" w:hAnsi="Arial" w:cs="Arial"/>
          <w:bCs/>
        </w:rPr>
        <w:t>atec</w:t>
      </w:r>
      <w:r w:rsidRPr="00C31247">
        <w:rPr>
          <w:rFonts w:ascii="Arial" w:hAnsi="Arial" w:cs="Arial"/>
          <w:bCs/>
        </w:rPr>
        <w:t xml:space="preserve"> setzte hier auf das moderne PI.TRON eMulti System der Pipetronics GmbH &amp; Co. KG. Mit den Fräs- und Spachtelrobotern können </w:t>
      </w:r>
      <w:r w:rsidRPr="00E875AD">
        <w:rPr>
          <w:rFonts w:ascii="Arial" w:hAnsi="Arial" w:cs="Arial"/>
          <w:bCs/>
        </w:rPr>
        <w:t xml:space="preserve">alle erforderlichen Reparaturarbeiten in den Dimensionen 200 bis </w:t>
      </w:r>
      <w:r w:rsidRPr="00E875AD">
        <w:rPr>
          <w:rFonts w:ascii="Arial" w:hAnsi="Arial" w:cs="Arial"/>
          <w:bCs/>
        </w:rPr>
        <w:lastRenderedPageBreak/>
        <w:t>800 durchgeführt</w:t>
      </w:r>
      <w:r w:rsidRPr="00C31247">
        <w:rPr>
          <w:rFonts w:ascii="Arial" w:hAnsi="Arial" w:cs="Arial"/>
          <w:bCs/>
        </w:rPr>
        <w:t xml:space="preserve"> werden. Dabei gewährleistet der Akku-Betrieb eine schnelle und flexible Sanierung, da keine externe Stromversorgung benötigt wird. Mit integrierter Kameratechnik und Sensorik erhöht das System die Präzision und Sicherheit der Arbeiten. Dank der Sanierungsarbeiten der K</w:t>
      </w:r>
      <w:r>
        <w:rPr>
          <w:rFonts w:ascii="Arial" w:hAnsi="Arial" w:cs="Arial"/>
          <w:bCs/>
        </w:rPr>
        <w:t>atec</w:t>
      </w:r>
      <w:r w:rsidRPr="00C31247">
        <w:rPr>
          <w:rFonts w:ascii="Arial" w:hAnsi="Arial" w:cs="Arial"/>
          <w:bCs/>
        </w:rPr>
        <w:t xml:space="preserve"> Kanaltechnik bleibt der Flughafen Hahn auf Kurs, um seinen Fluggästen eine reibungslose Reise zu bieten.  </w:t>
      </w:r>
    </w:p>
    <w:p w14:paraId="4567E96D" w14:textId="77777777" w:rsidR="005F28D8" w:rsidRPr="00136309" w:rsidRDefault="005F28D8" w:rsidP="00E74857">
      <w:pPr>
        <w:spacing w:line="360" w:lineRule="auto"/>
        <w:jc w:val="both"/>
        <w:rPr>
          <w:rFonts w:ascii="Arial" w:hAnsi="Arial" w:cs="Arial"/>
          <w:bCs/>
        </w:rPr>
      </w:pPr>
    </w:p>
    <w:p w14:paraId="14D7A799" w14:textId="463048DC" w:rsidR="00E74857" w:rsidRPr="00136309" w:rsidRDefault="00E74857" w:rsidP="00E74857">
      <w:pPr>
        <w:spacing w:line="360" w:lineRule="auto"/>
        <w:jc w:val="both"/>
        <w:rPr>
          <w:rFonts w:ascii="Arial" w:hAnsi="Arial" w:cs="Arial"/>
          <w:bCs/>
        </w:rPr>
      </w:pPr>
      <w:r w:rsidRPr="00136309">
        <w:rPr>
          <w:rFonts w:ascii="Arial" w:hAnsi="Arial" w:cs="Arial"/>
          <w:bCs/>
        </w:rPr>
        <w:t xml:space="preserve">Weitere Informationen erhalten Interessierte unter </w:t>
      </w:r>
      <w:hyperlink r:id="rId8" w:history="1">
        <w:r w:rsidRPr="00136309">
          <w:rPr>
            <w:rStyle w:val="Hyperlink"/>
            <w:rFonts w:ascii="Arial" w:hAnsi="Arial" w:cs="Arial"/>
            <w:bCs/>
          </w:rPr>
          <w:t>www.katec-kanaltechnik.de</w:t>
        </w:r>
      </w:hyperlink>
      <w:r w:rsidRPr="00136309">
        <w:rPr>
          <w:rStyle w:val="Hyperlink"/>
          <w:rFonts w:ascii="Arial" w:hAnsi="Arial" w:cs="Arial"/>
          <w:bCs/>
        </w:rPr>
        <w:t>.</w:t>
      </w:r>
      <w:r w:rsidRPr="00136309">
        <w:rPr>
          <w:rFonts w:ascii="Arial" w:hAnsi="Arial" w:cs="Arial"/>
          <w:bCs/>
        </w:rPr>
        <w:t xml:space="preserve"> </w:t>
      </w:r>
    </w:p>
    <w:p w14:paraId="7C8EDBEC" w14:textId="126BD418" w:rsidR="00E74857" w:rsidRPr="00136309" w:rsidRDefault="00E74857" w:rsidP="001D21EA">
      <w:pPr>
        <w:spacing w:line="360" w:lineRule="auto"/>
        <w:jc w:val="right"/>
        <w:rPr>
          <w:rFonts w:ascii="Arial" w:hAnsi="Arial" w:cs="Arial"/>
          <w:color w:val="000000"/>
        </w:rPr>
      </w:pPr>
      <w:bookmarkStart w:id="1" w:name="_Hlk41376757"/>
      <w:r w:rsidRPr="00136309">
        <w:rPr>
          <w:rFonts w:ascii="Arial" w:hAnsi="Arial" w:cs="Arial"/>
          <w:color w:val="000000"/>
        </w:rPr>
        <w:t xml:space="preserve">ca. </w:t>
      </w:r>
      <w:r w:rsidR="00056EF6">
        <w:rPr>
          <w:rFonts w:ascii="Arial" w:hAnsi="Arial" w:cs="Arial"/>
          <w:color w:val="000000"/>
        </w:rPr>
        <w:t>1</w:t>
      </w:r>
      <w:r w:rsidRPr="00136309">
        <w:rPr>
          <w:rFonts w:ascii="Arial" w:hAnsi="Arial" w:cs="Arial"/>
          <w:color w:val="000000"/>
        </w:rPr>
        <w:t>.</w:t>
      </w:r>
      <w:r w:rsidR="00AD07E0">
        <w:rPr>
          <w:rFonts w:ascii="Arial" w:hAnsi="Arial" w:cs="Arial"/>
          <w:color w:val="000000"/>
        </w:rPr>
        <w:t>6</w:t>
      </w:r>
      <w:r w:rsidRPr="00136309">
        <w:rPr>
          <w:rFonts w:ascii="Arial" w:hAnsi="Arial" w:cs="Arial"/>
          <w:color w:val="000000"/>
        </w:rPr>
        <w:t>00 Zeichen</w:t>
      </w:r>
    </w:p>
    <w:p w14:paraId="47DA3FA7" w14:textId="77777777" w:rsidR="003D232D" w:rsidRPr="00136309" w:rsidRDefault="003D232D" w:rsidP="00E74857">
      <w:pPr>
        <w:spacing w:line="360" w:lineRule="auto"/>
        <w:jc w:val="right"/>
        <w:rPr>
          <w:rFonts w:ascii="Arial" w:hAnsi="Arial" w:cs="Arial"/>
          <w:color w:val="000000"/>
        </w:rPr>
      </w:pPr>
    </w:p>
    <w:tbl>
      <w:tblPr>
        <w:tblW w:w="6943" w:type="dxa"/>
        <w:shd w:val="clear" w:color="auto" w:fill="E2E2E2"/>
        <w:tblLook w:val="04A0" w:firstRow="1" w:lastRow="0" w:firstColumn="1" w:lastColumn="0" w:noHBand="0" w:noVBand="1"/>
      </w:tblPr>
      <w:tblGrid>
        <w:gridCol w:w="6943"/>
      </w:tblGrid>
      <w:tr w:rsidR="00E74857" w:rsidRPr="00136309" w14:paraId="3241D60D" w14:textId="77777777" w:rsidTr="00355581">
        <w:tc>
          <w:tcPr>
            <w:tcW w:w="6943" w:type="dxa"/>
            <w:shd w:val="clear" w:color="auto" w:fill="E2E2E2"/>
          </w:tcPr>
          <w:bookmarkEnd w:id="1"/>
          <w:p w14:paraId="6DD9E93D" w14:textId="77777777" w:rsidR="00E74857" w:rsidRPr="00136309" w:rsidRDefault="00E74857" w:rsidP="00355581">
            <w:pPr>
              <w:spacing w:line="360" w:lineRule="auto"/>
              <w:jc w:val="both"/>
              <w:rPr>
                <w:rFonts w:ascii="Arial" w:hAnsi="Arial" w:cs="Arial"/>
                <w:b/>
              </w:rPr>
            </w:pPr>
            <w:r w:rsidRPr="00136309">
              <w:rPr>
                <w:rFonts w:ascii="Arial" w:hAnsi="Arial" w:cs="Arial"/>
                <w:b/>
              </w:rPr>
              <w:t>Über KATEC Kanaltechnik:</w:t>
            </w:r>
          </w:p>
          <w:p w14:paraId="5BD5C05F" w14:textId="77777777" w:rsidR="00E74857" w:rsidRPr="00136309" w:rsidRDefault="00E74857" w:rsidP="00355581">
            <w:pPr>
              <w:spacing w:line="360" w:lineRule="auto"/>
              <w:jc w:val="both"/>
              <w:rPr>
                <w:rFonts w:ascii="Arial" w:hAnsi="Arial" w:cs="Arial"/>
                <w:bCs/>
              </w:rPr>
            </w:pPr>
            <w:r w:rsidRPr="00136309">
              <w:rPr>
                <w:rFonts w:ascii="Arial" w:hAnsi="Arial" w:cs="Arial"/>
                <w:bCs/>
              </w:rPr>
              <w:t>Die KATEC Kanaltechnik Müller &amp; Wahl GmbH zählt im Bereich der grabenlosen Kanalsanierung zu den führenden Akteuren in Deutschland. Das Unternehmen handelt nach höchsten Qualitätsansprüchen im Bereich der Reparatur und Renovierung von Abwasserkanälen und Schächten. Über 100 Mitarbeitende aus den Standorten Jünkerath, Simmern und Schwerte führen mit dem Einsatz neuester Verfahrens- und Maschinentechnik alle gängigen grabenlosen Sanierungstechniken aus einer Hand und mit eigenen Systemen aus. Das Unternehmen ist präqualifiziert und besitzt die AMS-Bau Zertifizierung, sowie über die entsprechenden Gütezeichen des Güteschutz Kanalbau e.V.</w:t>
            </w:r>
          </w:p>
        </w:tc>
      </w:tr>
    </w:tbl>
    <w:p w14:paraId="69D67554" w14:textId="77777777" w:rsidR="004635F1" w:rsidRPr="00136309" w:rsidRDefault="004635F1" w:rsidP="00E74857">
      <w:pPr>
        <w:suppressAutoHyphens w:val="0"/>
        <w:rPr>
          <w:rFonts w:ascii="Arial" w:hAnsi="Arial" w:cs="Arial"/>
          <w:b/>
          <w:u w:val="single"/>
        </w:rPr>
      </w:pPr>
    </w:p>
    <w:p w14:paraId="5B10815B" w14:textId="77777777" w:rsidR="00056EF6" w:rsidRDefault="00056EF6" w:rsidP="00E74857">
      <w:pPr>
        <w:suppressAutoHyphens w:val="0"/>
        <w:rPr>
          <w:rFonts w:ascii="Arial" w:hAnsi="Arial" w:cs="Arial"/>
          <w:b/>
          <w:u w:val="single"/>
        </w:rPr>
      </w:pPr>
    </w:p>
    <w:p w14:paraId="525707FB" w14:textId="77777777" w:rsidR="00056EF6" w:rsidRDefault="00056EF6" w:rsidP="00E74857">
      <w:pPr>
        <w:suppressAutoHyphens w:val="0"/>
        <w:rPr>
          <w:rFonts w:ascii="Arial" w:hAnsi="Arial" w:cs="Arial"/>
          <w:b/>
          <w:u w:val="single"/>
        </w:rPr>
      </w:pPr>
    </w:p>
    <w:p w14:paraId="1C7D8FF8" w14:textId="77777777" w:rsidR="00056EF6" w:rsidRDefault="00056EF6" w:rsidP="00E74857">
      <w:pPr>
        <w:suppressAutoHyphens w:val="0"/>
        <w:rPr>
          <w:rFonts w:ascii="Arial" w:hAnsi="Arial" w:cs="Arial"/>
          <w:b/>
          <w:u w:val="single"/>
        </w:rPr>
      </w:pPr>
    </w:p>
    <w:p w14:paraId="2A100AD8" w14:textId="77777777" w:rsidR="00056EF6" w:rsidRDefault="00056EF6" w:rsidP="00E74857">
      <w:pPr>
        <w:suppressAutoHyphens w:val="0"/>
        <w:rPr>
          <w:rFonts w:ascii="Arial" w:hAnsi="Arial" w:cs="Arial"/>
          <w:b/>
          <w:u w:val="single"/>
        </w:rPr>
      </w:pPr>
    </w:p>
    <w:p w14:paraId="0268B60D" w14:textId="77777777" w:rsidR="00056EF6" w:rsidRDefault="00056EF6" w:rsidP="00E74857">
      <w:pPr>
        <w:suppressAutoHyphens w:val="0"/>
        <w:rPr>
          <w:rFonts w:ascii="Arial" w:hAnsi="Arial" w:cs="Arial"/>
          <w:b/>
          <w:u w:val="single"/>
        </w:rPr>
      </w:pPr>
    </w:p>
    <w:p w14:paraId="187D2BC2" w14:textId="77777777" w:rsidR="00056EF6" w:rsidRDefault="00056EF6" w:rsidP="00E74857">
      <w:pPr>
        <w:suppressAutoHyphens w:val="0"/>
        <w:rPr>
          <w:rFonts w:ascii="Arial" w:hAnsi="Arial" w:cs="Arial"/>
          <w:b/>
          <w:u w:val="single"/>
        </w:rPr>
      </w:pPr>
    </w:p>
    <w:p w14:paraId="63EC427C" w14:textId="77777777" w:rsidR="00056EF6" w:rsidRDefault="00056EF6" w:rsidP="00E74857">
      <w:pPr>
        <w:suppressAutoHyphens w:val="0"/>
        <w:rPr>
          <w:rFonts w:ascii="Arial" w:hAnsi="Arial" w:cs="Arial"/>
          <w:b/>
          <w:u w:val="single"/>
        </w:rPr>
      </w:pPr>
    </w:p>
    <w:p w14:paraId="40D55AD7" w14:textId="77777777" w:rsidR="00056EF6" w:rsidRDefault="00056EF6" w:rsidP="00E74857">
      <w:pPr>
        <w:suppressAutoHyphens w:val="0"/>
        <w:rPr>
          <w:rFonts w:ascii="Arial" w:hAnsi="Arial" w:cs="Arial"/>
          <w:b/>
          <w:u w:val="single"/>
        </w:rPr>
      </w:pPr>
    </w:p>
    <w:p w14:paraId="3C2E6B09" w14:textId="77777777" w:rsidR="00056EF6" w:rsidRDefault="00056EF6" w:rsidP="00E74857">
      <w:pPr>
        <w:suppressAutoHyphens w:val="0"/>
        <w:rPr>
          <w:rFonts w:ascii="Arial" w:hAnsi="Arial" w:cs="Arial"/>
          <w:b/>
          <w:u w:val="single"/>
        </w:rPr>
      </w:pPr>
    </w:p>
    <w:p w14:paraId="6381E1C2" w14:textId="77777777" w:rsidR="00056EF6" w:rsidRDefault="00056EF6" w:rsidP="00E74857">
      <w:pPr>
        <w:suppressAutoHyphens w:val="0"/>
        <w:rPr>
          <w:rFonts w:ascii="Arial" w:hAnsi="Arial" w:cs="Arial"/>
          <w:b/>
          <w:u w:val="single"/>
        </w:rPr>
      </w:pPr>
    </w:p>
    <w:p w14:paraId="188036EC" w14:textId="77777777" w:rsidR="00056EF6" w:rsidRDefault="00056EF6" w:rsidP="00E74857">
      <w:pPr>
        <w:suppressAutoHyphens w:val="0"/>
        <w:rPr>
          <w:rFonts w:ascii="Arial" w:hAnsi="Arial" w:cs="Arial"/>
          <w:b/>
          <w:u w:val="single"/>
        </w:rPr>
      </w:pPr>
    </w:p>
    <w:p w14:paraId="51060955" w14:textId="77777777" w:rsidR="00056EF6" w:rsidRDefault="00056EF6" w:rsidP="00E74857">
      <w:pPr>
        <w:suppressAutoHyphens w:val="0"/>
        <w:rPr>
          <w:rFonts w:ascii="Arial" w:hAnsi="Arial" w:cs="Arial"/>
          <w:b/>
          <w:u w:val="single"/>
        </w:rPr>
      </w:pPr>
    </w:p>
    <w:p w14:paraId="7AC05347" w14:textId="42D745B6" w:rsidR="00E74857" w:rsidRPr="00003839" w:rsidRDefault="00E74857" w:rsidP="00003839">
      <w:pPr>
        <w:suppressAutoHyphens w:val="0"/>
        <w:rPr>
          <w:rFonts w:ascii="Arial" w:hAnsi="Arial" w:cs="Arial"/>
          <w:b/>
          <w:u w:val="single"/>
        </w:rPr>
      </w:pPr>
      <w:r w:rsidRPr="00136309">
        <w:rPr>
          <w:rFonts w:ascii="Arial" w:hAnsi="Arial" w:cs="Arial"/>
          <w:b/>
          <w:u w:val="single"/>
        </w:rPr>
        <w:lastRenderedPageBreak/>
        <w:t>Bildunterschriften</w:t>
      </w:r>
      <w:r w:rsidR="00003839">
        <w:rPr>
          <w:rFonts w:ascii="Arial" w:hAnsi="Arial" w:cs="Arial"/>
          <w:b/>
          <w:u w:val="single"/>
        </w:rPr>
        <w:br/>
      </w:r>
      <w:r w:rsidR="00676375" w:rsidRPr="00136309">
        <w:rPr>
          <w:rFonts w:ascii="Arial" w:hAnsi="Arial" w:cs="Arial"/>
          <w:b/>
          <w:bCs/>
          <w:noProof/>
        </w:rPr>
        <w:drawing>
          <wp:anchor distT="0" distB="0" distL="114300" distR="114300" simplePos="0" relativeHeight="251658240" behindDoc="1" locked="0" layoutInCell="1" allowOverlap="1" wp14:anchorId="56B4D392" wp14:editId="0033AEDC">
            <wp:simplePos x="0" y="0"/>
            <wp:positionH relativeFrom="margin">
              <wp:posOffset>-635</wp:posOffset>
            </wp:positionH>
            <wp:positionV relativeFrom="paragraph">
              <wp:posOffset>431350</wp:posOffset>
            </wp:positionV>
            <wp:extent cx="3510000" cy="2318400"/>
            <wp:effectExtent l="0" t="0" r="0" b="5715"/>
            <wp:wrapTopAndBottom/>
            <wp:docPr id="564552220"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4552220"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0000" cy="2318400"/>
                    </a:xfrm>
                    <a:prstGeom prst="rect">
                      <a:avLst/>
                    </a:prstGeom>
                  </pic:spPr>
                </pic:pic>
              </a:graphicData>
            </a:graphic>
            <wp14:sizeRelH relativeFrom="margin">
              <wp14:pctWidth>0</wp14:pctWidth>
            </wp14:sizeRelH>
            <wp14:sizeRelV relativeFrom="margin">
              <wp14:pctHeight>0</wp14:pctHeight>
            </wp14:sizeRelV>
          </wp:anchor>
        </w:drawing>
      </w:r>
    </w:p>
    <w:p w14:paraId="35FCB13E" w14:textId="7FD7EBDA" w:rsidR="00AB6C73" w:rsidRPr="00136309" w:rsidRDefault="00E74857" w:rsidP="00AB6C73">
      <w:pPr>
        <w:suppressAutoHyphens w:val="0"/>
        <w:spacing w:line="400" w:lineRule="exact"/>
        <w:rPr>
          <w:rFonts w:ascii="Arial" w:hAnsi="Arial" w:cs="Arial"/>
          <w:b/>
          <w:bCs/>
        </w:rPr>
      </w:pPr>
      <w:r w:rsidRPr="00136309">
        <w:rPr>
          <w:rFonts w:ascii="Arial" w:hAnsi="Arial" w:cs="Arial"/>
          <w:b/>
          <w:bCs/>
        </w:rPr>
        <w:t>[2</w:t>
      </w:r>
      <w:r w:rsidR="00676375" w:rsidRPr="00136309">
        <w:rPr>
          <w:rFonts w:ascii="Arial" w:hAnsi="Arial" w:cs="Arial"/>
          <w:b/>
          <w:bCs/>
        </w:rPr>
        <w:t>4-0</w:t>
      </w:r>
      <w:r w:rsidR="00003839">
        <w:rPr>
          <w:rFonts w:ascii="Arial" w:hAnsi="Arial" w:cs="Arial"/>
          <w:b/>
          <w:bCs/>
        </w:rPr>
        <w:t>3 Flughafen Hahn</w:t>
      </w:r>
      <w:r w:rsidRPr="00136309">
        <w:rPr>
          <w:rFonts w:ascii="Arial" w:hAnsi="Arial" w:cs="Arial"/>
          <w:b/>
          <w:bCs/>
        </w:rPr>
        <w:t>]</w:t>
      </w:r>
    </w:p>
    <w:p w14:paraId="3EA57D02" w14:textId="324F935C" w:rsidR="00E74857" w:rsidRPr="00136309" w:rsidRDefault="00003839" w:rsidP="00D81B8F">
      <w:pPr>
        <w:suppressAutoHyphens w:val="0"/>
        <w:spacing w:line="400" w:lineRule="exact"/>
        <w:jc w:val="both"/>
        <w:rPr>
          <w:rFonts w:ascii="Arial" w:hAnsi="Arial" w:cs="Arial"/>
          <w:i/>
          <w:iCs/>
        </w:rPr>
      </w:pPr>
      <w:r>
        <w:rPr>
          <w:rFonts w:ascii="Arial" w:hAnsi="Arial" w:cs="Arial"/>
          <w:i/>
          <w:iCs/>
        </w:rPr>
        <w:t>Die Katec Kanaltechnik Müller &amp; Wahl GmbH sorgt mit dem PI.TRON eMulti System für sichere und störungsfreie unterirdische Ver- und Entsorgung am Flughafen Hahn</w:t>
      </w:r>
      <w:r w:rsidR="00E74857" w:rsidRPr="00136309">
        <w:rPr>
          <w:rFonts w:ascii="Arial" w:hAnsi="Arial" w:cs="Arial"/>
          <w:i/>
          <w:iCs/>
        </w:rPr>
        <w:t>.</w:t>
      </w:r>
      <w:r w:rsidR="00676375" w:rsidRPr="00136309">
        <w:rPr>
          <w:rFonts w:ascii="Arial" w:hAnsi="Arial" w:cs="Arial"/>
          <w:i/>
          <w:iCs/>
        </w:rPr>
        <w:t xml:space="preserve"> </w:t>
      </w:r>
    </w:p>
    <w:p w14:paraId="109D92D5" w14:textId="0823CC3B" w:rsidR="00EC35E4" w:rsidRPr="00136309" w:rsidRDefault="00E74857" w:rsidP="00AB6C73">
      <w:pPr>
        <w:spacing w:line="400" w:lineRule="exact"/>
        <w:jc w:val="right"/>
        <w:rPr>
          <w:rFonts w:ascii="Arial" w:hAnsi="Arial" w:cs="Arial"/>
        </w:rPr>
      </w:pPr>
      <w:r w:rsidRPr="00136309">
        <w:rPr>
          <w:rFonts w:ascii="Arial" w:hAnsi="Arial" w:cs="Arial"/>
        </w:rPr>
        <w:t>Foto: KATEC Kanaltechnik</w:t>
      </w:r>
      <w:bookmarkEnd w:id="0"/>
    </w:p>
    <w:p w14:paraId="1194A1F1" w14:textId="1B6C965B" w:rsidR="00D81B8F" w:rsidRPr="00136309" w:rsidRDefault="00D62BB8" w:rsidP="00D81B8F">
      <w:pPr>
        <w:suppressAutoHyphens w:val="0"/>
        <w:spacing w:line="400" w:lineRule="exact"/>
        <w:rPr>
          <w:rFonts w:ascii="Arial" w:hAnsi="Arial" w:cs="Arial"/>
          <w:b/>
          <w:bCs/>
        </w:rPr>
      </w:pPr>
      <w:r w:rsidRPr="00136309">
        <w:rPr>
          <w:rFonts w:ascii="Arial" w:hAnsi="Arial" w:cs="Arial"/>
          <w:b/>
          <w:bCs/>
          <w:noProof/>
        </w:rPr>
        <w:drawing>
          <wp:anchor distT="0" distB="0" distL="114300" distR="114300" simplePos="0" relativeHeight="251659264" behindDoc="0" locked="0" layoutInCell="1" allowOverlap="1" wp14:anchorId="5D4505F1" wp14:editId="0C750453">
            <wp:simplePos x="0" y="0"/>
            <wp:positionH relativeFrom="margin">
              <wp:posOffset>-635</wp:posOffset>
            </wp:positionH>
            <wp:positionV relativeFrom="paragraph">
              <wp:posOffset>368485</wp:posOffset>
            </wp:positionV>
            <wp:extent cx="3510000" cy="2316600"/>
            <wp:effectExtent l="0" t="0" r="0" b="7620"/>
            <wp:wrapTopAndBottom/>
            <wp:docPr id="173026710"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026710"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0000" cy="2316600"/>
                    </a:xfrm>
                    <a:prstGeom prst="rect">
                      <a:avLst/>
                    </a:prstGeom>
                  </pic:spPr>
                </pic:pic>
              </a:graphicData>
            </a:graphic>
            <wp14:sizeRelH relativeFrom="margin">
              <wp14:pctWidth>0</wp14:pctWidth>
            </wp14:sizeRelH>
            <wp14:sizeRelV relativeFrom="margin">
              <wp14:pctHeight>0</wp14:pctHeight>
            </wp14:sizeRelV>
          </wp:anchor>
        </w:drawing>
      </w:r>
    </w:p>
    <w:p w14:paraId="0E155EAA" w14:textId="4B9D761C" w:rsidR="00D81B8F" w:rsidRPr="00136309" w:rsidRDefault="00D81B8F" w:rsidP="00D81B8F">
      <w:pPr>
        <w:suppressAutoHyphens w:val="0"/>
        <w:spacing w:line="400" w:lineRule="exact"/>
        <w:rPr>
          <w:rFonts w:ascii="Arial" w:hAnsi="Arial" w:cs="Arial"/>
          <w:b/>
          <w:bCs/>
        </w:rPr>
      </w:pPr>
      <w:bookmarkStart w:id="2" w:name="_Hlk155343914"/>
      <w:r w:rsidRPr="00136309">
        <w:rPr>
          <w:rFonts w:ascii="Arial" w:hAnsi="Arial" w:cs="Arial"/>
          <w:b/>
          <w:bCs/>
        </w:rPr>
        <w:t>[2</w:t>
      </w:r>
      <w:r w:rsidR="004107B7" w:rsidRPr="00136309">
        <w:rPr>
          <w:rFonts w:ascii="Arial" w:hAnsi="Arial" w:cs="Arial"/>
          <w:b/>
          <w:bCs/>
        </w:rPr>
        <w:t>4-0</w:t>
      </w:r>
      <w:r w:rsidR="00003839">
        <w:rPr>
          <w:rFonts w:ascii="Arial" w:hAnsi="Arial" w:cs="Arial"/>
          <w:b/>
          <w:bCs/>
        </w:rPr>
        <w:t>3 Grabenlos</w:t>
      </w:r>
      <w:r w:rsidRPr="00136309">
        <w:rPr>
          <w:rFonts w:ascii="Arial" w:hAnsi="Arial" w:cs="Arial"/>
          <w:b/>
          <w:bCs/>
        </w:rPr>
        <w:t>]</w:t>
      </w:r>
    </w:p>
    <w:p w14:paraId="64DD5781" w14:textId="3B69806D" w:rsidR="00D81B8F" w:rsidRPr="00136309" w:rsidRDefault="00003839" w:rsidP="00D81B8F">
      <w:pPr>
        <w:suppressAutoHyphens w:val="0"/>
        <w:spacing w:line="400" w:lineRule="exact"/>
        <w:jc w:val="both"/>
        <w:rPr>
          <w:rFonts w:ascii="Arial" w:hAnsi="Arial" w:cs="Arial"/>
          <w:i/>
          <w:iCs/>
        </w:rPr>
      </w:pPr>
      <w:r>
        <w:rPr>
          <w:rFonts w:ascii="Arial" w:hAnsi="Arial" w:cs="Arial"/>
          <w:i/>
          <w:iCs/>
        </w:rPr>
        <w:t>Das grabenlose Reparaturverfahren stört den laufenden Flugbetrieb nicht, da die Sanierungsarbeiten unterirdisch und mit minimaler Oberflächenbeeinträchtigung durchgeführt werden</w:t>
      </w:r>
      <w:r w:rsidR="004107B7" w:rsidRPr="00136309">
        <w:rPr>
          <w:rFonts w:ascii="Arial" w:hAnsi="Arial" w:cs="Arial"/>
          <w:i/>
          <w:iCs/>
        </w:rPr>
        <w:t>.</w:t>
      </w:r>
    </w:p>
    <w:p w14:paraId="23E332EF" w14:textId="0E388852" w:rsidR="00676375" w:rsidRPr="00136309" w:rsidRDefault="00D81B8F" w:rsidP="00676375">
      <w:pPr>
        <w:spacing w:line="400" w:lineRule="exact"/>
        <w:jc w:val="right"/>
        <w:rPr>
          <w:rFonts w:ascii="Arial" w:hAnsi="Arial" w:cs="Arial"/>
        </w:rPr>
      </w:pPr>
      <w:r w:rsidRPr="00136309">
        <w:rPr>
          <w:rFonts w:ascii="Arial" w:hAnsi="Arial" w:cs="Arial"/>
        </w:rPr>
        <w:t>Foto: KATEC Kanaltechnik</w:t>
      </w:r>
      <w:bookmarkEnd w:id="2"/>
    </w:p>
    <w:p w14:paraId="17042079" w14:textId="77777777" w:rsidR="00003839" w:rsidRDefault="00003839" w:rsidP="00D81B8F">
      <w:pPr>
        <w:spacing w:line="400" w:lineRule="exact"/>
        <w:rPr>
          <w:rFonts w:ascii="Arial" w:hAnsi="Arial" w:cs="Arial"/>
          <w:b/>
          <w:bCs/>
        </w:rPr>
      </w:pPr>
    </w:p>
    <w:p w14:paraId="09E5514E" w14:textId="77777777" w:rsidR="00003839" w:rsidRDefault="00003839" w:rsidP="00D81B8F">
      <w:pPr>
        <w:spacing w:line="400" w:lineRule="exact"/>
        <w:rPr>
          <w:rFonts w:ascii="Arial" w:hAnsi="Arial" w:cs="Arial"/>
          <w:b/>
          <w:bCs/>
        </w:rPr>
      </w:pPr>
    </w:p>
    <w:p w14:paraId="1487B6BC" w14:textId="77777777" w:rsidR="00003839" w:rsidRDefault="00003839" w:rsidP="00D81B8F">
      <w:pPr>
        <w:spacing w:line="400" w:lineRule="exact"/>
        <w:rPr>
          <w:rFonts w:ascii="Arial" w:hAnsi="Arial" w:cs="Arial"/>
          <w:b/>
          <w:bCs/>
        </w:rPr>
      </w:pPr>
    </w:p>
    <w:p w14:paraId="1563FE16" w14:textId="4FA63E8B" w:rsidR="00D81B8F" w:rsidRPr="00136309" w:rsidRDefault="00003839" w:rsidP="00D81B8F">
      <w:pPr>
        <w:spacing w:line="400" w:lineRule="exact"/>
        <w:rPr>
          <w:rFonts w:ascii="Arial" w:hAnsi="Arial" w:cs="Arial"/>
        </w:rPr>
      </w:pPr>
      <w:r w:rsidRPr="00136309">
        <w:rPr>
          <w:rFonts w:ascii="Arial" w:hAnsi="Arial" w:cs="Arial"/>
          <w:b/>
          <w:bCs/>
          <w:noProof/>
        </w:rPr>
        <w:lastRenderedPageBreak/>
        <w:drawing>
          <wp:anchor distT="0" distB="0" distL="114300" distR="114300" simplePos="0" relativeHeight="251661312" behindDoc="0" locked="0" layoutInCell="1" allowOverlap="1" wp14:anchorId="5FC94BF2" wp14:editId="0130EDFB">
            <wp:simplePos x="0" y="0"/>
            <wp:positionH relativeFrom="margin">
              <wp:posOffset>-635</wp:posOffset>
            </wp:positionH>
            <wp:positionV relativeFrom="paragraph">
              <wp:posOffset>0</wp:posOffset>
            </wp:positionV>
            <wp:extent cx="3509645" cy="2316480"/>
            <wp:effectExtent l="0" t="0" r="0" b="7620"/>
            <wp:wrapTopAndBottom/>
            <wp:docPr id="935263515" name="Grafik 935263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5263515" name="Grafik 9352635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9645" cy="2316480"/>
                    </a:xfrm>
                    <a:prstGeom prst="rect">
                      <a:avLst/>
                    </a:prstGeom>
                  </pic:spPr>
                </pic:pic>
              </a:graphicData>
            </a:graphic>
            <wp14:sizeRelH relativeFrom="margin">
              <wp14:pctWidth>0</wp14:pctWidth>
            </wp14:sizeRelH>
            <wp14:sizeRelV relativeFrom="margin">
              <wp14:pctHeight>0</wp14:pctHeight>
            </wp14:sizeRelV>
          </wp:anchor>
        </w:drawing>
      </w:r>
      <w:r w:rsidR="00D81B8F" w:rsidRPr="00136309">
        <w:rPr>
          <w:rFonts w:ascii="Arial" w:hAnsi="Arial" w:cs="Arial"/>
          <w:b/>
          <w:bCs/>
        </w:rPr>
        <w:t>[2</w:t>
      </w:r>
      <w:r w:rsidR="004107B7" w:rsidRPr="00136309">
        <w:rPr>
          <w:rFonts w:ascii="Arial" w:hAnsi="Arial" w:cs="Arial"/>
          <w:b/>
          <w:bCs/>
        </w:rPr>
        <w:t>4-0</w:t>
      </w:r>
      <w:r>
        <w:rPr>
          <w:rFonts w:ascii="Arial" w:hAnsi="Arial" w:cs="Arial"/>
          <w:b/>
          <w:bCs/>
        </w:rPr>
        <w:t>3 PI.TRON eMulti System</w:t>
      </w:r>
      <w:r w:rsidR="00D81B8F" w:rsidRPr="00136309">
        <w:rPr>
          <w:rFonts w:ascii="Arial" w:hAnsi="Arial" w:cs="Arial"/>
          <w:b/>
          <w:bCs/>
        </w:rPr>
        <w:t>]</w:t>
      </w:r>
    </w:p>
    <w:p w14:paraId="38175B7F" w14:textId="21B42505" w:rsidR="00D81B8F" w:rsidRPr="00136309" w:rsidRDefault="00D001A9" w:rsidP="00D81B8F">
      <w:pPr>
        <w:suppressAutoHyphens w:val="0"/>
        <w:spacing w:line="400" w:lineRule="exact"/>
        <w:jc w:val="both"/>
        <w:rPr>
          <w:rFonts w:ascii="Arial" w:hAnsi="Arial" w:cs="Arial"/>
          <w:i/>
          <w:iCs/>
        </w:rPr>
      </w:pPr>
      <w:r>
        <w:rPr>
          <w:rFonts w:ascii="Arial" w:hAnsi="Arial" w:cs="Arial"/>
          <w:bCs/>
          <w:i/>
          <w:iCs/>
        </w:rPr>
        <w:t>Die integrierte Sensorik und Kameratechnik des PI.TRON eMulti Systems gewährleisten flexible Präzision bei den Arbeiten unter dem Vorfeld</w:t>
      </w:r>
      <w:r w:rsidR="00D81B8F" w:rsidRPr="00136309">
        <w:rPr>
          <w:rFonts w:ascii="Arial" w:hAnsi="Arial" w:cs="Arial"/>
          <w:bCs/>
          <w:i/>
          <w:iCs/>
        </w:rPr>
        <w:t>.</w:t>
      </w:r>
    </w:p>
    <w:p w14:paraId="3B773F69" w14:textId="6AC706B1" w:rsidR="00D81B8F" w:rsidRPr="00136309" w:rsidRDefault="00D81B8F" w:rsidP="00327E46">
      <w:pPr>
        <w:spacing w:line="400" w:lineRule="exact"/>
        <w:jc w:val="right"/>
        <w:rPr>
          <w:rFonts w:ascii="Arial" w:hAnsi="Arial" w:cs="Arial"/>
        </w:rPr>
      </w:pPr>
      <w:r w:rsidRPr="00136309">
        <w:rPr>
          <w:rFonts w:ascii="Arial" w:hAnsi="Arial" w:cs="Arial"/>
        </w:rPr>
        <w:t>Foto: KATEC Kanaltechnik</w:t>
      </w:r>
    </w:p>
    <w:p w14:paraId="76BA5F27" w14:textId="77777777" w:rsidR="004635F1" w:rsidRPr="00136309" w:rsidRDefault="004635F1" w:rsidP="00327E46">
      <w:pPr>
        <w:spacing w:line="400" w:lineRule="exact"/>
        <w:jc w:val="right"/>
        <w:rPr>
          <w:rFonts w:ascii="Arial" w:hAnsi="Arial" w:cs="Arial"/>
        </w:rPr>
      </w:pPr>
    </w:p>
    <w:p w14:paraId="21A9CF6C" w14:textId="7F4849F6" w:rsidR="00676375" w:rsidRPr="00136309" w:rsidRDefault="00676375" w:rsidP="00676375">
      <w:pPr>
        <w:spacing w:line="400" w:lineRule="exact"/>
        <w:rPr>
          <w:rFonts w:ascii="Arial" w:hAnsi="Arial" w:cs="Arial"/>
        </w:rPr>
      </w:pPr>
      <w:r w:rsidRPr="00136309">
        <w:rPr>
          <w:rFonts w:ascii="Arial" w:hAnsi="Arial" w:cs="Arial"/>
          <w:noProof/>
        </w:rPr>
        <w:drawing>
          <wp:anchor distT="0" distB="0" distL="114300" distR="114300" simplePos="0" relativeHeight="251662336" behindDoc="0" locked="0" layoutInCell="1" allowOverlap="1" wp14:anchorId="13E4188F" wp14:editId="498BED07">
            <wp:simplePos x="0" y="0"/>
            <wp:positionH relativeFrom="margin">
              <wp:posOffset>-635</wp:posOffset>
            </wp:positionH>
            <wp:positionV relativeFrom="paragraph">
              <wp:posOffset>155760</wp:posOffset>
            </wp:positionV>
            <wp:extent cx="3510000" cy="2316600"/>
            <wp:effectExtent l="0" t="0" r="0" b="7620"/>
            <wp:wrapSquare wrapText="bothSides"/>
            <wp:docPr id="71088646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088646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0000" cy="2316600"/>
                    </a:xfrm>
                    <a:prstGeom prst="rect">
                      <a:avLst/>
                    </a:prstGeom>
                  </pic:spPr>
                </pic:pic>
              </a:graphicData>
            </a:graphic>
            <wp14:sizeRelH relativeFrom="margin">
              <wp14:pctWidth>0</wp14:pctWidth>
            </wp14:sizeRelH>
            <wp14:sizeRelV relativeFrom="margin">
              <wp14:pctHeight>0</wp14:pctHeight>
            </wp14:sizeRelV>
          </wp:anchor>
        </w:drawing>
      </w:r>
    </w:p>
    <w:p w14:paraId="132380A2" w14:textId="492A854A" w:rsidR="00676375" w:rsidRPr="00136309" w:rsidRDefault="00676375" w:rsidP="00676375">
      <w:pPr>
        <w:spacing w:line="400" w:lineRule="exact"/>
        <w:rPr>
          <w:rFonts w:ascii="Arial" w:hAnsi="Arial" w:cs="Arial"/>
          <w:b/>
          <w:bCs/>
        </w:rPr>
      </w:pPr>
    </w:p>
    <w:p w14:paraId="32AD270C" w14:textId="77777777" w:rsidR="00676375" w:rsidRPr="00136309" w:rsidRDefault="00676375" w:rsidP="00676375">
      <w:pPr>
        <w:spacing w:line="400" w:lineRule="exact"/>
        <w:rPr>
          <w:rFonts w:ascii="Arial" w:hAnsi="Arial" w:cs="Arial"/>
          <w:b/>
          <w:bCs/>
        </w:rPr>
      </w:pPr>
    </w:p>
    <w:p w14:paraId="554D9D40" w14:textId="77777777" w:rsidR="00676375" w:rsidRPr="00136309" w:rsidRDefault="00676375" w:rsidP="00676375">
      <w:pPr>
        <w:spacing w:line="400" w:lineRule="exact"/>
        <w:rPr>
          <w:rFonts w:ascii="Arial" w:hAnsi="Arial" w:cs="Arial"/>
          <w:b/>
          <w:bCs/>
        </w:rPr>
      </w:pPr>
    </w:p>
    <w:p w14:paraId="311B92ED" w14:textId="77777777" w:rsidR="00676375" w:rsidRPr="00136309" w:rsidRDefault="00676375" w:rsidP="00676375">
      <w:pPr>
        <w:spacing w:line="400" w:lineRule="exact"/>
        <w:rPr>
          <w:rFonts w:ascii="Arial" w:hAnsi="Arial" w:cs="Arial"/>
          <w:b/>
          <w:bCs/>
        </w:rPr>
      </w:pPr>
    </w:p>
    <w:p w14:paraId="7D9C1AEA" w14:textId="3D776DAB" w:rsidR="00676375" w:rsidRPr="00136309" w:rsidRDefault="00676375" w:rsidP="00676375">
      <w:pPr>
        <w:spacing w:line="400" w:lineRule="exact"/>
        <w:rPr>
          <w:rFonts w:ascii="Arial" w:hAnsi="Arial" w:cs="Arial"/>
          <w:b/>
          <w:bCs/>
        </w:rPr>
      </w:pPr>
    </w:p>
    <w:p w14:paraId="5F8C2620" w14:textId="77777777" w:rsidR="00676375" w:rsidRPr="00136309" w:rsidRDefault="00676375" w:rsidP="00676375">
      <w:pPr>
        <w:spacing w:line="400" w:lineRule="exact"/>
        <w:rPr>
          <w:rFonts w:ascii="Arial" w:hAnsi="Arial" w:cs="Arial"/>
          <w:b/>
          <w:bCs/>
        </w:rPr>
      </w:pPr>
    </w:p>
    <w:p w14:paraId="6933EA56" w14:textId="7ED5DA63" w:rsidR="00676375" w:rsidRPr="00136309" w:rsidRDefault="00676375" w:rsidP="00676375">
      <w:pPr>
        <w:spacing w:line="400" w:lineRule="exact"/>
        <w:rPr>
          <w:rFonts w:ascii="Arial" w:hAnsi="Arial" w:cs="Arial"/>
          <w:b/>
          <w:bCs/>
        </w:rPr>
      </w:pPr>
    </w:p>
    <w:p w14:paraId="07427105" w14:textId="3CE5F742" w:rsidR="00676375" w:rsidRPr="00136309" w:rsidRDefault="00676375" w:rsidP="00676375">
      <w:pPr>
        <w:spacing w:line="400" w:lineRule="exact"/>
        <w:rPr>
          <w:rFonts w:ascii="Arial" w:hAnsi="Arial" w:cs="Arial"/>
          <w:b/>
          <w:bCs/>
        </w:rPr>
      </w:pPr>
    </w:p>
    <w:p w14:paraId="7B6B6885" w14:textId="32887F5E" w:rsidR="00676375" w:rsidRPr="00136309" w:rsidRDefault="00676375" w:rsidP="00676375">
      <w:pPr>
        <w:spacing w:line="400" w:lineRule="exact"/>
        <w:rPr>
          <w:rFonts w:ascii="Arial" w:hAnsi="Arial" w:cs="Arial"/>
          <w:b/>
          <w:bCs/>
        </w:rPr>
      </w:pPr>
    </w:p>
    <w:p w14:paraId="0A873422" w14:textId="2915AB0A" w:rsidR="00676375" w:rsidRPr="00136309" w:rsidRDefault="00676375" w:rsidP="00676375">
      <w:pPr>
        <w:spacing w:line="400" w:lineRule="exact"/>
        <w:rPr>
          <w:rFonts w:ascii="Arial" w:hAnsi="Arial" w:cs="Arial"/>
        </w:rPr>
      </w:pPr>
      <w:r w:rsidRPr="00136309">
        <w:rPr>
          <w:rFonts w:ascii="Arial" w:hAnsi="Arial" w:cs="Arial"/>
          <w:b/>
          <w:bCs/>
        </w:rPr>
        <w:t>[2</w:t>
      </w:r>
      <w:r w:rsidR="00D02EA8" w:rsidRPr="00136309">
        <w:rPr>
          <w:rFonts w:ascii="Arial" w:hAnsi="Arial" w:cs="Arial"/>
          <w:b/>
          <w:bCs/>
        </w:rPr>
        <w:t>4-0</w:t>
      </w:r>
      <w:r w:rsidR="00D001A9">
        <w:rPr>
          <w:rFonts w:ascii="Arial" w:hAnsi="Arial" w:cs="Arial"/>
          <w:b/>
          <w:bCs/>
        </w:rPr>
        <w:t>3 Kanalsanierung</w:t>
      </w:r>
      <w:r w:rsidRPr="00136309">
        <w:rPr>
          <w:rFonts w:ascii="Arial" w:hAnsi="Arial" w:cs="Arial"/>
          <w:b/>
          <w:bCs/>
        </w:rPr>
        <w:t>]</w:t>
      </w:r>
    </w:p>
    <w:p w14:paraId="7FE7C447" w14:textId="72FF8F70" w:rsidR="00676375" w:rsidRPr="00136309" w:rsidRDefault="00D001A9" w:rsidP="00676375">
      <w:pPr>
        <w:suppressAutoHyphens w:val="0"/>
        <w:spacing w:line="400" w:lineRule="exact"/>
        <w:jc w:val="both"/>
        <w:rPr>
          <w:rFonts w:ascii="Arial" w:hAnsi="Arial" w:cs="Arial"/>
          <w:i/>
          <w:iCs/>
        </w:rPr>
      </w:pPr>
      <w:r>
        <w:rPr>
          <w:rFonts w:ascii="Arial" w:hAnsi="Arial" w:cs="Arial"/>
          <w:bCs/>
          <w:i/>
          <w:iCs/>
        </w:rPr>
        <w:t>Schnell und leise: Am Flughafen Hahn wurden Stutzen, Risse und Ablagerungen schnell, geräuscharm und langfristig gefräst und saniert</w:t>
      </w:r>
      <w:r w:rsidR="00FF3AB5" w:rsidRPr="00136309">
        <w:rPr>
          <w:rFonts w:ascii="Arial" w:hAnsi="Arial" w:cs="Arial"/>
          <w:bCs/>
          <w:i/>
          <w:iCs/>
        </w:rPr>
        <w:t xml:space="preserve">. </w:t>
      </w:r>
    </w:p>
    <w:p w14:paraId="7961E661" w14:textId="77777777" w:rsidR="00676375" w:rsidRPr="00136309" w:rsidRDefault="00676375" w:rsidP="00676375">
      <w:pPr>
        <w:spacing w:line="400" w:lineRule="exact"/>
        <w:jc w:val="right"/>
        <w:rPr>
          <w:rFonts w:ascii="Arial" w:hAnsi="Arial" w:cs="Arial"/>
        </w:rPr>
      </w:pPr>
      <w:r w:rsidRPr="00136309">
        <w:rPr>
          <w:rFonts w:ascii="Arial" w:hAnsi="Arial" w:cs="Arial"/>
        </w:rPr>
        <w:t>Foto: KATEC Kanaltechnik</w:t>
      </w:r>
    </w:p>
    <w:p w14:paraId="02779BEB" w14:textId="398AF970" w:rsidR="00676375" w:rsidRPr="00136309" w:rsidRDefault="00D001A9" w:rsidP="00676375">
      <w:pPr>
        <w:spacing w:line="400" w:lineRule="exact"/>
        <w:jc w:val="right"/>
        <w:rPr>
          <w:rFonts w:ascii="Arial" w:hAnsi="Arial" w:cs="Arial"/>
        </w:rPr>
      </w:pPr>
      <w:r w:rsidRPr="00136309">
        <w:rPr>
          <w:rFonts w:ascii="Arial" w:hAnsi="Arial" w:cs="Arial"/>
          <w:noProof/>
        </w:rPr>
        <w:lastRenderedPageBreak/>
        <w:drawing>
          <wp:anchor distT="0" distB="0" distL="114300" distR="114300" simplePos="0" relativeHeight="251664384" behindDoc="0" locked="0" layoutInCell="1" allowOverlap="1" wp14:anchorId="50B252B4" wp14:editId="353EE961">
            <wp:simplePos x="0" y="0"/>
            <wp:positionH relativeFrom="margin">
              <wp:posOffset>-635</wp:posOffset>
            </wp:positionH>
            <wp:positionV relativeFrom="paragraph">
              <wp:posOffset>0</wp:posOffset>
            </wp:positionV>
            <wp:extent cx="3509645" cy="2225675"/>
            <wp:effectExtent l="0" t="0" r="0" b="3175"/>
            <wp:wrapSquare wrapText="bothSides"/>
            <wp:docPr id="17503517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035178"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9645" cy="2225675"/>
                    </a:xfrm>
                    <a:prstGeom prst="rect">
                      <a:avLst/>
                    </a:prstGeom>
                  </pic:spPr>
                </pic:pic>
              </a:graphicData>
            </a:graphic>
            <wp14:sizeRelH relativeFrom="margin">
              <wp14:pctWidth>0</wp14:pctWidth>
            </wp14:sizeRelH>
            <wp14:sizeRelV relativeFrom="margin">
              <wp14:pctHeight>0</wp14:pctHeight>
            </wp14:sizeRelV>
          </wp:anchor>
        </w:drawing>
      </w:r>
    </w:p>
    <w:p w14:paraId="325904A0" w14:textId="2FD3BE60" w:rsidR="00676375" w:rsidRPr="00136309" w:rsidRDefault="00676375" w:rsidP="00676375">
      <w:pPr>
        <w:spacing w:line="400" w:lineRule="exact"/>
        <w:jc w:val="right"/>
        <w:rPr>
          <w:rFonts w:ascii="Arial" w:hAnsi="Arial" w:cs="Arial"/>
        </w:rPr>
      </w:pPr>
    </w:p>
    <w:p w14:paraId="1C133B61" w14:textId="64442D13" w:rsidR="00676375" w:rsidRPr="00136309" w:rsidRDefault="00676375" w:rsidP="00676375">
      <w:pPr>
        <w:spacing w:line="400" w:lineRule="exact"/>
        <w:rPr>
          <w:rFonts w:ascii="Arial" w:hAnsi="Arial" w:cs="Arial"/>
        </w:rPr>
      </w:pPr>
    </w:p>
    <w:p w14:paraId="28D9B621" w14:textId="13FAE0D6" w:rsidR="00676375" w:rsidRPr="00136309" w:rsidRDefault="00676375" w:rsidP="00676375">
      <w:pPr>
        <w:spacing w:line="400" w:lineRule="exact"/>
        <w:rPr>
          <w:rFonts w:ascii="Arial" w:hAnsi="Arial" w:cs="Arial"/>
          <w:b/>
          <w:bCs/>
        </w:rPr>
      </w:pPr>
    </w:p>
    <w:p w14:paraId="432CEB2D" w14:textId="77777777" w:rsidR="00676375" w:rsidRPr="00136309" w:rsidRDefault="00676375" w:rsidP="00676375">
      <w:pPr>
        <w:spacing w:line="400" w:lineRule="exact"/>
        <w:rPr>
          <w:rFonts w:ascii="Arial" w:hAnsi="Arial" w:cs="Arial"/>
          <w:b/>
          <w:bCs/>
        </w:rPr>
      </w:pPr>
    </w:p>
    <w:p w14:paraId="2D46F95C" w14:textId="1DC37DB0" w:rsidR="00676375" w:rsidRPr="00136309" w:rsidRDefault="00676375" w:rsidP="00676375">
      <w:pPr>
        <w:spacing w:line="400" w:lineRule="exact"/>
        <w:rPr>
          <w:rFonts w:ascii="Arial" w:hAnsi="Arial" w:cs="Arial"/>
          <w:b/>
          <w:bCs/>
        </w:rPr>
      </w:pPr>
    </w:p>
    <w:p w14:paraId="16D91A5D" w14:textId="77777777" w:rsidR="00676375" w:rsidRPr="00136309" w:rsidRDefault="00676375" w:rsidP="00676375">
      <w:pPr>
        <w:spacing w:line="400" w:lineRule="exact"/>
        <w:rPr>
          <w:rFonts w:ascii="Arial" w:hAnsi="Arial" w:cs="Arial"/>
          <w:b/>
          <w:bCs/>
        </w:rPr>
      </w:pPr>
    </w:p>
    <w:p w14:paraId="21D51065" w14:textId="77777777" w:rsidR="00676375" w:rsidRPr="00136309" w:rsidRDefault="00676375" w:rsidP="00676375">
      <w:pPr>
        <w:spacing w:line="400" w:lineRule="exact"/>
        <w:rPr>
          <w:rFonts w:ascii="Arial" w:hAnsi="Arial" w:cs="Arial"/>
          <w:b/>
          <w:bCs/>
        </w:rPr>
      </w:pPr>
    </w:p>
    <w:p w14:paraId="7FCADF9E" w14:textId="77777777" w:rsidR="00D001A9" w:rsidRDefault="00D001A9" w:rsidP="00676375">
      <w:pPr>
        <w:spacing w:line="400" w:lineRule="exact"/>
        <w:rPr>
          <w:rFonts w:ascii="Arial" w:hAnsi="Arial" w:cs="Arial"/>
          <w:b/>
          <w:bCs/>
        </w:rPr>
      </w:pPr>
    </w:p>
    <w:p w14:paraId="3FD0DB1D" w14:textId="72A787F0" w:rsidR="00676375" w:rsidRPr="00136309" w:rsidRDefault="00676375" w:rsidP="00676375">
      <w:pPr>
        <w:spacing w:line="400" w:lineRule="exact"/>
        <w:rPr>
          <w:rFonts w:ascii="Arial" w:hAnsi="Arial" w:cs="Arial"/>
        </w:rPr>
      </w:pPr>
      <w:r w:rsidRPr="00136309">
        <w:rPr>
          <w:rFonts w:ascii="Arial" w:hAnsi="Arial" w:cs="Arial"/>
          <w:b/>
          <w:bCs/>
        </w:rPr>
        <w:t>[</w:t>
      </w:r>
      <w:r w:rsidR="00FF3AB5" w:rsidRPr="00136309">
        <w:rPr>
          <w:rFonts w:ascii="Arial" w:hAnsi="Arial" w:cs="Arial"/>
          <w:b/>
          <w:bCs/>
        </w:rPr>
        <w:t>24-0</w:t>
      </w:r>
      <w:r w:rsidR="00D001A9">
        <w:rPr>
          <w:rFonts w:ascii="Arial" w:hAnsi="Arial" w:cs="Arial"/>
          <w:b/>
          <w:bCs/>
        </w:rPr>
        <w:t>3 Akku-Technologie</w:t>
      </w:r>
      <w:r w:rsidRPr="00136309">
        <w:rPr>
          <w:rFonts w:ascii="Arial" w:hAnsi="Arial" w:cs="Arial"/>
          <w:b/>
          <w:bCs/>
        </w:rPr>
        <w:t>]</w:t>
      </w:r>
    </w:p>
    <w:p w14:paraId="4A72C1C0" w14:textId="33CF4B5C" w:rsidR="00676375" w:rsidRPr="00136309" w:rsidRDefault="00D001A9" w:rsidP="00676375">
      <w:pPr>
        <w:suppressAutoHyphens w:val="0"/>
        <w:spacing w:line="400" w:lineRule="exact"/>
        <w:jc w:val="both"/>
        <w:rPr>
          <w:rFonts w:ascii="Arial" w:hAnsi="Arial" w:cs="Arial"/>
          <w:i/>
          <w:iCs/>
        </w:rPr>
      </w:pPr>
      <w:r>
        <w:rPr>
          <w:rFonts w:ascii="Arial" w:hAnsi="Arial" w:cs="Arial"/>
          <w:bCs/>
          <w:i/>
          <w:iCs/>
        </w:rPr>
        <w:t>Der Akku-Betrieb des PI.TRON eMulti Systems ermöglichte die effiziente und unabhängige Sanierung, ganz ohne externe Stromversorgung</w:t>
      </w:r>
      <w:r w:rsidR="004E481C" w:rsidRPr="00136309">
        <w:rPr>
          <w:rFonts w:ascii="Arial" w:hAnsi="Arial" w:cs="Arial"/>
          <w:bCs/>
          <w:i/>
          <w:iCs/>
        </w:rPr>
        <w:t xml:space="preserve">. </w:t>
      </w:r>
    </w:p>
    <w:p w14:paraId="678B1542" w14:textId="58217EAC" w:rsidR="00676375" w:rsidRPr="00136309" w:rsidRDefault="00676375" w:rsidP="00327E46">
      <w:pPr>
        <w:spacing w:line="400" w:lineRule="exact"/>
        <w:jc w:val="right"/>
        <w:rPr>
          <w:rFonts w:ascii="Arial" w:hAnsi="Arial" w:cs="Arial"/>
        </w:rPr>
      </w:pPr>
      <w:r w:rsidRPr="00136309">
        <w:rPr>
          <w:rFonts w:ascii="Arial" w:hAnsi="Arial" w:cs="Arial"/>
        </w:rPr>
        <w:t>Foto: KATEC Kanaltechnik</w:t>
      </w:r>
    </w:p>
    <w:p w14:paraId="58DEA061" w14:textId="77777777" w:rsidR="002912C1" w:rsidRDefault="002912C1" w:rsidP="002912C1">
      <w:pPr>
        <w:pStyle w:val="berschrift6"/>
        <w:numPr>
          <w:ilvl w:val="0"/>
          <w:numId w:val="0"/>
        </w:numPr>
        <w:rPr>
          <w:rFonts w:cs="Arial"/>
          <w:b w:val="0"/>
          <w:bCs w:val="0"/>
        </w:rPr>
      </w:pPr>
    </w:p>
    <w:p w14:paraId="2CD796A7" w14:textId="3D469C15" w:rsidR="00C73B9A" w:rsidRPr="00EC6F2F" w:rsidRDefault="00C73B9A" w:rsidP="002912C1">
      <w:pPr>
        <w:pStyle w:val="berschrift6"/>
        <w:numPr>
          <w:ilvl w:val="0"/>
          <w:numId w:val="0"/>
        </w:numPr>
        <w:rPr>
          <w:rFonts w:cs="Arial"/>
        </w:rPr>
        <w:sectPr w:rsidR="00C73B9A" w:rsidRPr="00EC6F2F" w:rsidSect="00315CA4">
          <w:footerReference w:type="default" r:id="rId14"/>
          <w:headerReference w:type="first" r:id="rId15"/>
          <w:footnotePr>
            <w:pos w:val="beneathText"/>
          </w:footnotePr>
          <w:type w:val="continuous"/>
          <w:pgSz w:w="11906" w:h="16838"/>
          <w:pgMar w:top="1474" w:right="3402" w:bottom="1276" w:left="1701" w:header="720" w:footer="284" w:gutter="0"/>
          <w:cols w:space="720"/>
          <w:titlePg/>
          <w:docGrid w:linePitch="360"/>
        </w:sectPr>
      </w:pPr>
      <w:r w:rsidRPr="009255A5">
        <w:rPr>
          <w:rFonts w:cs="Arial"/>
          <w:b w:val="0"/>
          <w:bCs w:val="0"/>
        </w:rPr>
        <w:t>Rückfragen beantwortet gern:</w:t>
      </w:r>
      <w:r w:rsidRPr="00EC6F2F">
        <w:rPr>
          <w:rFonts w:cs="Arial"/>
          <w:color w:val="000000"/>
        </w:rPr>
        <w:t xml:space="preserve"> </w:t>
      </w:r>
    </w:p>
    <w:p w14:paraId="60567B03" w14:textId="67FE288C" w:rsidR="00FE3D0B" w:rsidRPr="00EC6F2F" w:rsidRDefault="0029128E" w:rsidP="00C355C3">
      <w:pPr>
        <w:rPr>
          <w:rFonts w:ascii="Arial" w:hAnsi="Arial" w:cs="Arial"/>
          <w:sz w:val="16"/>
          <w:szCs w:val="16"/>
        </w:rPr>
      </w:pPr>
      <w:r w:rsidRPr="00EC6F2F">
        <w:rPr>
          <w:rFonts w:ascii="Arial" w:hAnsi="Arial" w:cs="Arial"/>
          <w:b/>
          <w:sz w:val="16"/>
          <w:szCs w:val="16"/>
        </w:rPr>
        <w:t>KATEC Kanaltechnik Müller &amp; Wahl GmbH</w:t>
      </w:r>
      <w:r w:rsidRPr="00EC6F2F">
        <w:rPr>
          <w:rFonts w:ascii="Arial" w:hAnsi="Arial" w:cs="Arial"/>
          <w:b/>
          <w:sz w:val="18"/>
          <w:szCs w:val="18"/>
        </w:rPr>
        <w:br/>
      </w:r>
      <w:r w:rsidRPr="00EC6F2F">
        <w:rPr>
          <w:rFonts w:ascii="Arial" w:hAnsi="Arial" w:cs="Arial"/>
          <w:sz w:val="16"/>
          <w:szCs w:val="16"/>
        </w:rPr>
        <w:t>Gerd Müller</w:t>
      </w:r>
    </w:p>
    <w:p w14:paraId="3CE5D9F2" w14:textId="6113781B" w:rsidR="00C355C3" w:rsidRPr="00FF555A" w:rsidRDefault="00C355C3" w:rsidP="00C355C3">
      <w:pPr>
        <w:rPr>
          <w:rFonts w:ascii="Arial" w:hAnsi="Arial" w:cs="Arial"/>
          <w:sz w:val="16"/>
          <w:szCs w:val="16"/>
          <w:lang w:val="en-GB"/>
        </w:rPr>
      </w:pPr>
      <w:r w:rsidRPr="00FF555A">
        <w:rPr>
          <w:rFonts w:ascii="Arial" w:hAnsi="Arial" w:cs="Arial"/>
          <w:sz w:val="16"/>
          <w:szCs w:val="16"/>
          <w:lang w:val="en-GB"/>
        </w:rPr>
        <w:t xml:space="preserve">Tel. </w:t>
      </w:r>
      <w:r w:rsidR="0029128E" w:rsidRPr="00FF555A">
        <w:rPr>
          <w:rFonts w:ascii="Arial" w:hAnsi="Arial" w:cs="Arial"/>
          <w:sz w:val="16"/>
          <w:szCs w:val="16"/>
          <w:lang w:val="en-GB"/>
        </w:rPr>
        <w:t>+49 (0) 6597 900800</w:t>
      </w:r>
      <w:r w:rsidR="00327C5F" w:rsidRPr="00FF555A">
        <w:rPr>
          <w:rFonts w:ascii="Arial" w:hAnsi="Arial" w:cs="Arial"/>
          <w:sz w:val="16"/>
          <w:szCs w:val="16"/>
          <w:lang w:val="en-GB"/>
        </w:rPr>
        <w:br/>
      </w:r>
      <w:r w:rsidRPr="00FF555A">
        <w:rPr>
          <w:rFonts w:ascii="Arial" w:hAnsi="Arial" w:cs="Arial"/>
          <w:sz w:val="16"/>
          <w:szCs w:val="16"/>
          <w:lang w:val="en-GB"/>
        </w:rPr>
        <w:t xml:space="preserve">eMail: </w:t>
      </w:r>
      <w:r w:rsidR="0029128E" w:rsidRPr="00FF555A">
        <w:rPr>
          <w:rFonts w:ascii="Arial" w:hAnsi="Arial" w:cs="Arial"/>
          <w:sz w:val="16"/>
          <w:szCs w:val="16"/>
          <w:lang w:val="en-GB"/>
        </w:rPr>
        <w:t>info@katec-kanaltechnik</w:t>
      </w:r>
      <w:r w:rsidR="008B0492" w:rsidRPr="00FF555A">
        <w:rPr>
          <w:rFonts w:ascii="Arial" w:hAnsi="Arial" w:cs="Arial"/>
          <w:sz w:val="16"/>
          <w:szCs w:val="16"/>
          <w:lang w:val="en-GB"/>
        </w:rPr>
        <w:t>.de</w:t>
      </w:r>
    </w:p>
    <w:p w14:paraId="58E6E4AA" w14:textId="5C31126F" w:rsidR="00C355C3" w:rsidRPr="00EC6F2F" w:rsidRDefault="00C355C3" w:rsidP="00C355C3">
      <w:pPr>
        <w:rPr>
          <w:rFonts w:ascii="Arial" w:hAnsi="Arial" w:cs="Arial"/>
          <w:sz w:val="16"/>
          <w:szCs w:val="16"/>
        </w:rPr>
      </w:pPr>
      <w:r w:rsidRPr="00EC6F2F">
        <w:rPr>
          <w:rFonts w:ascii="Arial" w:hAnsi="Arial" w:cs="Arial"/>
          <w:sz w:val="16"/>
          <w:szCs w:val="16"/>
        </w:rPr>
        <w:t>www.</w:t>
      </w:r>
      <w:r w:rsidR="0029128E" w:rsidRPr="00EC6F2F">
        <w:rPr>
          <w:rFonts w:ascii="Arial" w:hAnsi="Arial" w:cs="Arial"/>
          <w:sz w:val="16"/>
          <w:szCs w:val="16"/>
        </w:rPr>
        <w:t>katec-kanaltechnik</w:t>
      </w:r>
      <w:r w:rsidRPr="00EC6F2F">
        <w:rPr>
          <w:rFonts w:ascii="Arial" w:hAnsi="Arial" w:cs="Arial"/>
          <w:sz w:val="16"/>
          <w:szCs w:val="16"/>
        </w:rPr>
        <w:t>.de</w:t>
      </w:r>
    </w:p>
    <w:p w14:paraId="76FA6022" w14:textId="1CCAC85D" w:rsidR="00B87434" w:rsidRDefault="00B87434" w:rsidP="00C355C3">
      <w:pPr>
        <w:rPr>
          <w:rFonts w:ascii="Arial" w:hAnsi="Arial" w:cs="Arial"/>
          <w:sz w:val="18"/>
          <w:szCs w:val="18"/>
        </w:rPr>
      </w:pPr>
    </w:p>
    <w:p w14:paraId="7E495D63" w14:textId="77777777" w:rsidR="002912C1" w:rsidRPr="00EC6F2F" w:rsidRDefault="002912C1" w:rsidP="00C355C3">
      <w:pPr>
        <w:rPr>
          <w:rFonts w:ascii="Arial" w:hAnsi="Arial" w:cs="Arial"/>
          <w:sz w:val="18"/>
          <w:szCs w:val="18"/>
        </w:rPr>
      </w:pPr>
    </w:p>
    <w:p w14:paraId="72EAABFF" w14:textId="087FE1DE" w:rsidR="00A21FE6" w:rsidRPr="00EC6F2F" w:rsidRDefault="00942483" w:rsidP="00A21FE6">
      <w:pPr>
        <w:rPr>
          <w:rFonts w:ascii="Arial" w:hAnsi="Arial" w:cs="Arial"/>
          <w:b/>
          <w:sz w:val="16"/>
          <w:szCs w:val="16"/>
        </w:rPr>
      </w:pPr>
      <w:r w:rsidRPr="00EC6F2F">
        <w:rPr>
          <w:rFonts w:ascii="Arial" w:hAnsi="Arial" w:cs="Arial"/>
          <w:b/>
          <w:sz w:val="16"/>
          <w:szCs w:val="16"/>
        </w:rPr>
        <w:t>Kommunikation2B</w:t>
      </w:r>
    </w:p>
    <w:p w14:paraId="2FD53D90" w14:textId="65103302" w:rsidR="00A21FE6" w:rsidRPr="00EC6F2F" w:rsidRDefault="0029128E" w:rsidP="00A21FE6">
      <w:pPr>
        <w:rPr>
          <w:rFonts w:ascii="Arial" w:hAnsi="Arial" w:cs="Arial"/>
          <w:sz w:val="16"/>
          <w:szCs w:val="16"/>
        </w:rPr>
      </w:pPr>
      <w:r w:rsidRPr="00EC6F2F">
        <w:rPr>
          <w:rFonts w:ascii="Arial" w:hAnsi="Arial" w:cs="Arial"/>
          <w:sz w:val="16"/>
          <w:szCs w:val="16"/>
        </w:rPr>
        <w:t>Mareike Wand-Quassowski</w:t>
      </w:r>
    </w:p>
    <w:p w14:paraId="22A794C2" w14:textId="77777777" w:rsidR="00A21FE6" w:rsidRPr="00EC6F2F" w:rsidRDefault="00A21FE6" w:rsidP="00A21FE6">
      <w:pPr>
        <w:pStyle w:val="Textkrper"/>
        <w:shd w:val="clear" w:color="auto" w:fill="FFFFFF"/>
        <w:spacing w:line="240" w:lineRule="auto"/>
        <w:ind w:left="3402" w:hanging="3402"/>
        <w:jc w:val="left"/>
        <w:rPr>
          <w:rFonts w:cs="Arial"/>
          <w:b w:val="0"/>
          <w:bCs w:val="0"/>
          <w:sz w:val="16"/>
          <w:szCs w:val="16"/>
        </w:rPr>
      </w:pPr>
      <w:r w:rsidRPr="00EC6F2F">
        <w:rPr>
          <w:rFonts w:cs="Arial"/>
          <w:b w:val="0"/>
          <w:bCs w:val="0"/>
          <w:sz w:val="16"/>
          <w:szCs w:val="16"/>
        </w:rPr>
        <w:t>Tel. +49</w:t>
      </w:r>
      <w:r w:rsidR="008D346D" w:rsidRPr="00EC6F2F">
        <w:rPr>
          <w:rFonts w:cs="Arial"/>
          <w:b w:val="0"/>
          <w:bCs w:val="0"/>
          <w:sz w:val="16"/>
          <w:szCs w:val="16"/>
        </w:rPr>
        <w:t xml:space="preserve"> </w:t>
      </w:r>
      <w:r w:rsidR="003D3363" w:rsidRPr="00EC6F2F">
        <w:rPr>
          <w:rFonts w:cs="Arial"/>
          <w:b w:val="0"/>
          <w:bCs w:val="0"/>
          <w:sz w:val="16"/>
          <w:szCs w:val="16"/>
        </w:rPr>
        <w:t xml:space="preserve">231 </w:t>
      </w:r>
      <w:r w:rsidR="00F5564C" w:rsidRPr="00EC6F2F">
        <w:rPr>
          <w:rFonts w:cs="Arial"/>
          <w:b w:val="0"/>
          <w:bCs w:val="0"/>
          <w:sz w:val="16"/>
          <w:szCs w:val="16"/>
        </w:rPr>
        <w:t>330 49 323</w:t>
      </w:r>
    </w:p>
    <w:p w14:paraId="120288FB" w14:textId="6AFEA3B2" w:rsidR="00A21FE6" w:rsidRPr="00FF555A" w:rsidRDefault="00A21FE6" w:rsidP="003D3363">
      <w:pPr>
        <w:pStyle w:val="Textkrper"/>
        <w:shd w:val="clear" w:color="auto" w:fill="FFFFFF"/>
        <w:spacing w:line="240" w:lineRule="auto"/>
        <w:ind w:left="3402" w:right="-786" w:hanging="3402"/>
        <w:jc w:val="left"/>
        <w:rPr>
          <w:rFonts w:cs="Arial"/>
          <w:b w:val="0"/>
          <w:bCs w:val="0"/>
          <w:sz w:val="16"/>
          <w:szCs w:val="16"/>
          <w:lang w:val="en-GB"/>
        </w:rPr>
      </w:pPr>
      <w:r w:rsidRPr="00FF555A">
        <w:rPr>
          <w:rFonts w:cs="Arial"/>
          <w:b w:val="0"/>
          <w:bCs w:val="0"/>
          <w:sz w:val="16"/>
          <w:szCs w:val="16"/>
          <w:lang w:val="en-GB"/>
        </w:rPr>
        <w:t>eMail:</w:t>
      </w:r>
      <w:r w:rsidR="00CB4404" w:rsidRPr="00FF555A">
        <w:rPr>
          <w:rFonts w:cs="Arial"/>
          <w:b w:val="0"/>
          <w:bCs w:val="0"/>
          <w:sz w:val="16"/>
          <w:szCs w:val="16"/>
          <w:lang w:val="en-GB"/>
        </w:rPr>
        <w:t xml:space="preserve"> </w:t>
      </w:r>
      <w:r w:rsidR="0029128E" w:rsidRPr="00FF555A">
        <w:rPr>
          <w:rFonts w:cs="Arial"/>
          <w:b w:val="0"/>
          <w:bCs w:val="0"/>
          <w:sz w:val="16"/>
          <w:szCs w:val="16"/>
          <w:lang w:val="en-GB"/>
        </w:rPr>
        <w:t>m.quassowski</w:t>
      </w:r>
      <w:r w:rsidRPr="00FF555A">
        <w:rPr>
          <w:rFonts w:cs="Arial"/>
          <w:b w:val="0"/>
          <w:bCs w:val="0"/>
          <w:sz w:val="16"/>
          <w:szCs w:val="16"/>
          <w:lang w:val="en-GB"/>
        </w:rPr>
        <w:t>@kommunikation2b.de</w:t>
      </w:r>
    </w:p>
    <w:p w14:paraId="064DC8FF" w14:textId="59D93A75" w:rsidR="00A21FE6" w:rsidRPr="00FF555A" w:rsidRDefault="00184964" w:rsidP="00A21FE6">
      <w:pPr>
        <w:pStyle w:val="Textkrper"/>
        <w:shd w:val="clear" w:color="auto" w:fill="FFFFFF"/>
        <w:spacing w:line="240" w:lineRule="auto"/>
        <w:ind w:left="3402" w:hanging="3402"/>
        <w:jc w:val="left"/>
        <w:rPr>
          <w:rFonts w:cs="Arial"/>
          <w:b w:val="0"/>
          <w:bCs w:val="0"/>
          <w:sz w:val="16"/>
          <w:szCs w:val="16"/>
          <w:lang w:val="en-GB"/>
        </w:rPr>
        <w:sectPr w:rsidR="00A21FE6" w:rsidRPr="00FF555A" w:rsidSect="00315CA4">
          <w:footnotePr>
            <w:pos w:val="beneathText"/>
          </w:footnotePr>
          <w:type w:val="continuous"/>
          <w:pgSz w:w="11906" w:h="16838"/>
          <w:pgMar w:top="1474" w:right="2550" w:bottom="1474" w:left="1701" w:header="720" w:footer="284" w:gutter="0"/>
          <w:cols w:num="2" w:space="720"/>
          <w:titlePg/>
          <w:docGrid w:linePitch="360"/>
        </w:sectPr>
      </w:pPr>
      <w:r w:rsidRPr="00FF555A">
        <w:rPr>
          <w:rFonts w:cs="Arial"/>
          <w:b w:val="0"/>
          <w:sz w:val="16"/>
          <w:szCs w:val="16"/>
          <w:lang w:val="en-GB"/>
        </w:rPr>
        <w:t>www.kommunikation2b.d</w:t>
      </w:r>
      <w:r w:rsidR="003F218F">
        <w:rPr>
          <w:rFonts w:cs="Arial"/>
          <w:b w:val="0"/>
          <w:sz w:val="16"/>
          <w:szCs w:val="16"/>
          <w:lang w:val="en-GB"/>
        </w:rPr>
        <w:t>e</w:t>
      </w:r>
    </w:p>
    <w:p w14:paraId="7124A0DF" w14:textId="5CCB5D51" w:rsidR="003C499D" w:rsidRPr="00FF555A" w:rsidRDefault="003C499D" w:rsidP="005A0643">
      <w:pPr>
        <w:tabs>
          <w:tab w:val="left" w:pos="3828"/>
        </w:tabs>
        <w:spacing w:line="400" w:lineRule="exact"/>
        <w:rPr>
          <w:rFonts w:ascii="Arial" w:hAnsi="Arial" w:cs="Arial"/>
          <w:bCs/>
          <w:sz w:val="20"/>
          <w:lang w:val="en-GB"/>
        </w:rPr>
      </w:pPr>
    </w:p>
    <w:sectPr w:rsidR="003C499D" w:rsidRPr="00FF555A" w:rsidSect="00315CA4">
      <w:headerReference w:type="default" r:id="rId16"/>
      <w:footerReference w:type="default" r:id="rId17"/>
      <w:headerReference w:type="first" r:id="rId18"/>
      <w:footerReference w:type="first" r:id="rId19"/>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AD555" w14:textId="77777777" w:rsidR="00315CA4" w:rsidRDefault="00315CA4">
      <w:r>
        <w:separator/>
      </w:r>
    </w:p>
  </w:endnote>
  <w:endnote w:type="continuationSeparator" w:id="0">
    <w:p w14:paraId="2F5B9ACE" w14:textId="77777777" w:rsidR="00315CA4" w:rsidRDefault="00315CA4">
      <w:r>
        <w:continuationSeparator/>
      </w:r>
    </w:p>
  </w:endnote>
  <w:endnote w:type="continuationNotice" w:id="1">
    <w:p w14:paraId="2AF9B769" w14:textId="77777777" w:rsidR="00315CA4" w:rsidRDefault="00315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C444" w14:textId="1ED68B25" w:rsidR="00A21FE6" w:rsidRDefault="00FD0C96">
    <w:pPr>
      <w:pStyle w:val="Fuzeile"/>
      <w:rPr>
        <w:rFonts w:ascii="Arial" w:hAnsi="Arial" w:cs="Arial"/>
        <w:sz w:val="18"/>
        <w:szCs w:val="18"/>
      </w:rPr>
    </w:pPr>
    <w:r>
      <w:rPr>
        <w:rFonts w:ascii="Arial" w:hAnsi="Arial" w:cs="Arial"/>
        <w:sz w:val="18"/>
        <w:szCs w:val="18"/>
      </w:rPr>
      <w:t>24-0</w:t>
    </w:r>
    <w:r w:rsidR="00056EF6">
      <w:rPr>
        <w:rFonts w:ascii="Arial" w:hAnsi="Arial" w:cs="Arial"/>
        <w:sz w:val="18"/>
        <w:szCs w:val="18"/>
      </w:rPr>
      <w:t>3 Flughafen Hahn</w:t>
    </w:r>
    <w:r w:rsidR="00A21FE6">
      <w:rPr>
        <w:rFonts w:ascii="Arial" w:hAnsi="Arial" w:cs="Arial"/>
        <w:sz w:val="18"/>
      </w:rPr>
      <w:tab/>
    </w:r>
    <w:r w:rsidR="00A21FE6">
      <w:rPr>
        <w:rFonts w:ascii="Arial" w:hAnsi="Arial" w:cs="Arial"/>
        <w:sz w:val="18"/>
      </w:rPr>
      <w:tab/>
      <w:t xml:space="preserve">Seite </w:t>
    </w:r>
    <w:r w:rsidR="00942483">
      <w:rPr>
        <w:rStyle w:val="Seitenzahl"/>
        <w:rFonts w:ascii="Arial" w:hAnsi="Arial" w:cs="Arial"/>
        <w:sz w:val="18"/>
      </w:rPr>
      <w:fldChar w:fldCharType="begin"/>
    </w:r>
    <w:r w:rsidR="00A21FE6">
      <w:rPr>
        <w:rStyle w:val="Seitenzahl"/>
        <w:rFonts w:ascii="Arial" w:hAnsi="Arial" w:cs="Arial"/>
        <w:sz w:val="18"/>
      </w:rPr>
      <w:instrText xml:space="preserve"> PAGE </w:instrText>
    </w:r>
    <w:r w:rsidR="00942483">
      <w:rPr>
        <w:rStyle w:val="Seitenzahl"/>
        <w:rFonts w:ascii="Arial" w:hAnsi="Arial" w:cs="Arial"/>
        <w:sz w:val="18"/>
      </w:rPr>
      <w:fldChar w:fldCharType="separate"/>
    </w:r>
    <w:r w:rsidR="00FE2809">
      <w:rPr>
        <w:rStyle w:val="Seitenzahl"/>
        <w:rFonts w:ascii="Arial" w:hAnsi="Arial" w:cs="Arial"/>
        <w:noProof/>
        <w:sz w:val="18"/>
      </w:rPr>
      <w:t>6</w:t>
    </w:r>
    <w:r w:rsidR="00942483">
      <w:rPr>
        <w:rStyle w:val="Seitenzahl"/>
        <w:rFonts w:ascii="Arial" w:hAnsi="Arial" w:cs="Arial"/>
        <w:sz w:val="18"/>
      </w:rPr>
      <w:fldChar w:fldCharType="end"/>
    </w:r>
    <w:r w:rsidR="00A21FE6">
      <w:rPr>
        <w:rStyle w:val="Seitenzahl"/>
        <w:rFonts w:ascii="Arial" w:hAnsi="Arial" w:cs="Arial"/>
        <w:sz w:val="18"/>
      </w:rPr>
      <w:t xml:space="preserve"> von </w:t>
    </w:r>
    <w:r w:rsidR="00942483">
      <w:rPr>
        <w:rStyle w:val="Seitenzahl"/>
        <w:rFonts w:ascii="Arial" w:hAnsi="Arial" w:cs="Arial"/>
        <w:sz w:val="18"/>
      </w:rPr>
      <w:fldChar w:fldCharType="begin"/>
    </w:r>
    <w:r w:rsidR="00A21FE6">
      <w:rPr>
        <w:rStyle w:val="Seitenzahl"/>
        <w:rFonts w:ascii="Arial" w:hAnsi="Arial" w:cs="Arial"/>
        <w:sz w:val="18"/>
      </w:rPr>
      <w:instrText xml:space="preserve"> NUMPAGES \*Arabic </w:instrText>
    </w:r>
    <w:r w:rsidR="00942483">
      <w:rPr>
        <w:rStyle w:val="Seitenzahl"/>
        <w:rFonts w:ascii="Arial" w:hAnsi="Arial" w:cs="Arial"/>
        <w:sz w:val="18"/>
      </w:rPr>
      <w:fldChar w:fldCharType="separate"/>
    </w:r>
    <w:r w:rsidR="00FE2809">
      <w:rPr>
        <w:rStyle w:val="Seitenzahl"/>
        <w:rFonts w:ascii="Arial" w:hAnsi="Arial" w:cs="Arial"/>
        <w:noProof/>
        <w:sz w:val="18"/>
      </w:rPr>
      <w:t>7</w:t>
    </w:r>
    <w:r w:rsidR="00942483">
      <w:rPr>
        <w:rStyle w:val="Seitenzahl"/>
        <w:rFonts w:ascii="Arial" w:hAnsi="Arial" w:cs="Arial"/>
        <w:sz w:val="18"/>
      </w:rPr>
      <w:fldChar w:fldCharType="end"/>
    </w:r>
  </w:p>
  <w:p w14:paraId="144A5BB1" w14:textId="77777777" w:rsidR="00A21FE6" w:rsidRDefault="00A21FE6">
    <w:pPr>
      <w:pStyle w:val="Fuzeile"/>
      <w:rPr>
        <w:rFonts w:ascii="Arial" w:hAnsi="Arial" w:cs="Arial"/>
        <w:sz w:val="18"/>
        <w:szCs w:val="18"/>
      </w:rPr>
    </w:pPr>
  </w:p>
  <w:p w14:paraId="03AC59DD" w14:textId="77777777" w:rsidR="00A21FE6" w:rsidRDefault="00A21F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0928" w14:textId="76547930" w:rsidR="00B445CD" w:rsidRDefault="004F4D1B">
    <w:pPr>
      <w:pStyle w:val="Fuzeile"/>
      <w:rPr>
        <w:rFonts w:ascii="Arial" w:hAnsi="Arial" w:cs="Arial"/>
        <w:sz w:val="18"/>
        <w:szCs w:val="18"/>
      </w:rPr>
    </w:pPr>
    <w:r>
      <w:rPr>
        <w:rFonts w:ascii="Arial" w:hAnsi="Arial" w:cs="Arial"/>
        <w:sz w:val="18"/>
        <w:szCs w:val="18"/>
      </w:rPr>
      <w:t>Klinkerfassade</w:t>
    </w:r>
    <w:r w:rsidR="00B445CD">
      <w:rPr>
        <w:rFonts w:ascii="Arial" w:hAnsi="Arial" w:cs="Arial"/>
        <w:sz w:val="18"/>
      </w:rPr>
      <w:tab/>
    </w:r>
    <w:r w:rsidR="00B445CD">
      <w:rPr>
        <w:rFonts w:ascii="Arial" w:hAnsi="Arial" w:cs="Arial"/>
        <w:sz w:val="18"/>
      </w:rPr>
      <w:tab/>
      <w:t xml:space="preserve">Seite </w:t>
    </w:r>
    <w:r w:rsidR="00942483">
      <w:rPr>
        <w:rStyle w:val="Seitenzahl"/>
        <w:rFonts w:ascii="Arial" w:hAnsi="Arial" w:cs="Arial"/>
        <w:sz w:val="18"/>
      </w:rPr>
      <w:fldChar w:fldCharType="begin"/>
    </w:r>
    <w:r w:rsidR="00B445CD">
      <w:rPr>
        <w:rStyle w:val="Seitenzahl"/>
        <w:rFonts w:ascii="Arial" w:hAnsi="Arial" w:cs="Arial"/>
        <w:sz w:val="18"/>
      </w:rPr>
      <w:instrText xml:space="preserve"> PAGE </w:instrText>
    </w:r>
    <w:r w:rsidR="00942483">
      <w:rPr>
        <w:rStyle w:val="Seitenzahl"/>
        <w:rFonts w:ascii="Arial" w:hAnsi="Arial" w:cs="Arial"/>
        <w:sz w:val="18"/>
      </w:rPr>
      <w:fldChar w:fldCharType="separate"/>
    </w:r>
    <w:r w:rsidR="00BB1D5A">
      <w:rPr>
        <w:rStyle w:val="Seitenzahl"/>
        <w:rFonts w:ascii="Arial" w:hAnsi="Arial" w:cs="Arial"/>
        <w:noProof/>
        <w:sz w:val="18"/>
      </w:rPr>
      <w:t>9</w:t>
    </w:r>
    <w:r w:rsidR="00942483">
      <w:rPr>
        <w:rStyle w:val="Seitenzahl"/>
        <w:rFonts w:ascii="Arial" w:hAnsi="Arial" w:cs="Arial"/>
        <w:sz w:val="18"/>
      </w:rPr>
      <w:fldChar w:fldCharType="end"/>
    </w:r>
    <w:r w:rsidR="00B445CD">
      <w:rPr>
        <w:rStyle w:val="Seitenzahl"/>
        <w:rFonts w:ascii="Arial" w:hAnsi="Arial" w:cs="Arial"/>
        <w:sz w:val="18"/>
      </w:rPr>
      <w:t xml:space="preserve"> von </w:t>
    </w:r>
    <w:r w:rsidR="00942483">
      <w:rPr>
        <w:rStyle w:val="Seitenzahl"/>
        <w:rFonts w:ascii="Arial" w:hAnsi="Arial" w:cs="Arial"/>
        <w:sz w:val="18"/>
      </w:rPr>
      <w:fldChar w:fldCharType="begin"/>
    </w:r>
    <w:r w:rsidR="00B445CD">
      <w:rPr>
        <w:rStyle w:val="Seitenzahl"/>
        <w:rFonts w:ascii="Arial" w:hAnsi="Arial" w:cs="Arial"/>
        <w:sz w:val="18"/>
      </w:rPr>
      <w:instrText xml:space="preserve"> NUMPAGES \*Arabic </w:instrText>
    </w:r>
    <w:r w:rsidR="00942483">
      <w:rPr>
        <w:rStyle w:val="Seitenzahl"/>
        <w:rFonts w:ascii="Arial" w:hAnsi="Arial" w:cs="Arial"/>
        <w:sz w:val="18"/>
      </w:rPr>
      <w:fldChar w:fldCharType="separate"/>
    </w:r>
    <w:r w:rsidR="00350F94">
      <w:rPr>
        <w:rStyle w:val="Seitenzahl"/>
        <w:rFonts w:ascii="Arial" w:hAnsi="Arial" w:cs="Arial"/>
        <w:noProof/>
        <w:sz w:val="18"/>
      </w:rPr>
      <w:t>4</w:t>
    </w:r>
    <w:r w:rsidR="00942483">
      <w:rPr>
        <w:rStyle w:val="Seitenzahl"/>
        <w:rFonts w:ascii="Arial" w:hAnsi="Arial" w:cs="Arial"/>
        <w:sz w:val="18"/>
      </w:rPr>
      <w:fldChar w:fldCharType="end"/>
    </w:r>
  </w:p>
  <w:p w14:paraId="5A25FEB9" w14:textId="77777777" w:rsidR="00B445CD" w:rsidRDefault="00B445CD">
    <w:pPr>
      <w:pStyle w:val="Fuzeile"/>
      <w:rPr>
        <w:rFonts w:ascii="Arial" w:hAnsi="Arial" w:cs="Arial"/>
        <w:sz w:val="18"/>
        <w:szCs w:val="18"/>
      </w:rPr>
    </w:pPr>
  </w:p>
  <w:p w14:paraId="7EA9EC13" w14:textId="77777777" w:rsidR="00B445CD"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A1A5" w14:textId="77777777" w:rsidR="004F4D1B"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37B2" w14:textId="77777777" w:rsidR="00315CA4" w:rsidRDefault="00315CA4">
      <w:r>
        <w:separator/>
      </w:r>
    </w:p>
  </w:footnote>
  <w:footnote w:type="continuationSeparator" w:id="0">
    <w:p w14:paraId="26B3BB00" w14:textId="77777777" w:rsidR="00315CA4" w:rsidRDefault="00315CA4">
      <w:r>
        <w:continuationSeparator/>
      </w:r>
    </w:p>
  </w:footnote>
  <w:footnote w:type="continuationNotice" w:id="1">
    <w:p w14:paraId="6FA53880" w14:textId="77777777" w:rsidR="00315CA4" w:rsidRDefault="00315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EB31" w14:textId="42BE39EA" w:rsidR="00A21FE6" w:rsidRDefault="00006CA9" w:rsidP="00006CA9">
    <w:pPr>
      <w:pStyle w:val="Kopfzeile"/>
      <w:jc w:val="right"/>
    </w:pPr>
    <w:r>
      <w:rPr>
        <w:noProof/>
        <w:lang w:eastAsia="de-DE"/>
      </w:rPr>
      <w:drawing>
        <wp:anchor distT="0" distB="0" distL="114300" distR="114300" simplePos="0" relativeHeight="251657216" behindDoc="1" locked="0" layoutInCell="1" allowOverlap="1" wp14:anchorId="16C08DDE" wp14:editId="7F477DF0">
          <wp:simplePos x="0" y="0"/>
          <wp:positionH relativeFrom="rightMargin">
            <wp:posOffset>-2540</wp:posOffset>
          </wp:positionH>
          <wp:positionV relativeFrom="paragraph">
            <wp:posOffset>-35560</wp:posOffset>
          </wp:positionV>
          <wp:extent cx="1719943" cy="601980"/>
          <wp:effectExtent l="0" t="0" r="0" b="762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9943"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28DB8" w14:textId="7EA32FB4" w:rsidR="00A21FE6" w:rsidRPr="00DC4232" w:rsidRDefault="00A21FE6"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7CE39A4A" w14:textId="77777777" w:rsidR="00582B5D" w:rsidRDefault="00582B5D" w:rsidP="00582B5D">
    <w:pPr>
      <w:pStyle w:val="Kopfzeile"/>
      <w:tabs>
        <w:tab w:val="left" w:pos="708"/>
      </w:tabs>
      <w:spacing w:line="320" w:lineRule="exact"/>
      <w:rPr>
        <w:rFonts w:cs="Arial"/>
        <w:b/>
        <w:color w:val="000000" w:themeColor="text1"/>
        <w:sz w:val="18"/>
        <w:szCs w:val="18"/>
      </w:rPr>
    </w:pPr>
  </w:p>
  <w:p w14:paraId="15731041" w14:textId="77777777" w:rsidR="0029128E" w:rsidRDefault="0029128E" w:rsidP="001B6753">
    <w:pPr>
      <w:pStyle w:val="Kopfzeile"/>
      <w:tabs>
        <w:tab w:val="left" w:pos="708"/>
      </w:tabs>
      <w:spacing w:line="320" w:lineRule="exact"/>
      <w:rPr>
        <w:rFonts w:cs="Arial"/>
        <w:color w:val="000000" w:themeColor="text1"/>
        <w:sz w:val="18"/>
        <w:szCs w:val="18"/>
      </w:rPr>
    </w:pPr>
    <w:r w:rsidRPr="0029128E">
      <w:rPr>
        <w:rFonts w:cs="Arial"/>
        <w:b/>
        <w:color w:val="000000" w:themeColor="text1"/>
        <w:sz w:val="18"/>
        <w:szCs w:val="18"/>
      </w:rPr>
      <w:t>Katec Kanaltechnik Müller &amp; Wahl GmbH</w:t>
    </w:r>
    <w:r w:rsidR="00582B5D" w:rsidRPr="0058231C">
      <w:rPr>
        <w:rFonts w:cs="Arial"/>
        <w:color w:val="000000" w:themeColor="text1"/>
        <w:sz w:val="18"/>
        <w:szCs w:val="18"/>
      </w:rPr>
      <w:t>,</w:t>
    </w:r>
    <w:r w:rsidR="00582B5D">
      <w:rPr>
        <w:rFonts w:cs="Arial"/>
        <w:b/>
        <w:color w:val="000000" w:themeColor="text1"/>
        <w:sz w:val="18"/>
        <w:szCs w:val="18"/>
      </w:rPr>
      <w:t xml:space="preserve"> </w:t>
    </w:r>
    <w:r w:rsidRPr="0029128E">
      <w:rPr>
        <w:rFonts w:cs="Arial"/>
        <w:color w:val="000000" w:themeColor="text1"/>
        <w:sz w:val="18"/>
        <w:szCs w:val="18"/>
      </w:rPr>
      <w:t>Auf dem Wehrt 5</w:t>
    </w:r>
    <w:r w:rsidR="00F57833">
      <w:rPr>
        <w:rFonts w:cs="Arial"/>
        <w:color w:val="000000" w:themeColor="text1"/>
        <w:sz w:val="18"/>
        <w:szCs w:val="18"/>
      </w:rPr>
      <w:t xml:space="preserve">, </w:t>
    </w:r>
    <w:r w:rsidRPr="0029128E">
      <w:rPr>
        <w:rFonts w:cs="Arial"/>
        <w:color w:val="000000" w:themeColor="text1"/>
        <w:sz w:val="18"/>
        <w:szCs w:val="18"/>
      </w:rPr>
      <w:t>54584 Jünkerath</w:t>
    </w:r>
  </w:p>
  <w:p w14:paraId="42A30FE7" w14:textId="6C5BB671" w:rsidR="00A21FE6" w:rsidRPr="00DC4232" w:rsidRDefault="00A21FE6" w:rsidP="001B6753">
    <w:pPr>
      <w:pStyle w:val="Kopfzeile"/>
      <w:tabs>
        <w:tab w:val="left" w:pos="708"/>
      </w:tabs>
      <w:spacing w:line="320" w:lineRule="exact"/>
      <w:rPr>
        <w:rFonts w:cs="Arial"/>
        <w:color w:val="000000" w:themeColor="text1"/>
        <w:sz w:val="18"/>
        <w:szCs w:val="18"/>
      </w:rPr>
    </w:pPr>
    <w:r w:rsidRPr="00DC4232">
      <w:rPr>
        <w:rFonts w:cs="Arial"/>
        <w:color w:val="000000" w:themeColor="text1"/>
        <w:sz w:val="18"/>
        <w:szCs w:val="18"/>
      </w:rPr>
      <w:t>Abdruck honorarfrei. Belegexemplar und Rückfragen bitte an:</w:t>
    </w:r>
  </w:p>
  <w:p w14:paraId="04A5F70D" w14:textId="5640750A" w:rsidR="00A21FE6" w:rsidRPr="00DC4232" w:rsidRDefault="00A21FE6"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00791F72">
      <w:rPr>
        <w:rFonts w:cs="Arial"/>
        <w:color w:val="000000" w:themeColor="text1"/>
        <w:sz w:val="18"/>
        <w:szCs w:val="18"/>
      </w:rPr>
      <w:t xml:space="preserve">Westfalendamm </w:t>
    </w:r>
    <w:r w:rsidR="00CB4404">
      <w:rPr>
        <w:rFonts w:cs="Arial"/>
        <w:color w:val="000000" w:themeColor="text1"/>
        <w:sz w:val="18"/>
        <w:szCs w:val="18"/>
      </w:rPr>
      <w:t>241</w:t>
    </w:r>
    <w:r w:rsidR="00791F72">
      <w:rPr>
        <w:rFonts w:cs="Arial"/>
        <w:color w:val="000000" w:themeColor="text1"/>
        <w:sz w:val="18"/>
        <w:szCs w:val="18"/>
      </w:rPr>
      <w:t>, 44141</w:t>
    </w:r>
    <w:r w:rsidRPr="00DC4232">
      <w:rPr>
        <w:rFonts w:cs="Arial"/>
        <w:color w:val="000000" w:themeColor="text1"/>
        <w:sz w:val="18"/>
        <w:szCs w:val="18"/>
      </w:rPr>
      <w:t xml:space="preserve"> Dortmund, Fon: 0231/</w:t>
    </w:r>
    <w:r w:rsidR="007C1532">
      <w:rPr>
        <w:rFonts w:cs="Arial"/>
        <w:color w:val="000000" w:themeColor="text1"/>
        <w:sz w:val="18"/>
        <w:szCs w:val="18"/>
      </w:rPr>
      <w:t>33049323</w:t>
    </w:r>
  </w:p>
  <w:p w14:paraId="6E0350F0" w14:textId="77777777" w:rsidR="00A21FE6" w:rsidRPr="0025546E" w:rsidRDefault="00A21FE6"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C2B8" w14:textId="77777777" w:rsidR="004F4D1B"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0538" w14:textId="3C05E1D1" w:rsidR="00B445CD" w:rsidRPr="00BB1D5A" w:rsidRDefault="00B445CD" w:rsidP="00BB1D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984DBB"/>
    <w:multiLevelType w:val="multilevel"/>
    <w:tmpl w:val="9B2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F1523"/>
    <w:multiLevelType w:val="hybridMultilevel"/>
    <w:tmpl w:val="41748456"/>
    <w:lvl w:ilvl="0" w:tplc="AE6254CA">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D67C76"/>
    <w:multiLevelType w:val="hybridMultilevel"/>
    <w:tmpl w:val="F328DA8A"/>
    <w:lvl w:ilvl="0" w:tplc="E8D031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7E045D"/>
    <w:multiLevelType w:val="hybridMultilevel"/>
    <w:tmpl w:val="DA907A4C"/>
    <w:lvl w:ilvl="0" w:tplc="A3CAF4C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6" w15:restartNumberingAfterBreak="0">
    <w:nsid w:val="42E50F98"/>
    <w:multiLevelType w:val="hybridMultilevel"/>
    <w:tmpl w:val="B08A1FB6"/>
    <w:lvl w:ilvl="0" w:tplc="4B44D1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8" w15:restartNumberingAfterBreak="0">
    <w:nsid w:val="62D960C4"/>
    <w:multiLevelType w:val="hybridMultilevel"/>
    <w:tmpl w:val="670A8B1A"/>
    <w:lvl w:ilvl="0" w:tplc="65481B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9E2FD3"/>
    <w:multiLevelType w:val="hybridMultilevel"/>
    <w:tmpl w:val="8A3ED08C"/>
    <w:lvl w:ilvl="0" w:tplc="564281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6D4C13"/>
    <w:multiLevelType w:val="hybridMultilevel"/>
    <w:tmpl w:val="4284328C"/>
    <w:lvl w:ilvl="0" w:tplc="D68EC7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6457969">
    <w:abstractNumId w:val="0"/>
  </w:num>
  <w:num w:numId="2" w16cid:durableId="264772706">
    <w:abstractNumId w:val="7"/>
  </w:num>
  <w:num w:numId="3" w16cid:durableId="1145777119">
    <w:abstractNumId w:val="5"/>
  </w:num>
  <w:num w:numId="4" w16cid:durableId="714937902">
    <w:abstractNumId w:val="9"/>
  </w:num>
  <w:num w:numId="5" w16cid:durableId="110823689">
    <w:abstractNumId w:val="6"/>
  </w:num>
  <w:num w:numId="6" w16cid:durableId="1395855915">
    <w:abstractNumId w:val="4"/>
  </w:num>
  <w:num w:numId="7" w16cid:durableId="1327132887">
    <w:abstractNumId w:val="3"/>
  </w:num>
  <w:num w:numId="8" w16cid:durableId="620771503">
    <w:abstractNumId w:val="10"/>
  </w:num>
  <w:num w:numId="9" w16cid:durableId="855078261">
    <w:abstractNumId w:val="8"/>
  </w:num>
  <w:num w:numId="10" w16cid:durableId="1689332287">
    <w:abstractNumId w:val="2"/>
  </w:num>
  <w:num w:numId="11" w16cid:durableId="1320764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F44"/>
    <w:rsid w:val="00001FC3"/>
    <w:rsid w:val="000028DE"/>
    <w:rsid w:val="000032E1"/>
    <w:rsid w:val="000034F7"/>
    <w:rsid w:val="00003839"/>
    <w:rsid w:val="00003D13"/>
    <w:rsid w:val="000041FF"/>
    <w:rsid w:val="000053BE"/>
    <w:rsid w:val="00006CA9"/>
    <w:rsid w:val="00006E1B"/>
    <w:rsid w:val="00007575"/>
    <w:rsid w:val="000076AE"/>
    <w:rsid w:val="000078D5"/>
    <w:rsid w:val="000079A7"/>
    <w:rsid w:val="000108B8"/>
    <w:rsid w:val="0001100D"/>
    <w:rsid w:val="000113FD"/>
    <w:rsid w:val="0001177D"/>
    <w:rsid w:val="00011F62"/>
    <w:rsid w:val="000125B6"/>
    <w:rsid w:val="00013288"/>
    <w:rsid w:val="00013480"/>
    <w:rsid w:val="000137B1"/>
    <w:rsid w:val="000143A4"/>
    <w:rsid w:val="0001454E"/>
    <w:rsid w:val="00014818"/>
    <w:rsid w:val="00014BB4"/>
    <w:rsid w:val="00014CDA"/>
    <w:rsid w:val="00014D40"/>
    <w:rsid w:val="00014EB0"/>
    <w:rsid w:val="0001509B"/>
    <w:rsid w:val="00015EFD"/>
    <w:rsid w:val="00016898"/>
    <w:rsid w:val="00016A5D"/>
    <w:rsid w:val="000174D2"/>
    <w:rsid w:val="0001793F"/>
    <w:rsid w:val="00017C64"/>
    <w:rsid w:val="00020395"/>
    <w:rsid w:val="0002072A"/>
    <w:rsid w:val="0002072F"/>
    <w:rsid w:val="00021657"/>
    <w:rsid w:val="00021A78"/>
    <w:rsid w:val="00021EEC"/>
    <w:rsid w:val="000227AD"/>
    <w:rsid w:val="00022A00"/>
    <w:rsid w:val="0002311A"/>
    <w:rsid w:val="000232C3"/>
    <w:rsid w:val="000240A9"/>
    <w:rsid w:val="00024234"/>
    <w:rsid w:val="00024C1A"/>
    <w:rsid w:val="0002525F"/>
    <w:rsid w:val="00025E45"/>
    <w:rsid w:val="00026727"/>
    <w:rsid w:val="00026EC2"/>
    <w:rsid w:val="00027A88"/>
    <w:rsid w:val="00030034"/>
    <w:rsid w:val="00030231"/>
    <w:rsid w:val="00030261"/>
    <w:rsid w:val="00030580"/>
    <w:rsid w:val="00031AB1"/>
    <w:rsid w:val="00031BC7"/>
    <w:rsid w:val="000321F4"/>
    <w:rsid w:val="00032AC2"/>
    <w:rsid w:val="00034948"/>
    <w:rsid w:val="00034B8F"/>
    <w:rsid w:val="00035E76"/>
    <w:rsid w:val="00036FFE"/>
    <w:rsid w:val="00037CB2"/>
    <w:rsid w:val="000411F5"/>
    <w:rsid w:val="00041C90"/>
    <w:rsid w:val="00041D64"/>
    <w:rsid w:val="000420C3"/>
    <w:rsid w:val="00042E83"/>
    <w:rsid w:val="000433C0"/>
    <w:rsid w:val="00043AF2"/>
    <w:rsid w:val="00045477"/>
    <w:rsid w:val="000454B1"/>
    <w:rsid w:val="000456B0"/>
    <w:rsid w:val="0004584C"/>
    <w:rsid w:val="00045CC3"/>
    <w:rsid w:val="00045E93"/>
    <w:rsid w:val="0004629C"/>
    <w:rsid w:val="000464FB"/>
    <w:rsid w:val="000477BE"/>
    <w:rsid w:val="00050198"/>
    <w:rsid w:val="00050657"/>
    <w:rsid w:val="00050DF8"/>
    <w:rsid w:val="00052443"/>
    <w:rsid w:val="000528C3"/>
    <w:rsid w:val="000539E6"/>
    <w:rsid w:val="00053BA2"/>
    <w:rsid w:val="00054394"/>
    <w:rsid w:val="000544DE"/>
    <w:rsid w:val="00055CE0"/>
    <w:rsid w:val="000564E3"/>
    <w:rsid w:val="000566CB"/>
    <w:rsid w:val="00056EF6"/>
    <w:rsid w:val="00056FE7"/>
    <w:rsid w:val="00057DFB"/>
    <w:rsid w:val="00064112"/>
    <w:rsid w:val="00064485"/>
    <w:rsid w:val="0006471E"/>
    <w:rsid w:val="00065B7E"/>
    <w:rsid w:val="00065D76"/>
    <w:rsid w:val="00066768"/>
    <w:rsid w:val="000668C2"/>
    <w:rsid w:val="000671C3"/>
    <w:rsid w:val="00067DA6"/>
    <w:rsid w:val="0007114F"/>
    <w:rsid w:val="00071B8B"/>
    <w:rsid w:val="00072643"/>
    <w:rsid w:val="00072749"/>
    <w:rsid w:val="0007350D"/>
    <w:rsid w:val="00073919"/>
    <w:rsid w:val="0007464A"/>
    <w:rsid w:val="0007588D"/>
    <w:rsid w:val="000764DB"/>
    <w:rsid w:val="00076669"/>
    <w:rsid w:val="0007786D"/>
    <w:rsid w:val="00077929"/>
    <w:rsid w:val="000779DC"/>
    <w:rsid w:val="00077EDD"/>
    <w:rsid w:val="00080A80"/>
    <w:rsid w:val="00080B69"/>
    <w:rsid w:val="00080C85"/>
    <w:rsid w:val="00081177"/>
    <w:rsid w:val="00082210"/>
    <w:rsid w:val="00084281"/>
    <w:rsid w:val="000843E1"/>
    <w:rsid w:val="00084516"/>
    <w:rsid w:val="000847AF"/>
    <w:rsid w:val="00084EC3"/>
    <w:rsid w:val="000858FB"/>
    <w:rsid w:val="00086127"/>
    <w:rsid w:val="00086267"/>
    <w:rsid w:val="0008665C"/>
    <w:rsid w:val="00087C42"/>
    <w:rsid w:val="00087D1A"/>
    <w:rsid w:val="0009109C"/>
    <w:rsid w:val="000927CB"/>
    <w:rsid w:val="000927CC"/>
    <w:rsid w:val="00092E38"/>
    <w:rsid w:val="00094191"/>
    <w:rsid w:val="000943D9"/>
    <w:rsid w:val="0009568A"/>
    <w:rsid w:val="00095AA9"/>
    <w:rsid w:val="00096051"/>
    <w:rsid w:val="00096113"/>
    <w:rsid w:val="0009614E"/>
    <w:rsid w:val="00096275"/>
    <w:rsid w:val="00097040"/>
    <w:rsid w:val="00097EF9"/>
    <w:rsid w:val="000A052C"/>
    <w:rsid w:val="000A0668"/>
    <w:rsid w:val="000A0932"/>
    <w:rsid w:val="000A0939"/>
    <w:rsid w:val="000A0D3D"/>
    <w:rsid w:val="000A2354"/>
    <w:rsid w:val="000A2C90"/>
    <w:rsid w:val="000A463C"/>
    <w:rsid w:val="000A4F4D"/>
    <w:rsid w:val="000A6097"/>
    <w:rsid w:val="000A64FD"/>
    <w:rsid w:val="000A664D"/>
    <w:rsid w:val="000A7323"/>
    <w:rsid w:val="000A74AF"/>
    <w:rsid w:val="000A79E5"/>
    <w:rsid w:val="000A7B0B"/>
    <w:rsid w:val="000B0C35"/>
    <w:rsid w:val="000B0E70"/>
    <w:rsid w:val="000B1742"/>
    <w:rsid w:val="000B1827"/>
    <w:rsid w:val="000B1958"/>
    <w:rsid w:val="000B1B17"/>
    <w:rsid w:val="000B22E1"/>
    <w:rsid w:val="000B2B16"/>
    <w:rsid w:val="000B2EE4"/>
    <w:rsid w:val="000B4413"/>
    <w:rsid w:val="000B5176"/>
    <w:rsid w:val="000B5323"/>
    <w:rsid w:val="000B57E4"/>
    <w:rsid w:val="000B57F6"/>
    <w:rsid w:val="000B5D01"/>
    <w:rsid w:val="000B5D4D"/>
    <w:rsid w:val="000B5EF3"/>
    <w:rsid w:val="000B62EB"/>
    <w:rsid w:val="000B713F"/>
    <w:rsid w:val="000B7D86"/>
    <w:rsid w:val="000C00B5"/>
    <w:rsid w:val="000C02BE"/>
    <w:rsid w:val="000C0E92"/>
    <w:rsid w:val="000C110A"/>
    <w:rsid w:val="000C2648"/>
    <w:rsid w:val="000C26FA"/>
    <w:rsid w:val="000C2AE4"/>
    <w:rsid w:val="000C3770"/>
    <w:rsid w:val="000C3876"/>
    <w:rsid w:val="000C3AB3"/>
    <w:rsid w:val="000C3EB2"/>
    <w:rsid w:val="000C4000"/>
    <w:rsid w:val="000C4A7C"/>
    <w:rsid w:val="000C4C0C"/>
    <w:rsid w:val="000C4E1E"/>
    <w:rsid w:val="000C62A2"/>
    <w:rsid w:val="000C65A1"/>
    <w:rsid w:val="000C682C"/>
    <w:rsid w:val="000C6D2D"/>
    <w:rsid w:val="000C7D25"/>
    <w:rsid w:val="000C7F21"/>
    <w:rsid w:val="000C7FA9"/>
    <w:rsid w:val="000C7FE0"/>
    <w:rsid w:val="000D1052"/>
    <w:rsid w:val="000D1486"/>
    <w:rsid w:val="000D1687"/>
    <w:rsid w:val="000D1768"/>
    <w:rsid w:val="000D20E2"/>
    <w:rsid w:val="000D247D"/>
    <w:rsid w:val="000D2888"/>
    <w:rsid w:val="000D31BD"/>
    <w:rsid w:val="000D320E"/>
    <w:rsid w:val="000D3408"/>
    <w:rsid w:val="000D346E"/>
    <w:rsid w:val="000D3F90"/>
    <w:rsid w:val="000D592C"/>
    <w:rsid w:val="000D5D1A"/>
    <w:rsid w:val="000D62BB"/>
    <w:rsid w:val="000D6973"/>
    <w:rsid w:val="000D77D9"/>
    <w:rsid w:val="000E0189"/>
    <w:rsid w:val="000E12B7"/>
    <w:rsid w:val="000E14C0"/>
    <w:rsid w:val="000E168B"/>
    <w:rsid w:val="000E1BE4"/>
    <w:rsid w:val="000E2CB1"/>
    <w:rsid w:val="000E2E76"/>
    <w:rsid w:val="000E2F02"/>
    <w:rsid w:val="000E31F1"/>
    <w:rsid w:val="000E4320"/>
    <w:rsid w:val="000E4B41"/>
    <w:rsid w:val="000E5B69"/>
    <w:rsid w:val="000E7464"/>
    <w:rsid w:val="000E7524"/>
    <w:rsid w:val="000E7D52"/>
    <w:rsid w:val="000F0D00"/>
    <w:rsid w:val="000F245C"/>
    <w:rsid w:val="000F32F6"/>
    <w:rsid w:val="000F49E8"/>
    <w:rsid w:val="000F53C1"/>
    <w:rsid w:val="000F62C1"/>
    <w:rsid w:val="000F63B4"/>
    <w:rsid w:val="000F70AC"/>
    <w:rsid w:val="000F72BC"/>
    <w:rsid w:val="00100811"/>
    <w:rsid w:val="001008B9"/>
    <w:rsid w:val="00101E4F"/>
    <w:rsid w:val="0010215D"/>
    <w:rsid w:val="001022BD"/>
    <w:rsid w:val="001026CA"/>
    <w:rsid w:val="00102D8F"/>
    <w:rsid w:val="00102FA7"/>
    <w:rsid w:val="0010382C"/>
    <w:rsid w:val="00103B23"/>
    <w:rsid w:val="00104818"/>
    <w:rsid w:val="00104D0E"/>
    <w:rsid w:val="0010602B"/>
    <w:rsid w:val="00106246"/>
    <w:rsid w:val="00107FCF"/>
    <w:rsid w:val="0011035B"/>
    <w:rsid w:val="00110E91"/>
    <w:rsid w:val="00111032"/>
    <w:rsid w:val="00112027"/>
    <w:rsid w:val="00112CF3"/>
    <w:rsid w:val="001131FF"/>
    <w:rsid w:val="001144CB"/>
    <w:rsid w:val="001146C8"/>
    <w:rsid w:val="00115325"/>
    <w:rsid w:val="001155DD"/>
    <w:rsid w:val="001161E0"/>
    <w:rsid w:val="00116503"/>
    <w:rsid w:val="00116C5A"/>
    <w:rsid w:val="00117548"/>
    <w:rsid w:val="00117E59"/>
    <w:rsid w:val="00117E7F"/>
    <w:rsid w:val="0012009E"/>
    <w:rsid w:val="00120613"/>
    <w:rsid w:val="00120B21"/>
    <w:rsid w:val="00121165"/>
    <w:rsid w:val="001217C6"/>
    <w:rsid w:val="00121C06"/>
    <w:rsid w:val="00121D63"/>
    <w:rsid w:val="00122877"/>
    <w:rsid w:val="00122918"/>
    <w:rsid w:val="00122CBF"/>
    <w:rsid w:val="0012392B"/>
    <w:rsid w:val="00123AB9"/>
    <w:rsid w:val="001247B9"/>
    <w:rsid w:val="00124FA2"/>
    <w:rsid w:val="001253B5"/>
    <w:rsid w:val="00125863"/>
    <w:rsid w:val="00126A2C"/>
    <w:rsid w:val="00130FCF"/>
    <w:rsid w:val="0013113E"/>
    <w:rsid w:val="0013159B"/>
    <w:rsid w:val="001330D9"/>
    <w:rsid w:val="001331B4"/>
    <w:rsid w:val="00133450"/>
    <w:rsid w:val="00133D93"/>
    <w:rsid w:val="00134E3D"/>
    <w:rsid w:val="00135CCB"/>
    <w:rsid w:val="00136050"/>
    <w:rsid w:val="00136309"/>
    <w:rsid w:val="00136996"/>
    <w:rsid w:val="00136EF2"/>
    <w:rsid w:val="0013734D"/>
    <w:rsid w:val="001401F7"/>
    <w:rsid w:val="00140CA5"/>
    <w:rsid w:val="00140CEA"/>
    <w:rsid w:val="00141166"/>
    <w:rsid w:val="001411AA"/>
    <w:rsid w:val="0014176E"/>
    <w:rsid w:val="0014207E"/>
    <w:rsid w:val="0014287A"/>
    <w:rsid w:val="00142FB4"/>
    <w:rsid w:val="00143434"/>
    <w:rsid w:val="00143D01"/>
    <w:rsid w:val="00143ED1"/>
    <w:rsid w:val="0014426F"/>
    <w:rsid w:val="00145575"/>
    <w:rsid w:val="00145924"/>
    <w:rsid w:val="00145F33"/>
    <w:rsid w:val="001461B0"/>
    <w:rsid w:val="001462F8"/>
    <w:rsid w:val="00146CB4"/>
    <w:rsid w:val="00146DBB"/>
    <w:rsid w:val="0014756E"/>
    <w:rsid w:val="00147D19"/>
    <w:rsid w:val="00150C7C"/>
    <w:rsid w:val="00150EFF"/>
    <w:rsid w:val="00150FB7"/>
    <w:rsid w:val="0015147A"/>
    <w:rsid w:val="001520D0"/>
    <w:rsid w:val="001529A2"/>
    <w:rsid w:val="00152C54"/>
    <w:rsid w:val="001533E7"/>
    <w:rsid w:val="001535DB"/>
    <w:rsid w:val="00153E92"/>
    <w:rsid w:val="001540C5"/>
    <w:rsid w:val="00154447"/>
    <w:rsid w:val="001544CA"/>
    <w:rsid w:val="00154552"/>
    <w:rsid w:val="00154FC7"/>
    <w:rsid w:val="001552B8"/>
    <w:rsid w:val="00155B04"/>
    <w:rsid w:val="0015636C"/>
    <w:rsid w:val="00156B85"/>
    <w:rsid w:val="00157656"/>
    <w:rsid w:val="00157BC1"/>
    <w:rsid w:val="001611DE"/>
    <w:rsid w:val="00161AD1"/>
    <w:rsid w:val="001621BA"/>
    <w:rsid w:val="0016359B"/>
    <w:rsid w:val="00163C17"/>
    <w:rsid w:val="001642D4"/>
    <w:rsid w:val="001652F6"/>
    <w:rsid w:val="00165A86"/>
    <w:rsid w:val="00165E2F"/>
    <w:rsid w:val="00165F60"/>
    <w:rsid w:val="00167C61"/>
    <w:rsid w:val="001705DF"/>
    <w:rsid w:val="001715B8"/>
    <w:rsid w:val="001723F4"/>
    <w:rsid w:val="00172A27"/>
    <w:rsid w:val="00173BEC"/>
    <w:rsid w:val="00174759"/>
    <w:rsid w:val="00174A7F"/>
    <w:rsid w:val="00176B59"/>
    <w:rsid w:val="00176E14"/>
    <w:rsid w:val="00176F57"/>
    <w:rsid w:val="00177837"/>
    <w:rsid w:val="001778FA"/>
    <w:rsid w:val="00177C82"/>
    <w:rsid w:val="001800C1"/>
    <w:rsid w:val="00180DED"/>
    <w:rsid w:val="00181000"/>
    <w:rsid w:val="0018111A"/>
    <w:rsid w:val="00181379"/>
    <w:rsid w:val="0018159B"/>
    <w:rsid w:val="00181660"/>
    <w:rsid w:val="00181BE7"/>
    <w:rsid w:val="00181E91"/>
    <w:rsid w:val="0018200D"/>
    <w:rsid w:val="001824A4"/>
    <w:rsid w:val="00183AB2"/>
    <w:rsid w:val="00184964"/>
    <w:rsid w:val="0018499E"/>
    <w:rsid w:val="00185D91"/>
    <w:rsid w:val="001860A0"/>
    <w:rsid w:val="0018688D"/>
    <w:rsid w:val="00190046"/>
    <w:rsid w:val="00190987"/>
    <w:rsid w:val="00190FDE"/>
    <w:rsid w:val="001918E0"/>
    <w:rsid w:val="00191EBF"/>
    <w:rsid w:val="00192961"/>
    <w:rsid w:val="001937FE"/>
    <w:rsid w:val="00193F89"/>
    <w:rsid w:val="00194164"/>
    <w:rsid w:val="001941DE"/>
    <w:rsid w:val="0019503B"/>
    <w:rsid w:val="00195272"/>
    <w:rsid w:val="001979B2"/>
    <w:rsid w:val="00197E08"/>
    <w:rsid w:val="001A0044"/>
    <w:rsid w:val="001A0CEC"/>
    <w:rsid w:val="001A1022"/>
    <w:rsid w:val="001A1570"/>
    <w:rsid w:val="001A1866"/>
    <w:rsid w:val="001A3119"/>
    <w:rsid w:val="001A4040"/>
    <w:rsid w:val="001A5C01"/>
    <w:rsid w:val="001A6611"/>
    <w:rsid w:val="001A72C8"/>
    <w:rsid w:val="001A7763"/>
    <w:rsid w:val="001A79D1"/>
    <w:rsid w:val="001A7DD6"/>
    <w:rsid w:val="001B0047"/>
    <w:rsid w:val="001B08EA"/>
    <w:rsid w:val="001B1093"/>
    <w:rsid w:val="001B1A74"/>
    <w:rsid w:val="001B1D02"/>
    <w:rsid w:val="001B2746"/>
    <w:rsid w:val="001B301E"/>
    <w:rsid w:val="001B36A7"/>
    <w:rsid w:val="001B38D8"/>
    <w:rsid w:val="001B3BAB"/>
    <w:rsid w:val="001B4DCC"/>
    <w:rsid w:val="001B4EEF"/>
    <w:rsid w:val="001B51BA"/>
    <w:rsid w:val="001B545C"/>
    <w:rsid w:val="001B56AF"/>
    <w:rsid w:val="001B595F"/>
    <w:rsid w:val="001B6753"/>
    <w:rsid w:val="001B7742"/>
    <w:rsid w:val="001C1747"/>
    <w:rsid w:val="001C2198"/>
    <w:rsid w:val="001C2429"/>
    <w:rsid w:val="001C2787"/>
    <w:rsid w:val="001C3AC1"/>
    <w:rsid w:val="001C4085"/>
    <w:rsid w:val="001C429D"/>
    <w:rsid w:val="001C4D1D"/>
    <w:rsid w:val="001C4EEA"/>
    <w:rsid w:val="001C4FC5"/>
    <w:rsid w:val="001C5DB9"/>
    <w:rsid w:val="001C6327"/>
    <w:rsid w:val="001C634E"/>
    <w:rsid w:val="001C6B27"/>
    <w:rsid w:val="001C76FD"/>
    <w:rsid w:val="001D0979"/>
    <w:rsid w:val="001D137B"/>
    <w:rsid w:val="001D13E7"/>
    <w:rsid w:val="001D21D3"/>
    <w:rsid w:val="001D21EA"/>
    <w:rsid w:val="001D22D6"/>
    <w:rsid w:val="001D2402"/>
    <w:rsid w:val="001D25DE"/>
    <w:rsid w:val="001D389C"/>
    <w:rsid w:val="001D4BFA"/>
    <w:rsid w:val="001D550C"/>
    <w:rsid w:val="001D5916"/>
    <w:rsid w:val="001D5D95"/>
    <w:rsid w:val="001D6BE7"/>
    <w:rsid w:val="001D7496"/>
    <w:rsid w:val="001D775E"/>
    <w:rsid w:val="001E04F1"/>
    <w:rsid w:val="001E26A3"/>
    <w:rsid w:val="001E3422"/>
    <w:rsid w:val="001E3565"/>
    <w:rsid w:val="001E4696"/>
    <w:rsid w:val="001E529C"/>
    <w:rsid w:val="001E5567"/>
    <w:rsid w:val="001E5728"/>
    <w:rsid w:val="001E5795"/>
    <w:rsid w:val="001E6101"/>
    <w:rsid w:val="001E631C"/>
    <w:rsid w:val="001E6784"/>
    <w:rsid w:val="001E6A06"/>
    <w:rsid w:val="001E707F"/>
    <w:rsid w:val="001F02FC"/>
    <w:rsid w:val="001F1AB5"/>
    <w:rsid w:val="001F225A"/>
    <w:rsid w:val="001F299A"/>
    <w:rsid w:val="001F299C"/>
    <w:rsid w:val="001F3006"/>
    <w:rsid w:val="001F32B4"/>
    <w:rsid w:val="001F548A"/>
    <w:rsid w:val="001F707F"/>
    <w:rsid w:val="001F71BB"/>
    <w:rsid w:val="00200149"/>
    <w:rsid w:val="00200C80"/>
    <w:rsid w:val="00200DC3"/>
    <w:rsid w:val="00201CD1"/>
    <w:rsid w:val="002025A9"/>
    <w:rsid w:val="002029BC"/>
    <w:rsid w:val="002031F4"/>
    <w:rsid w:val="00203960"/>
    <w:rsid w:val="00203968"/>
    <w:rsid w:val="00203EF8"/>
    <w:rsid w:val="00204BAE"/>
    <w:rsid w:val="00205EFA"/>
    <w:rsid w:val="002103B6"/>
    <w:rsid w:val="0021042F"/>
    <w:rsid w:val="002107A3"/>
    <w:rsid w:val="0021149B"/>
    <w:rsid w:val="0021254D"/>
    <w:rsid w:val="00212E01"/>
    <w:rsid w:val="0021342C"/>
    <w:rsid w:val="00213808"/>
    <w:rsid w:val="0021399C"/>
    <w:rsid w:val="0021455E"/>
    <w:rsid w:val="00214C8A"/>
    <w:rsid w:val="00214D84"/>
    <w:rsid w:val="00214FA9"/>
    <w:rsid w:val="002156DD"/>
    <w:rsid w:val="00216358"/>
    <w:rsid w:val="00216DDE"/>
    <w:rsid w:val="00217343"/>
    <w:rsid w:val="002174CE"/>
    <w:rsid w:val="00217841"/>
    <w:rsid w:val="00217D06"/>
    <w:rsid w:val="00217D13"/>
    <w:rsid w:val="002209A4"/>
    <w:rsid w:val="00220FD7"/>
    <w:rsid w:val="00221077"/>
    <w:rsid w:val="00221E30"/>
    <w:rsid w:val="00222422"/>
    <w:rsid w:val="00222C8F"/>
    <w:rsid w:val="00222E5E"/>
    <w:rsid w:val="0022400A"/>
    <w:rsid w:val="00224258"/>
    <w:rsid w:val="00224487"/>
    <w:rsid w:val="0022500E"/>
    <w:rsid w:val="002253D1"/>
    <w:rsid w:val="002257F6"/>
    <w:rsid w:val="00225C14"/>
    <w:rsid w:val="00225FFD"/>
    <w:rsid w:val="002271EA"/>
    <w:rsid w:val="002309C4"/>
    <w:rsid w:val="00230AD4"/>
    <w:rsid w:val="00230D89"/>
    <w:rsid w:val="002310E1"/>
    <w:rsid w:val="002311D6"/>
    <w:rsid w:val="00231805"/>
    <w:rsid w:val="00231BEE"/>
    <w:rsid w:val="00232575"/>
    <w:rsid w:val="0023280D"/>
    <w:rsid w:val="00232D9E"/>
    <w:rsid w:val="00233DF5"/>
    <w:rsid w:val="00234A8F"/>
    <w:rsid w:val="00235427"/>
    <w:rsid w:val="00235C92"/>
    <w:rsid w:val="00236555"/>
    <w:rsid w:val="002377F7"/>
    <w:rsid w:val="00240C88"/>
    <w:rsid w:val="00240CCD"/>
    <w:rsid w:val="002415D8"/>
    <w:rsid w:val="00241D4B"/>
    <w:rsid w:val="00241E17"/>
    <w:rsid w:val="00242E16"/>
    <w:rsid w:val="00243F7A"/>
    <w:rsid w:val="002440E5"/>
    <w:rsid w:val="002442ED"/>
    <w:rsid w:val="00244381"/>
    <w:rsid w:val="00244582"/>
    <w:rsid w:val="0024496F"/>
    <w:rsid w:val="00246316"/>
    <w:rsid w:val="00246417"/>
    <w:rsid w:val="00246430"/>
    <w:rsid w:val="00246A33"/>
    <w:rsid w:val="00247776"/>
    <w:rsid w:val="002478CB"/>
    <w:rsid w:val="00247A7E"/>
    <w:rsid w:val="00247F7B"/>
    <w:rsid w:val="00247FA9"/>
    <w:rsid w:val="002503EA"/>
    <w:rsid w:val="0025055A"/>
    <w:rsid w:val="00250F73"/>
    <w:rsid w:val="00251609"/>
    <w:rsid w:val="002523E8"/>
    <w:rsid w:val="00252485"/>
    <w:rsid w:val="00252EA3"/>
    <w:rsid w:val="00253198"/>
    <w:rsid w:val="00253227"/>
    <w:rsid w:val="00253711"/>
    <w:rsid w:val="0025537D"/>
    <w:rsid w:val="0025546E"/>
    <w:rsid w:val="00255B24"/>
    <w:rsid w:val="0025646F"/>
    <w:rsid w:val="00257191"/>
    <w:rsid w:val="00260082"/>
    <w:rsid w:val="002607D3"/>
    <w:rsid w:val="00260E5E"/>
    <w:rsid w:val="0026146C"/>
    <w:rsid w:val="00262035"/>
    <w:rsid w:val="00262A67"/>
    <w:rsid w:val="00262B7F"/>
    <w:rsid w:val="00262ECD"/>
    <w:rsid w:val="00263401"/>
    <w:rsid w:val="00263601"/>
    <w:rsid w:val="00264586"/>
    <w:rsid w:val="002647BF"/>
    <w:rsid w:val="00265DE3"/>
    <w:rsid w:val="00266341"/>
    <w:rsid w:val="0026649E"/>
    <w:rsid w:val="002677E7"/>
    <w:rsid w:val="00270231"/>
    <w:rsid w:val="00270A91"/>
    <w:rsid w:val="00270AD6"/>
    <w:rsid w:val="002714FB"/>
    <w:rsid w:val="00272B62"/>
    <w:rsid w:val="00273978"/>
    <w:rsid w:val="00274361"/>
    <w:rsid w:val="00274CFC"/>
    <w:rsid w:val="00274D4E"/>
    <w:rsid w:val="00274F64"/>
    <w:rsid w:val="0027510F"/>
    <w:rsid w:val="002777B1"/>
    <w:rsid w:val="00277E39"/>
    <w:rsid w:val="00280F7E"/>
    <w:rsid w:val="0028113C"/>
    <w:rsid w:val="00281161"/>
    <w:rsid w:val="002812DA"/>
    <w:rsid w:val="00281C59"/>
    <w:rsid w:val="002830D2"/>
    <w:rsid w:val="002838A4"/>
    <w:rsid w:val="00283EA9"/>
    <w:rsid w:val="002853BF"/>
    <w:rsid w:val="0028550B"/>
    <w:rsid w:val="0028578F"/>
    <w:rsid w:val="00285DC6"/>
    <w:rsid w:val="00286505"/>
    <w:rsid w:val="00286F59"/>
    <w:rsid w:val="00287E45"/>
    <w:rsid w:val="0029009D"/>
    <w:rsid w:val="002903A8"/>
    <w:rsid w:val="0029128E"/>
    <w:rsid w:val="002912C1"/>
    <w:rsid w:val="002923A7"/>
    <w:rsid w:val="002924CB"/>
    <w:rsid w:val="00292E9D"/>
    <w:rsid w:val="00294AAC"/>
    <w:rsid w:val="00294B45"/>
    <w:rsid w:val="00294E1A"/>
    <w:rsid w:val="002953DA"/>
    <w:rsid w:val="00295670"/>
    <w:rsid w:val="00295773"/>
    <w:rsid w:val="0029614E"/>
    <w:rsid w:val="002969BE"/>
    <w:rsid w:val="002A00B6"/>
    <w:rsid w:val="002A0D27"/>
    <w:rsid w:val="002A1021"/>
    <w:rsid w:val="002A1464"/>
    <w:rsid w:val="002A193E"/>
    <w:rsid w:val="002A1F5D"/>
    <w:rsid w:val="002A211C"/>
    <w:rsid w:val="002A230B"/>
    <w:rsid w:val="002A277E"/>
    <w:rsid w:val="002A2E51"/>
    <w:rsid w:val="002A3453"/>
    <w:rsid w:val="002A349B"/>
    <w:rsid w:val="002A3B0E"/>
    <w:rsid w:val="002A4208"/>
    <w:rsid w:val="002A4E76"/>
    <w:rsid w:val="002A5A29"/>
    <w:rsid w:val="002A5E34"/>
    <w:rsid w:val="002A5E93"/>
    <w:rsid w:val="002A5EF6"/>
    <w:rsid w:val="002A60FD"/>
    <w:rsid w:val="002A68B8"/>
    <w:rsid w:val="002A68C4"/>
    <w:rsid w:val="002A725B"/>
    <w:rsid w:val="002B0A73"/>
    <w:rsid w:val="002B1A08"/>
    <w:rsid w:val="002B207B"/>
    <w:rsid w:val="002B2F92"/>
    <w:rsid w:val="002B3D00"/>
    <w:rsid w:val="002B4218"/>
    <w:rsid w:val="002B563A"/>
    <w:rsid w:val="002B6299"/>
    <w:rsid w:val="002B65CB"/>
    <w:rsid w:val="002B6878"/>
    <w:rsid w:val="002B6DF6"/>
    <w:rsid w:val="002B79E9"/>
    <w:rsid w:val="002B7E24"/>
    <w:rsid w:val="002C0066"/>
    <w:rsid w:val="002C1B16"/>
    <w:rsid w:val="002C30D0"/>
    <w:rsid w:val="002C3299"/>
    <w:rsid w:val="002C3847"/>
    <w:rsid w:val="002C448A"/>
    <w:rsid w:val="002C44AE"/>
    <w:rsid w:val="002C4691"/>
    <w:rsid w:val="002C57BF"/>
    <w:rsid w:val="002C5976"/>
    <w:rsid w:val="002C5B38"/>
    <w:rsid w:val="002C6348"/>
    <w:rsid w:val="002C671C"/>
    <w:rsid w:val="002C788E"/>
    <w:rsid w:val="002C7E97"/>
    <w:rsid w:val="002D0E93"/>
    <w:rsid w:val="002D0FD4"/>
    <w:rsid w:val="002D1891"/>
    <w:rsid w:val="002D2BE8"/>
    <w:rsid w:val="002D4339"/>
    <w:rsid w:val="002D5F1C"/>
    <w:rsid w:val="002D65BA"/>
    <w:rsid w:val="002D6D1B"/>
    <w:rsid w:val="002D6EC7"/>
    <w:rsid w:val="002E0213"/>
    <w:rsid w:val="002E0732"/>
    <w:rsid w:val="002E09BF"/>
    <w:rsid w:val="002E0B83"/>
    <w:rsid w:val="002E0C36"/>
    <w:rsid w:val="002E0C57"/>
    <w:rsid w:val="002E0C67"/>
    <w:rsid w:val="002E0CA7"/>
    <w:rsid w:val="002E0F76"/>
    <w:rsid w:val="002E123D"/>
    <w:rsid w:val="002E16F9"/>
    <w:rsid w:val="002E1BA3"/>
    <w:rsid w:val="002E1D4D"/>
    <w:rsid w:val="002E2CCF"/>
    <w:rsid w:val="002E2FA9"/>
    <w:rsid w:val="002E3423"/>
    <w:rsid w:val="002E39D3"/>
    <w:rsid w:val="002E3BF0"/>
    <w:rsid w:val="002E4620"/>
    <w:rsid w:val="002E4E3D"/>
    <w:rsid w:val="002E5F57"/>
    <w:rsid w:val="002F04AB"/>
    <w:rsid w:val="002F1416"/>
    <w:rsid w:val="002F213F"/>
    <w:rsid w:val="002F224C"/>
    <w:rsid w:val="002F289C"/>
    <w:rsid w:val="002F2F67"/>
    <w:rsid w:val="002F4C0E"/>
    <w:rsid w:val="002F5CB6"/>
    <w:rsid w:val="002F68A3"/>
    <w:rsid w:val="002F6C06"/>
    <w:rsid w:val="002F6DE8"/>
    <w:rsid w:val="00300625"/>
    <w:rsid w:val="00302712"/>
    <w:rsid w:val="00302875"/>
    <w:rsid w:val="003029ED"/>
    <w:rsid w:val="00302E29"/>
    <w:rsid w:val="00303C01"/>
    <w:rsid w:val="0030463D"/>
    <w:rsid w:val="00304691"/>
    <w:rsid w:val="00304A0F"/>
    <w:rsid w:val="00304A4D"/>
    <w:rsid w:val="003050D4"/>
    <w:rsid w:val="00305535"/>
    <w:rsid w:val="003055E9"/>
    <w:rsid w:val="00305ABC"/>
    <w:rsid w:val="00305B8E"/>
    <w:rsid w:val="003068AA"/>
    <w:rsid w:val="00306AB9"/>
    <w:rsid w:val="00306B6A"/>
    <w:rsid w:val="003078C6"/>
    <w:rsid w:val="00307BBC"/>
    <w:rsid w:val="00311259"/>
    <w:rsid w:val="00311C72"/>
    <w:rsid w:val="00312340"/>
    <w:rsid w:val="00313096"/>
    <w:rsid w:val="003137B6"/>
    <w:rsid w:val="00313A8E"/>
    <w:rsid w:val="00313C34"/>
    <w:rsid w:val="00314105"/>
    <w:rsid w:val="003149FA"/>
    <w:rsid w:val="00314E9D"/>
    <w:rsid w:val="00315C84"/>
    <w:rsid w:val="00315CA4"/>
    <w:rsid w:val="00315D69"/>
    <w:rsid w:val="00316675"/>
    <w:rsid w:val="00316E8A"/>
    <w:rsid w:val="00317617"/>
    <w:rsid w:val="00317868"/>
    <w:rsid w:val="00317F9D"/>
    <w:rsid w:val="00320B9B"/>
    <w:rsid w:val="00320C4C"/>
    <w:rsid w:val="003210DF"/>
    <w:rsid w:val="00322043"/>
    <w:rsid w:val="003226F5"/>
    <w:rsid w:val="003229ED"/>
    <w:rsid w:val="00323AD2"/>
    <w:rsid w:val="003244E1"/>
    <w:rsid w:val="00324995"/>
    <w:rsid w:val="0032517C"/>
    <w:rsid w:val="00325402"/>
    <w:rsid w:val="00325B1A"/>
    <w:rsid w:val="00327C5F"/>
    <w:rsid w:val="00327E46"/>
    <w:rsid w:val="00327EAD"/>
    <w:rsid w:val="00330177"/>
    <w:rsid w:val="00330284"/>
    <w:rsid w:val="00330B0C"/>
    <w:rsid w:val="00331A8D"/>
    <w:rsid w:val="00331E10"/>
    <w:rsid w:val="00331E83"/>
    <w:rsid w:val="00332EF0"/>
    <w:rsid w:val="003333B0"/>
    <w:rsid w:val="003358B7"/>
    <w:rsid w:val="00336CEF"/>
    <w:rsid w:val="00337680"/>
    <w:rsid w:val="00337773"/>
    <w:rsid w:val="00337D4C"/>
    <w:rsid w:val="00340A08"/>
    <w:rsid w:val="00340A93"/>
    <w:rsid w:val="00340AFC"/>
    <w:rsid w:val="003413ED"/>
    <w:rsid w:val="003423EA"/>
    <w:rsid w:val="00342933"/>
    <w:rsid w:val="00342B55"/>
    <w:rsid w:val="0034302C"/>
    <w:rsid w:val="0034403E"/>
    <w:rsid w:val="00344462"/>
    <w:rsid w:val="003457FB"/>
    <w:rsid w:val="00346257"/>
    <w:rsid w:val="003467B6"/>
    <w:rsid w:val="00347932"/>
    <w:rsid w:val="00350031"/>
    <w:rsid w:val="00350151"/>
    <w:rsid w:val="00350F94"/>
    <w:rsid w:val="003515E6"/>
    <w:rsid w:val="003517D0"/>
    <w:rsid w:val="00352268"/>
    <w:rsid w:val="0035353D"/>
    <w:rsid w:val="00353657"/>
    <w:rsid w:val="00354085"/>
    <w:rsid w:val="00354DB9"/>
    <w:rsid w:val="003559C7"/>
    <w:rsid w:val="003566BA"/>
    <w:rsid w:val="00356B60"/>
    <w:rsid w:val="00357240"/>
    <w:rsid w:val="00357B34"/>
    <w:rsid w:val="00360D4E"/>
    <w:rsid w:val="00360F52"/>
    <w:rsid w:val="003617B4"/>
    <w:rsid w:val="00361AAF"/>
    <w:rsid w:val="003622F8"/>
    <w:rsid w:val="00362CD9"/>
    <w:rsid w:val="0036382B"/>
    <w:rsid w:val="00363BA9"/>
    <w:rsid w:val="00364CBA"/>
    <w:rsid w:val="00365AD1"/>
    <w:rsid w:val="00365E57"/>
    <w:rsid w:val="003660BA"/>
    <w:rsid w:val="0036629B"/>
    <w:rsid w:val="00367B93"/>
    <w:rsid w:val="00367E3D"/>
    <w:rsid w:val="003700BA"/>
    <w:rsid w:val="0037016D"/>
    <w:rsid w:val="00370860"/>
    <w:rsid w:val="003709D4"/>
    <w:rsid w:val="003711A8"/>
    <w:rsid w:val="00371AF5"/>
    <w:rsid w:val="003725D8"/>
    <w:rsid w:val="00373CE2"/>
    <w:rsid w:val="00374103"/>
    <w:rsid w:val="003746AB"/>
    <w:rsid w:val="00374981"/>
    <w:rsid w:val="00374A01"/>
    <w:rsid w:val="003751E5"/>
    <w:rsid w:val="00375384"/>
    <w:rsid w:val="003753A7"/>
    <w:rsid w:val="003760AE"/>
    <w:rsid w:val="003761C6"/>
    <w:rsid w:val="00376739"/>
    <w:rsid w:val="003769FA"/>
    <w:rsid w:val="00376AE7"/>
    <w:rsid w:val="003772A0"/>
    <w:rsid w:val="003773A8"/>
    <w:rsid w:val="0037756E"/>
    <w:rsid w:val="003775FA"/>
    <w:rsid w:val="00377908"/>
    <w:rsid w:val="00377ABC"/>
    <w:rsid w:val="00377E16"/>
    <w:rsid w:val="00381B7E"/>
    <w:rsid w:val="00381F6C"/>
    <w:rsid w:val="00382922"/>
    <w:rsid w:val="003836AD"/>
    <w:rsid w:val="0038445A"/>
    <w:rsid w:val="003847FE"/>
    <w:rsid w:val="00384A0A"/>
    <w:rsid w:val="0038503D"/>
    <w:rsid w:val="00385321"/>
    <w:rsid w:val="00386FB4"/>
    <w:rsid w:val="00387375"/>
    <w:rsid w:val="00390454"/>
    <w:rsid w:val="00390BF5"/>
    <w:rsid w:val="00391001"/>
    <w:rsid w:val="003913AA"/>
    <w:rsid w:val="00392E1E"/>
    <w:rsid w:val="003932D7"/>
    <w:rsid w:val="00393B63"/>
    <w:rsid w:val="00393B94"/>
    <w:rsid w:val="00394299"/>
    <w:rsid w:val="003951EC"/>
    <w:rsid w:val="003953C4"/>
    <w:rsid w:val="0039610B"/>
    <w:rsid w:val="00396D8A"/>
    <w:rsid w:val="0039752C"/>
    <w:rsid w:val="00397EF4"/>
    <w:rsid w:val="003A011D"/>
    <w:rsid w:val="003A0D72"/>
    <w:rsid w:val="003A0E97"/>
    <w:rsid w:val="003A13E6"/>
    <w:rsid w:val="003A1FA4"/>
    <w:rsid w:val="003A1FFA"/>
    <w:rsid w:val="003A250C"/>
    <w:rsid w:val="003A277D"/>
    <w:rsid w:val="003A2DB9"/>
    <w:rsid w:val="003A336A"/>
    <w:rsid w:val="003A478A"/>
    <w:rsid w:val="003A4BB7"/>
    <w:rsid w:val="003A5F11"/>
    <w:rsid w:val="003A6062"/>
    <w:rsid w:val="003A66F1"/>
    <w:rsid w:val="003A74A6"/>
    <w:rsid w:val="003A7FCB"/>
    <w:rsid w:val="003B0191"/>
    <w:rsid w:val="003B027C"/>
    <w:rsid w:val="003B1663"/>
    <w:rsid w:val="003B19B2"/>
    <w:rsid w:val="003B1C05"/>
    <w:rsid w:val="003B1ED3"/>
    <w:rsid w:val="003B2104"/>
    <w:rsid w:val="003B2687"/>
    <w:rsid w:val="003B2CF1"/>
    <w:rsid w:val="003B2DB0"/>
    <w:rsid w:val="003B2FED"/>
    <w:rsid w:val="003B328B"/>
    <w:rsid w:val="003B3580"/>
    <w:rsid w:val="003B3736"/>
    <w:rsid w:val="003B3B47"/>
    <w:rsid w:val="003B41D2"/>
    <w:rsid w:val="003B4CAC"/>
    <w:rsid w:val="003B5309"/>
    <w:rsid w:val="003B5850"/>
    <w:rsid w:val="003B678D"/>
    <w:rsid w:val="003B6D68"/>
    <w:rsid w:val="003B6E0C"/>
    <w:rsid w:val="003B6FE0"/>
    <w:rsid w:val="003B7C91"/>
    <w:rsid w:val="003B7FA2"/>
    <w:rsid w:val="003C0385"/>
    <w:rsid w:val="003C0636"/>
    <w:rsid w:val="003C1F66"/>
    <w:rsid w:val="003C2545"/>
    <w:rsid w:val="003C2998"/>
    <w:rsid w:val="003C327F"/>
    <w:rsid w:val="003C354D"/>
    <w:rsid w:val="003C4302"/>
    <w:rsid w:val="003C43A6"/>
    <w:rsid w:val="003C446E"/>
    <w:rsid w:val="003C467E"/>
    <w:rsid w:val="003C490F"/>
    <w:rsid w:val="003C499D"/>
    <w:rsid w:val="003C614C"/>
    <w:rsid w:val="003C6555"/>
    <w:rsid w:val="003C6F5B"/>
    <w:rsid w:val="003C776D"/>
    <w:rsid w:val="003C7D71"/>
    <w:rsid w:val="003D023A"/>
    <w:rsid w:val="003D1582"/>
    <w:rsid w:val="003D1C89"/>
    <w:rsid w:val="003D1E74"/>
    <w:rsid w:val="003D232D"/>
    <w:rsid w:val="003D2A69"/>
    <w:rsid w:val="003D32FF"/>
    <w:rsid w:val="003D3363"/>
    <w:rsid w:val="003D39E8"/>
    <w:rsid w:val="003D44CD"/>
    <w:rsid w:val="003D6B53"/>
    <w:rsid w:val="003D75B7"/>
    <w:rsid w:val="003D7D10"/>
    <w:rsid w:val="003E05C2"/>
    <w:rsid w:val="003E0F64"/>
    <w:rsid w:val="003E1598"/>
    <w:rsid w:val="003E1756"/>
    <w:rsid w:val="003E39D4"/>
    <w:rsid w:val="003E53D3"/>
    <w:rsid w:val="003E5E4B"/>
    <w:rsid w:val="003E65CB"/>
    <w:rsid w:val="003E683F"/>
    <w:rsid w:val="003E6DD2"/>
    <w:rsid w:val="003F0296"/>
    <w:rsid w:val="003F0BED"/>
    <w:rsid w:val="003F0D86"/>
    <w:rsid w:val="003F0E79"/>
    <w:rsid w:val="003F15F9"/>
    <w:rsid w:val="003F20DC"/>
    <w:rsid w:val="003F218F"/>
    <w:rsid w:val="003F2240"/>
    <w:rsid w:val="003F2602"/>
    <w:rsid w:val="003F31F2"/>
    <w:rsid w:val="003F3714"/>
    <w:rsid w:val="003F37B1"/>
    <w:rsid w:val="003F381F"/>
    <w:rsid w:val="003F3DEC"/>
    <w:rsid w:val="003F406C"/>
    <w:rsid w:val="003F4CE5"/>
    <w:rsid w:val="003F4EF0"/>
    <w:rsid w:val="003F524C"/>
    <w:rsid w:val="003F54F7"/>
    <w:rsid w:val="003F584B"/>
    <w:rsid w:val="003F59FA"/>
    <w:rsid w:val="003F62EF"/>
    <w:rsid w:val="003F67B4"/>
    <w:rsid w:val="003F6A98"/>
    <w:rsid w:val="003F7113"/>
    <w:rsid w:val="00400DD9"/>
    <w:rsid w:val="00402893"/>
    <w:rsid w:val="00402CAA"/>
    <w:rsid w:val="004031CC"/>
    <w:rsid w:val="004045C5"/>
    <w:rsid w:val="00404863"/>
    <w:rsid w:val="00406191"/>
    <w:rsid w:val="00406BCA"/>
    <w:rsid w:val="004072A6"/>
    <w:rsid w:val="0040738B"/>
    <w:rsid w:val="004074B0"/>
    <w:rsid w:val="004074DE"/>
    <w:rsid w:val="00407800"/>
    <w:rsid w:val="00407841"/>
    <w:rsid w:val="00410719"/>
    <w:rsid w:val="004107B7"/>
    <w:rsid w:val="00410FB9"/>
    <w:rsid w:val="00411179"/>
    <w:rsid w:val="00412D18"/>
    <w:rsid w:val="00413348"/>
    <w:rsid w:val="004134A2"/>
    <w:rsid w:val="004151BF"/>
    <w:rsid w:val="00415557"/>
    <w:rsid w:val="004163A7"/>
    <w:rsid w:val="00416548"/>
    <w:rsid w:val="00417254"/>
    <w:rsid w:val="004176AF"/>
    <w:rsid w:val="004206EF"/>
    <w:rsid w:val="00420C97"/>
    <w:rsid w:val="00420E6B"/>
    <w:rsid w:val="0042127C"/>
    <w:rsid w:val="0042128F"/>
    <w:rsid w:val="00421A78"/>
    <w:rsid w:val="00421EB7"/>
    <w:rsid w:val="0042287B"/>
    <w:rsid w:val="00422C03"/>
    <w:rsid w:val="00423288"/>
    <w:rsid w:val="004233C9"/>
    <w:rsid w:val="004238E5"/>
    <w:rsid w:val="00423B15"/>
    <w:rsid w:val="00423F5C"/>
    <w:rsid w:val="00424D47"/>
    <w:rsid w:val="004255B8"/>
    <w:rsid w:val="00425DF9"/>
    <w:rsid w:val="004263E9"/>
    <w:rsid w:val="00426894"/>
    <w:rsid w:val="004277E8"/>
    <w:rsid w:val="004306B0"/>
    <w:rsid w:val="0043143C"/>
    <w:rsid w:val="004323D4"/>
    <w:rsid w:val="00432F81"/>
    <w:rsid w:val="004335EF"/>
    <w:rsid w:val="004340A3"/>
    <w:rsid w:val="004369BB"/>
    <w:rsid w:val="00436A67"/>
    <w:rsid w:val="00436EC7"/>
    <w:rsid w:val="00437037"/>
    <w:rsid w:val="00437645"/>
    <w:rsid w:val="004406F3"/>
    <w:rsid w:val="004407A7"/>
    <w:rsid w:val="004413BF"/>
    <w:rsid w:val="004419A9"/>
    <w:rsid w:val="00442460"/>
    <w:rsid w:val="004424E0"/>
    <w:rsid w:val="00442B37"/>
    <w:rsid w:val="00443F3A"/>
    <w:rsid w:val="004445E8"/>
    <w:rsid w:val="00444E1E"/>
    <w:rsid w:val="004452A2"/>
    <w:rsid w:val="004452A7"/>
    <w:rsid w:val="004459DB"/>
    <w:rsid w:val="00446570"/>
    <w:rsid w:val="004475BD"/>
    <w:rsid w:val="00447986"/>
    <w:rsid w:val="00447A1D"/>
    <w:rsid w:val="00450433"/>
    <w:rsid w:val="0045086C"/>
    <w:rsid w:val="0045092C"/>
    <w:rsid w:val="00450B72"/>
    <w:rsid w:val="00451700"/>
    <w:rsid w:val="004517E4"/>
    <w:rsid w:val="004524E1"/>
    <w:rsid w:val="00452B2D"/>
    <w:rsid w:val="00452C59"/>
    <w:rsid w:val="00453D70"/>
    <w:rsid w:val="0045464B"/>
    <w:rsid w:val="00454A70"/>
    <w:rsid w:val="0045536E"/>
    <w:rsid w:val="00455FAB"/>
    <w:rsid w:val="004571C4"/>
    <w:rsid w:val="004579C8"/>
    <w:rsid w:val="004603F6"/>
    <w:rsid w:val="00460E3D"/>
    <w:rsid w:val="0046136A"/>
    <w:rsid w:val="00461A34"/>
    <w:rsid w:val="00461DEE"/>
    <w:rsid w:val="00461E45"/>
    <w:rsid w:val="00462B73"/>
    <w:rsid w:val="004635F1"/>
    <w:rsid w:val="00463690"/>
    <w:rsid w:val="00463F4B"/>
    <w:rsid w:val="00464A5D"/>
    <w:rsid w:val="00465335"/>
    <w:rsid w:val="00466000"/>
    <w:rsid w:val="00466C03"/>
    <w:rsid w:val="004671BA"/>
    <w:rsid w:val="0046774B"/>
    <w:rsid w:val="00471301"/>
    <w:rsid w:val="004715ED"/>
    <w:rsid w:val="00471E45"/>
    <w:rsid w:val="00472481"/>
    <w:rsid w:val="0047284E"/>
    <w:rsid w:val="004743E8"/>
    <w:rsid w:val="00474DB0"/>
    <w:rsid w:val="00475F28"/>
    <w:rsid w:val="00475FAD"/>
    <w:rsid w:val="00476516"/>
    <w:rsid w:val="00476C82"/>
    <w:rsid w:val="004773A6"/>
    <w:rsid w:val="00477458"/>
    <w:rsid w:val="0047767F"/>
    <w:rsid w:val="0048166E"/>
    <w:rsid w:val="00482372"/>
    <w:rsid w:val="00483720"/>
    <w:rsid w:val="00483CD0"/>
    <w:rsid w:val="004845CD"/>
    <w:rsid w:val="004846FD"/>
    <w:rsid w:val="00484D56"/>
    <w:rsid w:val="00485DB4"/>
    <w:rsid w:val="00487B6D"/>
    <w:rsid w:val="00487C53"/>
    <w:rsid w:val="0049032E"/>
    <w:rsid w:val="0049062C"/>
    <w:rsid w:val="004907D3"/>
    <w:rsid w:val="00491523"/>
    <w:rsid w:val="0049167E"/>
    <w:rsid w:val="00491AEA"/>
    <w:rsid w:val="00491BAA"/>
    <w:rsid w:val="00491ED9"/>
    <w:rsid w:val="00492366"/>
    <w:rsid w:val="004931AE"/>
    <w:rsid w:val="00493B73"/>
    <w:rsid w:val="00494C14"/>
    <w:rsid w:val="004A05B7"/>
    <w:rsid w:val="004A07CA"/>
    <w:rsid w:val="004A133F"/>
    <w:rsid w:val="004A151C"/>
    <w:rsid w:val="004A16CE"/>
    <w:rsid w:val="004A2877"/>
    <w:rsid w:val="004A33B6"/>
    <w:rsid w:val="004A36F0"/>
    <w:rsid w:val="004A437E"/>
    <w:rsid w:val="004A4BB2"/>
    <w:rsid w:val="004A5550"/>
    <w:rsid w:val="004A5A60"/>
    <w:rsid w:val="004A607A"/>
    <w:rsid w:val="004A6329"/>
    <w:rsid w:val="004A68BB"/>
    <w:rsid w:val="004A6EE0"/>
    <w:rsid w:val="004A708E"/>
    <w:rsid w:val="004A73D8"/>
    <w:rsid w:val="004A7A33"/>
    <w:rsid w:val="004B1357"/>
    <w:rsid w:val="004B199C"/>
    <w:rsid w:val="004B1C64"/>
    <w:rsid w:val="004B1CC7"/>
    <w:rsid w:val="004B225F"/>
    <w:rsid w:val="004B32A3"/>
    <w:rsid w:val="004B3F7F"/>
    <w:rsid w:val="004B44FC"/>
    <w:rsid w:val="004B5D4A"/>
    <w:rsid w:val="004B5E7D"/>
    <w:rsid w:val="004B611F"/>
    <w:rsid w:val="004B66F4"/>
    <w:rsid w:val="004B6BED"/>
    <w:rsid w:val="004B7A8E"/>
    <w:rsid w:val="004B7DF5"/>
    <w:rsid w:val="004B7EBE"/>
    <w:rsid w:val="004C01D4"/>
    <w:rsid w:val="004C0BC3"/>
    <w:rsid w:val="004C0DC8"/>
    <w:rsid w:val="004C1ACE"/>
    <w:rsid w:val="004C1B5F"/>
    <w:rsid w:val="004C1DFE"/>
    <w:rsid w:val="004C2453"/>
    <w:rsid w:val="004C2638"/>
    <w:rsid w:val="004C26DC"/>
    <w:rsid w:val="004C2D2B"/>
    <w:rsid w:val="004C4265"/>
    <w:rsid w:val="004C4842"/>
    <w:rsid w:val="004C49C7"/>
    <w:rsid w:val="004C4D66"/>
    <w:rsid w:val="004C52F9"/>
    <w:rsid w:val="004C5A10"/>
    <w:rsid w:val="004C6AE4"/>
    <w:rsid w:val="004C7C6F"/>
    <w:rsid w:val="004C7D86"/>
    <w:rsid w:val="004D0D5D"/>
    <w:rsid w:val="004D10C6"/>
    <w:rsid w:val="004D1534"/>
    <w:rsid w:val="004D1BA7"/>
    <w:rsid w:val="004D1BF7"/>
    <w:rsid w:val="004D1F86"/>
    <w:rsid w:val="004D23E5"/>
    <w:rsid w:val="004D32CA"/>
    <w:rsid w:val="004D368F"/>
    <w:rsid w:val="004D3710"/>
    <w:rsid w:val="004D3B9F"/>
    <w:rsid w:val="004D4A9F"/>
    <w:rsid w:val="004D4B29"/>
    <w:rsid w:val="004D511B"/>
    <w:rsid w:val="004D540B"/>
    <w:rsid w:val="004D5903"/>
    <w:rsid w:val="004D5C79"/>
    <w:rsid w:val="004D6A6B"/>
    <w:rsid w:val="004E07CB"/>
    <w:rsid w:val="004E2EA8"/>
    <w:rsid w:val="004E2F31"/>
    <w:rsid w:val="004E3CBC"/>
    <w:rsid w:val="004E3EDD"/>
    <w:rsid w:val="004E41E5"/>
    <w:rsid w:val="004E481C"/>
    <w:rsid w:val="004E4825"/>
    <w:rsid w:val="004E4A09"/>
    <w:rsid w:val="004E4F2F"/>
    <w:rsid w:val="004E54B6"/>
    <w:rsid w:val="004E5560"/>
    <w:rsid w:val="004E5908"/>
    <w:rsid w:val="004E64D9"/>
    <w:rsid w:val="004E6787"/>
    <w:rsid w:val="004E6A9F"/>
    <w:rsid w:val="004E6EA6"/>
    <w:rsid w:val="004E6EEF"/>
    <w:rsid w:val="004E7ADA"/>
    <w:rsid w:val="004E7C5A"/>
    <w:rsid w:val="004F02F7"/>
    <w:rsid w:val="004F06D1"/>
    <w:rsid w:val="004F0E49"/>
    <w:rsid w:val="004F10E5"/>
    <w:rsid w:val="004F15E3"/>
    <w:rsid w:val="004F190D"/>
    <w:rsid w:val="004F252A"/>
    <w:rsid w:val="004F26D0"/>
    <w:rsid w:val="004F408D"/>
    <w:rsid w:val="004F4D1B"/>
    <w:rsid w:val="004F4EE3"/>
    <w:rsid w:val="004F51B5"/>
    <w:rsid w:val="004F5865"/>
    <w:rsid w:val="004F5A4E"/>
    <w:rsid w:val="004F6116"/>
    <w:rsid w:val="004F6803"/>
    <w:rsid w:val="004F6ADE"/>
    <w:rsid w:val="005000A5"/>
    <w:rsid w:val="005001E7"/>
    <w:rsid w:val="0050027C"/>
    <w:rsid w:val="00500523"/>
    <w:rsid w:val="00500867"/>
    <w:rsid w:val="00500CA6"/>
    <w:rsid w:val="00500CB8"/>
    <w:rsid w:val="00501870"/>
    <w:rsid w:val="00501BFB"/>
    <w:rsid w:val="005025FF"/>
    <w:rsid w:val="005028B7"/>
    <w:rsid w:val="00503516"/>
    <w:rsid w:val="00503A1B"/>
    <w:rsid w:val="00503FBC"/>
    <w:rsid w:val="0050547B"/>
    <w:rsid w:val="005055D4"/>
    <w:rsid w:val="0050589D"/>
    <w:rsid w:val="00505D58"/>
    <w:rsid w:val="00506241"/>
    <w:rsid w:val="00506367"/>
    <w:rsid w:val="00506D8C"/>
    <w:rsid w:val="005070BE"/>
    <w:rsid w:val="005078B1"/>
    <w:rsid w:val="005079D7"/>
    <w:rsid w:val="0051006D"/>
    <w:rsid w:val="005106AE"/>
    <w:rsid w:val="00510D96"/>
    <w:rsid w:val="0051151D"/>
    <w:rsid w:val="005129F2"/>
    <w:rsid w:val="00512A40"/>
    <w:rsid w:val="005135C2"/>
    <w:rsid w:val="005137CE"/>
    <w:rsid w:val="00513B01"/>
    <w:rsid w:val="00514317"/>
    <w:rsid w:val="00515294"/>
    <w:rsid w:val="00515BE1"/>
    <w:rsid w:val="00520BD3"/>
    <w:rsid w:val="0052185E"/>
    <w:rsid w:val="00522331"/>
    <w:rsid w:val="005232E3"/>
    <w:rsid w:val="00525243"/>
    <w:rsid w:val="005252D4"/>
    <w:rsid w:val="00525E16"/>
    <w:rsid w:val="00525F75"/>
    <w:rsid w:val="005265AA"/>
    <w:rsid w:val="00526C51"/>
    <w:rsid w:val="005274C2"/>
    <w:rsid w:val="00530126"/>
    <w:rsid w:val="00530202"/>
    <w:rsid w:val="00530C8F"/>
    <w:rsid w:val="00531788"/>
    <w:rsid w:val="005319D7"/>
    <w:rsid w:val="00531AB6"/>
    <w:rsid w:val="00532EF8"/>
    <w:rsid w:val="00535378"/>
    <w:rsid w:val="00535455"/>
    <w:rsid w:val="0053630F"/>
    <w:rsid w:val="0053660E"/>
    <w:rsid w:val="00536CF6"/>
    <w:rsid w:val="00536DC5"/>
    <w:rsid w:val="00537623"/>
    <w:rsid w:val="00537AF8"/>
    <w:rsid w:val="00540081"/>
    <w:rsid w:val="00540213"/>
    <w:rsid w:val="00540404"/>
    <w:rsid w:val="005413F6"/>
    <w:rsid w:val="00541618"/>
    <w:rsid w:val="00543559"/>
    <w:rsid w:val="0054498C"/>
    <w:rsid w:val="00544F14"/>
    <w:rsid w:val="0054517B"/>
    <w:rsid w:val="00545F1C"/>
    <w:rsid w:val="005469C9"/>
    <w:rsid w:val="005472D6"/>
    <w:rsid w:val="00550193"/>
    <w:rsid w:val="00551445"/>
    <w:rsid w:val="00551840"/>
    <w:rsid w:val="00552285"/>
    <w:rsid w:val="005522D0"/>
    <w:rsid w:val="0055230C"/>
    <w:rsid w:val="005528E0"/>
    <w:rsid w:val="00553096"/>
    <w:rsid w:val="005537C8"/>
    <w:rsid w:val="00554466"/>
    <w:rsid w:val="00554C08"/>
    <w:rsid w:val="00555A4D"/>
    <w:rsid w:val="00556251"/>
    <w:rsid w:val="005577E1"/>
    <w:rsid w:val="00557B4D"/>
    <w:rsid w:val="0056015D"/>
    <w:rsid w:val="00561621"/>
    <w:rsid w:val="00561E25"/>
    <w:rsid w:val="00562076"/>
    <w:rsid w:val="00562136"/>
    <w:rsid w:val="005622C2"/>
    <w:rsid w:val="0056241D"/>
    <w:rsid w:val="00563291"/>
    <w:rsid w:val="005639ED"/>
    <w:rsid w:val="00563F71"/>
    <w:rsid w:val="0056433B"/>
    <w:rsid w:val="0056435C"/>
    <w:rsid w:val="00564C09"/>
    <w:rsid w:val="005656E9"/>
    <w:rsid w:val="00565B23"/>
    <w:rsid w:val="00566173"/>
    <w:rsid w:val="0056741D"/>
    <w:rsid w:val="00567820"/>
    <w:rsid w:val="00570C40"/>
    <w:rsid w:val="00570C94"/>
    <w:rsid w:val="00571175"/>
    <w:rsid w:val="00572D8B"/>
    <w:rsid w:val="005730EC"/>
    <w:rsid w:val="00573A1A"/>
    <w:rsid w:val="00573A6A"/>
    <w:rsid w:val="00573D12"/>
    <w:rsid w:val="0057415C"/>
    <w:rsid w:val="00574DF9"/>
    <w:rsid w:val="00574F27"/>
    <w:rsid w:val="00575C8F"/>
    <w:rsid w:val="0057600B"/>
    <w:rsid w:val="005763BE"/>
    <w:rsid w:val="00576B56"/>
    <w:rsid w:val="0057761F"/>
    <w:rsid w:val="00581CE8"/>
    <w:rsid w:val="00581D43"/>
    <w:rsid w:val="005821C0"/>
    <w:rsid w:val="0058231C"/>
    <w:rsid w:val="00582B5D"/>
    <w:rsid w:val="0058375A"/>
    <w:rsid w:val="0058377F"/>
    <w:rsid w:val="00583962"/>
    <w:rsid w:val="0058440E"/>
    <w:rsid w:val="00584A4E"/>
    <w:rsid w:val="00584F3A"/>
    <w:rsid w:val="00585ED2"/>
    <w:rsid w:val="00586A21"/>
    <w:rsid w:val="00586BD8"/>
    <w:rsid w:val="00586C4C"/>
    <w:rsid w:val="00587B76"/>
    <w:rsid w:val="005900F3"/>
    <w:rsid w:val="0059110D"/>
    <w:rsid w:val="00591ED7"/>
    <w:rsid w:val="005938D7"/>
    <w:rsid w:val="005938DD"/>
    <w:rsid w:val="00593A6F"/>
    <w:rsid w:val="00593CC3"/>
    <w:rsid w:val="00593CD9"/>
    <w:rsid w:val="00594A35"/>
    <w:rsid w:val="00594FF0"/>
    <w:rsid w:val="005950E9"/>
    <w:rsid w:val="005954B6"/>
    <w:rsid w:val="005962B4"/>
    <w:rsid w:val="00596C51"/>
    <w:rsid w:val="00596F74"/>
    <w:rsid w:val="0059723C"/>
    <w:rsid w:val="00597A4B"/>
    <w:rsid w:val="005A0643"/>
    <w:rsid w:val="005A0780"/>
    <w:rsid w:val="005A0830"/>
    <w:rsid w:val="005A13CD"/>
    <w:rsid w:val="005A169D"/>
    <w:rsid w:val="005A1C95"/>
    <w:rsid w:val="005A1CD4"/>
    <w:rsid w:val="005A2220"/>
    <w:rsid w:val="005A2908"/>
    <w:rsid w:val="005A2D22"/>
    <w:rsid w:val="005A3391"/>
    <w:rsid w:val="005A3476"/>
    <w:rsid w:val="005A46A2"/>
    <w:rsid w:val="005A53B1"/>
    <w:rsid w:val="005A6763"/>
    <w:rsid w:val="005A6792"/>
    <w:rsid w:val="005A70E4"/>
    <w:rsid w:val="005A7AB4"/>
    <w:rsid w:val="005A7F2C"/>
    <w:rsid w:val="005B0AA3"/>
    <w:rsid w:val="005B15DF"/>
    <w:rsid w:val="005B1E0F"/>
    <w:rsid w:val="005B1E2F"/>
    <w:rsid w:val="005B214C"/>
    <w:rsid w:val="005B3A13"/>
    <w:rsid w:val="005B5047"/>
    <w:rsid w:val="005B58BA"/>
    <w:rsid w:val="005B5DD2"/>
    <w:rsid w:val="005B5FA4"/>
    <w:rsid w:val="005B6156"/>
    <w:rsid w:val="005B6E33"/>
    <w:rsid w:val="005B73D7"/>
    <w:rsid w:val="005C07CD"/>
    <w:rsid w:val="005C0926"/>
    <w:rsid w:val="005C1116"/>
    <w:rsid w:val="005C1AF7"/>
    <w:rsid w:val="005C242E"/>
    <w:rsid w:val="005C2A55"/>
    <w:rsid w:val="005C2E41"/>
    <w:rsid w:val="005C3183"/>
    <w:rsid w:val="005C34EC"/>
    <w:rsid w:val="005C36CF"/>
    <w:rsid w:val="005C3869"/>
    <w:rsid w:val="005C39DE"/>
    <w:rsid w:val="005C3D43"/>
    <w:rsid w:val="005C46CC"/>
    <w:rsid w:val="005C4DFA"/>
    <w:rsid w:val="005C5781"/>
    <w:rsid w:val="005C5A05"/>
    <w:rsid w:val="005C60D1"/>
    <w:rsid w:val="005C6178"/>
    <w:rsid w:val="005C63A7"/>
    <w:rsid w:val="005C69DC"/>
    <w:rsid w:val="005C6FBA"/>
    <w:rsid w:val="005C74CB"/>
    <w:rsid w:val="005C75C8"/>
    <w:rsid w:val="005C7740"/>
    <w:rsid w:val="005C7E2A"/>
    <w:rsid w:val="005D1EB7"/>
    <w:rsid w:val="005D262F"/>
    <w:rsid w:val="005D374D"/>
    <w:rsid w:val="005D398F"/>
    <w:rsid w:val="005D3A3A"/>
    <w:rsid w:val="005D43E0"/>
    <w:rsid w:val="005D4916"/>
    <w:rsid w:val="005D4E6E"/>
    <w:rsid w:val="005D4F72"/>
    <w:rsid w:val="005D549C"/>
    <w:rsid w:val="005D5E15"/>
    <w:rsid w:val="005D6197"/>
    <w:rsid w:val="005D7D7E"/>
    <w:rsid w:val="005D7F7C"/>
    <w:rsid w:val="005E01CF"/>
    <w:rsid w:val="005E01D6"/>
    <w:rsid w:val="005E0206"/>
    <w:rsid w:val="005E0229"/>
    <w:rsid w:val="005E0603"/>
    <w:rsid w:val="005E0768"/>
    <w:rsid w:val="005E16D7"/>
    <w:rsid w:val="005E2A78"/>
    <w:rsid w:val="005E30EC"/>
    <w:rsid w:val="005E341A"/>
    <w:rsid w:val="005E350A"/>
    <w:rsid w:val="005E4D7E"/>
    <w:rsid w:val="005E505A"/>
    <w:rsid w:val="005E50F5"/>
    <w:rsid w:val="005E5564"/>
    <w:rsid w:val="005E5CFD"/>
    <w:rsid w:val="005E5F9B"/>
    <w:rsid w:val="005E6A72"/>
    <w:rsid w:val="005E7010"/>
    <w:rsid w:val="005E70D1"/>
    <w:rsid w:val="005E7146"/>
    <w:rsid w:val="005E7455"/>
    <w:rsid w:val="005E7968"/>
    <w:rsid w:val="005F03C5"/>
    <w:rsid w:val="005F0D86"/>
    <w:rsid w:val="005F0DE6"/>
    <w:rsid w:val="005F1216"/>
    <w:rsid w:val="005F13FE"/>
    <w:rsid w:val="005F17B8"/>
    <w:rsid w:val="005F1A35"/>
    <w:rsid w:val="005F20A8"/>
    <w:rsid w:val="005F2228"/>
    <w:rsid w:val="005F2820"/>
    <w:rsid w:val="005F2859"/>
    <w:rsid w:val="005F28D8"/>
    <w:rsid w:val="005F365D"/>
    <w:rsid w:val="005F4140"/>
    <w:rsid w:val="005F4182"/>
    <w:rsid w:val="005F46E8"/>
    <w:rsid w:val="005F5B99"/>
    <w:rsid w:val="005F61FE"/>
    <w:rsid w:val="005F6A39"/>
    <w:rsid w:val="005F7E9B"/>
    <w:rsid w:val="00600972"/>
    <w:rsid w:val="006009C6"/>
    <w:rsid w:val="00600AD6"/>
    <w:rsid w:val="00600C99"/>
    <w:rsid w:val="00600E9D"/>
    <w:rsid w:val="00600EE6"/>
    <w:rsid w:val="006017BF"/>
    <w:rsid w:val="0060182C"/>
    <w:rsid w:val="00601A88"/>
    <w:rsid w:val="00601D0E"/>
    <w:rsid w:val="006020FD"/>
    <w:rsid w:val="0060219B"/>
    <w:rsid w:val="006022F1"/>
    <w:rsid w:val="0060260F"/>
    <w:rsid w:val="0060349B"/>
    <w:rsid w:val="006037A9"/>
    <w:rsid w:val="006037F9"/>
    <w:rsid w:val="00604309"/>
    <w:rsid w:val="00605FF5"/>
    <w:rsid w:val="00610A69"/>
    <w:rsid w:val="006119E4"/>
    <w:rsid w:val="00612334"/>
    <w:rsid w:val="00612728"/>
    <w:rsid w:val="006127F9"/>
    <w:rsid w:val="00614C72"/>
    <w:rsid w:val="00614F86"/>
    <w:rsid w:val="006154A7"/>
    <w:rsid w:val="00615CB3"/>
    <w:rsid w:val="00615D95"/>
    <w:rsid w:val="00615E6D"/>
    <w:rsid w:val="006161ED"/>
    <w:rsid w:val="006169B8"/>
    <w:rsid w:val="00616C73"/>
    <w:rsid w:val="00616F20"/>
    <w:rsid w:val="0061722E"/>
    <w:rsid w:val="006175CF"/>
    <w:rsid w:val="00617DEA"/>
    <w:rsid w:val="00617F8D"/>
    <w:rsid w:val="006208D4"/>
    <w:rsid w:val="0062091F"/>
    <w:rsid w:val="00620B7B"/>
    <w:rsid w:val="00620BE8"/>
    <w:rsid w:val="0062150C"/>
    <w:rsid w:val="006219DB"/>
    <w:rsid w:val="0062264B"/>
    <w:rsid w:val="006227AC"/>
    <w:rsid w:val="00622BCC"/>
    <w:rsid w:val="006237F8"/>
    <w:rsid w:val="00623F74"/>
    <w:rsid w:val="00623FA4"/>
    <w:rsid w:val="006242AA"/>
    <w:rsid w:val="006257BC"/>
    <w:rsid w:val="006261CD"/>
    <w:rsid w:val="006261F4"/>
    <w:rsid w:val="00626591"/>
    <w:rsid w:val="00626C1E"/>
    <w:rsid w:val="0063015E"/>
    <w:rsid w:val="00630458"/>
    <w:rsid w:val="0063066E"/>
    <w:rsid w:val="006313D8"/>
    <w:rsid w:val="00632BC6"/>
    <w:rsid w:val="006334CA"/>
    <w:rsid w:val="006339A4"/>
    <w:rsid w:val="00634376"/>
    <w:rsid w:val="00634B79"/>
    <w:rsid w:val="00636AEA"/>
    <w:rsid w:val="00637243"/>
    <w:rsid w:val="00640454"/>
    <w:rsid w:val="00640486"/>
    <w:rsid w:val="00640530"/>
    <w:rsid w:val="00640877"/>
    <w:rsid w:val="006408BD"/>
    <w:rsid w:val="00640D79"/>
    <w:rsid w:val="00640DEE"/>
    <w:rsid w:val="0064165A"/>
    <w:rsid w:val="00641ECE"/>
    <w:rsid w:val="00641EF8"/>
    <w:rsid w:val="00642580"/>
    <w:rsid w:val="006426C6"/>
    <w:rsid w:val="00642A8A"/>
    <w:rsid w:val="00642BA9"/>
    <w:rsid w:val="006448B0"/>
    <w:rsid w:val="00645B2B"/>
    <w:rsid w:val="00645D30"/>
    <w:rsid w:val="00647D95"/>
    <w:rsid w:val="0065033C"/>
    <w:rsid w:val="00650C7C"/>
    <w:rsid w:val="006516CE"/>
    <w:rsid w:val="006518F1"/>
    <w:rsid w:val="00651C8F"/>
    <w:rsid w:val="00651DC4"/>
    <w:rsid w:val="00651EB8"/>
    <w:rsid w:val="00652346"/>
    <w:rsid w:val="0065268D"/>
    <w:rsid w:val="00652C39"/>
    <w:rsid w:val="00653281"/>
    <w:rsid w:val="00653A6F"/>
    <w:rsid w:val="00653DC9"/>
    <w:rsid w:val="00653F93"/>
    <w:rsid w:val="00654017"/>
    <w:rsid w:val="006541C5"/>
    <w:rsid w:val="006543BA"/>
    <w:rsid w:val="0065443C"/>
    <w:rsid w:val="0065460F"/>
    <w:rsid w:val="00654AF3"/>
    <w:rsid w:val="00654FB4"/>
    <w:rsid w:val="0065513B"/>
    <w:rsid w:val="00655A59"/>
    <w:rsid w:val="00655D63"/>
    <w:rsid w:val="00655F4E"/>
    <w:rsid w:val="006565E2"/>
    <w:rsid w:val="00657107"/>
    <w:rsid w:val="0065723F"/>
    <w:rsid w:val="00657706"/>
    <w:rsid w:val="0066036D"/>
    <w:rsid w:val="00660A25"/>
    <w:rsid w:val="00660B19"/>
    <w:rsid w:val="00661C75"/>
    <w:rsid w:val="00661F2B"/>
    <w:rsid w:val="006626CD"/>
    <w:rsid w:val="00662AA8"/>
    <w:rsid w:val="00662EEC"/>
    <w:rsid w:val="00663F58"/>
    <w:rsid w:val="0066479E"/>
    <w:rsid w:val="006653BA"/>
    <w:rsid w:val="006664FF"/>
    <w:rsid w:val="0066689D"/>
    <w:rsid w:val="00667506"/>
    <w:rsid w:val="006677ED"/>
    <w:rsid w:val="00670266"/>
    <w:rsid w:val="006703C9"/>
    <w:rsid w:val="00670ACB"/>
    <w:rsid w:val="00670D36"/>
    <w:rsid w:val="006722BA"/>
    <w:rsid w:val="00673583"/>
    <w:rsid w:val="00674FF7"/>
    <w:rsid w:val="006755B1"/>
    <w:rsid w:val="00675B8C"/>
    <w:rsid w:val="00675C3F"/>
    <w:rsid w:val="00676375"/>
    <w:rsid w:val="00680246"/>
    <w:rsid w:val="00680644"/>
    <w:rsid w:val="00680829"/>
    <w:rsid w:val="00680CEE"/>
    <w:rsid w:val="00681742"/>
    <w:rsid w:val="00682693"/>
    <w:rsid w:val="00682A05"/>
    <w:rsid w:val="00682C52"/>
    <w:rsid w:val="0068455E"/>
    <w:rsid w:val="006845E7"/>
    <w:rsid w:val="00684D90"/>
    <w:rsid w:val="00685A84"/>
    <w:rsid w:val="00686E3C"/>
    <w:rsid w:val="00687528"/>
    <w:rsid w:val="0069288D"/>
    <w:rsid w:val="00692967"/>
    <w:rsid w:val="006929A4"/>
    <w:rsid w:val="00693076"/>
    <w:rsid w:val="00693A65"/>
    <w:rsid w:val="00693E6A"/>
    <w:rsid w:val="00693FA3"/>
    <w:rsid w:val="00694ABB"/>
    <w:rsid w:val="00694E89"/>
    <w:rsid w:val="00695F76"/>
    <w:rsid w:val="006963E3"/>
    <w:rsid w:val="00696AC6"/>
    <w:rsid w:val="00696D2C"/>
    <w:rsid w:val="00696F88"/>
    <w:rsid w:val="00696FE7"/>
    <w:rsid w:val="0069723A"/>
    <w:rsid w:val="0069778C"/>
    <w:rsid w:val="00697B88"/>
    <w:rsid w:val="00697EFF"/>
    <w:rsid w:val="006A0164"/>
    <w:rsid w:val="006A2456"/>
    <w:rsid w:val="006A2598"/>
    <w:rsid w:val="006A2BFA"/>
    <w:rsid w:val="006A2CF8"/>
    <w:rsid w:val="006A2DBE"/>
    <w:rsid w:val="006A3976"/>
    <w:rsid w:val="006A3B44"/>
    <w:rsid w:val="006A3BFB"/>
    <w:rsid w:val="006A4089"/>
    <w:rsid w:val="006A4D53"/>
    <w:rsid w:val="006A5E43"/>
    <w:rsid w:val="006A608F"/>
    <w:rsid w:val="006A677E"/>
    <w:rsid w:val="006A68E0"/>
    <w:rsid w:val="006A69A8"/>
    <w:rsid w:val="006A6EBF"/>
    <w:rsid w:val="006A7AC7"/>
    <w:rsid w:val="006B0B6C"/>
    <w:rsid w:val="006B0F4B"/>
    <w:rsid w:val="006B17A6"/>
    <w:rsid w:val="006B270F"/>
    <w:rsid w:val="006B27CE"/>
    <w:rsid w:val="006B3643"/>
    <w:rsid w:val="006B379C"/>
    <w:rsid w:val="006B3A42"/>
    <w:rsid w:val="006B5C4D"/>
    <w:rsid w:val="006B5EA2"/>
    <w:rsid w:val="006B62B7"/>
    <w:rsid w:val="006B6611"/>
    <w:rsid w:val="006B78B6"/>
    <w:rsid w:val="006B7CCE"/>
    <w:rsid w:val="006B7F18"/>
    <w:rsid w:val="006B7FAC"/>
    <w:rsid w:val="006C0B37"/>
    <w:rsid w:val="006C0C50"/>
    <w:rsid w:val="006C107E"/>
    <w:rsid w:val="006C1FE2"/>
    <w:rsid w:val="006C2039"/>
    <w:rsid w:val="006C2541"/>
    <w:rsid w:val="006C26F4"/>
    <w:rsid w:val="006C2FEB"/>
    <w:rsid w:val="006C34DD"/>
    <w:rsid w:val="006C39F7"/>
    <w:rsid w:val="006C3F24"/>
    <w:rsid w:val="006C458F"/>
    <w:rsid w:val="006C54E4"/>
    <w:rsid w:val="006C5522"/>
    <w:rsid w:val="006C5CAA"/>
    <w:rsid w:val="006C65D3"/>
    <w:rsid w:val="006C6736"/>
    <w:rsid w:val="006C6B3A"/>
    <w:rsid w:val="006C6CAA"/>
    <w:rsid w:val="006C7D54"/>
    <w:rsid w:val="006D05CF"/>
    <w:rsid w:val="006D0883"/>
    <w:rsid w:val="006D11AC"/>
    <w:rsid w:val="006D15C4"/>
    <w:rsid w:val="006D1C1A"/>
    <w:rsid w:val="006D393A"/>
    <w:rsid w:val="006D3BEF"/>
    <w:rsid w:val="006D44A4"/>
    <w:rsid w:val="006D4F06"/>
    <w:rsid w:val="006D5278"/>
    <w:rsid w:val="006D5FFA"/>
    <w:rsid w:val="006D6CE7"/>
    <w:rsid w:val="006D723E"/>
    <w:rsid w:val="006E08B4"/>
    <w:rsid w:val="006E0E1F"/>
    <w:rsid w:val="006E102D"/>
    <w:rsid w:val="006E16D8"/>
    <w:rsid w:val="006E1702"/>
    <w:rsid w:val="006E17AA"/>
    <w:rsid w:val="006E3089"/>
    <w:rsid w:val="006E309F"/>
    <w:rsid w:val="006E466F"/>
    <w:rsid w:val="006E4759"/>
    <w:rsid w:val="006E4778"/>
    <w:rsid w:val="006E4A3E"/>
    <w:rsid w:val="006E546A"/>
    <w:rsid w:val="006E5D43"/>
    <w:rsid w:val="006E6316"/>
    <w:rsid w:val="006E6FBA"/>
    <w:rsid w:val="006E77E1"/>
    <w:rsid w:val="006F004A"/>
    <w:rsid w:val="006F3A61"/>
    <w:rsid w:val="006F44DA"/>
    <w:rsid w:val="006F48E5"/>
    <w:rsid w:val="006F4DC9"/>
    <w:rsid w:val="006F5B96"/>
    <w:rsid w:val="006F64AC"/>
    <w:rsid w:val="006F709B"/>
    <w:rsid w:val="007000D4"/>
    <w:rsid w:val="007006B3"/>
    <w:rsid w:val="00700ABF"/>
    <w:rsid w:val="00703AFF"/>
    <w:rsid w:val="00703E9F"/>
    <w:rsid w:val="00704511"/>
    <w:rsid w:val="00705234"/>
    <w:rsid w:val="00705D2B"/>
    <w:rsid w:val="00705FBB"/>
    <w:rsid w:val="00705FEC"/>
    <w:rsid w:val="00706037"/>
    <w:rsid w:val="007064B7"/>
    <w:rsid w:val="007067A5"/>
    <w:rsid w:val="007068F8"/>
    <w:rsid w:val="00706E63"/>
    <w:rsid w:val="007076DF"/>
    <w:rsid w:val="00710699"/>
    <w:rsid w:val="00710C2A"/>
    <w:rsid w:val="00710EB1"/>
    <w:rsid w:val="00711292"/>
    <w:rsid w:val="0071150B"/>
    <w:rsid w:val="0071175D"/>
    <w:rsid w:val="00711BA1"/>
    <w:rsid w:val="00711F30"/>
    <w:rsid w:val="0071211F"/>
    <w:rsid w:val="00712583"/>
    <w:rsid w:val="007144E6"/>
    <w:rsid w:val="00714930"/>
    <w:rsid w:val="00715424"/>
    <w:rsid w:val="00716192"/>
    <w:rsid w:val="00716EDC"/>
    <w:rsid w:val="00716F9C"/>
    <w:rsid w:val="00720B65"/>
    <w:rsid w:val="007215BC"/>
    <w:rsid w:val="00721C0A"/>
    <w:rsid w:val="00721C61"/>
    <w:rsid w:val="00721F89"/>
    <w:rsid w:val="007225FA"/>
    <w:rsid w:val="00722E8A"/>
    <w:rsid w:val="00722F5A"/>
    <w:rsid w:val="00723332"/>
    <w:rsid w:val="00723562"/>
    <w:rsid w:val="007243A0"/>
    <w:rsid w:val="0072468F"/>
    <w:rsid w:val="007246E2"/>
    <w:rsid w:val="007254E9"/>
    <w:rsid w:val="00725A2E"/>
    <w:rsid w:val="00726345"/>
    <w:rsid w:val="00726857"/>
    <w:rsid w:val="007272BE"/>
    <w:rsid w:val="007277D1"/>
    <w:rsid w:val="00727BA7"/>
    <w:rsid w:val="00727CB1"/>
    <w:rsid w:val="00730B0B"/>
    <w:rsid w:val="00730BB5"/>
    <w:rsid w:val="00730D2A"/>
    <w:rsid w:val="007311C9"/>
    <w:rsid w:val="0073195C"/>
    <w:rsid w:val="00731DCF"/>
    <w:rsid w:val="007320D3"/>
    <w:rsid w:val="007326C9"/>
    <w:rsid w:val="007328E0"/>
    <w:rsid w:val="007331F8"/>
    <w:rsid w:val="0073330F"/>
    <w:rsid w:val="00733833"/>
    <w:rsid w:val="0073482D"/>
    <w:rsid w:val="00735046"/>
    <w:rsid w:val="00735C15"/>
    <w:rsid w:val="00735C55"/>
    <w:rsid w:val="00736D4E"/>
    <w:rsid w:val="00736E47"/>
    <w:rsid w:val="00737B72"/>
    <w:rsid w:val="00737F65"/>
    <w:rsid w:val="00740152"/>
    <w:rsid w:val="007410F8"/>
    <w:rsid w:val="00741D8D"/>
    <w:rsid w:val="00741E12"/>
    <w:rsid w:val="00741E22"/>
    <w:rsid w:val="00742CA9"/>
    <w:rsid w:val="0074312E"/>
    <w:rsid w:val="00743151"/>
    <w:rsid w:val="0074367B"/>
    <w:rsid w:val="00743831"/>
    <w:rsid w:val="00743B28"/>
    <w:rsid w:val="0074413A"/>
    <w:rsid w:val="007449E1"/>
    <w:rsid w:val="00745177"/>
    <w:rsid w:val="007455A2"/>
    <w:rsid w:val="00745A77"/>
    <w:rsid w:val="00745CD3"/>
    <w:rsid w:val="00745E45"/>
    <w:rsid w:val="0074607B"/>
    <w:rsid w:val="0074628B"/>
    <w:rsid w:val="007468D2"/>
    <w:rsid w:val="00747C3C"/>
    <w:rsid w:val="00747C80"/>
    <w:rsid w:val="00747FF7"/>
    <w:rsid w:val="0075092D"/>
    <w:rsid w:val="00750C27"/>
    <w:rsid w:val="00750C82"/>
    <w:rsid w:val="00751EBB"/>
    <w:rsid w:val="007523B2"/>
    <w:rsid w:val="00752D0B"/>
    <w:rsid w:val="007530EB"/>
    <w:rsid w:val="00753179"/>
    <w:rsid w:val="00753190"/>
    <w:rsid w:val="00753518"/>
    <w:rsid w:val="0075380C"/>
    <w:rsid w:val="007538C6"/>
    <w:rsid w:val="00755419"/>
    <w:rsid w:val="0075568A"/>
    <w:rsid w:val="007560B1"/>
    <w:rsid w:val="0075611D"/>
    <w:rsid w:val="007565F6"/>
    <w:rsid w:val="00756D08"/>
    <w:rsid w:val="007579F5"/>
    <w:rsid w:val="00760F07"/>
    <w:rsid w:val="0076157D"/>
    <w:rsid w:val="007617AF"/>
    <w:rsid w:val="007626FB"/>
    <w:rsid w:val="00762A26"/>
    <w:rsid w:val="00762DE3"/>
    <w:rsid w:val="00764034"/>
    <w:rsid w:val="00764166"/>
    <w:rsid w:val="00764478"/>
    <w:rsid w:val="007646ED"/>
    <w:rsid w:val="00764A09"/>
    <w:rsid w:val="0076550F"/>
    <w:rsid w:val="00765B09"/>
    <w:rsid w:val="00765D6E"/>
    <w:rsid w:val="00766ECA"/>
    <w:rsid w:val="00766F5D"/>
    <w:rsid w:val="00767296"/>
    <w:rsid w:val="0076737F"/>
    <w:rsid w:val="007700A3"/>
    <w:rsid w:val="00771478"/>
    <w:rsid w:val="00772456"/>
    <w:rsid w:val="0077253D"/>
    <w:rsid w:val="00772AFE"/>
    <w:rsid w:val="00772D8C"/>
    <w:rsid w:val="00772E12"/>
    <w:rsid w:val="0077412E"/>
    <w:rsid w:val="00774715"/>
    <w:rsid w:val="007758A3"/>
    <w:rsid w:val="007759E8"/>
    <w:rsid w:val="00776474"/>
    <w:rsid w:val="00776A58"/>
    <w:rsid w:val="00776CAE"/>
    <w:rsid w:val="00777C85"/>
    <w:rsid w:val="00780231"/>
    <w:rsid w:val="007804DE"/>
    <w:rsid w:val="007809CE"/>
    <w:rsid w:val="00780B7C"/>
    <w:rsid w:val="00782E19"/>
    <w:rsid w:val="00782FE4"/>
    <w:rsid w:val="00783342"/>
    <w:rsid w:val="00783854"/>
    <w:rsid w:val="00783FEA"/>
    <w:rsid w:val="00784B26"/>
    <w:rsid w:val="007856DC"/>
    <w:rsid w:val="00786073"/>
    <w:rsid w:val="00786090"/>
    <w:rsid w:val="00787321"/>
    <w:rsid w:val="007875C6"/>
    <w:rsid w:val="0078790B"/>
    <w:rsid w:val="00790E5B"/>
    <w:rsid w:val="0079101F"/>
    <w:rsid w:val="00791C77"/>
    <w:rsid w:val="00791F72"/>
    <w:rsid w:val="00792138"/>
    <w:rsid w:val="00793438"/>
    <w:rsid w:val="0079349A"/>
    <w:rsid w:val="00793EE7"/>
    <w:rsid w:val="0079407B"/>
    <w:rsid w:val="0079429F"/>
    <w:rsid w:val="00794A43"/>
    <w:rsid w:val="007952A6"/>
    <w:rsid w:val="00797D49"/>
    <w:rsid w:val="007A0573"/>
    <w:rsid w:val="007A0F5F"/>
    <w:rsid w:val="007A0FC9"/>
    <w:rsid w:val="007A110D"/>
    <w:rsid w:val="007A1D55"/>
    <w:rsid w:val="007A1FA6"/>
    <w:rsid w:val="007A259F"/>
    <w:rsid w:val="007A2EBC"/>
    <w:rsid w:val="007A2F14"/>
    <w:rsid w:val="007A3151"/>
    <w:rsid w:val="007A3472"/>
    <w:rsid w:val="007A3BA2"/>
    <w:rsid w:val="007A52B9"/>
    <w:rsid w:val="007A547D"/>
    <w:rsid w:val="007A5DB8"/>
    <w:rsid w:val="007A6126"/>
    <w:rsid w:val="007A6A2E"/>
    <w:rsid w:val="007A6CD6"/>
    <w:rsid w:val="007B1A0A"/>
    <w:rsid w:val="007B25D5"/>
    <w:rsid w:val="007B4336"/>
    <w:rsid w:val="007B51BF"/>
    <w:rsid w:val="007B56FD"/>
    <w:rsid w:val="007B5BAF"/>
    <w:rsid w:val="007B6CCA"/>
    <w:rsid w:val="007B7599"/>
    <w:rsid w:val="007B77AA"/>
    <w:rsid w:val="007B7D69"/>
    <w:rsid w:val="007C08B2"/>
    <w:rsid w:val="007C0984"/>
    <w:rsid w:val="007C0ECA"/>
    <w:rsid w:val="007C1309"/>
    <w:rsid w:val="007C14E1"/>
    <w:rsid w:val="007C1532"/>
    <w:rsid w:val="007C19C5"/>
    <w:rsid w:val="007C321B"/>
    <w:rsid w:val="007C3AFE"/>
    <w:rsid w:val="007C4E5E"/>
    <w:rsid w:val="007C5703"/>
    <w:rsid w:val="007C6E57"/>
    <w:rsid w:val="007C6F09"/>
    <w:rsid w:val="007C73CF"/>
    <w:rsid w:val="007D00D4"/>
    <w:rsid w:val="007D07B5"/>
    <w:rsid w:val="007D1893"/>
    <w:rsid w:val="007D1B25"/>
    <w:rsid w:val="007D44BE"/>
    <w:rsid w:val="007D551B"/>
    <w:rsid w:val="007D5A47"/>
    <w:rsid w:val="007D5F74"/>
    <w:rsid w:val="007D6A48"/>
    <w:rsid w:val="007D78B4"/>
    <w:rsid w:val="007E046A"/>
    <w:rsid w:val="007E0D0B"/>
    <w:rsid w:val="007E13D0"/>
    <w:rsid w:val="007E1F20"/>
    <w:rsid w:val="007E22C8"/>
    <w:rsid w:val="007E2B8F"/>
    <w:rsid w:val="007E46FF"/>
    <w:rsid w:val="007E47B9"/>
    <w:rsid w:val="007E4815"/>
    <w:rsid w:val="007E5792"/>
    <w:rsid w:val="007E6995"/>
    <w:rsid w:val="007F14C0"/>
    <w:rsid w:val="007F15A7"/>
    <w:rsid w:val="007F1AF8"/>
    <w:rsid w:val="007F26BE"/>
    <w:rsid w:val="007F3714"/>
    <w:rsid w:val="007F42B3"/>
    <w:rsid w:val="007F4B9F"/>
    <w:rsid w:val="007F4D39"/>
    <w:rsid w:val="007F55CD"/>
    <w:rsid w:val="007F58F8"/>
    <w:rsid w:val="007F5A45"/>
    <w:rsid w:val="007F5AAE"/>
    <w:rsid w:val="007F6FF7"/>
    <w:rsid w:val="007F72C1"/>
    <w:rsid w:val="007F735B"/>
    <w:rsid w:val="007F7579"/>
    <w:rsid w:val="00801167"/>
    <w:rsid w:val="008018ED"/>
    <w:rsid w:val="008018F6"/>
    <w:rsid w:val="00801A0C"/>
    <w:rsid w:val="0080246F"/>
    <w:rsid w:val="008028E0"/>
    <w:rsid w:val="0080443D"/>
    <w:rsid w:val="0080445A"/>
    <w:rsid w:val="008049E3"/>
    <w:rsid w:val="00804E96"/>
    <w:rsid w:val="00804F73"/>
    <w:rsid w:val="008053C2"/>
    <w:rsid w:val="0080584C"/>
    <w:rsid w:val="0080589D"/>
    <w:rsid w:val="0080596F"/>
    <w:rsid w:val="00806114"/>
    <w:rsid w:val="00807048"/>
    <w:rsid w:val="00810543"/>
    <w:rsid w:val="00811666"/>
    <w:rsid w:val="008118CE"/>
    <w:rsid w:val="00811C69"/>
    <w:rsid w:val="00812085"/>
    <w:rsid w:val="008123E2"/>
    <w:rsid w:val="00812F17"/>
    <w:rsid w:val="008138CC"/>
    <w:rsid w:val="008146BC"/>
    <w:rsid w:val="00814A3C"/>
    <w:rsid w:val="00814F78"/>
    <w:rsid w:val="008154A8"/>
    <w:rsid w:val="0081578D"/>
    <w:rsid w:val="00816151"/>
    <w:rsid w:val="0081699F"/>
    <w:rsid w:val="008173E9"/>
    <w:rsid w:val="00817A51"/>
    <w:rsid w:val="00820118"/>
    <w:rsid w:val="00820973"/>
    <w:rsid w:val="00820D19"/>
    <w:rsid w:val="00820D53"/>
    <w:rsid w:val="008216D6"/>
    <w:rsid w:val="008220D9"/>
    <w:rsid w:val="00822275"/>
    <w:rsid w:val="0082306F"/>
    <w:rsid w:val="0082329F"/>
    <w:rsid w:val="0082362C"/>
    <w:rsid w:val="00824104"/>
    <w:rsid w:val="0082419E"/>
    <w:rsid w:val="0082440A"/>
    <w:rsid w:val="0082442F"/>
    <w:rsid w:val="00824987"/>
    <w:rsid w:val="00824D60"/>
    <w:rsid w:val="00826C0B"/>
    <w:rsid w:val="00826F62"/>
    <w:rsid w:val="00827299"/>
    <w:rsid w:val="00827619"/>
    <w:rsid w:val="00827817"/>
    <w:rsid w:val="00830507"/>
    <w:rsid w:val="00831403"/>
    <w:rsid w:val="008319A7"/>
    <w:rsid w:val="00831D5D"/>
    <w:rsid w:val="00831DAD"/>
    <w:rsid w:val="00832394"/>
    <w:rsid w:val="008323CE"/>
    <w:rsid w:val="008328B2"/>
    <w:rsid w:val="00835A58"/>
    <w:rsid w:val="0083614C"/>
    <w:rsid w:val="008363AE"/>
    <w:rsid w:val="00836424"/>
    <w:rsid w:val="00836F60"/>
    <w:rsid w:val="00837927"/>
    <w:rsid w:val="00837C08"/>
    <w:rsid w:val="008401B4"/>
    <w:rsid w:val="008407C5"/>
    <w:rsid w:val="00840D35"/>
    <w:rsid w:val="00842B55"/>
    <w:rsid w:val="00842BCA"/>
    <w:rsid w:val="00843326"/>
    <w:rsid w:val="0084384A"/>
    <w:rsid w:val="00843C44"/>
    <w:rsid w:val="00844206"/>
    <w:rsid w:val="0084465A"/>
    <w:rsid w:val="00844FAC"/>
    <w:rsid w:val="00845343"/>
    <w:rsid w:val="0084613D"/>
    <w:rsid w:val="00846DFC"/>
    <w:rsid w:val="008479D2"/>
    <w:rsid w:val="0085022B"/>
    <w:rsid w:val="008506A5"/>
    <w:rsid w:val="008509E5"/>
    <w:rsid w:val="00851B64"/>
    <w:rsid w:val="00853828"/>
    <w:rsid w:val="008539CA"/>
    <w:rsid w:val="00853CFC"/>
    <w:rsid w:val="00854557"/>
    <w:rsid w:val="00854963"/>
    <w:rsid w:val="008550EE"/>
    <w:rsid w:val="00855313"/>
    <w:rsid w:val="00856021"/>
    <w:rsid w:val="008567A4"/>
    <w:rsid w:val="00856BA3"/>
    <w:rsid w:val="00857A5C"/>
    <w:rsid w:val="0086013C"/>
    <w:rsid w:val="00860535"/>
    <w:rsid w:val="008605E6"/>
    <w:rsid w:val="00860798"/>
    <w:rsid w:val="008614A5"/>
    <w:rsid w:val="0086179E"/>
    <w:rsid w:val="00861E8F"/>
    <w:rsid w:val="00861ED8"/>
    <w:rsid w:val="008639B4"/>
    <w:rsid w:val="00863F60"/>
    <w:rsid w:val="00864897"/>
    <w:rsid w:val="008648C6"/>
    <w:rsid w:val="00865F06"/>
    <w:rsid w:val="0086649D"/>
    <w:rsid w:val="00870856"/>
    <w:rsid w:val="0087119B"/>
    <w:rsid w:val="00871F1A"/>
    <w:rsid w:val="008722D1"/>
    <w:rsid w:val="00872659"/>
    <w:rsid w:val="008726D4"/>
    <w:rsid w:val="00872757"/>
    <w:rsid w:val="00873202"/>
    <w:rsid w:val="00873ABC"/>
    <w:rsid w:val="008743AD"/>
    <w:rsid w:val="008744CF"/>
    <w:rsid w:val="00874AF6"/>
    <w:rsid w:val="00875683"/>
    <w:rsid w:val="008768B5"/>
    <w:rsid w:val="00877670"/>
    <w:rsid w:val="00880CE4"/>
    <w:rsid w:val="008810EA"/>
    <w:rsid w:val="0088143F"/>
    <w:rsid w:val="008819B5"/>
    <w:rsid w:val="00881C75"/>
    <w:rsid w:val="0088229B"/>
    <w:rsid w:val="00882D18"/>
    <w:rsid w:val="00882D2B"/>
    <w:rsid w:val="008833F7"/>
    <w:rsid w:val="00883868"/>
    <w:rsid w:val="00883EE7"/>
    <w:rsid w:val="008847EA"/>
    <w:rsid w:val="008849E6"/>
    <w:rsid w:val="00885532"/>
    <w:rsid w:val="008859C3"/>
    <w:rsid w:val="0088712E"/>
    <w:rsid w:val="0088785A"/>
    <w:rsid w:val="00887CF5"/>
    <w:rsid w:val="008901AD"/>
    <w:rsid w:val="0089046F"/>
    <w:rsid w:val="008905F1"/>
    <w:rsid w:val="008917FE"/>
    <w:rsid w:val="00891DD6"/>
    <w:rsid w:val="00892CAD"/>
    <w:rsid w:val="00893197"/>
    <w:rsid w:val="00893EAB"/>
    <w:rsid w:val="0089465F"/>
    <w:rsid w:val="0089582E"/>
    <w:rsid w:val="008959D3"/>
    <w:rsid w:val="00895D5E"/>
    <w:rsid w:val="00896225"/>
    <w:rsid w:val="00896A78"/>
    <w:rsid w:val="0089759C"/>
    <w:rsid w:val="00897B16"/>
    <w:rsid w:val="008A04C6"/>
    <w:rsid w:val="008A1003"/>
    <w:rsid w:val="008A2571"/>
    <w:rsid w:val="008A2DAC"/>
    <w:rsid w:val="008A30E7"/>
    <w:rsid w:val="008A3631"/>
    <w:rsid w:val="008A3FC3"/>
    <w:rsid w:val="008A4AE4"/>
    <w:rsid w:val="008A5155"/>
    <w:rsid w:val="008A537F"/>
    <w:rsid w:val="008A5739"/>
    <w:rsid w:val="008A5B27"/>
    <w:rsid w:val="008A622B"/>
    <w:rsid w:val="008A6EE1"/>
    <w:rsid w:val="008A6FFC"/>
    <w:rsid w:val="008A720D"/>
    <w:rsid w:val="008A7421"/>
    <w:rsid w:val="008A770D"/>
    <w:rsid w:val="008A7DCE"/>
    <w:rsid w:val="008B0492"/>
    <w:rsid w:val="008B0932"/>
    <w:rsid w:val="008B0B0C"/>
    <w:rsid w:val="008B0E50"/>
    <w:rsid w:val="008B0F2C"/>
    <w:rsid w:val="008B145F"/>
    <w:rsid w:val="008B37EA"/>
    <w:rsid w:val="008B40A3"/>
    <w:rsid w:val="008B620D"/>
    <w:rsid w:val="008B6FA7"/>
    <w:rsid w:val="008B73CF"/>
    <w:rsid w:val="008B7902"/>
    <w:rsid w:val="008C095D"/>
    <w:rsid w:val="008C1064"/>
    <w:rsid w:val="008C1BD2"/>
    <w:rsid w:val="008C253A"/>
    <w:rsid w:val="008C2DE9"/>
    <w:rsid w:val="008C2F98"/>
    <w:rsid w:val="008C3378"/>
    <w:rsid w:val="008C33B8"/>
    <w:rsid w:val="008C35DB"/>
    <w:rsid w:val="008C38A0"/>
    <w:rsid w:val="008C3EDF"/>
    <w:rsid w:val="008C44F7"/>
    <w:rsid w:val="008C58F2"/>
    <w:rsid w:val="008C6E77"/>
    <w:rsid w:val="008C6FE6"/>
    <w:rsid w:val="008C7645"/>
    <w:rsid w:val="008C78F2"/>
    <w:rsid w:val="008C79D4"/>
    <w:rsid w:val="008D0649"/>
    <w:rsid w:val="008D1BE0"/>
    <w:rsid w:val="008D2827"/>
    <w:rsid w:val="008D2953"/>
    <w:rsid w:val="008D2A29"/>
    <w:rsid w:val="008D3318"/>
    <w:rsid w:val="008D33D5"/>
    <w:rsid w:val="008D346D"/>
    <w:rsid w:val="008D3D11"/>
    <w:rsid w:val="008D3D48"/>
    <w:rsid w:val="008D5B38"/>
    <w:rsid w:val="008D6497"/>
    <w:rsid w:val="008D6732"/>
    <w:rsid w:val="008D6DCC"/>
    <w:rsid w:val="008D7AA4"/>
    <w:rsid w:val="008D7CFF"/>
    <w:rsid w:val="008E2879"/>
    <w:rsid w:val="008E28F8"/>
    <w:rsid w:val="008E3388"/>
    <w:rsid w:val="008E3D94"/>
    <w:rsid w:val="008E3EFC"/>
    <w:rsid w:val="008E3F6A"/>
    <w:rsid w:val="008E46C7"/>
    <w:rsid w:val="008E5318"/>
    <w:rsid w:val="008E5440"/>
    <w:rsid w:val="008E647C"/>
    <w:rsid w:val="008E7295"/>
    <w:rsid w:val="008E7521"/>
    <w:rsid w:val="008E77F8"/>
    <w:rsid w:val="008E7CA3"/>
    <w:rsid w:val="008E7E13"/>
    <w:rsid w:val="008F01F0"/>
    <w:rsid w:val="008F0C1D"/>
    <w:rsid w:val="008F1501"/>
    <w:rsid w:val="008F15F0"/>
    <w:rsid w:val="008F178D"/>
    <w:rsid w:val="008F19B4"/>
    <w:rsid w:val="008F1BBA"/>
    <w:rsid w:val="008F1BE5"/>
    <w:rsid w:val="008F2109"/>
    <w:rsid w:val="008F2551"/>
    <w:rsid w:val="008F32FD"/>
    <w:rsid w:val="008F3918"/>
    <w:rsid w:val="008F53FB"/>
    <w:rsid w:val="008F5A2B"/>
    <w:rsid w:val="008F5EFD"/>
    <w:rsid w:val="008F6E80"/>
    <w:rsid w:val="008F7078"/>
    <w:rsid w:val="0090010C"/>
    <w:rsid w:val="0090097F"/>
    <w:rsid w:val="009018BF"/>
    <w:rsid w:val="00901A7A"/>
    <w:rsid w:val="00901D9C"/>
    <w:rsid w:val="00902C59"/>
    <w:rsid w:val="00902DB0"/>
    <w:rsid w:val="00903278"/>
    <w:rsid w:val="0090344A"/>
    <w:rsid w:val="0090494A"/>
    <w:rsid w:val="00904BC8"/>
    <w:rsid w:val="00905754"/>
    <w:rsid w:val="00905857"/>
    <w:rsid w:val="009058C1"/>
    <w:rsid w:val="00905AE4"/>
    <w:rsid w:val="00905F04"/>
    <w:rsid w:val="009063B3"/>
    <w:rsid w:val="00907309"/>
    <w:rsid w:val="009078C9"/>
    <w:rsid w:val="00907A8F"/>
    <w:rsid w:val="00907B5B"/>
    <w:rsid w:val="00910680"/>
    <w:rsid w:val="00910813"/>
    <w:rsid w:val="00910A43"/>
    <w:rsid w:val="00912073"/>
    <w:rsid w:val="009154BE"/>
    <w:rsid w:val="00915819"/>
    <w:rsid w:val="00916AE4"/>
    <w:rsid w:val="00916EDB"/>
    <w:rsid w:val="00921D50"/>
    <w:rsid w:val="00921E47"/>
    <w:rsid w:val="009227BF"/>
    <w:rsid w:val="00922930"/>
    <w:rsid w:val="00923489"/>
    <w:rsid w:val="00923839"/>
    <w:rsid w:val="00923C8E"/>
    <w:rsid w:val="009247C6"/>
    <w:rsid w:val="009252A4"/>
    <w:rsid w:val="009255A5"/>
    <w:rsid w:val="009257F4"/>
    <w:rsid w:val="00925A4D"/>
    <w:rsid w:val="00925DA4"/>
    <w:rsid w:val="00926F38"/>
    <w:rsid w:val="00927338"/>
    <w:rsid w:val="00927502"/>
    <w:rsid w:val="0092766A"/>
    <w:rsid w:val="009279CB"/>
    <w:rsid w:val="00927BEE"/>
    <w:rsid w:val="009300A4"/>
    <w:rsid w:val="00930329"/>
    <w:rsid w:val="0093056D"/>
    <w:rsid w:val="00930972"/>
    <w:rsid w:val="00933E95"/>
    <w:rsid w:val="00934593"/>
    <w:rsid w:val="00935010"/>
    <w:rsid w:val="009351D6"/>
    <w:rsid w:val="009353C1"/>
    <w:rsid w:val="00935BDF"/>
    <w:rsid w:val="00935F24"/>
    <w:rsid w:val="009360E4"/>
    <w:rsid w:val="009360EA"/>
    <w:rsid w:val="0093616A"/>
    <w:rsid w:val="00936E0A"/>
    <w:rsid w:val="00936EED"/>
    <w:rsid w:val="0093782A"/>
    <w:rsid w:val="009378B6"/>
    <w:rsid w:val="00940649"/>
    <w:rsid w:val="00940E13"/>
    <w:rsid w:val="00941255"/>
    <w:rsid w:val="00941815"/>
    <w:rsid w:val="009419B9"/>
    <w:rsid w:val="00941BD1"/>
    <w:rsid w:val="00941E8A"/>
    <w:rsid w:val="00942483"/>
    <w:rsid w:val="0094256F"/>
    <w:rsid w:val="00942717"/>
    <w:rsid w:val="00943825"/>
    <w:rsid w:val="009440B8"/>
    <w:rsid w:val="0094476F"/>
    <w:rsid w:val="00944A19"/>
    <w:rsid w:val="00944C62"/>
    <w:rsid w:val="0094508C"/>
    <w:rsid w:val="00945FB7"/>
    <w:rsid w:val="00946103"/>
    <w:rsid w:val="00946FA2"/>
    <w:rsid w:val="0094762D"/>
    <w:rsid w:val="0094767E"/>
    <w:rsid w:val="00947CB7"/>
    <w:rsid w:val="00947D27"/>
    <w:rsid w:val="0095073A"/>
    <w:rsid w:val="00951C7C"/>
    <w:rsid w:val="00951FFC"/>
    <w:rsid w:val="00952525"/>
    <w:rsid w:val="0095289C"/>
    <w:rsid w:val="009528ED"/>
    <w:rsid w:val="0095421F"/>
    <w:rsid w:val="00954296"/>
    <w:rsid w:val="00954327"/>
    <w:rsid w:val="00955234"/>
    <w:rsid w:val="00957961"/>
    <w:rsid w:val="00960669"/>
    <w:rsid w:val="0096090A"/>
    <w:rsid w:val="00961E95"/>
    <w:rsid w:val="009623EE"/>
    <w:rsid w:val="00962D33"/>
    <w:rsid w:val="00964238"/>
    <w:rsid w:val="00964845"/>
    <w:rsid w:val="00964C28"/>
    <w:rsid w:val="00964F7F"/>
    <w:rsid w:val="00965B0D"/>
    <w:rsid w:val="00965CEB"/>
    <w:rsid w:val="00965D36"/>
    <w:rsid w:val="00966125"/>
    <w:rsid w:val="0096747D"/>
    <w:rsid w:val="00967643"/>
    <w:rsid w:val="00967B43"/>
    <w:rsid w:val="00967BC2"/>
    <w:rsid w:val="00967EE0"/>
    <w:rsid w:val="00967F41"/>
    <w:rsid w:val="0097055E"/>
    <w:rsid w:val="00971B1C"/>
    <w:rsid w:val="00972ED9"/>
    <w:rsid w:val="00973172"/>
    <w:rsid w:val="00973783"/>
    <w:rsid w:val="00973967"/>
    <w:rsid w:val="009740F9"/>
    <w:rsid w:val="0097599B"/>
    <w:rsid w:val="0097620E"/>
    <w:rsid w:val="00976B76"/>
    <w:rsid w:val="00976FFC"/>
    <w:rsid w:val="00977CF4"/>
    <w:rsid w:val="0098029E"/>
    <w:rsid w:val="00980BDD"/>
    <w:rsid w:val="00980E77"/>
    <w:rsid w:val="00981286"/>
    <w:rsid w:val="009818BA"/>
    <w:rsid w:val="00981B0C"/>
    <w:rsid w:val="0098252A"/>
    <w:rsid w:val="009829AA"/>
    <w:rsid w:val="00982CC2"/>
    <w:rsid w:val="00984206"/>
    <w:rsid w:val="00984295"/>
    <w:rsid w:val="00985527"/>
    <w:rsid w:val="0098576A"/>
    <w:rsid w:val="00985831"/>
    <w:rsid w:val="00985D03"/>
    <w:rsid w:val="00985F47"/>
    <w:rsid w:val="009868B2"/>
    <w:rsid w:val="009869A2"/>
    <w:rsid w:val="00990068"/>
    <w:rsid w:val="00991587"/>
    <w:rsid w:val="00992745"/>
    <w:rsid w:val="0099309E"/>
    <w:rsid w:val="00993308"/>
    <w:rsid w:val="009946B1"/>
    <w:rsid w:val="009947D7"/>
    <w:rsid w:val="00994E91"/>
    <w:rsid w:val="0099560A"/>
    <w:rsid w:val="00995F2B"/>
    <w:rsid w:val="0099607B"/>
    <w:rsid w:val="009963DD"/>
    <w:rsid w:val="00996B04"/>
    <w:rsid w:val="00997181"/>
    <w:rsid w:val="009976FE"/>
    <w:rsid w:val="009A068E"/>
    <w:rsid w:val="009A0C76"/>
    <w:rsid w:val="009A14E5"/>
    <w:rsid w:val="009A19F0"/>
    <w:rsid w:val="009A1C78"/>
    <w:rsid w:val="009A266C"/>
    <w:rsid w:val="009A3D23"/>
    <w:rsid w:val="009A3E13"/>
    <w:rsid w:val="009A4875"/>
    <w:rsid w:val="009A4F36"/>
    <w:rsid w:val="009A5805"/>
    <w:rsid w:val="009A5AC9"/>
    <w:rsid w:val="009A66B8"/>
    <w:rsid w:val="009A6960"/>
    <w:rsid w:val="009A71C4"/>
    <w:rsid w:val="009A7286"/>
    <w:rsid w:val="009A73CD"/>
    <w:rsid w:val="009A76E2"/>
    <w:rsid w:val="009B0338"/>
    <w:rsid w:val="009B048F"/>
    <w:rsid w:val="009B072E"/>
    <w:rsid w:val="009B0DDC"/>
    <w:rsid w:val="009B24B9"/>
    <w:rsid w:val="009B2B0E"/>
    <w:rsid w:val="009B2F2B"/>
    <w:rsid w:val="009B37C4"/>
    <w:rsid w:val="009B38C0"/>
    <w:rsid w:val="009B3D9C"/>
    <w:rsid w:val="009B4340"/>
    <w:rsid w:val="009B48A1"/>
    <w:rsid w:val="009B596A"/>
    <w:rsid w:val="009B6CD9"/>
    <w:rsid w:val="009B6D73"/>
    <w:rsid w:val="009C00A7"/>
    <w:rsid w:val="009C0AD1"/>
    <w:rsid w:val="009C16D5"/>
    <w:rsid w:val="009C187E"/>
    <w:rsid w:val="009C29E8"/>
    <w:rsid w:val="009C2B5D"/>
    <w:rsid w:val="009C319E"/>
    <w:rsid w:val="009C3C4F"/>
    <w:rsid w:val="009C4056"/>
    <w:rsid w:val="009C4315"/>
    <w:rsid w:val="009C4530"/>
    <w:rsid w:val="009C45C9"/>
    <w:rsid w:val="009C4B6F"/>
    <w:rsid w:val="009C4C3C"/>
    <w:rsid w:val="009C59AF"/>
    <w:rsid w:val="009C5CEB"/>
    <w:rsid w:val="009C5E1D"/>
    <w:rsid w:val="009C6151"/>
    <w:rsid w:val="009C6817"/>
    <w:rsid w:val="009C6B58"/>
    <w:rsid w:val="009D083E"/>
    <w:rsid w:val="009D0E81"/>
    <w:rsid w:val="009D1130"/>
    <w:rsid w:val="009D11D0"/>
    <w:rsid w:val="009D341D"/>
    <w:rsid w:val="009D3B89"/>
    <w:rsid w:val="009D3FA7"/>
    <w:rsid w:val="009D5145"/>
    <w:rsid w:val="009D5D5E"/>
    <w:rsid w:val="009D6D39"/>
    <w:rsid w:val="009D6EC8"/>
    <w:rsid w:val="009D7982"/>
    <w:rsid w:val="009D7ECD"/>
    <w:rsid w:val="009E043C"/>
    <w:rsid w:val="009E1022"/>
    <w:rsid w:val="009E10D6"/>
    <w:rsid w:val="009E1DC6"/>
    <w:rsid w:val="009E25C1"/>
    <w:rsid w:val="009E2BF4"/>
    <w:rsid w:val="009E3068"/>
    <w:rsid w:val="009E30A2"/>
    <w:rsid w:val="009E3175"/>
    <w:rsid w:val="009E4ADA"/>
    <w:rsid w:val="009E4E7E"/>
    <w:rsid w:val="009E60DB"/>
    <w:rsid w:val="009E6B20"/>
    <w:rsid w:val="009E701D"/>
    <w:rsid w:val="009E78D3"/>
    <w:rsid w:val="009F013A"/>
    <w:rsid w:val="009F10F9"/>
    <w:rsid w:val="009F16EA"/>
    <w:rsid w:val="009F1E9A"/>
    <w:rsid w:val="009F21D1"/>
    <w:rsid w:val="009F2812"/>
    <w:rsid w:val="009F32C5"/>
    <w:rsid w:val="009F36A0"/>
    <w:rsid w:val="009F37B0"/>
    <w:rsid w:val="009F43B5"/>
    <w:rsid w:val="009F444E"/>
    <w:rsid w:val="009F4D32"/>
    <w:rsid w:val="009F4DD7"/>
    <w:rsid w:val="009F5F27"/>
    <w:rsid w:val="009F6071"/>
    <w:rsid w:val="009F67D2"/>
    <w:rsid w:val="009F76BA"/>
    <w:rsid w:val="00A001A4"/>
    <w:rsid w:val="00A00D53"/>
    <w:rsid w:val="00A0184E"/>
    <w:rsid w:val="00A01C17"/>
    <w:rsid w:val="00A03227"/>
    <w:rsid w:val="00A03B13"/>
    <w:rsid w:val="00A046F3"/>
    <w:rsid w:val="00A049F1"/>
    <w:rsid w:val="00A05BE9"/>
    <w:rsid w:val="00A05DDF"/>
    <w:rsid w:val="00A06323"/>
    <w:rsid w:val="00A0661B"/>
    <w:rsid w:val="00A067B8"/>
    <w:rsid w:val="00A0692D"/>
    <w:rsid w:val="00A06E53"/>
    <w:rsid w:val="00A07552"/>
    <w:rsid w:val="00A077A1"/>
    <w:rsid w:val="00A07A04"/>
    <w:rsid w:val="00A07CE7"/>
    <w:rsid w:val="00A103F2"/>
    <w:rsid w:val="00A11459"/>
    <w:rsid w:val="00A121F1"/>
    <w:rsid w:val="00A12A30"/>
    <w:rsid w:val="00A13A2B"/>
    <w:rsid w:val="00A13E54"/>
    <w:rsid w:val="00A14C39"/>
    <w:rsid w:val="00A14D31"/>
    <w:rsid w:val="00A151B8"/>
    <w:rsid w:val="00A1523A"/>
    <w:rsid w:val="00A15743"/>
    <w:rsid w:val="00A16658"/>
    <w:rsid w:val="00A167B1"/>
    <w:rsid w:val="00A1693A"/>
    <w:rsid w:val="00A16BFF"/>
    <w:rsid w:val="00A16DE6"/>
    <w:rsid w:val="00A1724A"/>
    <w:rsid w:val="00A2027C"/>
    <w:rsid w:val="00A219EE"/>
    <w:rsid w:val="00A21FE6"/>
    <w:rsid w:val="00A2250D"/>
    <w:rsid w:val="00A254C4"/>
    <w:rsid w:val="00A258BC"/>
    <w:rsid w:val="00A25E1D"/>
    <w:rsid w:val="00A2640E"/>
    <w:rsid w:val="00A26F68"/>
    <w:rsid w:val="00A27596"/>
    <w:rsid w:val="00A27D1A"/>
    <w:rsid w:val="00A27E40"/>
    <w:rsid w:val="00A30032"/>
    <w:rsid w:val="00A3037A"/>
    <w:rsid w:val="00A3156E"/>
    <w:rsid w:val="00A315CF"/>
    <w:rsid w:val="00A31B4F"/>
    <w:rsid w:val="00A32A69"/>
    <w:rsid w:val="00A32A72"/>
    <w:rsid w:val="00A32BDB"/>
    <w:rsid w:val="00A338DF"/>
    <w:rsid w:val="00A339BA"/>
    <w:rsid w:val="00A3552A"/>
    <w:rsid w:val="00A3559B"/>
    <w:rsid w:val="00A3696B"/>
    <w:rsid w:val="00A37112"/>
    <w:rsid w:val="00A377DF"/>
    <w:rsid w:val="00A37C0C"/>
    <w:rsid w:val="00A4035E"/>
    <w:rsid w:val="00A4080C"/>
    <w:rsid w:val="00A4092D"/>
    <w:rsid w:val="00A41098"/>
    <w:rsid w:val="00A41161"/>
    <w:rsid w:val="00A425C7"/>
    <w:rsid w:val="00A42865"/>
    <w:rsid w:val="00A42D92"/>
    <w:rsid w:val="00A44F10"/>
    <w:rsid w:val="00A4641E"/>
    <w:rsid w:val="00A46B96"/>
    <w:rsid w:val="00A475C0"/>
    <w:rsid w:val="00A47884"/>
    <w:rsid w:val="00A47C1C"/>
    <w:rsid w:val="00A47C9E"/>
    <w:rsid w:val="00A47F82"/>
    <w:rsid w:val="00A501FC"/>
    <w:rsid w:val="00A507EA"/>
    <w:rsid w:val="00A5089D"/>
    <w:rsid w:val="00A50B8B"/>
    <w:rsid w:val="00A50BE0"/>
    <w:rsid w:val="00A516C5"/>
    <w:rsid w:val="00A51B5C"/>
    <w:rsid w:val="00A5279A"/>
    <w:rsid w:val="00A5283C"/>
    <w:rsid w:val="00A53FDE"/>
    <w:rsid w:val="00A5428D"/>
    <w:rsid w:val="00A54723"/>
    <w:rsid w:val="00A54B05"/>
    <w:rsid w:val="00A54C22"/>
    <w:rsid w:val="00A55142"/>
    <w:rsid w:val="00A552E1"/>
    <w:rsid w:val="00A55344"/>
    <w:rsid w:val="00A553CD"/>
    <w:rsid w:val="00A55FED"/>
    <w:rsid w:val="00A560C6"/>
    <w:rsid w:val="00A5623D"/>
    <w:rsid w:val="00A56361"/>
    <w:rsid w:val="00A5682D"/>
    <w:rsid w:val="00A56F65"/>
    <w:rsid w:val="00A570ED"/>
    <w:rsid w:val="00A577F2"/>
    <w:rsid w:val="00A57CE0"/>
    <w:rsid w:val="00A60E05"/>
    <w:rsid w:val="00A61AC4"/>
    <w:rsid w:val="00A61BCE"/>
    <w:rsid w:val="00A6206B"/>
    <w:rsid w:val="00A631AD"/>
    <w:rsid w:val="00A63423"/>
    <w:rsid w:val="00A63C19"/>
    <w:rsid w:val="00A63E92"/>
    <w:rsid w:val="00A65058"/>
    <w:rsid w:val="00A65238"/>
    <w:rsid w:val="00A6565B"/>
    <w:rsid w:val="00A665A3"/>
    <w:rsid w:val="00A6723B"/>
    <w:rsid w:val="00A6741E"/>
    <w:rsid w:val="00A67923"/>
    <w:rsid w:val="00A67EC8"/>
    <w:rsid w:val="00A707BD"/>
    <w:rsid w:val="00A71494"/>
    <w:rsid w:val="00A71620"/>
    <w:rsid w:val="00A71734"/>
    <w:rsid w:val="00A7180F"/>
    <w:rsid w:val="00A71DD2"/>
    <w:rsid w:val="00A729FF"/>
    <w:rsid w:val="00A72F57"/>
    <w:rsid w:val="00A73591"/>
    <w:rsid w:val="00A736B7"/>
    <w:rsid w:val="00A73F6C"/>
    <w:rsid w:val="00A73FE7"/>
    <w:rsid w:val="00A7480C"/>
    <w:rsid w:val="00A74E2F"/>
    <w:rsid w:val="00A75B08"/>
    <w:rsid w:val="00A762BF"/>
    <w:rsid w:val="00A768F9"/>
    <w:rsid w:val="00A77062"/>
    <w:rsid w:val="00A770D6"/>
    <w:rsid w:val="00A770DE"/>
    <w:rsid w:val="00A774B8"/>
    <w:rsid w:val="00A777C6"/>
    <w:rsid w:val="00A80A52"/>
    <w:rsid w:val="00A811F8"/>
    <w:rsid w:val="00A8122B"/>
    <w:rsid w:val="00A81BB6"/>
    <w:rsid w:val="00A82D81"/>
    <w:rsid w:val="00A83155"/>
    <w:rsid w:val="00A83893"/>
    <w:rsid w:val="00A83959"/>
    <w:rsid w:val="00A83CD5"/>
    <w:rsid w:val="00A8434F"/>
    <w:rsid w:val="00A847F2"/>
    <w:rsid w:val="00A84A11"/>
    <w:rsid w:val="00A85026"/>
    <w:rsid w:val="00A860B2"/>
    <w:rsid w:val="00A86EC4"/>
    <w:rsid w:val="00A8796C"/>
    <w:rsid w:val="00A907DF"/>
    <w:rsid w:val="00A90AF9"/>
    <w:rsid w:val="00A91AC7"/>
    <w:rsid w:val="00A9216A"/>
    <w:rsid w:val="00A92ECD"/>
    <w:rsid w:val="00A9353B"/>
    <w:rsid w:val="00A938CB"/>
    <w:rsid w:val="00A948D3"/>
    <w:rsid w:val="00A94C92"/>
    <w:rsid w:val="00A94FB3"/>
    <w:rsid w:val="00A95242"/>
    <w:rsid w:val="00A95716"/>
    <w:rsid w:val="00A95A1E"/>
    <w:rsid w:val="00A96A96"/>
    <w:rsid w:val="00A970BF"/>
    <w:rsid w:val="00A97286"/>
    <w:rsid w:val="00A972FB"/>
    <w:rsid w:val="00A97D5F"/>
    <w:rsid w:val="00AA0A45"/>
    <w:rsid w:val="00AA0B57"/>
    <w:rsid w:val="00AA0DF4"/>
    <w:rsid w:val="00AA0F48"/>
    <w:rsid w:val="00AA16B6"/>
    <w:rsid w:val="00AA1D70"/>
    <w:rsid w:val="00AA1F6A"/>
    <w:rsid w:val="00AA23C6"/>
    <w:rsid w:val="00AA3CC9"/>
    <w:rsid w:val="00AA49D7"/>
    <w:rsid w:val="00AA4F69"/>
    <w:rsid w:val="00AA61F1"/>
    <w:rsid w:val="00AA64D3"/>
    <w:rsid w:val="00AA695C"/>
    <w:rsid w:val="00AA6A54"/>
    <w:rsid w:val="00AA73E5"/>
    <w:rsid w:val="00AB10F2"/>
    <w:rsid w:val="00AB134B"/>
    <w:rsid w:val="00AB2872"/>
    <w:rsid w:val="00AB2C09"/>
    <w:rsid w:val="00AB2F82"/>
    <w:rsid w:val="00AB454E"/>
    <w:rsid w:val="00AB59B0"/>
    <w:rsid w:val="00AB64A1"/>
    <w:rsid w:val="00AB6BE9"/>
    <w:rsid w:val="00AB6C3E"/>
    <w:rsid w:val="00AB6C73"/>
    <w:rsid w:val="00AB6E97"/>
    <w:rsid w:val="00AB7D1F"/>
    <w:rsid w:val="00AC00A6"/>
    <w:rsid w:val="00AC0A47"/>
    <w:rsid w:val="00AC16FA"/>
    <w:rsid w:val="00AC1D50"/>
    <w:rsid w:val="00AC24C3"/>
    <w:rsid w:val="00AC302C"/>
    <w:rsid w:val="00AC3459"/>
    <w:rsid w:val="00AC4507"/>
    <w:rsid w:val="00AC49EF"/>
    <w:rsid w:val="00AC4CB9"/>
    <w:rsid w:val="00AC4DA3"/>
    <w:rsid w:val="00AC5670"/>
    <w:rsid w:val="00AC60D6"/>
    <w:rsid w:val="00AC66C3"/>
    <w:rsid w:val="00AC6D13"/>
    <w:rsid w:val="00AC7433"/>
    <w:rsid w:val="00AC780F"/>
    <w:rsid w:val="00AC79F0"/>
    <w:rsid w:val="00AC7D82"/>
    <w:rsid w:val="00AD0538"/>
    <w:rsid w:val="00AD07E0"/>
    <w:rsid w:val="00AD0A57"/>
    <w:rsid w:val="00AD150A"/>
    <w:rsid w:val="00AD1B9C"/>
    <w:rsid w:val="00AD1C51"/>
    <w:rsid w:val="00AD31E0"/>
    <w:rsid w:val="00AD4632"/>
    <w:rsid w:val="00AD50F3"/>
    <w:rsid w:val="00AD58EE"/>
    <w:rsid w:val="00AD64FD"/>
    <w:rsid w:val="00AD6D6D"/>
    <w:rsid w:val="00AD77F9"/>
    <w:rsid w:val="00AD7B35"/>
    <w:rsid w:val="00AE0849"/>
    <w:rsid w:val="00AE0AB3"/>
    <w:rsid w:val="00AE0B54"/>
    <w:rsid w:val="00AE0B58"/>
    <w:rsid w:val="00AE0B59"/>
    <w:rsid w:val="00AE0F04"/>
    <w:rsid w:val="00AE1A47"/>
    <w:rsid w:val="00AE219B"/>
    <w:rsid w:val="00AE2879"/>
    <w:rsid w:val="00AE295E"/>
    <w:rsid w:val="00AE36B8"/>
    <w:rsid w:val="00AE3F5A"/>
    <w:rsid w:val="00AE43D9"/>
    <w:rsid w:val="00AE4C6E"/>
    <w:rsid w:val="00AE4DEE"/>
    <w:rsid w:val="00AE65AB"/>
    <w:rsid w:val="00AE66C9"/>
    <w:rsid w:val="00AF08EF"/>
    <w:rsid w:val="00AF16E0"/>
    <w:rsid w:val="00AF1740"/>
    <w:rsid w:val="00AF312E"/>
    <w:rsid w:val="00AF3EB9"/>
    <w:rsid w:val="00AF4296"/>
    <w:rsid w:val="00AF4530"/>
    <w:rsid w:val="00AF46F0"/>
    <w:rsid w:val="00AF4A5C"/>
    <w:rsid w:val="00AF4A7C"/>
    <w:rsid w:val="00AF4D45"/>
    <w:rsid w:val="00AF509B"/>
    <w:rsid w:val="00AF6F56"/>
    <w:rsid w:val="00AF7526"/>
    <w:rsid w:val="00AF77B8"/>
    <w:rsid w:val="00AF7A26"/>
    <w:rsid w:val="00B00B6C"/>
    <w:rsid w:val="00B00EA2"/>
    <w:rsid w:val="00B0306B"/>
    <w:rsid w:val="00B054BA"/>
    <w:rsid w:val="00B064DF"/>
    <w:rsid w:val="00B07A37"/>
    <w:rsid w:val="00B07B68"/>
    <w:rsid w:val="00B07C25"/>
    <w:rsid w:val="00B10638"/>
    <w:rsid w:val="00B10B73"/>
    <w:rsid w:val="00B10F43"/>
    <w:rsid w:val="00B11244"/>
    <w:rsid w:val="00B115D5"/>
    <w:rsid w:val="00B116F8"/>
    <w:rsid w:val="00B13158"/>
    <w:rsid w:val="00B13705"/>
    <w:rsid w:val="00B13DDE"/>
    <w:rsid w:val="00B13F7F"/>
    <w:rsid w:val="00B13FB5"/>
    <w:rsid w:val="00B14432"/>
    <w:rsid w:val="00B15726"/>
    <w:rsid w:val="00B15BF0"/>
    <w:rsid w:val="00B15CCC"/>
    <w:rsid w:val="00B15EEB"/>
    <w:rsid w:val="00B16630"/>
    <w:rsid w:val="00B170D3"/>
    <w:rsid w:val="00B175D9"/>
    <w:rsid w:val="00B175DC"/>
    <w:rsid w:val="00B20491"/>
    <w:rsid w:val="00B20A33"/>
    <w:rsid w:val="00B20D7F"/>
    <w:rsid w:val="00B2109F"/>
    <w:rsid w:val="00B2160E"/>
    <w:rsid w:val="00B218D3"/>
    <w:rsid w:val="00B220AD"/>
    <w:rsid w:val="00B22B8F"/>
    <w:rsid w:val="00B2326A"/>
    <w:rsid w:val="00B238EB"/>
    <w:rsid w:val="00B248C9"/>
    <w:rsid w:val="00B24A61"/>
    <w:rsid w:val="00B24FB8"/>
    <w:rsid w:val="00B251F3"/>
    <w:rsid w:val="00B255C8"/>
    <w:rsid w:val="00B25B41"/>
    <w:rsid w:val="00B2675D"/>
    <w:rsid w:val="00B27C96"/>
    <w:rsid w:val="00B27EE4"/>
    <w:rsid w:val="00B31FDB"/>
    <w:rsid w:val="00B3224C"/>
    <w:rsid w:val="00B32F7A"/>
    <w:rsid w:val="00B33F8F"/>
    <w:rsid w:val="00B3499D"/>
    <w:rsid w:val="00B34F05"/>
    <w:rsid w:val="00B354DA"/>
    <w:rsid w:val="00B357DC"/>
    <w:rsid w:val="00B416E7"/>
    <w:rsid w:val="00B422AB"/>
    <w:rsid w:val="00B42A96"/>
    <w:rsid w:val="00B4337B"/>
    <w:rsid w:val="00B43546"/>
    <w:rsid w:val="00B4382B"/>
    <w:rsid w:val="00B43D15"/>
    <w:rsid w:val="00B442DB"/>
    <w:rsid w:val="00B442F5"/>
    <w:rsid w:val="00B445CD"/>
    <w:rsid w:val="00B45543"/>
    <w:rsid w:val="00B45B84"/>
    <w:rsid w:val="00B45FA6"/>
    <w:rsid w:val="00B4667A"/>
    <w:rsid w:val="00B501A2"/>
    <w:rsid w:val="00B5081A"/>
    <w:rsid w:val="00B509BD"/>
    <w:rsid w:val="00B512D4"/>
    <w:rsid w:val="00B51B7B"/>
    <w:rsid w:val="00B5340B"/>
    <w:rsid w:val="00B53BE7"/>
    <w:rsid w:val="00B54076"/>
    <w:rsid w:val="00B54E04"/>
    <w:rsid w:val="00B55848"/>
    <w:rsid w:val="00B5597A"/>
    <w:rsid w:val="00B55F81"/>
    <w:rsid w:val="00B5654E"/>
    <w:rsid w:val="00B56B45"/>
    <w:rsid w:val="00B56BD7"/>
    <w:rsid w:val="00B56C94"/>
    <w:rsid w:val="00B57932"/>
    <w:rsid w:val="00B57E68"/>
    <w:rsid w:val="00B6008D"/>
    <w:rsid w:val="00B6073D"/>
    <w:rsid w:val="00B61898"/>
    <w:rsid w:val="00B619F2"/>
    <w:rsid w:val="00B6208B"/>
    <w:rsid w:val="00B62A50"/>
    <w:rsid w:val="00B630BD"/>
    <w:rsid w:val="00B631F5"/>
    <w:rsid w:val="00B63711"/>
    <w:rsid w:val="00B63D67"/>
    <w:rsid w:val="00B64DFD"/>
    <w:rsid w:val="00B65324"/>
    <w:rsid w:val="00B656DF"/>
    <w:rsid w:val="00B66375"/>
    <w:rsid w:val="00B663F7"/>
    <w:rsid w:val="00B66B5B"/>
    <w:rsid w:val="00B67873"/>
    <w:rsid w:val="00B7023E"/>
    <w:rsid w:val="00B7042E"/>
    <w:rsid w:val="00B70A4B"/>
    <w:rsid w:val="00B70E66"/>
    <w:rsid w:val="00B7142C"/>
    <w:rsid w:val="00B71874"/>
    <w:rsid w:val="00B71D3C"/>
    <w:rsid w:val="00B72FA7"/>
    <w:rsid w:val="00B73CA4"/>
    <w:rsid w:val="00B74950"/>
    <w:rsid w:val="00B74EC2"/>
    <w:rsid w:val="00B7560A"/>
    <w:rsid w:val="00B75ABA"/>
    <w:rsid w:val="00B765B1"/>
    <w:rsid w:val="00B778D1"/>
    <w:rsid w:val="00B7799F"/>
    <w:rsid w:val="00B80A15"/>
    <w:rsid w:val="00B80DAA"/>
    <w:rsid w:val="00B8143E"/>
    <w:rsid w:val="00B819C5"/>
    <w:rsid w:val="00B821BB"/>
    <w:rsid w:val="00B82922"/>
    <w:rsid w:val="00B82A67"/>
    <w:rsid w:val="00B82E92"/>
    <w:rsid w:val="00B83454"/>
    <w:rsid w:val="00B83E69"/>
    <w:rsid w:val="00B83FAA"/>
    <w:rsid w:val="00B852CB"/>
    <w:rsid w:val="00B853E7"/>
    <w:rsid w:val="00B85488"/>
    <w:rsid w:val="00B85967"/>
    <w:rsid w:val="00B85E52"/>
    <w:rsid w:val="00B86669"/>
    <w:rsid w:val="00B86D03"/>
    <w:rsid w:val="00B870BF"/>
    <w:rsid w:val="00B87434"/>
    <w:rsid w:val="00B87E3A"/>
    <w:rsid w:val="00B91065"/>
    <w:rsid w:val="00B942C0"/>
    <w:rsid w:val="00B948B7"/>
    <w:rsid w:val="00B94C9A"/>
    <w:rsid w:val="00B94F15"/>
    <w:rsid w:val="00B952C0"/>
    <w:rsid w:val="00B97081"/>
    <w:rsid w:val="00B97835"/>
    <w:rsid w:val="00B97FF2"/>
    <w:rsid w:val="00BA0088"/>
    <w:rsid w:val="00BA0A6C"/>
    <w:rsid w:val="00BA1140"/>
    <w:rsid w:val="00BA1430"/>
    <w:rsid w:val="00BA1582"/>
    <w:rsid w:val="00BA1EFE"/>
    <w:rsid w:val="00BA2615"/>
    <w:rsid w:val="00BA32C1"/>
    <w:rsid w:val="00BA335D"/>
    <w:rsid w:val="00BA4B4C"/>
    <w:rsid w:val="00BA4B98"/>
    <w:rsid w:val="00BA5AD9"/>
    <w:rsid w:val="00BA74E5"/>
    <w:rsid w:val="00BA7E0D"/>
    <w:rsid w:val="00BB0846"/>
    <w:rsid w:val="00BB0AEA"/>
    <w:rsid w:val="00BB0B60"/>
    <w:rsid w:val="00BB127B"/>
    <w:rsid w:val="00BB1667"/>
    <w:rsid w:val="00BB1933"/>
    <w:rsid w:val="00BB1D5A"/>
    <w:rsid w:val="00BB2893"/>
    <w:rsid w:val="00BB2900"/>
    <w:rsid w:val="00BB2BCE"/>
    <w:rsid w:val="00BB2DCF"/>
    <w:rsid w:val="00BB31A9"/>
    <w:rsid w:val="00BB3B16"/>
    <w:rsid w:val="00BB3D01"/>
    <w:rsid w:val="00BB3D28"/>
    <w:rsid w:val="00BB48D1"/>
    <w:rsid w:val="00BB49C9"/>
    <w:rsid w:val="00BB60BE"/>
    <w:rsid w:val="00BB64E8"/>
    <w:rsid w:val="00BB7A64"/>
    <w:rsid w:val="00BB7F5A"/>
    <w:rsid w:val="00BC0A4F"/>
    <w:rsid w:val="00BC1C3F"/>
    <w:rsid w:val="00BC1EE6"/>
    <w:rsid w:val="00BC2DF2"/>
    <w:rsid w:val="00BC2EC4"/>
    <w:rsid w:val="00BC2F48"/>
    <w:rsid w:val="00BC3477"/>
    <w:rsid w:val="00BC3663"/>
    <w:rsid w:val="00BC3AA6"/>
    <w:rsid w:val="00BC42B3"/>
    <w:rsid w:val="00BC49B9"/>
    <w:rsid w:val="00BC5613"/>
    <w:rsid w:val="00BC5A77"/>
    <w:rsid w:val="00BC6369"/>
    <w:rsid w:val="00BC6657"/>
    <w:rsid w:val="00BC674E"/>
    <w:rsid w:val="00BC6CFE"/>
    <w:rsid w:val="00BC6DAA"/>
    <w:rsid w:val="00BC6F14"/>
    <w:rsid w:val="00BD06DD"/>
    <w:rsid w:val="00BD0727"/>
    <w:rsid w:val="00BD163F"/>
    <w:rsid w:val="00BD2148"/>
    <w:rsid w:val="00BD2567"/>
    <w:rsid w:val="00BD28A3"/>
    <w:rsid w:val="00BD2CE1"/>
    <w:rsid w:val="00BD3399"/>
    <w:rsid w:val="00BD339F"/>
    <w:rsid w:val="00BD3A85"/>
    <w:rsid w:val="00BD3C87"/>
    <w:rsid w:val="00BD4E1F"/>
    <w:rsid w:val="00BD503B"/>
    <w:rsid w:val="00BD673F"/>
    <w:rsid w:val="00BD705A"/>
    <w:rsid w:val="00BD748D"/>
    <w:rsid w:val="00BD753E"/>
    <w:rsid w:val="00BE028D"/>
    <w:rsid w:val="00BE04F5"/>
    <w:rsid w:val="00BE0BD1"/>
    <w:rsid w:val="00BE1F2C"/>
    <w:rsid w:val="00BE1FA2"/>
    <w:rsid w:val="00BE2DA3"/>
    <w:rsid w:val="00BE369E"/>
    <w:rsid w:val="00BE3892"/>
    <w:rsid w:val="00BE39B6"/>
    <w:rsid w:val="00BE3EC1"/>
    <w:rsid w:val="00BE4A1D"/>
    <w:rsid w:val="00BE4DBA"/>
    <w:rsid w:val="00BE519A"/>
    <w:rsid w:val="00BE619A"/>
    <w:rsid w:val="00BE691F"/>
    <w:rsid w:val="00BE69D2"/>
    <w:rsid w:val="00BE6A6C"/>
    <w:rsid w:val="00BE6E98"/>
    <w:rsid w:val="00BE7AB9"/>
    <w:rsid w:val="00BE7ABC"/>
    <w:rsid w:val="00BF018E"/>
    <w:rsid w:val="00BF0C9D"/>
    <w:rsid w:val="00BF0CA5"/>
    <w:rsid w:val="00BF15F1"/>
    <w:rsid w:val="00BF1E26"/>
    <w:rsid w:val="00BF26FD"/>
    <w:rsid w:val="00BF2852"/>
    <w:rsid w:val="00BF2B9E"/>
    <w:rsid w:val="00BF2CB1"/>
    <w:rsid w:val="00BF32BA"/>
    <w:rsid w:val="00BF36BE"/>
    <w:rsid w:val="00BF42F2"/>
    <w:rsid w:val="00BF6E66"/>
    <w:rsid w:val="00BF7CD3"/>
    <w:rsid w:val="00C00B88"/>
    <w:rsid w:val="00C01BA5"/>
    <w:rsid w:val="00C01C08"/>
    <w:rsid w:val="00C028A8"/>
    <w:rsid w:val="00C02CAF"/>
    <w:rsid w:val="00C04279"/>
    <w:rsid w:val="00C04596"/>
    <w:rsid w:val="00C04675"/>
    <w:rsid w:val="00C04CA4"/>
    <w:rsid w:val="00C0505F"/>
    <w:rsid w:val="00C05FB9"/>
    <w:rsid w:val="00C07410"/>
    <w:rsid w:val="00C07BF3"/>
    <w:rsid w:val="00C07CA9"/>
    <w:rsid w:val="00C07CE3"/>
    <w:rsid w:val="00C07F46"/>
    <w:rsid w:val="00C07F7B"/>
    <w:rsid w:val="00C106F4"/>
    <w:rsid w:val="00C1205F"/>
    <w:rsid w:val="00C12285"/>
    <w:rsid w:val="00C12779"/>
    <w:rsid w:val="00C12CCA"/>
    <w:rsid w:val="00C139EC"/>
    <w:rsid w:val="00C142A3"/>
    <w:rsid w:val="00C146E0"/>
    <w:rsid w:val="00C15B03"/>
    <w:rsid w:val="00C16364"/>
    <w:rsid w:val="00C16BDA"/>
    <w:rsid w:val="00C16F29"/>
    <w:rsid w:val="00C17512"/>
    <w:rsid w:val="00C203A2"/>
    <w:rsid w:val="00C20F5A"/>
    <w:rsid w:val="00C21C8C"/>
    <w:rsid w:val="00C22E89"/>
    <w:rsid w:val="00C2332A"/>
    <w:rsid w:val="00C236F0"/>
    <w:rsid w:val="00C2405F"/>
    <w:rsid w:val="00C24E49"/>
    <w:rsid w:val="00C252BE"/>
    <w:rsid w:val="00C26B05"/>
    <w:rsid w:val="00C2764C"/>
    <w:rsid w:val="00C27B8A"/>
    <w:rsid w:val="00C27E70"/>
    <w:rsid w:val="00C307BE"/>
    <w:rsid w:val="00C31784"/>
    <w:rsid w:val="00C317EC"/>
    <w:rsid w:val="00C32079"/>
    <w:rsid w:val="00C32160"/>
    <w:rsid w:val="00C33E07"/>
    <w:rsid w:val="00C33E30"/>
    <w:rsid w:val="00C355C3"/>
    <w:rsid w:val="00C35F39"/>
    <w:rsid w:val="00C36552"/>
    <w:rsid w:val="00C36E91"/>
    <w:rsid w:val="00C371D1"/>
    <w:rsid w:val="00C37B35"/>
    <w:rsid w:val="00C37D2D"/>
    <w:rsid w:val="00C37E72"/>
    <w:rsid w:val="00C41081"/>
    <w:rsid w:val="00C4194D"/>
    <w:rsid w:val="00C42507"/>
    <w:rsid w:val="00C42603"/>
    <w:rsid w:val="00C42945"/>
    <w:rsid w:val="00C43879"/>
    <w:rsid w:val="00C442EC"/>
    <w:rsid w:val="00C4452C"/>
    <w:rsid w:val="00C4466E"/>
    <w:rsid w:val="00C44945"/>
    <w:rsid w:val="00C44B4F"/>
    <w:rsid w:val="00C44E7D"/>
    <w:rsid w:val="00C45035"/>
    <w:rsid w:val="00C452CC"/>
    <w:rsid w:val="00C45659"/>
    <w:rsid w:val="00C45904"/>
    <w:rsid w:val="00C45BF4"/>
    <w:rsid w:val="00C45DB9"/>
    <w:rsid w:val="00C47C72"/>
    <w:rsid w:val="00C47D3B"/>
    <w:rsid w:val="00C47E93"/>
    <w:rsid w:val="00C50087"/>
    <w:rsid w:val="00C504E1"/>
    <w:rsid w:val="00C5093F"/>
    <w:rsid w:val="00C51E98"/>
    <w:rsid w:val="00C521E5"/>
    <w:rsid w:val="00C53967"/>
    <w:rsid w:val="00C5397E"/>
    <w:rsid w:val="00C53B58"/>
    <w:rsid w:val="00C546F1"/>
    <w:rsid w:val="00C557C4"/>
    <w:rsid w:val="00C55CD9"/>
    <w:rsid w:val="00C564E9"/>
    <w:rsid w:val="00C56B30"/>
    <w:rsid w:val="00C56BAE"/>
    <w:rsid w:val="00C5727E"/>
    <w:rsid w:val="00C573D6"/>
    <w:rsid w:val="00C606A2"/>
    <w:rsid w:val="00C60D2E"/>
    <w:rsid w:val="00C61A1E"/>
    <w:rsid w:val="00C61AC9"/>
    <w:rsid w:val="00C620A4"/>
    <w:rsid w:val="00C620EA"/>
    <w:rsid w:val="00C623A8"/>
    <w:rsid w:val="00C629AA"/>
    <w:rsid w:val="00C62B79"/>
    <w:rsid w:val="00C62C7D"/>
    <w:rsid w:val="00C62D71"/>
    <w:rsid w:val="00C6367F"/>
    <w:rsid w:val="00C63AF4"/>
    <w:rsid w:val="00C64031"/>
    <w:rsid w:val="00C64955"/>
    <w:rsid w:val="00C64FD4"/>
    <w:rsid w:val="00C66F11"/>
    <w:rsid w:val="00C674E5"/>
    <w:rsid w:val="00C67B85"/>
    <w:rsid w:val="00C70617"/>
    <w:rsid w:val="00C70709"/>
    <w:rsid w:val="00C70820"/>
    <w:rsid w:val="00C70B78"/>
    <w:rsid w:val="00C7109C"/>
    <w:rsid w:val="00C71E6A"/>
    <w:rsid w:val="00C7215C"/>
    <w:rsid w:val="00C72C22"/>
    <w:rsid w:val="00C72C78"/>
    <w:rsid w:val="00C72E8A"/>
    <w:rsid w:val="00C731AE"/>
    <w:rsid w:val="00C73276"/>
    <w:rsid w:val="00C73278"/>
    <w:rsid w:val="00C7356C"/>
    <w:rsid w:val="00C739BC"/>
    <w:rsid w:val="00C73B9A"/>
    <w:rsid w:val="00C74719"/>
    <w:rsid w:val="00C750F7"/>
    <w:rsid w:val="00C7597B"/>
    <w:rsid w:val="00C762C8"/>
    <w:rsid w:val="00C76A73"/>
    <w:rsid w:val="00C76FAF"/>
    <w:rsid w:val="00C770D7"/>
    <w:rsid w:val="00C77859"/>
    <w:rsid w:val="00C80B7B"/>
    <w:rsid w:val="00C81BBB"/>
    <w:rsid w:val="00C82C0C"/>
    <w:rsid w:val="00C82CB9"/>
    <w:rsid w:val="00C85277"/>
    <w:rsid w:val="00C852F0"/>
    <w:rsid w:val="00C85FAA"/>
    <w:rsid w:val="00C860CD"/>
    <w:rsid w:val="00C8625A"/>
    <w:rsid w:val="00C867C7"/>
    <w:rsid w:val="00C87455"/>
    <w:rsid w:val="00C877C9"/>
    <w:rsid w:val="00C90673"/>
    <w:rsid w:val="00C91129"/>
    <w:rsid w:val="00C91E7E"/>
    <w:rsid w:val="00C91E97"/>
    <w:rsid w:val="00C922FA"/>
    <w:rsid w:val="00C93901"/>
    <w:rsid w:val="00C93ECF"/>
    <w:rsid w:val="00C948CB"/>
    <w:rsid w:val="00C94A2C"/>
    <w:rsid w:val="00C94BE7"/>
    <w:rsid w:val="00C951DB"/>
    <w:rsid w:val="00C9635E"/>
    <w:rsid w:val="00C977C6"/>
    <w:rsid w:val="00CA2575"/>
    <w:rsid w:val="00CA28ED"/>
    <w:rsid w:val="00CA5852"/>
    <w:rsid w:val="00CA6963"/>
    <w:rsid w:val="00CB0169"/>
    <w:rsid w:val="00CB0A32"/>
    <w:rsid w:val="00CB12CA"/>
    <w:rsid w:val="00CB1398"/>
    <w:rsid w:val="00CB2051"/>
    <w:rsid w:val="00CB3910"/>
    <w:rsid w:val="00CB39E2"/>
    <w:rsid w:val="00CB3C3F"/>
    <w:rsid w:val="00CB3DB7"/>
    <w:rsid w:val="00CB42F8"/>
    <w:rsid w:val="00CB4404"/>
    <w:rsid w:val="00CB44B4"/>
    <w:rsid w:val="00CB55FF"/>
    <w:rsid w:val="00CB5C24"/>
    <w:rsid w:val="00CB5D3A"/>
    <w:rsid w:val="00CB61F9"/>
    <w:rsid w:val="00CB64A8"/>
    <w:rsid w:val="00CB67C6"/>
    <w:rsid w:val="00CB6EA6"/>
    <w:rsid w:val="00CC02B0"/>
    <w:rsid w:val="00CC02E1"/>
    <w:rsid w:val="00CC1344"/>
    <w:rsid w:val="00CC16B1"/>
    <w:rsid w:val="00CC1809"/>
    <w:rsid w:val="00CC19B4"/>
    <w:rsid w:val="00CC1FA1"/>
    <w:rsid w:val="00CC23E4"/>
    <w:rsid w:val="00CC4803"/>
    <w:rsid w:val="00CC58CB"/>
    <w:rsid w:val="00CC6342"/>
    <w:rsid w:val="00CC634A"/>
    <w:rsid w:val="00CC63FF"/>
    <w:rsid w:val="00CC6797"/>
    <w:rsid w:val="00CC71A4"/>
    <w:rsid w:val="00CC74F6"/>
    <w:rsid w:val="00CC7DA5"/>
    <w:rsid w:val="00CD0B03"/>
    <w:rsid w:val="00CD1021"/>
    <w:rsid w:val="00CD2AEA"/>
    <w:rsid w:val="00CD3209"/>
    <w:rsid w:val="00CD38F1"/>
    <w:rsid w:val="00CD4101"/>
    <w:rsid w:val="00CD5353"/>
    <w:rsid w:val="00CD5810"/>
    <w:rsid w:val="00CD5884"/>
    <w:rsid w:val="00CD5C52"/>
    <w:rsid w:val="00CD669B"/>
    <w:rsid w:val="00CD732A"/>
    <w:rsid w:val="00CD7AF5"/>
    <w:rsid w:val="00CD7BE7"/>
    <w:rsid w:val="00CE067B"/>
    <w:rsid w:val="00CE1006"/>
    <w:rsid w:val="00CE1604"/>
    <w:rsid w:val="00CE1B08"/>
    <w:rsid w:val="00CE2B25"/>
    <w:rsid w:val="00CE2DA0"/>
    <w:rsid w:val="00CE4543"/>
    <w:rsid w:val="00CE4722"/>
    <w:rsid w:val="00CE48E1"/>
    <w:rsid w:val="00CE52F3"/>
    <w:rsid w:val="00CE5FF5"/>
    <w:rsid w:val="00CE6EF9"/>
    <w:rsid w:val="00CE6EFF"/>
    <w:rsid w:val="00CE707D"/>
    <w:rsid w:val="00CE7987"/>
    <w:rsid w:val="00CF0A6C"/>
    <w:rsid w:val="00CF103B"/>
    <w:rsid w:val="00CF135C"/>
    <w:rsid w:val="00CF14D6"/>
    <w:rsid w:val="00CF22E4"/>
    <w:rsid w:val="00CF248E"/>
    <w:rsid w:val="00CF27FB"/>
    <w:rsid w:val="00CF2A8F"/>
    <w:rsid w:val="00CF3353"/>
    <w:rsid w:val="00CF409E"/>
    <w:rsid w:val="00CF5D64"/>
    <w:rsid w:val="00CF6459"/>
    <w:rsid w:val="00CF7854"/>
    <w:rsid w:val="00D001A9"/>
    <w:rsid w:val="00D005B6"/>
    <w:rsid w:val="00D008E6"/>
    <w:rsid w:val="00D01AC6"/>
    <w:rsid w:val="00D020CE"/>
    <w:rsid w:val="00D020D1"/>
    <w:rsid w:val="00D02EA8"/>
    <w:rsid w:val="00D03AB9"/>
    <w:rsid w:val="00D04B4A"/>
    <w:rsid w:val="00D04D26"/>
    <w:rsid w:val="00D058F9"/>
    <w:rsid w:val="00D05EF9"/>
    <w:rsid w:val="00D06F08"/>
    <w:rsid w:val="00D10A85"/>
    <w:rsid w:val="00D11E67"/>
    <w:rsid w:val="00D12533"/>
    <w:rsid w:val="00D12948"/>
    <w:rsid w:val="00D12A5D"/>
    <w:rsid w:val="00D13A60"/>
    <w:rsid w:val="00D13CCC"/>
    <w:rsid w:val="00D141DB"/>
    <w:rsid w:val="00D146B0"/>
    <w:rsid w:val="00D14ED6"/>
    <w:rsid w:val="00D15240"/>
    <w:rsid w:val="00D1546F"/>
    <w:rsid w:val="00D155D9"/>
    <w:rsid w:val="00D159FD"/>
    <w:rsid w:val="00D15BF0"/>
    <w:rsid w:val="00D1603D"/>
    <w:rsid w:val="00D16249"/>
    <w:rsid w:val="00D17199"/>
    <w:rsid w:val="00D2050E"/>
    <w:rsid w:val="00D20BE6"/>
    <w:rsid w:val="00D21499"/>
    <w:rsid w:val="00D21D9A"/>
    <w:rsid w:val="00D21E43"/>
    <w:rsid w:val="00D21E88"/>
    <w:rsid w:val="00D2235E"/>
    <w:rsid w:val="00D2268C"/>
    <w:rsid w:val="00D22770"/>
    <w:rsid w:val="00D239EA"/>
    <w:rsid w:val="00D23F24"/>
    <w:rsid w:val="00D2445D"/>
    <w:rsid w:val="00D24BF7"/>
    <w:rsid w:val="00D25789"/>
    <w:rsid w:val="00D25A1A"/>
    <w:rsid w:val="00D25DDB"/>
    <w:rsid w:val="00D26663"/>
    <w:rsid w:val="00D27F39"/>
    <w:rsid w:val="00D30097"/>
    <w:rsid w:val="00D30111"/>
    <w:rsid w:val="00D302A8"/>
    <w:rsid w:val="00D31459"/>
    <w:rsid w:val="00D31875"/>
    <w:rsid w:val="00D31D19"/>
    <w:rsid w:val="00D329D1"/>
    <w:rsid w:val="00D32B3F"/>
    <w:rsid w:val="00D32DEB"/>
    <w:rsid w:val="00D337F7"/>
    <w:rsid w:val="00D344B8"/>
    <w:rsid w:val="00D3497A"/>
    <w:rsid w:val="00D35E82"/>
    <w:rsid w:val="00D36381"/>
    <w:rsid w:val="00D363A2"/>
    <w:rsid w:val="00D36723"/>
    <w:rsid w:val="00D36BF2"/>
    <w:rsid w:val="00D3700A"/>
    <w:rsid w:val="00D4043E"/>
    <w:rsid w:val="00D412C7"/>
    <w:rsid w:val="00D43392"/>
    <w:rsid w:val="00D43BF9"/>
    <w:rsid w:val="00D443C1"/>
    <w:rsid w:val="00D447C3"/>
    <w:rsid w:val="00D44CB7"/>
    <w:rsid w:val="00D4517B"/>
    <w:rsid w:val="00D45273"/>
    <w:rsid w:val="00D4566A"/>
    <w:rsid w:val="00D456D3"/>
    <w:rsid w:val="00D469B2"/>
    <w:rsid w:val="00D479F1"/>
    <w:rsid w:val="00D47BE7"/>
    <w:rsid w:val="00D47EE9"/>
    <w:rsid w:val="00D47F72"/>
    <w:rsid w:val="00D50067"/>
    <w:rsid w:val="00D50D1B"/>
    <w:rsid w:val="00D50DB6"/>
    <w:rsid w:val="00D52F3F"/>
    <w:rsid w:val="00D5377B"/>
    <w:rsid w:val="00D53A6D"/>
    <w:rsid w:val="00D53BD6"/>
    <w:rsid w:val="00D53FD5"/>
    <w:rsid w:val="00D5418C"/>
    <w:rsid w:val="00D54B75"/>
    <w:rsid w:val="00D54C0A"/>
    <w:rsid w:val="00D54E04"/>
    <w:rsid w:val="00D5508C"/>
    <w:rsid w:val="00D56124"/>
    <w:rsid w:val="00D56937"/>
    <w:rsid w:val="00D573B2"/>
    <w:rsid w:val="00D600CB"/>
    <w:rsid w:val="00D608C1"/>
    <w:rsid w:val="00D61106"/>
    <w:rsid w:val="00D61416"/>
    <w:rsid w:val="00D61655"/>
    <w:rsid w:val="00D61973"/>
    <w:rsid w:val="00D61B8B"/>
    <w:rsid w:val="00D6240B"/>
    <w:rsid w:val="00D6292D"/>
    <w:rsid w:val="00D62BB8"/>
    <w:rsid w:val="00D62E1D"/>
    <w:rsid w:val="00D634C3"/>
    <w:rsid w:val="00D6351A"/>
    <w:rsid w:val="00D63727"/>
    <w:rsid w:val="00D64186"/>
    <w:rsid w:val="00D64A1A"/>
    <w:rsid w:val="00D64CFE"/>
    <w:rsid w:val="00D64FAD"/>
    <w:rsid w:val="00D64FD9"/>
    <w:rsid w:val="00D66C31"/>
    <w:rsid w:val="00D67C46"/>
    <w:rsid w:val="00D67FBA"/>
    <w:rsid w:val="00D70B9D"/>
    <w:rsid w:val="00D712A4"/>
    <w:rsid w:val="00D712AB"/>
    <w:rsid w:val="00D71F81"/>
    <w:rsid w:val="00D728BB"/>
    <w:rsid w:val="00D73CC7"/>
    <w:rsid w:val="00D73D76"/>
    <w:rsid w:val="00D74243"/>
    <w:rsid w:val="00D7461B"/>
    <w:rsid w:val="00D758CA"/>
    <w:rsid w:val="00D75A55"/>
    <w:rsid w:val="00D75BA4"/>
    <w:rsid w:val="00D762C6"/>
    <w:rsid w:val="00D76654"/>
    <w:rsid w:val="00D77627"/>
    <w:rsid w:val="00D77911"/>
    <w:rsid w:val="00D77BE8"/>
    <w:rsid w:val="00D77EA2"/>
    <w:rsid w:val="00D8007F"/>
    <w:rsid w:val="00D80547"/>
    <w:rsid w:val="00D8117B"/>
    <w:rsid w:val="00D81688"/>
    <w:rsid w:val="00D81B8F"/>
    <w:rsid w:val="00D8321A"/>
    <w:rsid w:val="00D840B8"/>
    <w:rsid w:val="00D842CA"/>
    <w:rsid w:val="00D84732"/>
    <w:rsid w:val="00D848AB"/>
    <w:rsid w:val="00D84B5B"/>
    <w:rsid w:val="00D84CF7"/>
    <w:rsid w:val="00D85211"/>
    <w:rsid w:val="00D85364"/>
    <w:rsid w:val="00D86011"/>
    <w:rsid w:val="00D862B6"/>
    <w:rsid w:val="00D862CC"/>
    <w:rsid w:val="00D868DE"/>
    <w:rsid w:val="00D87C98"/>
    <w:rsid w:val="00D90000"/>
    <w:rsid w:val="00D9091B"/>
    <w:rsid w:val="00D90B6B"/>
    <w:rsid w:val="00D92348"/>
    <w:rsid w:val="00D9245E"/>
    <w:rsid w:val="00D92CD3"/>
    <w:rsid w:val="00D932E6"/>
    <w:rsid w:val="00D93959"/>
    <w:rsid w:val="00D942F0"/>
    <w:rsid w:val="00D9484E"/>
    <w:rsid w:val="00D949BE"/>
    <w:rsid w:val="00D94A26"/>
    <w:rsid w:val="00D952AB"/>
    <w:rsid w:val="00D955EA"/>
    <w:rsid w:val="00D961AA"/>
    <w:rsid w:val="00D96227"/>
    <w:rsid w:val="00D968E7"/>
    <w:rsid w:val="00D97329"/>
    <w:rsid w:val="00D97F48"/>
    <w:rsid w:val="00DA016C"/>
    <w:rsid w:val="00DA0295"/>
    <w:rsid w:val="00DA1691"/>
    <w:rsid w:val="00DA295B"/>
    <w:rsid w:val="00DA2AF5"/>
    <w:rsid w:val="00DA3261"/>
    <w:rsid w:val="00DA5015"/>
    <w:rsid w:val="00DA5635"/>
    <w:rsid w:val="00DA578E"/>
    <w:rsid w:val="00DA5E1B"/>
    <w:rsid w:val="00DA5E5C"/>
    <w:rsid w:val="00DA6032"/>
    <w:rsid w:val="00DA772A"/>
    <w:rsid w:val="00DB06CB"/>
    <w:rsid w:val="00DB07E8"/>
    <w:rsid w:val="00DB0CC7"/>
    <w:rsid w:val="00DB0D31"/>
    <w:rsid w:val="00DB0D4E"/>
    <w:rsid w:val="00DB15D4"/>
    <w:rsid w:val="00DB3860"/>
    <w:rsid w:val="00DB44EA"/>
    <w:rsid w:val="00DB47E2"/>
    <w:rsid w:val="00DB4FB9"/>
    <w:rsid w:val="00DB56DB"/>
    <w:rsid w:val="00DB6456"/>
    <w:rsid w:val="00DB6CB0"/>
    <w:rsid w:val="00DB7B76"/>
    <w:rsid w:val="00DB7F8B"/>
    <w:rsid w:val="00DC03CA"/>
    <w:rsid w:val="00DC0F9B"/>
    <w:rsid w:val="00DC1175"/>
    <w:rsid w:val="00DC19BB"/>
    <w:rsid w:val="00DC1C3D"/>
    <w:rsid w:val="00DC230C"/>
    <w:rsid w:val="00DC23E5"/>
    <w:rsid w:val="00DC3188"/>
    <w:rsid w:val="00DC4232"/>
    <w:rsid w:val="00DC4267"/>
    <w:rsid w:val="00DC450B"/>
    <w:rsid w:val="00DC52A3"/>
    <w:rsid w:val="00DC53FA"/>
    <w:rsid w:val="00DC5FED"/>
    <w:rsid w:val="00DC714F"/>
    <w:rsid w:val="00DC71AB"/>
    <w:rsid w:val="00DC736D"/>
    <w:rsid w:val="00DC7420"/>
    <w:rsid w:val="00DC7696"/>
    <w:rsid w:val="00DC7AC1"/>
    <w:rsid w:val="00DC7C28"/>
    <w:rsid w:val="00DD049A"/>
    <w:rsid w:val="00DD0572"/>
    <w:rsid w:val="00DD0664"/>
    <w:rsid w:val="00DD1357"/>
    <w:rsid w:val="00DD1981"/>
    <w:rsid w:val="00DD1A3A"/>
    <w:rsid w:val="00DD2521"/>
    <w:rsid w:val="00DD29D4"/>
    <w:rsid w:val="00DD2A39"/>
    <w:rsid w:val="00DD4641"/>
    <w:rsid w:val="00DD5E85"/>
    <w:rsid w:val="00DD673A"/>
    <w:rsid w:val="00DD68C6"/>
    <w:rsid w:val="00DE00D3"/>
    <w:rsid w:val="00DE0693"/>
    <w:rsid w:val="00DE0B3F"/>
    <w:rsid w:val="00DE148E"/>
    <w:rsid w:val="00DE38E5"/>
    <w:rsid w:val="00DE3B33"/>
    <w:rsid w:val="00DE3B92"/>
    <w:rsid w:val="00DE3E10"/>
    <w:rsid w:val="00DE4437"/>
    <w:rsid w:val="00DE56FB"/>
    <w:rsid w:val="00DE5886"/>
    <w:rsid w:val="00DE6413"/>
    <w:rsid w:val="00DE68C6"/>
    <w:rsid w:val="00DE703F"/>
    <w:rsid w:val="00DF16E3"/>
    <w:rsid w:val="00DF18CF"/>
    <w:rsid w:val="00DF1B22"/>
    <w:rsid w:val="00DF1E0D"/>
    <w:rsid w:val="00DF200D"/>
    <w:rsid w:val="00DF2C5C"/>
    <w:rsid w:val="00DF2CEF"/>
    <w:rsid w:val="00DF2D2E"/>
    <w:rsid w:val="00DF42BC"/>
    <w:rsid w:val="00DF5161"/>
    <w:rsid w:val="00DF5C3C"/>
    <w:rsid w:val="00DF66AA"/>
    <w:rsid w:val="00DF6D31"/>
    <w:rsid w:val="00DF750F"/>
    <w:rsid w:val="00DF753D"/>
    <w:rsid w:val="00DF7727"/>
    <w:rsid w:val="00E00185"/>
    <w:rsid w:val="00E00B10"/>
    <w:rsid w:val="00E00DF6"/>
    <w:rsid w:val="00E00DFE"/>
    <w:rsid w:val="00E00F8B"/>
    <w:rsid w:val="00E01065"/>
    <w:rsid w:val="00E01F85"/>
    <w:rsid w:val="00E01FBB"/>
    <w:rsid w:val="00E0217C"/>
    <w:rsid w:val="00E0245C"/>
    <w:rsid w:val="00E027CD"/>
    <w:rsid w:val="00E02E69"/>
    <w:rsid w:val="00E03E8C"/>
    <w:rsid w:val="00E04305"/>
    <w:rsid w:val="00E04564"/>
    <w:rsid w:val="00E04B5A"/>
    <w:rsid w:val="00E05359"/>
    <w:rsid w:val="00E05715"/>
    <w:rsid w:val="00E0579F"/>
    <w:rsid w:val="00E05B86"/>
    <w:rsid w:val="00E06B60"/>
    <w:rsid w:val="00E06DD0"/>
    <w:rsid w:val="00E07A32"/>
    <w:rsid w:val="00E07F53"/>
    <w:rsid w:val="00E10CFD"/>
    <w:rsid w:val="00E11670"/>
    <w:rsid w:val="00E135E4"/>
    <w:rsid w:val="00E136B2"/>
    <w:rsid w:val="00E13CD2"/>
    <w:rsid w:val="00E15E60"/>
    <w:rsid w:val="00E15EE4"/>
    <w:rsid w:val="00E165AE"/>
    <w:rsid w:val="00E1681B"/>
    <w:rsid w:val="00E16DE4"/>
    <w:rsid w:val="00E20EB5"/>
    <w:rsid w:val="00E2120E"/>
    <w:rsid w:val="00E21535"/>
    <w:rsid w:val="00E21937"/>
    <w:rsid w:val="00E22039"/>
    <w:rsid w:val="00E2218A"/>
    <w:rsid w:val="00E22542"/>
    <w:rsid w:val="00E231AF"/>
    <w:rsid w:val="00E23341"/>
    <w:rsid w:val="00E2443A"/>
    <w:rsid w:val="00E24EC0"/>
    <w:rsid w:val="00E24F72"/>
    <w:rsid w:val="00E2523C"/>
    <w:rsid w:val="00E255A1"/>
    <w:rsid w:val="00E25A74"/>
    <w:rsid w:val="00E25E8F"/>
    <w:rsid w:val="00E271AB"/>
    <w:rsid w:val="00E27D87"/>
    <w:rsid w:val="00E27DCE"/>
    <w:rsid w:val="00E31548"/>
    <w:rsid w:val="00E31E80"/>
    <w:rsid w:val="00E3234A"/>
    <w:rsid w:val="00E324E8"/>
    <w:rsid w:val="00E32991"/>
    <w:rsid w:val="00E32FCE"/>
    <w:rsid w:val="00E33419"/>
    <w:rsid w:val="00E33441"/>
    <w:rsid w:val="00E3344D"/>
    <w:rsid w:val="00E34E7B"/>
    <w:rsid w:val="00E35709"/>
    <w:rsid w:val="00E35C4D"/>
    <w:rsid w:val="00E3679A"/>
    <w:rsid w:val="00E36B48"/>
    <w:rsid w:val="00E3725E"/>
    <w:rsid w:val="00E37353"/>
    <w:rsid w:val="00E406B9"/>
    <w:rsid w:val="00E40BDF"/>
    <w:rsid w:val="00E40E3F"/>
    <w:rsid w:val="00E41047"/>
    <w:rsid w:val="00E41DE2"/>
    <w:rsid w:val="00E42F0B"/>
    <w:rsid w:val="00E43C56"/>
    <w:rsid w:val="00E43F8F"/>
    <w:rsid w:val="00E445E6"/>
    <w:rsid w:val="00E44817"/>
    <w:rsid w:val="00E4542E"/>
    <w:rsid w:val="00E476D0"/>
    <w:rsid w:val="00E479C4"/>
    <w:rsid w:val="00E50531"/>
    <w:rsid w:val="00E50CD7"/>
    <w:rsid w:val="00E50E34"/>
    <w:rsid w:val="00E50F57"/>
    <w:rsid w:val="00E511B6"/>
    <w:rsid w:val="00E5150E"/>
    <w:rsid w:val="00E515A3"/>
    <w:rsid w:val="00E51D0C"/>
    <w:rsid w:val="00E5320B"/>
    <w:rsid w:val="00E53C47"/>
    <w:rsid w:val="00E53D08"/>
    <w:rsid w:val="00E542F2"/>
    <w:rsid w:val="00E54610"/>
    <w:rsid w:val="00E54BB9"/>
    <w:rsid w:val="00E55321"/>
    <w:rsid w:val="00E561E9"/>
    <w:rsid w:val="00E568D1"/>
    <w:rsid w:val="00E56C7A"/>
    <w:rsid w:val="00E5718C"/>
    <w:rsid w:val="00E573DF"/>
    <w:rsid w:val="00E574DB"/>
    <w:rsid w:val="00E57B7C"/>
    <w:rsid w:val="00E57CE0"/>
    <w:rsid w:val="00E60010"/>
    <w:rsid w:val="00E608BF"/>
    <w:rsid w:val="00E6246A"/>
    <w:rsid w:val="00E62AF7"/>
    <w:rsid w:val="00E633C1"/>
    <w:rsid w:val="00E63E6D"/>
    <w:rsid w:val="00E655E1"/>
    <w:rsid w:val="00E655F8"/>
    <w:rsid w:val="00E65C7F"/>
    <w:rsid w:val="00E65E37"/>
    <w:rsid w:val="00E66204"/>
    <w:rsid w:val="00E662A6"/>
    <w:rsid w:val="00E666FE"/>
    <w:rsid w:val="00E66834"/>
    <w:rsid w:val="00E705E0"/>
    <w:rsid w:val="00E70BFE"/>
    <w:rsid w:val="00E70DA0"/>
    <w:rsid w:val="00E70FC0"/>
    <w:rsid w:val="00E71956"/>
    <w:rsid w:val="00E71A90"/>
    <w:rsid w:val="00E723A2"/>
    <w:rsid w:val="00E7270C"/>
    <w:rsid w:val="00E729B5"/>
    <w:rsid w:val="00E7344A"/>
    <w:rsid w:val="00E73620"/>
    <w:rsid w:val="00E7379E"/>
    <w:rsid w:val="00E73DB5"/>
    <w:rsid w:val="00E74805"/>
    <w:rsid w:val="00E74857"/>
    <w:rsid w:val="00E763EB"/>
    <w:rsid w:val="00E764CA"/>
    <w:rsid w:val="00E76808"/>
    <w:rsid w:val="00E76B69"/>
    <w:rsid w:val="00E8061F"/>
    <w:rsid w:val="00E8084B"/>
    <w:rsid w:val="00E815B6"/>
    <w:rsid w:val="00E825BD"/>
    <w:rsid w:val="00E8378D"/>
    <w:rsid w:val="00E84A77"/>
    <w:rsid w:val="00E84D65"/>
    <w:rsid w:val="00E854BA"/>
    <w:rsid w:val="00E856EB"/>
    <w:rsid w:val="00E85C38"/>
    <w:rsid w:val="00E86057"/>
    <w:rsid w:val="00E874E4"/>
    <w:rsid w:val="00E90060"/>
    <w:rsid w:val="00E9013F"/>
    <w:rsid w:val="00E902A4"/>
    <w:rsid w:val="00E9030B"/>
    <w:rsid w:val="00E912B4"/>
    <w:rsid w:val="00E91406"/>
    <w:rsid w:val="00E915A8"/>
    <w:rsid w:val="00E9204F"/>
    <w:rsid w:val="00E92A68"/>
    <w:rsid w:val="00E9375F"/>
    <w:rsid w:val="00E93B7C"/>
    <w:rsid w:val="00E93C22"/>
    <w:rsid w:val="00E93CC4"/>
    <w:rsid w:val="00E93DA7"/>
    <w:rsid w:val="00E944D8"/>
    <w:rsid w:val="00E9587D"/>
    <w:rsid w:val="00E959B2"/>
    <w:rsid w:val="00E95A57"/>
    <w:rsid w:val="00E9700C"/>
    <w:rsid w:val="00E97794"/>
    <w:rsid w:val="00E977F8"/>
    <w:rsid w:val="00EA00F9"/>
    <w:rsid w:val="00EA0BF6"/>
    <w:rsid w:val="00EA0DA1"/>
    <w:rsid w:val="00EA0F82"/>
    <w:rsid w:val="00EA1386"/>
    <w:rsid w:val="00EA1990"/>
    <w:rsid w:val="00EA25AD"/>
    <w:rsid w:val="00EA25F2"/>
    <w:rsid w:val="00EA27D2"/>
    <w:rsid w:val="00EA306D"/>
    <w:rsid w:val="00EA3430"/>
    <w:rsid w:val="00EA368D"/>
    <w:rsid w:val="00EA4125"/>
    <w:rsid w:val="00EA50BD"/>
    <w:rsid w:val="00EA5223"/>
    <w:rsid w:val="00EA5356"/>
    <w:rsid w:val="00EA5960"/>
    <w:rsid w:val="00EA6168"/>
    <w:rsid w:val="00EA64D3"/>
    <w:rsid w:val="00EA6A15"/>
    <w:rsid w:val="00EA6A5A"/>
    <w:rsid w:val="00EA7A4F"/>
    <w:rsid w:val="00EA7B90"/>
    <w:rsid w:val="00EA7D67"/>
    <w:rsid w:val="00EB0F38"/>
    <w:rsid w:val="00EB1441"/>
    <w:rsid w:val="00EB20ED"/>
    <w:rsid w:val="00EB2461"/>
    <w:rsid w:val="00EB3418"/>
    <w:rsid w:val="00EB4DBA"/>
    <w:rsid w:val="00EB4E03"/>
    <w:rsid w:val="00EB5148"/>
    <w:rsid w:val="00EB5D22"/>
    <w:rsid w:val="00EB6725"/>
    <w:rsid w:val="00EB6739"/>
    <w:rsid w:val="00EB6962"/>
    <w:rsid w:val="00EB76D7"/>
    <w:rsid w:val="00EB7A8B"/>
    <w:rsid w:val="00EC0187"/>
    <w:rsid w:val="00EC0982"/>
    <w:rsid w:val="00EC1ADA"/>
    <w:rsid w:val="00EC261D"/>
    <w:rsid w:val="00EC35E4"/>
    <w:rsid w:val="00EC3D49"/>
    <w:rsid w:val="00EC452D"/>
    <w:rsid w:val="00EC454C"/>
    <w:rsid w:val="00EC4BC4"/>
    <w:rsid w:val="00EC6222"/>
    <w:rsid w:val="00EC657A"/>
    <w:rsid w:val="00EC6F2F"/>
    <w:rsid w:val="00EC6FBE"/>
    <w:rsid w:val="00EC7228"/>
    <w:rsid w:val="00EC73DA"/>
    <w:rsid w:val="00ED0355"/>
    <w:rsid w:val="00ED12F9"/>
    <w:rsid w:val="00ED1809"/>
    <w:rsid w:val="00ED18F5"/>
    <w:rsid w:val="00ED1937"/>
    <w:rsid w:val="00ED22F0"/>
    <w:rsid w:val="00ED269A"/>
    <w:rsid w:val="00ED32EA"/>
    <w:rsid w:val="00ED346C"/>
    <w:rsid w:val="00ED3486"/>
    <w:rsid w:val="00ED3C2D"/>
    <w:rsid w:val="00ED3D48"/>
    <w:rsid w:val="00ED403B"/>
    <w:rsid w:val="00ED417E"/>
    <w:rsid w:val="00ED431C"/>
    <w:rsid w:val="00ED5806"/>
    <w:rsid w:val="00ED6555"/>
    <w:rsid w:val="00ED7038"/>
    <w:rsid w:val="00ED7546"/>
    <w:rsid w:val="00ED7DA6"/>
    <w:rsid w:val="00EE0F3E"/>
    <w:rsid w:val="00EE26F3"/>
    <w:rsid w:val="00EE279F"/>
    <w:rsid w:val="00EE3431"/>
    <w:rsid w:val="00EE3D40"/>
    <w:rsid w:val="00EE4365"/>
    <w:rsid w:val="00EE4367"/>
    <w:rsid w:val="00EE447B"/>
    <w:rsid w:val="00EE524E"/>
    <w:rsid w:val="00EE551A"/>
    <w:rsid w:val="00EE5649"/>
    <w:rsid w:val="00EE5CFE"/>
    <w:rsid w:val="00EE62B6"/>
    <w:rsid w:val="00EE62D0"/>
    <w:rsid w:val="00EE6870"/>
    <w:rsid w:val="00EE6873"/>
    <w:rsid w:val="00EE7E34"/>
    <w:rsid w:val="00EF0084"/>
    <w:rsid w:val="00EF08E8"/>
    <w:rsid w:val="00EF0A83"/>
    <w:rsid w:val="00EF0F60"/>
    <w:rsid w:val="00EF0FB2"/>
    <w:rsid w:val="00EF11E3"/>
    <w:rsid w:val="00EF14BD"/>
    <w:rsid w:val="00EF1C76"/>
    <w:rsid w:val="00EF1E71"/>
    <w:rsid w:val="00EF28E4"/>
    <w:rsid w:val="00EF339A"/>
    <w:rsid w:val="00EF36C6"/>
    <w:rsid w:val="00EF3DA1"/>
    <w:rsid w:val="00EF48B4"/>
    <w:rsid w:val="00EF4BAB"/>
    <w:rsid w:val="00EF5110"/>
    <w:rsid w:val="00EF5FC9"/>
    <w:rsid w:val="00EF5FDB"/>
    <w:rsid w:val="00EF6028"/>
    <w:rsid w:val="00EF6143"/>
    <w:rsid w:val="00EF6360"/>
    <w:rsid w:val="00EF72FD"/>
    <w:rsid w:val="00EF7C3D"/>
    <w:rsid w:val="00F005BA"/>
    <w:rsid w:val="00F00CF8"/>
    <w:rsid w:val="00F013B3"/>
    <w:rsid w:val="00F01423"/>
    <w:rsid w:val="00F02009"/>
    <w:rsid w:val="00F023A2"/>
    <w:rsid w:val="00F023D4"/>
    <w:rsid w:val="00F029AB"/>
    <w:rsid w:val="00F0306C"/>
    <w:rsid w:val="00F03A1D"/>
    <w:rsid w:val="00F0430E"/>
    <w:rsid w:val="00F04D37"/>
    <w:rsid w:val="00F04E10"/>
    <w:rsid w:val="00F05679"/>
    <w:rsid w:val="00F0618E"/>
    <w:rsid w:val="00F0689A"/>
    <w:rsid w:val="00F0718B"/>
    <w:rsid w:val="00F07360"/>
    <w:rsid w:val="00F0763A"/>
    <w:rsid w:val="00F07A09"/>
    <w:rsid w:val="00F07CA2"/>
    <w:rsid w:val="00F1016D"/>
    <w:rsid w:val="00F1180D"/>
    <w:rsid w:val="00F1212F"/>
    <w:rsid w:val="00F12142"/>
    <w:rsid w:val="00F121A8"/>
    <w:rsid w:val="00F12289"/>
    <w:rsid w:val="00F128D4"/>
    <w:rsid w:val="00F128E1"/>
    <w:rsid w:val="00F12917"/>
    <w:rsid w:val="00F142DF"/>
    <w:rsid w:val="00F14B0C"/>
    <w:rsid w:val="00F14E81"/>
    <w:rsid w:val="00F15D44"/>
    <w:rsid w:val="00F1635B"/>
    <w:rsid w:val="00F164FD"/>
    <w:rsid w:val="00F16B77"/>
    <w:rsid w:val="00F1714C"/>
    <w:rsid w:val="00F17C4C"/>
    <w:rsid w:val="00F202B6"/>
    <w:rsid w:val="00F2076B"/>
    <w:rsid w:val="00F2137E"/>
    <w:rsid w:val="00F217C8"/>
    <w:rsid w:val="00F225E1"/>
    <w:rsid w:val="00F2312B"/>
    <w:rsid w:val="00F23130"/>
    <w:rsid w:val="00F23C44"/>
    <w:rsid w:val="00F23D5D"/>
    <w:rsid w:val="00F268FF"/>
    <w:rsid w:val="00F26C22"/>
    <w:rsid w:val="00F27493"/>
    <w:rsid w:val="00F27511"/>
    <w:rsid w:val="00F277FC"/>
    <w:rsid w:val="00F311FE"/>
    <w:rsid w:val="00F31E12"/>
    <w:rsid w:val="00F3300E"/>
    <w:rsid w:val="00F330AC"/>
    <w:rsid w:val="00F3353D"/>
    <w:rsid w:val="00F33869"/>
    <w:rsid w:val="00F33962"/>
    <w:rsid w:val="00F341CC"/>
    <w:rsid w:val="00F34DFA"/>
    <w:rsid w:val="00F3508C"/>
    <w:rsid w:val="00F35A84"/>
    <w:rsid w:val="00F36A73"/>
    <w:rsid w:val="00F37E0A"/>
    <w:rsid w:val="00F37F88"/>
    <w:rsid w:val="00F40279"/>
    <w:rsid w:val="00F4164D"/>
    <w:rsid w:val="00F416D4"/>
    <w:rsid w:val="00F42E8F"/>
    <w:rsid w:val="00F4483C"/>
    <w:rsid w:val="00F45920"/>
    <w:rsid w:val="00F45BFF"/>
    <w:rsid w:val="00F45F2C"/>
    <w:rsid w:val="00F47596"/>
    <w:rsid w:val="00F5069E"/>
    <w:rsid w:val="00F5150D"/>
    <w:rsid w:val="00F51566"/>
    <w:rsid w:val="00F5182E"/>
    <w:rsid w:val="00F51DD6"/>
    <w:rsid w:val="00F52536"/>
    <w:rsid w:val="00F52648"/>
    <w:rsid w:val="00F53DA3"/>
    <w:rsid w:val="00F54491"/>
    <w:rsid w:val="00F55209"/>
    <w:rsid w:val="00F5548A"/>
    <w:rsid w:val="00F554F9"/>
    <w:rsid w:val="00F5564C"/>
    <w:rsid w:val="00F573A9"/>
    <w:rsid w:val="00F57466"/>
    <w:rsid w:val="00F57833"/>
    <w:rsid w:val="00F579F0"/>
    <w:rsid w:val="00F57A30"/>
    <w:rsid w:val="00F57B91"/>
    <w:rsid w:val="00F57D75"/>
    <w:rsid w:val="00F60618"/>
    <w:rsid w:val="00F61882"/>
    <w:rsid w:val="00F61F64"/>
    <w:rsid w:val="00F62179"/>
    <w:rsid w:val="00F6315A"/>
    <w:rsid w:val="00F632D1"/>
    <w:rsid w:val="00F6330A"/>
    <w:rsid w:val="00F63AED"/>
    <w:rsid w:val="00F63E9C"/>
    <w:rsid w:val="00F64198"/>
    <w:rsid w:val="00F64E64"/>
    <w:rsid w:val="00F65603"/>
    <w:rsid w:val="00F65647"/>
    <w:rsid w:val="00F65961"/>
    <w:rsid w:val="00F65B86"/>
    <w:rsid w:val="00F66160"/>
    <w:rsid w:val="00F66604"/>
    <w:rsid w:val="00F6716A"/>
    <w:rsid w:val="00F67B0F"/>
    <w:rsid w:val="00F67ED7"/>
    <w:rsid w:val="00F70477"/>
    <w:rsid w:val="00F70DD2"/>
    <w:rsid w:val="00F716C3"/>
    <w:rsid w:val="00F722C9"/>
    <w:rsid w:val="00F72EA5"/>
    <w:rsid w:val="00F72F49"/>
    <w:rsid w:val="00F7350F"/>
    <w:rsid w:val="00F75A82"/>
    <w:rsid w:val="00F76445"/>
    <w:rsid w:val="00F7682F"/>
    <w:rsid w:val="00F76FCC"/>
    <w:rsid w:val="00F77119"/>
    <w:rsid w:val="00F77A14"/>
    <w:rsid w:val="00F800F5"/>
    <w:rsid w:val="00F80490"/>
    <w:rsid w:val="00F80738"/>
    <w:rsid w:val="00F80F75"/>
    <w:rsid w:val="00F810ED"/>
    <w:rsid w:val="00F82039"/>
    <w:rsid w:val="00F820DA"/>
    <w:rsid w:val="00F8366A"/>
    <w:rsid w:val="00F83B82"/>
    <w:rsid w:val="00F83C06"/>
    <w:rsid w:val="00F8540A"/>
    <w:rsid w:val="00F85ACF"/>
    <w:rsid w:val="00F85C6B"/>
    <w:rsid w:val="00F86564"/>
    <w:rsid w:val="00F868F5"/>
    <w:rsid w:val="00F8693B"/>
    <w:rsid w:val="00F86CCE"/>
    <w:rsid w:val="00F8752A"/>
    <w:rsid w:val="00F87963"/>
    <w:rsid w:val="00F90C14"/>
    <w:rsid w:val="00F91719"/>
    <w:rsid w:val="00F918E0"/>
    <w:rsid w:val="00F92D4A"/>
    <w:rsid w:val="00F92FF5"/>
    <w:rsid w:val="00F93411"/>
    <w:rsid w:val="00F93CF4"/>
    <w:rsid w:val="00F941DD"/>
    <w:rsid w:val="00F942F9"/>
    <w:rsid w:val="00F954CE"/>
    <w:rsid w:val="00F95B48"/>
    <w:rsid w:val="00F96083"/>
    <w:rsid w:val="00F97E7B"/>
    <w:rsid w:val="00FA0663"/>
    <w:rsid w:val="00FA078A"/>
    <w:rsid w:val="00FA11A5"/>
    <w:rsid w:val="00FA147A"/>
    <w:rsid w:val="00FA2002"/>
    <w:rsid w:val="00FA2287"/>
    <w:rsid w:val="00FA269F"/>
    <w:rsid w:val="00FA2A0A"/>
    <w:rsid w:val="00FA324E"/>
    <w:rsid w:val="00FA33E5"/>
    <w:rsid w:val="00FA381F"/>
    <w:rsid w:val="00FA4376"/>
    <w:rsid w:val="00FA4974"/>
    <w:rsid w:val="00FA49BA"/>
    <w:rsid w:val="00FA4DB9"/>
    <w:rsid w:val="00FA4F0B"/>
    <w:rsid w:val="00FA4F23"/>
    <w:rsid w:val="00FA5B2A"/>
    <w:rsid w:val="00FA6154"/>
    <w:rsid w:val="00FB030B"/>
    <w:rsid w:val="00FB1101"/>
    <w:rsid w:val="00FB129A"/>
    <w:rsid w:val="00FB1FA2"/>
    <w:rsid w:val="00FB2080"/>
    <w:rsid w:val="00FB2418"/>
    <w:rsid w:val="00FB2875"/>
    <w:rsid w:val="00FB32D7"/>
    <w:rsid w:val="00FB32EE"/>
    <w:rsid w:val="00FB36B1"/>
    <w:rsid w:val="00FB44D4"/>
    <w:rsid w:val="00FB4CF6"/>
    <w:rsid w:val="00FB502C"/>
    <w:rsid w:val="00FB61B5"/>
    <w:rsid w:val="00FB6751"/>
    <w:rsid w:val="00FB69CE"/>
    <w:rsid w:val="00FB7699"/>
    <w:rsid w:val="00FB7F89"/>
    <w:rsid w:val="00FC052D"/>
    <w:rsid w:val="00FC07E2"/>
    <w:rsid w:val="00FC0D32"/>
    <w:rsid w:val="00FC134B"/>
    <w:rsid w:val="00FC1CEA"/>
    <w:rsid w:val="00FC1D9F"/>
    <w:rsid w:val="00FC2249"/>
    <w:rsid w:val="00FC3D47"/>
    <w:rsid w:val="00FC41C5"/>
    <w:rsid w:val="00FC4BA5"/>
    <w:rsid w:val="00FC4EB5"/>
    <w:rsid w:val="00FC56A9"/>
    <w:rsid w:val="00FC57A6"/>
    <w:rsid w:val="00FC6031"/>
    <w:rsid w:val="00FC6115"/>
    <w:rsid w:val="00FC658C"/>
    <w:rsid w:val="00FC6674"/>
    <w:rsid w:val="00FC6D45"/>
    <w:rsid w:val="00FC728B"/>
    <w:rsid w:val="00FC790A"/>
    <w:rsid w:val="00FC7A5B"/>
    <w:rsid w:val="00FC7B89"/>
    <w:rsid w:val="00FD01D8"/>
    <w:rsid w:val="00FD055E"/>
    <w:rsid w:val="00FD0C96"/>
    <w:rsid w:val="00FD1496"/>
    <w:rsid w:val="00FD23D1"/>
    <w:rsid w:val="00FD3422"/>
    <w:rsid w:val="00FD3752"/>
    <w:rsid w:val="00FD3D11"/>
    <w:rsid w:val="00FD4123"/>
    <w:rsid w:val="00FD525F"/>
    <w:rsid w:val="00FD61C4"/>
    <w:rsid w:val="00FD72FC"/>
    <w:rsid w:val="00FD7A42"/>
    <w:rsid w:val="00FE0A8E"/>
    <w:rsid w:val="00FE1FA0"/>
    <w:rsid w:val="00FE2178"/>
    <w:rsid w:val="00FE2809"/>
    <w:rsid w:val="00FE305F"/>
    <w:rsid w:val="00FE33BE"/>
    <w:rsid w:val="00FE3D0B"/>
    <w:rsid w:val="00FE3E06"/>
    <w:rsid w:val="00FE55C0"/>
    <w:rsid w:val="00FE5A2F"/>
    <w:rsid w:val="00FE6601"/>
    <w:rsid w:val="00FE6A69"/>
    <w:rsid w:val="00FE6E54"/>
    <w:rsid w:val="00FE74D1"/>
    <w:rsid w:val="00FF0152"/>
    <w:rsid w:val="00FF02C3"/>
    <w:rsid w:val="00FF08B3"/>
    <w:rsid w:val="00FF0F26"/>
    <w:rsid w:val="00FF105E"/>
    <w:rsid w:val="00FF1347"/>
    <w:rsid w:val="00FF1440"/>
    <w:rsid w:val="00FF16E3"/>
    <w:rsid w:val="00FF22C6"/>
    <w:rsid w:val="00FF2C46"/>
    <w:rsid w:val="00FF389A"/>
    <w:rsid w:val="00FF3AB5"/>
    <w:rsid w:val="00FF470A"/>
    <w:rsid w:val="00FF4D6B"/>
    <w:rsid w:val="00FF555A"/>
    <w:rsid w:val="00FF58E7"/>
    <w:rsid w:val="00FF5C21"/>
    <w:rsid w:val="00FF5EE0"/>
    <w:rsid w:val="00FF71F5"/>
    <w:rsid w:val="00FF7300"/>
    <w:rsid w:val="00FF7F5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3BDA2"/>
  <w15:docId w15:val="{D35195B2-0F01-4D9F-BDC6-7A2D7EDF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73CF"/>
    <w:pPr>
      <w:suppressAutoHyphens/>
    </w:pPr>
    <w:rPr>
      <w:sz w:val="24"/>
      <w:szCs w:val="24"/>
      <w:lang w:eastAsia="ar-SA"/>
    </w:rPr>
  </w:style>
  <w:style w:type="paragraph" w:styleId="berschrift1">
    <w:name w:val="heading 1"/>
    <w:basedOn w:val="Standard"/>
    <w:next w:val="Standard"/>
    <w:qFormat/>
    <w:rsid w:val="007272BE"/>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rsid w:val="007272BE"/>
    <w:pPr>
      <w:keepNext/>
      <w:outlineLvl w:val="1"/>
    </w:pPr>
    <w:rPr>
      <w:rFonts w:ascii="Arial" w:hAnsi="Arial" w:cs="Arial"/>
      <w:b/>
      <w:bCs/>
      <w:sz w:val="40"/>
    </w:rPr>
  </w:style>
  <w:style w:type="paragraph" w:styleId="berschrift4">
    <w:name w:val="heading 4"/>
    <w:basedOn w:val="Standard"/>
    <w:next w:val="Standard"/>
    <w:qFormat/>
    <w:rsid w:val="007272BE"/>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rsid w:val="007272BE"/>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rsid w:val="007272BE"/>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7272BE"/>
    <w:rPr>
      <w:rFonts w:ascii="Times New Roman" w:eastAsia="Times New Roman" w:hAnsi="Times New Roman"/>
    </w:rPr>
  </w:style>
  <w:style w:type="character" w:customStyle="1" w:styleId="Absatz-Standardschriftart2">
    <w:name w:val="Absatz-Standardschriftart2"/>
    <w:rsid w:val="007272BE"/>
    <w:rPr>
      <w:rFonts w:ascii="Times New Roman" w:eastAsia="Times New Roman" w:hAnsi="Times New Roman"/>
    </w:rPr>
  </w:style>
  <w:style w:type="character" w:customStyle="1" w:styleId="Absatz-Standardschriftart1">
    <w:name w:val="Absatz-Standardschriftart1"/>
    <w:rsid w:val="007272BE"/>
    <w:rPr>
      <w:rFonts w:ascii="Times New Roman" w:eastAsia="Times New Roman" w:hAnsi="Times New Roman"/>
    </w:rPr>
  </w:style>
  <w:style w:type="character" w:customStyle="1" w:styleId="WW-Absatz-Standardschriftart">
    <w:name w:val="WW-Absatz-Standardschriftart"/>
    <w:rsid w:val="007272BE"/>
    <w:rPr>
      <w:rFonts w:ascii="Times New Roman" w:eastAsia="Times New Roman" w:hAnsi="Times New Roman"/>
    </w:rPr>
  </w:style>
  <w:style w:type="character" w:customStyle="1" w:styleId="WW8Num1z0">
    <w:name w:val="WW8Num1z0"/>
    <w:rsid w:val="007272BE"/>
    <w:rPr>
      <w:rFonts w:ascii="Symbol" w:eastAsia="Times New Roman" w:hAnsi="Symbol"/>
    </w:rPr>
  </w:style>
  <w:style w:type="character" w:customStyle="1" w:styleId="WW-Absatz-Standardschriftart1">
    <w:name w:val="WW-Absatz-Standardschriftart1"/>
    <w:rsid w:val="007272BE"/>
    <w:rPr>
      <w:rFonts w:ascii="Times New Roman" w:eastAsia="Times New Roman" w:hAnsi="Times New Roman"/>
    </w:rPr>
  </w:style>
  <w:style w:type="character" w:customStyle="1" w:styleId="WW-Absatz-Standardschriftart11">
    <w:name w:val="WW-Absatz-Standardschriftart11"/>
    <w:rsid w:val="007272BE"/>
    <w:rPr>
      <w:rFonts w:ascii="Times New Roman" w:eastAsia="Times New Roman" w:hAnsi="Times New Roman"/>
    </w:rPr>
  </w:style>
  <w:style w:type="character" w:customStyle="1" w:styleId="WW-WW8Num1z0">
    <w:name w:val="WW-WW8Num1z0"/>
    <w:rsid w:val="007272BE"/>
    <w:rPr>
      <w:rFonts w:ascii="Symbol" w:eastAsia="Times New Roman" w:hAnsi="Symbol"/>
    </w:rPr>
  </w:style>
  <w:style w:type="character" w:customStyle="1" w:styleId="WW-Absatz-Standardschriftart111">
    <w:name w:val="WW-Absatz-Standardschriftart111"/>
    <w:rsid w:val="007272BE"/>
    <w:rPr>
      <w:rFonts w:ascii="Times New Roman" w:eastAsia="Times New Roman" w:hAnsi="Times New Roman"/>
    </w:rPr>
  </w:style>
  <w:style w:type="character" w:customStyle="1" w:styleId="WW8Num2z0">
    <w:name w:val="WW8Num2z0"/>
    <w:rsid w:val="007272BE"/>
    <w:rPr>
      <w:rFonts w:ascii="Symbol" w:eastAsia="Times New Roman" w:hAnsi="Symbol"/>
    </w:rPr>
  </w:style>
  <w:style w:type="character" w:customStyle="1" w:styleId="WW8Num2z1">
    <w:name w:val="WW8Num2z1"/>
    <w:rsid w:val="007272BE"/>
    <w:rPr>
      <w:rFonts w:ascii="Courier New" w:eastAsia="Times New Roman" w:hAnsi="Courier New"/>
    </w:rPr>
  </w:style>
  <w:style w:type="character" w:customStyle="1" w:styleId="WW8Num2z2">
    <w:name w:val="WW8Num2z2"/>
    <w:rsid w:val="007272BE"/>
    <w:rPr>
      <w:rFonts w:ascii="Wingdings" w:eastAsia="Times New Roman" w:hAnsi="Wingdings"/>
    </w:rPr>
  </w:style>
  <w:style w:type="character" w:customStyle="1" w:styleId="WW-Absatz-Standardschriftart1111">
    <w:name w:val="WW-Absatz-Standardschriftart1111"/>
    <w:rsid w:val="007272BE"/>
    <w:rPr>
      <w:rFonts w:ascii="Times New Roman" w:eastAsia="Times New Roman" w:hAnsi="Times New Roman"/>
    </w:rPr>
  </w:style>
  <w:style w:type="character" w:styleId="Hyperlink">
    <w:name w:val="Hyperlink"/>
    <w:rsid w:val="007272BE"/>
    <w:rPr>
      <w:rFonts w:ascii="Times New Roman" w:eastAsia="Times New Roman" w:hAnsi="Times New Roman"/>
      <w:color w:val="0000FF"/>
      <w:u w:val="single"/>
    </w:rPr>
  </w:style>
  <w:style w:type="character" w:customStyle="1" w:styleId="text">
    <w:name w:val="text"/>
    <w:rsid w:val="007272BE"/>
    <w:rPr>
      <w:rFonts w:ascii="Times New Roman" w:eastAsia="Times New Roman" w:hAnsi="Times New Roman"/>
    </w:rPr>
  </w:style>
  <w:style w:type="character" w:customStyle="1" w:styleId="news2">
    <w:name w:val="news2"/>
    <w:rsid w:val="007272BE"/>
    <w:rPr>
      <w:rFonts w:ascii="Times New Roman" w:eastAsia="Times New Roman" w:hAnsi="Times New Roman"/>
    </w:rPr>
  </w:style>
  <w:style w:type="character" w:styleId="Seitenzahl">
    <w:name w:val="page number"/>
    <w:rsid w:val="007272BE"/>
    <w:rPr>
      <w:rFonts w:ascii="Times New Roman" w:eastAsia="Times New Roman" w:hAnsi="Times New Roman"/>
    </w:rPr>
  </w:style>
  <w:style w:type="character" w:styleId="BesuchterLink">
    <w:name w:val="FollowedHyperlink"/>
    <w:rsid w:val="007272BE"/>
    <w:rPr>
      <w:rFonts w:ascii="Times New Roman" w:eastAsia="Times New Roman" w:hAnsi="Times New Roman"/>
      <w:color w:val="800080"/>
      <w:u w:val="single"/>
    </w:rPr>
  </w:style>
  <w:style w:type="character" w:customStyle="1" w:styleId="hyperlinks">
    <w:name w:val="hyperlinks"/>
    <w:rsid w:val="007272BE"/>
    <w:rPr>
      <w:rFonts w:ascii="Times New Roman" w:eastAsia="Times New Roman" w:hAnsi="Times New Roman"/>
    </w:rPr>
  </w:style>
  <w:style w:type="character" w:customStyle="1" w:styleId="TextkrperZchn">
    <w:name w:val="Textkörper Zchn"/>
    <w:rsid w:val="007272BE"/>
    <w:rPr>
      <w:rFonts w:ascii="Arial" w:eastAsia="Times New Roman" w:hAnsi="Arial"/>
      <w:b/>
      <w:bCs/>
      <w:sz w:val="24"/>
      <w:szCs w:val="24"/>
    </w:rPr>
  </w:style>
  <w:style w:type="character" w:styleId="Fett">
    <w:name w:val="Strong"/>
    <w:uiPriority w:val="22"/>
    <w:qFormat/>
    <w:rsid w:val="007272BE"/>
    <w:rPr>
      <w:rFonts w:ascii="Times New Roman" w:eastAsia="Times New Roman" w:hAnsi="Times New Roman"/>
      <w:b/>
      <w:bCs/>
    </w:rPr>
  </w:style>
  <w:style w:type="character" w:customStyle="1" w:styleId="HTMLVorformatiertZchn">
    <w:name w:val="HTML Vorformatiert Zchn"/>
    <w:uiPriority w:val="99"/>
    <w:rsid w:val="007272BE"/>
    <w:rPr>
      <w:rFonts w:ascii="Courier New" w:eastAsia="Times New Roman" w:hAnsi="Courier New" w:cs="Courier New"/>
    </w:rPr>
  </w:style>
  <w:style w:type="character" w:customStyle="1" w:styleId="FuzeileZchn">
    <w:name w:val="Fußzeile Zchn"/>
    <w:rsid w:val="007272BE"/>
    <w:rPr>
      <w:rFonts w:ascii="Times New Roman" w:eastAsia="Times New Roman" w:hAnsi="Times New Roman"/>
      <w:sz w:val="24"/>
      <w:szCs w:val="24"/>
    </w:rPr>
  </w:style>
  <w:style w:type="character" w:customStyle="1" w:styleId="SprechblasentextZchn">
    <w:name w:val="Sprechblasentext Zchn"/>
    <w:rsid w:val="007272BE"/>
    <w:rPr>
      <w:rFonts w:ascii="Tahoma" w:eastAsia="Times New Roman" w:hAnsi="Tahoma" w:cs="Tahoma"/>
      <w:sz w:val="16"/>
      <w:szCs w:val="16"/>
    </w:rPr>
  </w:style>
  <w:style w:type="paragraph" w:customStyle="1" w:styleId="berschrift">
    <w:name w:val="Überschrift"/>
    <w:basedOn w:val="Standard"/>
    <w:next w:val="Textkrper"/>
    <w:rsid w:val="007272BE"/>
    <w:pPr>
      <w:keepNext/>
      <w:spacing w:before="240" w:after="120"/>
    </w:pPr>
    <w:rPr>
      <w:rFonts w:ascii="Arial" w:eastAsia="Lucida Sans Unicode" w:hAnsi="Arial" w:cs="Tahoma"/>
      <w:sz w:val="28"/>
      <w:szCs w:val="28"/>
    </w:rPr>
  </w:style>
  <w:style w:type="paragraph" w:styleId="Textkrper">
    <w:name w:val="Body Text"/>
    <w:basedOn w:val="Standard"/>
    <w:rsid w:val="007272BE"/>
    <w:pPr>
      <w:spacing w:line="360" w:lineRule="atLeast"/>
      <w:jc w:val="both"/>
    </w:pPr>
    <w:rPr>
      <w:rFonts w:ascii="Arial" w:hAnsi="Arial"/>
      <w:b/>
      <w:bCs/>
    </w:rPr>
  </w:style>
  <w:style w:type="paragraph" w:styleId="Liste">
    <w:name w:val="List"/>
    <w:basedOn w:val="Textkrper"/>
    <w:rsid w:val="007272BE"/>
    <w:rPr>
      <w:rFonts w:ascii="Times New Roman" w:hAnsi="Times New Roman" w:cs="Tahoma"/>
    </w:rPr>
  </w:style>
  <w:style w:type="paragraph" w:styleId="Beschriftung">
    <w:name w:val="caption"/>
    <w:basedOn w:val="Standard"/>
    <w:qFormat/>
    <w:rsid w:val="007272BE"/>
    <w:pPr>
      <w:suppressLineNumbers/>
      <w:spacing w:before="120" w:after="120"/>
    </w:pPr>
    <w:rPr>
      <w:rFonts w:cs="Mangal"/>
      <w:i/>
      <w:iCs/>
    </w:rPr>
  </w:style>
  <w:style w:type="paragraph" w:customStyle="1" w:styleId="Verzeichnis">
    <w:name w:val="Verzeichnis"/>
    <w:basedOn w:val="Standard"/>
    <w:rsid w:val="007272BE"/>
    <w:pPr>
      <w:suppressLineNumbers/>
    </w:pPr>
    <w:rPr>
      <w:rFonts w:cs="Tahoma"/>
    </w:rPr>
  </w:style>
  <w:style w:type="paragraph" w:customStyle="1" w:styleId="Beschriftung3">
    <w:name w:val="Beschriftung3"/>
    <w:basedOn w:val="Standard"/>
    <w:rsid w:val="007272BE"/>
    <w:pPr>
      <w:suppressLineNumbers/>
      <w:spacing w:before="120" w:after="120"/>
    </w:pPr>
    <w:rPr>
      <w:rFonts w:cs="Tahoma"/>
      <w:i/>
      <w:iCs/>
    </w:rPr>
  </w:style>
  <w:style w:type="paragraph" w:customStyle="1" w:styleId="Beschriftung2">
    <w:name w:val="Beschriftung2"/>
    <w:basedOn w:val="Standard"/>
    <w:rsid w:val="007272BE"/>
    <w:pPr>
      <w:suppressLineNumbers/>
      <w:spacing w:before="120" w:after="120"/>
    </w:pPr>
    <w:rPr>
      <w:rFonts w:cs="Tahoma"/>
      <w:i/>
      <w:iCs/>
    </w:rPr>
  </w:style>
  <w:style w:type="paragraph" w:customStyle="1" w:styleId="Beschriftung1">
    <w:name w:val="Beschriftung1"/>
    <w:basedOn w:val="Standard"/>
    <w:rsid w:val="007272BE"/>
    <w:pPr>
      <w:suppressLineNumbers/>
      <w:spacing w:before="120" w:after="120"/>
    </w:pPr>
    <w:rPr>
      <w:rFonts w:cs="Tahoma"/>
      <w:i/>
      <w:iCs/>
      <w:sz w:val="20"/>
      <w:szCs w:val="20"/>
    </w:rPr>
  </w:style>
  <w:style w:type="paragraph" w:customStyle="1" w:styleId="WW-Beschriftung">
    <w:name w:val="WW-Beschriftung"/>
    <w:basedOn w:val="Standard"/>
    <w:rsid w:val="007272BE"/>
    <w:pPr>
      <w:suppressLineNumbers/>
      <w:spacing w:before="120" w:after="120"/>
    </w:pPr>
    <w:rPr>
      <w:rFonts w:cs="Tahoma"/>
      <w:i/>
      <w:iCs/>
      <w:sz w:val="20"/>
      <w:szCs w:val="20"/>
    </w:rPr>
  </w:style>
  <w:style w:type="paragraph" w:customStyle="1" w:styleId="WW-Verzeichnis">
    <w:name w:val="WW-Verzeichnis"/>
    <w:basedOn w:val="Standard"/>
    <w:rsid w:val="007272BE"/>
    <w:pPr>
      <w:suppressLineNumbers/>
    </w:pPr>
    <w:rPr>
      <w:rFonts w:cs="Tahoma"/>
    </w:rPr>
  </w:style>
  <w:style w:type="paragraph" w:customStyle="1" w:styleId="WW-berschrift">
    <w:name w:val="WW-Überschrift"/>
    <w:basedOn w:val="Standard"/>
    <w:next w:val="Textkrper"/>
    <w:rsid w:val="007272BE"/>
    <w:pPr>
      <w:keepNext/>
      <w:spacing w:before="240" w:after="120"/>
    </w:pPr>
    <w:rPr>
      <w:rFonts w:ascii="Arial" w:eastAsia="Lucida Sans Unicode" w:hAnsi="Arial" w:cs="Tahoma"/>
      <w:sz w:val="28"/>
      <w:szCs w:val="28"/>
    </w:rPr>
  </w:style>
  <w:style w:type="paragraph" w:customStyle="1" w:styleId="WW-Beschriftung1">
    <w:name w:val="WW-Beschriftung1"/>
    <w:basedOn w:val="Standard"/>
    <w:rsid w:val="007272BE"/>
    <w:pPr>
      <w:suppressLineNumbers/>
      <w:spacing w:before="120" w:after="120"/>
    </w:pPr>
    <w:rPr>
      <w:rFonts w:cs="Tahoma"/>
      <w:i/>
      <w:iCs/>
      <w:sz w:val="20"/>
      <w:szCs w:val="20"/>
    </w:rPr>
  </w:style>
  <w:style w:type="paragraph" w:customStyle="1" w:styleId="WW-Verzeichnis1">
    <w:name w:val="WW-Verzeichnis1"/>
    <w:basedOn w:val="Standard"/>
    <w:rsid w:val="007272BE"/>
    <w:pPr>
      <w:suppressLineNumbers/>
    </w:pPr>
    <w:rPr>
      <w:rFonts w:cs="Tahoma"/>
    </w:rPr>
  </w:style>
  <w:style w:type="paragraph" w:customStyle="1" w:styleId="WW-berschrift1">
    <w:name w:val="WW-Überschrift1"/>
    <w:basedOn w:val="Standard"/>
    <w:next w:val="Textkrper"/>
    <w:rsid w:val="007272BE"/>
    <w:pPr>
      <w:keepNext/>
      <w:spacing w:before="240" w:after="120"/>
    </w:pPr>
    <w:rPr>
      <w:rFonts w:ascii="Arial" w:eastAsia="Lucida Sans Unicode" w:hAnsi="Arial" w:cs="Tahoma"/>
      <w:sz w:val="28"/>
      <w:szCs w:val="28"/>
    </w:rPr>
  </w:style>
  <w:style w:type="paragraph" w:styleId="Kopfzeile">
    <w:name w:val="header"/>
    <w:basedOn w:val="Standard"/>
    <w:link w:val="KopfzeileZchn"/>
    <w:rsid w:val="007272BE"/>
    <w:pPr>
      <w:tabs>
        <w:tab w:val="center" w:pos="4536"/>
        <w:tab w:val="right" w:pos="9072"/>
      </w:tabs>
    </w:pPr>
    <w:rPr>
      <w:rFonts w:ascii="Arial" w:hAnsi="Arial"/>
      <w:sz w:val="22"/>
    </w:rPr>
  </w:style>
  <w:style w:type="paragraph" w:customStyle="1" w:styleId="WW-Textkrper2">
    <w:name w:val="WW-Textkörper 2"/>
    <w:basedOn w:val="Standard"/>
    <w:rsid w:val="007272BE"/>
    <w:pPr>
      <w:spacing w:line="400" w:lineRule="exact"/>
      <w:jc w:val="both"/>
    </w:pPr>
    <w:rPr>
      <w:rFonts w:ascii="Arial" w:hAnsi="Arial" w:cs="Arial"/>
      <w:sz w:val="28"/>
    </w:rPr>
  </w:style>
  <w:style w:type="paragraph" w:customStyle="1" w:styleId="WW-Textkrper3">
    <w:name w:val="WW-Textkörper 3"/>
    <w:basedOn w:val="Standard"/>
    <w:rsid w:val="007272BE"/>
    <w:rPr>
      <w:rFonts w:ascii="Arial" w:hAnsi="Arial" w:cs="Arial"/>
      <w:b/>
      <w:bCs/>
      <w:sz w:val="40"/>
    </w:rPr>
  </w:style>
  <w:style w:type="paragraph" w:customStyle="1" w:styleId="Textkrper21">
    <w:name w:val="Textkörper 21"/>
    <w:basedOn w:val="Standard"/>
    <w:rsid w:val="007272BE"/>
    <w:pPr>
      <w:spacing w:line="400" w:lineRule="exact"/>
      <w:jc w:val="both"/>
    </w:pPr>
    <w:rPr>
      <w:rFonts w:ascii="Arial" w:hAnsi="Arial" w:cs="Arial"/>
      <w:i/>
    </w:rPr>
  </w:style>
  <w:style w:type="paragraph" w:styleId="Fuzeile">
    <w:name w:val="footer"/>
    <w:basedOn w:val="Standard"/>
    <w:rsid w:val="007272BE"/>
    <w:pPr>
      <w:tabs>
        <w:tab w:val="center" w:pos="4536"/>
        <w:tab w:val="right" w:pos="9072"/>
      </w:tabs>
    </w:pPr>
  </w:style>
  <w:style w:type="paragraph" w:customStyle="1" w:styleId="Textkrper31">
    <w:name w:val="Textkörper 31"/>
    <w:basedOn w:val="Standard"/>
    <w:rsid w:val="007272BE"/>
    <w:pPr>
      <w:spacing w:line="400" w:lineRule="exact"/>
    </w:pPr>
    <w:rPr>
      <w:rFonts w:ascii="Arial" w:hAnsi="Arial" w:cs="Arial"/>
      <w:i/>
      <w:iCs/>
    </w:rPr>
  </w:style>
  <w:style w:type="paragraph" w:customStyle="1" w:styleId="Rahmeninhalt">
    <w:name w:val="Rahmeninhalt"/>
    <w:basedOn w:val="Textkrper"/>
    <w:rsid w:val="007272BE"/>
    <w:rPr>
      <w:rFonts w:ascii="Times New Roman" w:hAnsi="Times New Roman"/>
    </w:rPr>
  </w:style>
  <w:style w:type="paragraph" w:styleId="HTMLVorformatiert">
    <w:name w:val="HTML Preformatted"/>
    <w:basedOn w:val="Standard"/>
    <w:uiPriority w:val="99"/>
    <w:rsid w:val="0072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rsid w:val="007272BE"/>
    <w:pPr>
      <w:suppressAutoHyphens w:val="0"/>
      <w:spacing w:before="280" w:after="280"/>
    </w:pPr>
  </w:style>
  <w:style w:type="paragraph" w:styleId="Sprechblasentext">
    <w:name w:val="Balloon Text"/>
    <w:basedOn w:val="Standard"/>
    <w:rsid w:val="007272BE"/>
    <w:rPr>
      <w:rFonts w:ascii="Tahoma" w:hAnsi="Tahoma" w:cs="Tahoma"/>
      <w:sz w:val="16"/>
      <w:szCs w:val="16"/>
    </w:rPr>
  </w:style>
  <w:style w:type="character" w:styleId="Kommentarzeichen">
    <w:name w:val="annotation reference"/>
    <w:rsid w:val="007272BE"/>
    <w:rPr>
      <w:rFonts w:ascii="Times New Roman" w:eastAsia="Times New Roman" w:hAnsi="Times New Roman"/>
      <w:sz w:val="16"/>
      <w:szCs w:val="16"/>
    </w:rPr>
  </w:style>
  <w:style w:type="paragraph" w:styleId="Kommentartext">
    <w:name w:val="annotation text"/>
    <w:basedOn w:val="Standard"/>
    <w:link w:val="KommentartextZchn"/>
    <w:rsid w:val="007272BE"/>
    <w:rPr>
      <w:sz w:val="20"/>
      <w:szCs w:val="20"/>
    </w:rPr>
  </w:style>
  <w:style w:type="character" w:customStyle="1" w:styleId="KommentartextZchn">
    <w:name w:val="Kommentartext Zchn"/>
    <w:link w:val="Kommentartext"/>
    <w:rsid w:val="007272BE"/>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sid w:val="007272BE"/>
    <w:rPr>
      <w:b/>
      <w:bCs/>
    </w:rPr>
  </w:style>
  <w:style w:type="character" w:customStyle="1" w:styleId="KommentarthemaZchn">
    <w:name w:val="Kommentarthema Zchn"/>
    <w:link w:val="Kommentarthema"/>
    <w:rsid w:val="007272BE"/>
    <w:rPr>
      <w:rFonts w:ascii="Times New Roman" w:eastAsia="Times New Roman" w:hAnsi="Times New Roman"/>
      <w:b/>
      <w:bCs/>
      <w:lang w:val="de-DE" w:eastAsia="ar-SA"/>
    </w:rPr>
  </w:style>
  <w:style w:type="character" w:styleId="Hervorhebung">
    <w:name w:val="Emphasis"/>
    <w:qFormat/>
    <w:rsid w:val="007272BE"/>
    <w:rPr>
      <w:rFonts w:ascii="Times New Roman" w:eastAsia="Times New Roman" w:hAnsi="Times New Roman"/>
      <w:i/>
      <w:iCs/>
    </w:rPr>
  </w:style>
  <w:style w:type="table" w:styleId="Tabellenraster">
    <w:name w:val="Table Grid"/>
    <w:basedOn w:val="NormaleTabelle"/>
    <w:rsid w:val="00727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Erwhnung1">
    <w:name w:val="Erwähnung1"/>
    <w:basedOn w:val="Absatz-Standardschriftart"/>
    <w:uiPriority w:val="99"/>
    <w:semiHidden/>
    <w:unhideWhenUsed/>
    <w:rsid w:val="00184964"/>
    <w:rPr>
      <w:color w:val="2B579A"/>
      <w:shd w:val="clear" w:color="auto" w:fill="E6E6E6"/>
    </w:rPr>
  </w:style>
  <w:style w:type="character" w:customStyle="1" w:styleId="st">
    <w:name w:val="st"/>
    <w:basedOn w:val="Absatz-Standardschriftart"/>
    <w:rsid w:val="00E22039"/>
  </w:style>
  <w:style w:type="character" w:customStyle="1" w:styleId="NichtaufgelsteErwhnung1">
    <w:name w:val="Nicht aufgelöste Erwähnung1"/>
    <w:basedOn w:val="Absatz-Standardschriftart"/>
    <w:uiPriority w:val="99"/>
    <w:semiHidden/>
    <w:unhideWhenUsed/>
    <w:rsid w:val="00236555"/>
    <w:rPr>
      <w:color w:val="808080"/>
      <w:shd w:val="clear" w:color="auto" w:fill="E6E6E6"/>
    </w:rPr>
  </w:style>
  <w:style w:type="character" w:customStyle="1" w:styleId="Erwhnung2">
    <w:name w:val="Erwähnung2"/>
    <w:basedOn w:val="Absatz-Standardschriftart"/>
    <w:uiPriority w:val="99"/>
    <w:semiHidden/>
    <w:unhideWhenUsed/>
    <w:rsid w:val="006020FD"/>
    <w:rPr>
      <w:color w:val="2B579A"/>
      <w:shd w:val="clear" w:color="auto" w:fill="E6E6E6"/>
    </w:rPr>
  </w:style>
  <w:style w:type="character" w:customStyle="1" w:styleId="NichtaufgelsteErwhnung2">
    <w:name w:val="Nicht aufgelöste Erwähnung2"/>
    <w:basedOn w:val="Absatz-Standardschriftart"/>
    <w:uiPriority w:val="99"/>
    <w:semiHidden/>
    <w:unhideWhenUsed/>
    <w:rsid w:val="002D6D1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710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50DB6"/>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A0668"/>
    <w:rPr>
      <w:color w:val="605E5C"/>
      <w:shd w:val="clear" w:color="auto" w:fill="E1DFDD"/>
    </w:rPr>
  </w:style>
  <w:style w:type="paragraph" w:styleId="berarbeitung">
    <w:name w:val="Revision"/>
    <w:hidden/>
    <w:uiPriority w:val="99"/>
    <w:semiHidden/>
    <w:rsid w:val="00742CA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2762">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384791259">
      <w:bodyDiv w:val="1"/>
      <w:marLeft w:val="0"/>
      <w:marRight w:val="0"/>
      <w:marTop w:val="0"/>
      <w:marBottom w:val="0"/>
      <w:divBdr>
        <w:top w:val="none" w:sz="0" w:space="0" w:color="auto"/>
        <w:left w:val="none" w:sz="0" w:space="0" w:color="auto"/>
        <w:bottom w:val="none" w:sz="0" w:space="0" w:color="auto"/>
        <w:right w:val="none" w:sz="0" w:space="0" w:color="auto"/>
      </w:divBdr>
    </w:div>
    <w:div w:id="428282897">
      <w:bodyDiv w:val="1"/>
      <w:marLeft w:val="0"/>
      <w:marRight w:val="0"/>
      <w:marTop w:val="0"/>
      <w:marBottom w:val="0"/>
      <w:divBdr>
        <w:top w:val="none" w:sz="0" w:space="0" w:color="auto"/>
        <w:left w:val="none" w:sz="0" w:space="0" w:color="auto"/>
        <w:bottom w:val="none" w:sz="0" w:space="0" w:color="auto"/>
        <w:right w:val="none" w:sz="0" w:space="0" w:color="auto"/>
      </w:divBdr>
      <w:divsChild>
        <w:div w:id="1000700580">
          <w:marLeft w:val="0"/>
          <w:marRight w:val="0"/>
          <w:marTop w:val="0"/>
          <w:marBottom w:val="0"/>
          <w:divBdr>
            <w:top w:val="none" w:sz="0" w:space="0" w:color="auto"/>
            <w:left w:val="none" w:sz="0" w:space="0" w:color="auto"/>
            <w:bottom w:val="none" w:sz="0" w:space="0" w:color="auto"/>
            <w:right w:val="none" w:sz="0" w:space="0" w:color="auto"/>
          </w:divBdr>
          <w:divsChild>
            <w:div w:id="1428383529">
              <w:marLeft w:val="0"/>
              <w:marRight w:val="0"/>
              <w:marTop w:val="0"/>
              <w:marBottom w:val="0"/>
              <w:divBdr>
                <w:top w:val="none" w:sz="0" w:space="0" w:color="auto"/>
                <w:left w:val="none" w:sz="0" w:space="0" w:color="auto"/>
                <w:bottom w:val="none" w:sz="0" w:space="0" w:color="auto"/>
                <w:right w:val="none" w:sz="0" w:space="0" w:color="auto"/>
              </w:divBdr>
              <w:divsChild>
                <w:div w:id="11125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42358">
      <w:bodyDiv w:val="1"/>
      <w:marLeft w:val="0"/>
      <w:marRight w:val="0"/>
      <w:marTop w:val="0"/>
      <w:marBottom w:val="0"/>
      <w:divBdr>
        <w:top w:val="none" w:sz="0" w:space="0" w:color="auto"/>
        <w:left w:val="none" w:sz="0" w:space="0" w:color="auto"/>
        <w:bottom w:val="none" w:sz="0" w:space="0" w:color="auto"/>
        <w:right w:val="none" w:sz="0" w:space="0" w:color="auto"/>
      </w:divBdr>
    </w:div>
    <w:div w:id="585576686">
      <w:bodyDiv w:val="1"/>
      <w:marLeft w:val="0"/>
      <w:marRight w:val="0"/>
      <w:marTop w:val="0"/>
      <w:marBottom w:val="0"/>
      <w:divBdr>
        <w:top w:val="none" w:sz="0" w:space="0" w:color="auto"/>
        <w:left w:val="none" w:sz="0" w:space="0" w:color="auto"/>
        <w:bottom w:val="none" w:sz="0" w:space="0" w:color="auto"/>
        <w:right w:val="none" w:sz="0" w:space="0" w:color="auto"/>
      </w:divBdr>
    </w:div>
    <w:div w:id="636841061">
      <w:bodyDiv w:val="1"/>
      <w:marLeft w:val="0"/>
      <w:marRight w:val="0"/>
      <w:marTop w:val="0"/>
      <w:marBottom w:val="0"/>
      <w:divBdr>
        <w:top w:val="none" w:sz="0" w:space="0" w:color="auto"/>
        <w:left w:val="none" w:sz="0" w:space="0" w:color="auto"/>
        <w:bottom w:val="none" w:sz="0" w:space="0" w:color="auto"/>
        <w:right w:val="none" w:sz="0" w:space="0" w:color="auto"/>
      </w:divBdr>
    </w:div>
    <w:div w:id="637758728">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49275109">
      <w:bodyDiv w:val="1"/>
      <w:marLeft w:val="0"/>
      <w:marRight w:val="0"/>
      <w:marTop w:val="0"/>
      <w:marBottom w:val="0"/>
      <w:divBdr>
        <w:top w:val="none" w:sz="0" w:space="0" w:color="auto"/>
        <w:left w:val="none" w:sz="0" w:space="0" w:color="auto"/>
        <w:bottom w:val="none" w:sz="0" w:space="0" w:color="auto"/>
        <w:right w:val="none" w:sz="0" w:space="0" w:color="auto"/>
      </w:divBdr>
      <w:divsChild>
        <w:div w:id="255945552">
          <w:marLeft w:val="0"/>
          <w:marRight w:val="0"/>
          <w:marTop w:val="0"/>
          <w:marBottom w:val="0"/>
          <w:divBdr>
            <w:top w:val="none" w:sz="0" w:space="0" w:color="auto"/>
            <w:left w:val="none" w:sz="0" w:space="0" w:color="auto"/>
            <w:bottom w:val="none" w:sz="0" w:space="0" w:color="auto"/>
            <w:right w:val="none" w:sz="0" w:space="0" w:color="auto"/>
          </w:divBdr>
        </w:div>
        <w:div w:id="1921018484">
          <w:marLeft w:val="0"/>
          <w:marRight w:val="0"/>
          <w:marTop w:val="0"/>
          <w:marBottom w:val="0"/>
          <w:divBdr>
            <w:top w:val="none" w:sz="0" w:space="0" w:color="auto"/>
            <w:left w:val="none" w:sz="0" w:space="0" w:color="auto"/>
            <w:bottom w:val="none" w:sz="0" w:space="0" w:color="auto"/>
            <w:right w:val="none" w:sz="0" w:space="0" w:color="auto"/>
          </w:divBdr>
        </w:div>
        <w:div w:id="175311801">
          <w:marLeft w:val="0"/>
          <w:marRight w:val="0"/>
          <w:marTop w:val="0"/>
          <w:marBottom w:val="0"/>
          <w:divBdr>
            <w:top w:val="none" w:sz="0" w:space="0" w:color="auto"/>
            <w:left w:val="none" w:sz="0" w:space="0" w:color="auto"/>
            <w:bottom w:val="none" w:sz="0" w:space="0" w:color="auto"/>
            <w:right w:val="none" w:sz="0" w:space="0" w:color="auto"/>
          </w:divBdr>
        </w:div>
        <w:div w:id="878319640">
          <w:marLeft w:val="0"/>
          <w:marRight w:val="0"/>
          <w:marTop w:val="0"/>
          <w:marBottom w:val="0"/>
          <w:divBdr>
            <w:top w:val="none" w:sz="0" w:space="0" w:color="auto"/>
            <w:left w:val="none" w:sz="0" w:space="0" w:color="auto"/>
            <w:bottom w:val="none" w:sz="0" w:space="0" w:color="auto"/>
            <w:right w:val="none" w:sz="0" w:space="0" w:color="auto"/>
          </w:divBdr>
        </w:div>
        <w:div w:id="1751657543">
          <w:marLeft w:val="0"/>
          <w:marRight w:val="0"/>
          <w:marTop w:val="0"/>
          <w:marBottom w:val="0"/>
          <w:divBdr>
            <w:top w:val="none" w:sz="0" w:space="0" w:color="auto"/>
            <w:left w:val="none" w:sz="0" w:space="0" w:color="auto"/>
            <w:bottom w:val="none" w:sz="0" w:space="0" w:color="auto"/>
            <w:right w:val="none" w:sz="0" w:space="0" w:color="auto"/>
          </w:divBdr>
        </w:div>
      </w:divsChild>
    </w:div>
    <w:div w:id="751588513">
      <w:bodyDiv w:val="1"/>
      <w:marLeft w:val="0"/>
      <w:marRight w:val="0"/>
      <w:marTop w:val="0"/>
      <w:marBottom w:val="0"/>
      <w:divBdr>
        <w:top w:val="none" w:sz="0" w:space="0" w:color="auto"/>
        <w:left w:val="none" w:sz="0" w:space="0" w:color="auto"/>
        <w:bottom w:val="none" w:sz="0" w:space="0" w:color="auto"/>
        <w:right w:val="none" w:sz="0" w:space="0" w:color="auto"/>
      </w:divBdr>
    </w:div>
    <w:div w:id="752894076">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788477573">
      <w:bodyDiv w:val="1"/>
      <w:marLeft w:val="0"/>
      <w:marRight w:val="0"/>
      <w:marTop w:val="0"/>
      <w:marBottom w:val="0"/>
      <w:divBdr>
        <w:top w:val="none" w:sz="0" w:space="0" w:color="auto"/>
        <w:left w:val="none" w:sz="0" w:space="0" w:color="auto"/>
        <w:bottom w:val="none" w:sz="0" w:space="0" w:color="auto"/>
        <w:right w:val="none" w:sz="0" w:space="0" w:color="auto"/>
      </w:divBdr>
    </w:div>
    <w:div w:id="825241688">
      <w:bodyDiv w:val="1"/>
      <w:marLeft w:val="0"/>
      <w:marRight w:val="0"/>
      <w:marTop w:val="0"/>
      <w:marBottom w:val="0"/>
      <w:divBdr>
        <w:top w:val="none" w:sz="0" w:space="0" w:color="auto"/>
        <w:left w:val="none" w:sz="0" w:space="0" w:color="auto"/>
        <w:bottom w:val="none" w:sz="0" w:space="0" w:color="auto"/>
        <w:right w:val="none" w:sz="0" w:space="0" w:color="auto"/>
      </w:divBdr>
    </w:div>
    <w:div w:id="951086836">
      <w:bodyDiv w:val="1"/>
      <w:marLeft w:val="0"/>
      <w:marRight w:val="0"/>
      <w:marTop w:val="0"/>
      <w:marBottom w:val="0"/>
      <w:divBdr>
        <w:top w:val="none" w:sz="0" w:space="0" w:color="auto"/>
        <w:left w:val="none" w:sz="0" w:space="0" w:color="auto"/>
        <w:bottom w:val="none" w:sz="0" w:space="0" w:color="auto"/>
        <w:right w:val="none" w:sz="0" w:space="0" w:color="auto"/>
      </w:divBdr>
    </w:div>
    <w:div w:id="951665938">
      <w:bodyDiv w:val="1"/>
      <w:marLeft w:val="0"/>
      <w:marRight w:val="0"/>
      <w:marTop w:val="0"/>
      <w:marBottom w:val="0"/>
      <w:divBdr>
        <w:top w:val="none" w:sz="0" w:space="0" w:color="auto"/>
        <w:left w:val="none" w:sz="0" w:space="0" w:color="auto"/>
        <w:bottom w:val="none" w:sz="0" w:space="0" w:color="auto"/>
        <w:right w:val="none" w:sz="0" w:space="0" w:color="auto"/>
      </w:divBdr>
    </w:div>
    <w:div w:id="1123578902">
      <w:bodyDiv w:val="1"/>
      <w:marLeft w:val="0"/>
      <w:marRight w:val="0"/>
      <w:marTop w:val="0"/>
      <w:marBottom w:val="0"/>
      <w:divBdr>
        <w:top w:val="none" w:sz="0" w:space="0" w:color="auto"/>
        <w:left w:val="none" w:sz="0" w:space="0" w:color="auto"/>
        <w:bottom w:val="none" w:sz="0" w:space="0" w:color="auto"/>
        <w:right w:val="none" w:sz="0" w:space="0" w:color="auto"/>
      </w:divBdr>
      <w:divsChild>
        <w:div w:id="1039932763">
          <w:marLeft w:val="0"/>
          <w:marRight w:val="0"/>
          <w:marTop w:val="0"/>
          <w:marBottom w:val="0"/>
          <w:divBdr>
            <w:top w:val="none" w:sz="0" w:space="0" w:color="auto"/>
            <w:left w:val="none" w:sz="0" w:space="0" w:color="auto"/>
            <w:bottom w:val="none" w:sz="0" w:space="0" w:color="auto"/>
            <w:right w:val="none" w:sz="0" w:space="0" w:color="auto"/>
          </w:divBdr>
          <w:divsChild>
            <w:div w:id="542523718">
              <w:marLeft w:val="0"/>
              <w:marRight w:val="0"/>
              <w:marTop w:val="0"/>
              <w:marBottom w:val="0"/>
              <w:divBdr>
                <w:top w:val="none" w:sz="0" w:space="0" w:color="auto"/>
                <w:left w:val="none" w:sz="0" w:space="0" w:color="auto"/>
                <w:bottom w:val="none" w:sz="0" w:space="0" w:color="auto"/>
                <w:right w:val="none" w:sz="0" w:space="0" w:color="auto"/>
              </w:divBdr>
              <w:divsChild>
                <w:div w:id="9938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7757">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507012098">
      <w:bodyDiv w:val="1"/>
      <w:marLeft w:val="0"/>
      <w:marRight w:val="0"/>
      <w:marTop w:val="0"/>
      <w:marBottom w:val="0"/>
      <w:divBdr>
        <w:top w:val="none" w:sz="0" w:space="0" w:color="auto"/>
        <w:left w:val="none" w:sz="0" w:space="0" w:color="auto"/>
        <w:bottom w:val="none" w:sz="0" w:space="0" w:color="auto"/>
        <w:right w:val="none" w:sz="0" w:space="0" w:color="auto"/>
      </w:divBdr>
    </w:div>
    <w:div w:id="1556626634">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83636337">
      <w:bodyDiv w:val="1"/>
      <w:marLeft w:val="0"/>
      <w:marRight w:val="0"/>
      <w:marTop w:val="0"/>
      <w:marBottom w:val="0"/>
      <w:divBdr>
        <w:top w:val="none" w:sz="0" w:space="0" w:color="auto"/>
        <w:left w:val="none" w:sz="0" w:space="0" w:color="auto"/>
        <w:bottom w:val="none" w:sz="0" w:space="0" w:color="auto"/>
        <w:right w:val="none" w:sz="0" w:space="0" w:color="auto"/>
      </w:divBdr>
    </w:div>
    <w:div w:id="1648508994">
      <w:bodyDiv w:val="1"/>
      <w:marLeft w:val="0"/>
      <w:marRight w:val="0"/>
      <w:marTop w:val="0"/>
      <w:marBottom w:val="0"/>
      <w:divBdr>
        <w:top w:val="none" w:sz="0" w:space="0" w:color="auto"/>
        <w:left w:val="none" w:sz="0" w:space="0" w:color="auto"/>
        <w:bottom w:val="none" w:sz="0" w:space="0" w:color="auto"/>
        <w:right w:val="none" w:sz="0" w:space="0" w:color="auto"/>
      </w:divBdr>
    </w:div>
    <w:div w:id="1832671072">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09941112">
      <w:bodyDiv w:val="1"/>
      <w:marLeft w:val="0"/>
      <w:marRight w:val="0"/>
      <w:marTop w:val="0"/>
      <w:marBottom w:val="0"/>
      <w:divBdr>
        <w:top w:val="none" w:sz="0" w:space="0" w:color="auto"/>
        <w:left w:val="none" w:sz="0" w:space="0" w:color="auto"/>
        <w:bottom w:val="none" w:sz="0" w:space="0" w:color="auto"/>
        <w:right w:val="none" w:sz="0" w:space="0" w:color="auto"/>
      </w:divBdr>
    </w:div>
    <w:div w:id="2053652581">
      <w:bodyDiv w:val="1"/>
      <w:marLeft w:val="0"/>
      <w:marRight w:val="0"/>
      <w:marTop w:val="0"/>
      <w:marBottom w:val="0"/>
      <w:divBdr>
        <w:top w:val="none" w:sz="0" w:space="0" w:color="auto"/>
        <w:left w:val="none" w:sz="0" w:space="0" w:color="auto"/>
        <w:bottom w:val="none" w:sz="0" w:space="0" w:color="auto"/>
        <w:right w:val="none" w:sz="0" w:space="0" w:color="auto"/>
      </w:divBdr>
      <w:divsChild>
        <w:div w:id="406615243">
          <w:marLeft w:val="0"/>
          <w:marRight w:val="0"/>
          <w:marTop w:val="0"/>
          <w:marBottom w:val="0"/>
          <w:divBdr>
            <w:top w:val="single" w:sz="2" w:space="0" w:color="D9D9E3"/>
            <w:left w:val="single" w:sz="2" w:space="0" w:color="D9D9E3"/>
            <w:bottom w:val="single" w:sz="2" w:space="0" w:color="D9D9E3"/>
            <w:right w:val="single" w:sz="2" w:space="0" w:color="D9D9E3"/>
          </w:divBdr>
          <w:divsChild>
            <w:div w:id="2095856601">
              <w:marLeft w:val="0"/>
              <w:marRight w:val="0"/>
              <w:marTop w:val="0"/>
              <w:marBottom w:val="0"/>
              <w:divBdr>
                <w:top w:val="single" w:sz="2" w:space="0" w:color="D9D9E3"/>
                <w:left w:val="single" w:sz="2" w:space="0" w:color="D9D9E3"/>
                <w:bottom w:val="single" w:sz="2" w:space="0" w:color="D9D9E3"/>
                <w:right w:val="single" w:sz="2" w:space="0" w:color="D9D9E3"/>
              </w:divBdr>
              <w:divsChild>
                <w:div w:id="1424376530">
                  <w:marLeft w:val="0"/>
                  <w:marRight w:val="0"/>
                  <w:marTop w:val="0"/>
                  <w:marBottom w:val="0"/>
                  <w:divBdr>
                    <w:top w:val="single" w:sz="2" w:space="0" w:color="D9D9E3"/>
                    <w:left w:val="single" w:sz="2" w:space="0" w:color="D9D9E3"/>
                    <w:bottom w:val="single" w:sz="2" w:space="0" w:color="D9D9E3"/>
                    <w:right w:val="single" w:sz="2" w:space="0" w:color="D9D9E3"/>
                  </w:divBdr>
                  <w:divsChild>
                    <w:div w:id="1979801058">
                      <w:marLeft w:val="0"/>
                      <w:marRight w:val="0"/>
                      <w:marTop w:val="0"/>
                      <w:marBottom w:val="0"/>
                      <w:divBdr>
                        <w:top w:val="single" w:sz="2" w:space="0" w:color="D9D9E3"/>
                        <w:left w:val="single" w:sz="2" w:space="0" w:color="D9D9E3"/>
                        <w:bottom w:val="single" w:sz="2" w:space="0" w:color="D9D9E3"/>
                        <w:right w:val="single" w:sz="2" w:space="0" w:color="D9D9E3"/>
                      </w:divBdr>
                      <w:divsChild>
                        <w:div w:id="1654289326">
                          <w:marLeft w:val="0"/>
                          <w:marRight w:val="0"/>
                          <w:marTop w:val="0"/>
                          <w:marBottom w:val="0"/>
                          <w:divBdr>
                            <w:top w:val="single" w:sz="2" w:space="0" w:color="auto"/>
                            <w:left w:val="single" w:sz="2" w:space="0" w:color="auto"/>
                            <w:bottom w:val="single" w:sz="6" w:space="0" w:color="auto"/>
                            <w:right w:val="single" w:sz="2" w:space="0" w:color="auto"/>
                          </w:divBdr>
                          <w:divsChild>
                            <w:div w:id="1654291457">
                              <w:marLeft w:val="0"/>
                              <w:marRight w:val="0"/>
                              <w:marTop w:val="100"/>
                              <w:marBottom w:val="100"/>
                              <w:divBdr>
                                <w:top w:val="single" w:sz="2" w:space="0" w:color="D9D9E3"/>
                                <w:left w:val="single" w:sz="2" w:space="0" w:color="D9D9E3"/>
                                <w:bottom w:val="single" w:sz="2" w:space="0" w:color="D9D9E3"/>
                                <w:right w:val="single" w:sz="2" w:space="0" w:color="D9D9E3"/>
                              </w:divBdr>
                              <w:divsChild>
                                <w:div w:id="395203839">
                                  <w:marLeft w:val="0"/>
                                  <w:marRight w:val="0"/>
                                  <w:marTop w:val="0"/>
                                  <w:marBottom w:val="0"/>
                                  <w:divBdr>
                                    <w:top w:val="single" w:sz="2" w:space="0" w:color="D9D9E3"/>
                                    <w:left w:val="single" w:sz="2" w:space="0" w:color="D9D9E3"/>
                                    <w:bottom w:val="single" w:sz="2" w:space="0" w:color="D9D9E3"/>
                                    <w:right w:val="single" w:sz="2" w:space="0" w:color="D9D9E3"/>
                                  </w:divBdr>
                                  <w:divsChild>
                                    <w:div w:id="575435364">
                                      <w:marLeft w:val="0"/>
                                      <w:marRight w:val="0"/>
                                      <w:marTop w:val="0"/>
                                      <w:marBottom w:val="0"/>
                                      <w:divBdr>
                                        <w:top w:val="single" w:sz="2" w:space="0" w:color="D9D9E3"/>
                                        <w:left w:val="single" w:sz="2" w:space="0" w:color="D9D9E3"/>
                                        <w:bottom w:val="single" w:sz="2" w:space="0" w:color="D9D9E3"/>
                                        <w:right w:val="single" w:sz="2" w:space="0" w:color="D9D9E3"/>
                                      </w:divBdr>
                                      <w:divsChild>
                                        <w:div w:id="2084645391">
                                          <w:marLeft w:val="0"/>
                                          <w:marRight w:val="0"/>
                                          <w:marTop w:val="0"/>
                                          <w:marBottom w:val="0"/>
                                          <w:divBdr>
                                            <w:top w:val="single" w:sz="2" w:space="0" w:color="D9D9E3"/>
                                            <w:left w:val="single" w:sz="2" w:space="0" w:color="D9D9E3"/>
                                            <w:bottom w:val="single" w:sz="2" w:space="0" w:color="D9D9E3"/>
                                            <w:right w:val="single" w:sz="2" w:space="0" w:color="D9D9E3"/>
                                          </w:divBdr>
                                          <w:divsChild>
                                            <w:div w:id="180366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3015778">
          <w:marLeft w:val="0"/>
          <w:marRight w:val="0"/>
          <w:marTop w:val="0"/>
          <w:marBottom w:val="0"/>
          <w:divBdr>
            <w:top w:val="none" w:sz="0" w:space="0" w:color="auto"/>
            <w:left w:val="none" w:sz="0" w:space="0" w:color="auto"/>
            <w:bottom w:val="none" w:sz="0" w:space="0" w:color="auto"/>
            <w:right w:val="none" w:sz="0" w:space="0" w:color="auto"/>
          </w:divBdr>
          <w:divsChild>
            <w:div w:id="1725986127">
              <w:marLeft w:val="0"/>
              <w:marRight w:val="0"/>
              <w:marTop w:val="0"/>
              <w:marBottom w:val="0"/>
              <w:divBdr>
                <w:top w:val="single" w:sz="2" w:space="0" w:color="D9D9E3"/>
                <w:left w:val="single" w:sz="2" w:space="0" w:color="D9D9E3"/>
                <w:bottom w:val="single" w:sz="2" w:space="0" w:color="D9D9E3"/>
                <w:right w:val="single" w:sz="2" w:space="0" w:color="D9D9E3"/>
              </w:divBdr>
              <w:divsChild>
                <w:div w:id="1861626569">
                  <w:marLeft w:val="0"/>
                  <w:marRight w:val="0"/>
                  <w:marTop w:val="0"/>
                  <w:marBottom w:val="0"/>
                  <w:divBdr>
                    <w:top w:val="single" w:sz="2" w:space="0" w:color="D9D9E3"/>
                    <w:left w:val="single" w:sz="2" w:space="0" w:color="D9D9E3"/>
                    <w:bottom w:val="single" w:sz="2" w:space="0" w:color="D9D9E3"/>
                    <w:right w:val="single" w:sz="2" w:space="0" w:color="D9D9E3"/>
                  </w:divBdr>
                  <w:divsChild>
                    <w:div w:id="1015813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7091535">
      <w:bodyDiv w:val="1"/>
      <w:marLeft w:val="0"/>
      <w:marRight w:val="0"/>
      <w:marTop w:val="0"/>
      <w:marBottom w:val="0"/>
      <w:divBdr>
        <w:top w:val="none" w:sz="0" w:space="0" w:color="auto"/>
        <w:left w:val="none" w:sz="0" w:space="0" w:color="auto"/>
        <w:bottom w:val="none" w:sz="0" w:space="0" w:color="auto"/>
        <w:right w:val="none" w:sz="0" w:space="0" w:color="auto"/>
      </w:divBdr>
    </w:div>
    <w:div w:id="21289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ec-kanaltechnik.de"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3D14-A50B-4752-94A0-766B7D82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3341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Katec</vt:lpstr>
      <vt:lpstr>WindowMaster</vt:lpstr>
    </vt:vector>
  </TitlesOfParts>
  <Manager>Kommunikation2B</Manager>
  <Company>https://www.windowmaster.de/</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Katec</dc:title>
  <dc:creator>Mareike Quassowski;Andre Wand</dc:creator>
  <cp:keywords>Presseinformation</cp:keywords>
  <cp:lastModifiedBy>Helena Sophie Lehleiter</cp:lastModifiedBy>
  <cp:revision>8</cp:revision>
  <cp:lastPrinted>2023-07-31T12:32:00Z</cp:lastPrinted>
  <dcterms:created xsi:type="dcterms:W3CDTF">2024-05-23T08:58:00Z</dcterms:created>
  <dcterms:modified xsi:type="dcterms:W3CDTF">2024-09-27T10:32:00Z</dcterms:modified>
</cp:coreProperties>
</file>