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DB456C" w14:textId="77777777" w:rsidR="00623F74" w:rsidRPr="005E50F5" w:rsidRDefault="00623F74" w:rsidP="00BC49B9">
      <w:pPr>
        <w:pStyle w:val="Kopfzeile"/>
        <w:tabs>
          <w:tab w:val="left" w:pos="708"/>
        </w:tabs>
        <w:spacing w:line="400" w:lineRule="exact"/>
        <w:rPr>
          <w:rFonts w:cs="Arial"/>
          <w:color w:val="000000"/>
          <w:sz w:val="20"/>
        </w:rPr>
      </w:pPr>
      <w:bookmarkStart w:id="0" w:name="_Hlk110581073"/>
      <w:bookmarkEnd w:id="0"/>
    </w:p>
    <w:p w14:paraId="69030B3C" w14:textId="77777777" w:rsidR="00FB61B5" w:rsidRPr="00082210" w:rsidRDefault="00FB61B5" w:rsidP="00BC49B9">
      <w:pPr>
        <w:pStyle w:val="Kopfzeile"/>
        <w:tabs>
          <w:tab w:val="left" w:pos="708"/>
        </w:tabs>
        <w:spacing w:line="400" w:lineRule="exact"/>
        <w:rPr>
          <w:rFonts w:cs="Arial"/>
          <w:sz w:val="20"/>
        </w:rPr>
      </w:pPr>
    </w:p>
    <w:p w14:paraId="34D2F62F" w14:textId="3A8A5DBA" w:rsidR="00445EFE" w:rsidRPr="00FF1B22" w:rsidRDefault="006F2F0E" w:rsidP="00445EFE">
      <w:pPr>
        <w:pStyle w:val="Kopfzeile"/>
        <w:tabs>
          <w:tab w:val="left" w:pos="708"/>
        </w:tabs>
        <w:spacing w:line="400" w:lineRule="exact"/>
        <w:jc w:val="right"/>
        <w:rPr>
          <w:rFonts w:cs="Arial"/>
          <w:color w:val="000000"/>
          <w:sz w:val="32"/>
          <w:szCs w:val="32"/>
        </w:rPr>
      </w:pPr>
      <w:r>
        <w:rPr>
          <w:rFonts w:cs="Arial"/>
          <w:color w:val="000000"/>
          <w:sz w:val="20"/>
        </w:rPr>
        <w:t>1</w:t>
      </w:r>
      <w:r w:rsidR="00E232CB">
        <w:rPr>
          <w:rFonts w:cs="Arial"/>
          <w:color w:val="000000"/>
          <w:sz w:val="20"/>
        </w:rPr>
        <w:t>2</w:t>
      </w:r>
      <w:r w:rsidR="00680B82" w:rsidRPr="00FF1B22">
        <w:rPr>
          <w:rFonts w:cs="Arial"/>
          <w:color w:val="000000"/>
          <w:sz w:val="20"/>
        </w:rPr>
        <w:t>/</w:t>
      </w:r>
      <w:r w:rsidR="00E63709" w:rsidRPr="00FF1B22">
        <w:rPr>
          <w:rFonts w:cs="Arial"/>
          <w:color w:val="000000"/>
          <w:sz w:val="20"/>
        </w:rPr>
        <w:t>2</w:t>
      </w:r>
      <w:r w:rsidR="00024C98" w:rsidRPr="00FF1B22">
        <w:rPr>
          <w:rFonts w:cs="Arial"/>
          <w:color w:val="000000"/>
          <w:sz w:val="20"/>
        </w:rPr>
        <w:t>4-</w:t>
      </w:r>
      <w:r w:rsidR="00B723CC" w:rsidRPr="00FF1B22">
        <w:rPr>
          <w:rFonts w:cs="Arial"/>
          <w:color w:val="000000"/>
          <w:sz w:val="20"/>
        </w:rPr>
        <w:t>1</w:t>
      </w:r>
      <w:r w:rsidR="00C251D2">
        <w:rPr>
          <w:rFonts w:cs="Arial"/>
          <w:color w:val="000000"/>
          <w:sz w:val="20"/>
        </w:rPr>
        <w:t>8</w:t>
      </w:r>
    </w:p>
    <w:p w14:paraId="1C3B2671" w14:textId="12B04D42" w:rsidR="00445EFE" w:rsidRPr="00FF1B22" w:rsidRDefault="00445EFE" w:rsidP="00445EFE">
      <w:pPr>
        <w:pStyle w:val="Kopfzeile"/>
        <w:tabs>
          <w:tab w:val="left" w:pos="708"/>
          <w:tab w:val="left" w:pos="5387"/>
        </w:tabs>
        <w:spacing w:line="320" w:lineRule="exact"/>
        <w:jc w:val="both"/>
        <w:rPr>
          <w:rFonts w:cs="Arial"/>
          <w:sz w:val="28"/>
          <w:u w:val="single"/>
        </w:rPr>
      </w:pPr>
    </w:p>
    <w:p w14:paraId="13A929BE" w14:textId="7E27F06C" w:rsidR="00E2506A" w:rsidRPr="00355A50" w:rsidRDefault="00D33DC7" w:rsidP="00E2506A">
      <w:pPr>
        <w:spacing w:line="400" w:lineRule="exact"/>
        <w:jc w:val="both"/>
        <w:rPr>
          <w:rFonts w:ascii="Arial" w:hAnsi="Arial" w:cs="Arial"/>
          <w:b/>
          <w:bCs/>
          <w:sz w:val="40"/>
          <w:szCs w:val="40"/>
        </w:rPr>
      </w:pPr>
      <w:bookmarkStart w:id="1" w:name="_Hlk74124212"/>
      <w:r>
        <w:rPr>
          <w:rFonts w:ascii="Arial" w:hAnsi="Arial" w:cs="Arial"/>
          <w:b/>
          <w:bCs/>
          <w:sz w:val="40"/>
          <w:szCs w:val="40"/>
        </w:rPr>
        <w:t xml:space="preserve">Integrales </w:t>
      </w:r>
      <w:r w:rsidR="00E2506A">
        <w:rPr>
          <w:rFonts w:ascii="Arial" w:hAnsi="Arial" w:cs="Arial"/>
          <w:b/>
          <w:bCs/>
          <w:sz w:val="40"/>
          <w:szCs w:val="40"/>
        </w:rPr>
        <w:t>Planen mit Mehrwert</w:t>
      </w:r>
    </w:p>
    <w:p w14:paraId="5BB31A31" w14:textId="77777777" w:rsidR="00E2506A" w:rsidRPr="00355A50" w:rsidRDefault="00E2506A" w:rsidP="00E2506A">
      <w:pPr>
        <w:spacing w:line="400" w:lineRule="exact"/>
        <w:jc w:val="both"/>
        <w:rPr>
          <w:rFonts w:ascii="Arial" w:hAnsi="Arial" w:cs="Arial"/>
          <w:b/>
          <w:bCs/>
          <w:sz w:val="40"/>
          <w:szCs w:val="40"/>
        </w:rPr>
      </w:pPr>
    </w:p>
    <w:p w14:paraId="6E1D9451" w14:textId="217209DF" w:rsidR="00E2506A" w:rsidRDefault="00E2506A" w:rsidP="00E2506A">
      <w:pPr>
        <w:spacing w:line="400" w:lineRule="exact"/>
        <w:jc w:val="both"/>
        <w:rPr>
          <w:rFonts w:ascii="Arial" w:hAnsi="Arial" w:cs="Arial"/>
          <w:sz w:val="28"/>
          <w:szCs w:val="28"/>
        </w:rPr>
      </w:pPr>
      <w:r>
        <w:rPr>
          <w:rFonts w:ascii="Arial" w:hAnsi="Arial" w:cs="Arial"/>
          <w:sz w:val="28"/>
          <w:szCs w:val="28"/>
        </w:rPr>
        <w:t xml:space="preserve">Ganzheitliches </w:t>
      </w:r>
      <w:r w:rsidR="00F06BB6">
        <w:rPr>
          <w:rFonts w:ascii="Arial" w:hAnsi="Arial" w:cs="Arial"/>
          <w:sz w:val="28"/>
          <w:szCs w:val="28"/>
        </w:rPr>
        <w:t>Netzwerkd</w:t>
      </w:r>
      <w:r>
        <w:rPr>
          <w:rFonts w:ascii="Arial" w:hAnsi="Arial" w:cs="Arial"/>
          <w:sz w:val="28"/>
          <w:szCs w:val="28"/>
        </w:rPr>
        <w:t xml:space="preserve">enken </w:t>
      </w:r>
    </w:p>
    <w:p w14:paraId="0FC0C5B2" w14:textId="5DF4A313" w:rsidR="00E2506A" w:rsidRDefault="00E2506A" w:rsidP="00E2506A">
      <w:pPr>
        <w:spacing w:line="400" w:lineRule="exact"/>
        <w:jc w:val="both"/>
        <w:rPr>
          <w:rFonts w:ascii="Arial" w:hAnsi="Arial" w:cs="Arial"/>
          <w:sz w:val="28"/>
          <w:szCs w:val="28"/>
        </w:rPr>
      </w:pPr>
      <w:r>
        <w:rPr>
          <w:rFonts w:ascii="Arial" w:hAnsi="Arial" w:cs="Arial"/>
          <w:sz w:val="28"/>
          <w:szCs w:val="28"/>
        </w:rPr>
        <w:t>ist jetzt in der Bauwirtschaft gefordert</w:t>
      </w:r>
    </w:p>
    <w:p w14:paraId="716CEA9F" w14:textId="77777777" w:rsidR="00E2506A" w:rsidRDefault="00E2506A" w:rsidP="00E2506A">
      <w:pPr>
        <w:spacing w:line="400" w:lineRule="exact"/>
        <w:jc w:val="both"/>
        <w:rPr>
          <w:rFonts w:ascii="Arial" w:hAnsi="Arial" w:cs="Arial"/>
          <w:sz w:val="28"/>
          <w:szCs w:val="28"/>
        </w:rPr>
      </w:pPr>
    </w:p>
    <w:p w14:paraId="743C5010" w14:textId="77777777" w:rsidR="00E2506A" w:rsidRDefault="00E2506A" w:rsidP="00E2506A">
      <w:pPr>
        <w:spacing w:line="400" w:lineRule="exact"/>
        <w:jc w:val="both"/>
        <w:rPr>
          <w:rFonts w:ascii="Arial" w:hAnsi="Arial" w:cs="Arial"/>
          <w:i/>
          <w:color w:val="000000"/>
        </w:rPr>
      </w:pPr>
      <w:r>
        <w:rPr>
          <w:rFonts w:ascii="Arial" w:hAnsi="Arial" w:cs="Arial"/>
          <w:i/>
          <w:color w:val="000000"/>
        </w:rPr>
        <w:t xml:space="preserve">Von Christian Langenhövel, </w:t>
      </w:r>
    </w:p>
    <w:p w14:paraId="21E55D8E" w14:textId="64503634" w:rsidR="00E2506A" w:rsidRPr="00E2506A" w:rsidRDefault="00E2506A" w:rsidP="00E2506A">
      <w:pPr>
        <w:spacing w:line="400" w:lineRule="exact"/>
        <w:jc w:val="both"/>
        <w:rPr>
          <w:rFonts w:ascii="Arial" w:hAnsi="Arial" w:cs="Arial"/>
          <w:i/>
          <w:color w:val="000000"/>
        </w:rPr>
      </w:pPr>
      <w:r>
        <w:rPr>
          <w:rFonts w:ascii="Arial" w:hAnsi="Arial" w:cs="Arial"/>
          <w:i/>
          <w:color w:val="000000"/>
        </w:rPr>
        <w:t xml:space="preserve">Geschäftsführer von </w:t>
      </w:r>
      <w:proofErr w:type="spellStart"/>
      <w:r w:rsidRPr="00E2506A">
        <w:rPr>
          <w:rFonts w:ascii="Arial" w:hAnsi="Arial" w:cs="Arial"/>
          <w:i/>
          <w:color w:val="000000"/>
        </w:rPr>
        <w:t>Plansite</w:t>
      </w:r>
      <w:proofErr w:type="spellEnd"/>
      <w:r w:rsidRPr="00E2506A">
        <w:rPr>
          <w:rFonts w:ascii="Arial" w:hAnsi="Arial" w:cs="Arial"/>
          <w:i/>
          <w:color w:val="000000"/>
        </w:rPr>
        <w:t xml:space="preserve"> integral design &amp; </w:t>
      </w:r>
      <w:proofErr w:type="spellStart"/>
      <w:r w:rsidRPr="00E2506A">
        <w:rPr>
          <w:rFonts w:ascii="Arial" w:hAnsi="Arial" w:cs="Arial"/>
          <w:i/>
          <w:color w:val="000000"/>
        </w:rPr>
        <w:t>engineering</w:t>
      </w:r>
      <w:proofErr w:type="spellEnd"/>
    </w:p>
    <w:bookmarkEnd w:id="1"/>
    <w:p w14:paraId="51A4E284" w14:textId="77777777" w:rsidR="00550120" w:rsidRPr="00FF1B22" w:rsidRDefault="00550120" w:rsidP="00807014">
      <w:pPr>
        <w:spacing w:line="400" w:lineRule="exact"/>
        <w:jc w:val="both"/>
        <w:rPr>
          <w:rFonts w:ascii="Arial" w:hAnsi="Arial" w:cs="Arial"/>
          <w:color w:val="000000"/>
          <w:sz w:val="28"/>
          <w:szCs w:val="28"/>
        </w:rPr>
      </w:pPr>
    </w:p>
    <w:p w14:paraId="698FB766" w14:textId="4F576648" w:rsidR="00F250E7" w:rsidRPr="00F250E7" w:rsidRDefault="00F250E7" w:rsidP="00F250E7">
      <w:pPr>
        <w:spacing w:line="360" w:lineRule="auto"/>
        <w:jc w:val="both"/>
        <w:rPr>
          <w:rFonts w:ascii="Arial" w:hAnsi="Arial" w:cs="Arial"/>
          <w:b/>
          <w:bCs/>
        </w:rPr>
      </w:pPr>
      <w:r w:rsidRPr="00F250E7">
        <w:rPr>
          <w:rFonts w:ascii="Arial" w:hAnsi="Arial" w:cs="Arial"/>
          <w:b/>
          <w:bCs/>
        </w:rPr>
        <w:t xml:space="preserve">Die Bauwirtschaft steht vor einer zunehmenden Komplexität in Planungs- und Bauprozessen. Finanzielle Faktoren, Förderungsmöglichkeiten, genehmigungsrelevante Fragen und der spätere Portfoliowert sind eng miteinander verknüpft. Diese Abhängigkeiten erfordern eine Neuausrichtung der planerischen Prozesse, bei denen viele Schritte parallel verlaufen, anstatt einer starren zeitlichen Abfolge zu folgen. Der größte Hebel zur Optimierung eines Projekts liegt </w:t>
      </w:r>
      <w:r w:rsidR="007217E3">
        <w:rPr>
          <w:rFonts w:ascii="Arial" w:hAnsi="Arial" w:cs="Arial"/>
          <w:b/>
          <w:bCs/>
        </w:rPr>
        <w:t>dabei</w:t>
      </w:r>
      <w:r>
        <w:rPr>
          <w:rFonts w:ascii="Arial" w:hAnsi="Arial" w:cs="Arial"/>
          <w:b/>
          <w:bCs/>
        </w:rPr>
        <w:t xml:space="preserve"> </w:t>
      </w:r>
      <w:r w:rsidRPr="00F250E7">
        <w:rPr>
          <w:rFonts w:ascii="Arial" w:hAnsi="Arial" w:cs="Arial"/>
          <w:b/>
          <w:bCs/>
        </w:rPr>
        <w:t xml:space="preserve">in der Entwurfsplanung, wenn das Gesamtkonzept des Gebäudes festgelegt wird. Hier ist es entscheidend, möglichst </w:t>
      </w:r>
      <w:r w:rsidRPr="00D37FD2">
        <w:rPr>
          <w:rFonts w:ascii="Arial" w:hAnsi="Arial" w:cs="Arial"/>
          <w:b/>
          <w:bCs/>
        </w:rPr>
        <w:t xml:space="preserve">viele Projektbeteiligte zusammenzubringen und integral zu planen. Digitale Modelle und Methoden unterstützen dabei, die </w:t>
      </w:r>
      <w:r w:rsidR="00C731C3" w:rsidRPr="00D37FD2">
        <w:rPr>
          <w:rFonts w:ascii="Arial" w:hAnsi="Arial" w:cs="Arial"/>
          <w:b/>
          <w:bCs/>
        </w:rPr>
        <w:t xml:space="preserve">– bezogen auf die jeweiligen Anforderungen – </w:t>
      </w:r>
      <w:r w:rsidRPr="00D37FD2">
        <w:rPr>
          <w:rFonts w:ascii="Arial" w:hAnsi="Arial" w:cs="Arial"/>
          <w:b/>
          <w:bCs/>
        </w:rPr>
        <w:t>beste Variante des Projekts zu ermitteln. Die einmal erstellten Daten dienen zudem als Grundlage für</w:t>
      </w:r>
      <w:r w:rsidR="000A7464" w:rsidRPr="00D37FD2">
        <w:rPr>
          <w:rFonts w:ascii="Arial" w:hAnsi="Arial" w:cs="Arial"/>
          <w:b/>
          <w:bCs/>
        </w:rPr>
        <w:t xml:space="preserve"> den Betrieb</w:t>
      </w:r>
      <w:r w:rsidR="00DF7589" w:rsidRPr="00D37FD2">
        <w:rPr>
          <w:rFonts w:ascii="Arial" w:hAnsi="Arial" w:cs="Arial"/>
          <w:b/>
          <w:bCs/>
        </w:rPr>
        <w:t xml:space="preserve"> und</w:t>
      </w:r>
      <w:r w:rsidRPr="00D37FD2">
        <w:rPr>
          <w:rFonts w:ascii="Arial" w:hAnsi="Arial" w:cs="Arial"/>
          <w:b/>
          <w:bCs/>
        </w:rPr>
        <w:t xml:space="preserve"> die Weitergabe</w:t>
      </w:r>
      <w:r w:rsidRPr="00F250E7">
        <w:rPr>
          <w:rFonts w:ascii="Arial" w:hAnsi="Arial" w:cs="Arial"/>
          <w:b/>
          <w:bCs/>
        </w:rPr>
        <w:t xml:space="preserve"> von Informationen an zukünftige Generationen</w:t>
      </w:r>
      <w:r>
        <w:rPr>
          <w:rFonts w:ascii="Arial" w:hAnsi="Arial" w:cs="Arial"/>
          <w:b/>
          <w:bCs/>
        </w:rPr>
        <w:t>.</w:t>
      </w:r>
    </w:p>
    <w:p w14:paraId="18F686DD" w14:textId="77777777" w:rsidR="00F250E7" w:rsidRPr="00F250E7" w:rsidRDefault="00F250E7" w:rsidP="00F250E7">
      <w:pPr>
        <w:spacing w:line="360" w:lineRule="auto"/>
        <w:jc w:val="both"/>
        <w:rPr>
          <w:rFonts w:ascii="Arial" w:hAnsi="Arial" w:cs="Arial"/>
        </w:rPr>
      </w:pPr>
    </w:p>
    <w:p w14:paraId="5E9113A5" w14:textId="7FC13A2F" w:rsidR="00F250E7" w:rsidRPr="00F250E7" w:rsidRDefault="00F250E7" w:rsidP="00F250E7">
      <w:pPr>
        <w:spacing w:line="360" w:lineRule="auto"/>
        <w:jc w:val="both"/>
        <w:rPr>
          <w:rFonts w:ascii="Arial" w:hAnsi="Arial" w:cs="Arial"/>
        </w:rPr>
      </w:pPr>
      <w:r w:rsidRPr="00F250E7">
        <w:rPr>
          <w:rFonts w:ascii="Arial" w:hAnsi="Arial" w:cs="Arial"/>
        </w:rPr>
        <w:lastRenderedPageBreak/>
        <w:t>In den letzten Jahren haben die Herausforderungen im Bauwesen zugenommen</w:t>
      </w:r>
      <w:r>
        <w:rPr>
          <w:rFonts w:ascii="Arial" w:hAnsi="Arial" w:cs="Arial"/>
        </w:rPr>
        <w:t xml:space="preserve"> –</w:t>
      </w:r>
      <w:r w:rsidRPr="00F250E7">
        <w:rPr>
          <w:rFonts w:ascii="Arial" w:hAnsi="Arial" w:cs="Arial"/>
        </w:rPr>
        <w:t xml:space="preserve"> bedingt </w:t>
      </w:r>
      <w:proofErr w:type="gramStart"/>
      <w:r w:rsidRPr="00F250E7">
        <w:rPr>
          <w:rFonts w:ascii="Arial" w:hAnsi="Arial" w:cs="Arial"/>
        </w:rPr>
        <w:t>durch steigende</w:t>
      </w:r>
      <w:proofErr w:type="gramEnd"/>
      <w:r w:rsidRPr="00F250E7">
        <w:rPr>
          <w:rFonts w:ascii="Arial" w:hAnsi="Arial" w:cs="Arial"/>
        </w:rPr>
        <w:t xml:space="preserve"> Personal- und Energiekosten, Fachkräftemangel und neue Rahmenbedingungen im Hinblick auf </w:t>
      </w:r>
      <w:r w:rsidR="00FD242B">
        <w:rPr>
          <w:rFonts w:ascii="Arial" w:hAnsi="Arial" w:cs="Arial"/>
        </w:rPr>
        <w:t xml:space="preserve">ESG-Taxonomie und </w:t>
      </w:r>
      <w:r w:rsidRPr="00F250E7">
        <w:rPr>
          <w:rFonts w:ascii="Arial" w:hAnsi="Arial" w:cs="Arial"/>
        </w:rPr>
        <w:t xml:space="preserve">Klimaschutzziele. Etablierte Geschäftsmodelle müssen überdacht werden. Die Bauweise entwickelt sich von rein mineralischen zu gemischten oder hybriden Ansätzen, um </w:t>
      </w:r>
      <w:r w:rsidR="003B6CE7">
        <w:rPr>
          <w:rFonts w:ascii="Arial" w:hAnsi="Arial" w:cs="Arial"/>
        </w:rPr>
        <w:t xml:space="preserve">durch intelligente Materialkombinationen </w:t>
      </w:r>
      <w:r w:rsidRPr="00F250E7">
        <w:rPr>
          <w:rFonts w:ascii="Arial" w:hAnsi="Arial" w:cs="Arial"/>
        </w:rPr>
        <w:t>Kreislauffähigkeit und Ökobilanz zu verbessern</w:t>
      </w:r>
      <w:r>
        <w:rPr>
          <w:rFonts w:ascii="Arial" w:hAnsi="Arial" w:cs="Arial"/>
        </w:rPr>
        <w:t xml:space="preserve">. </w:t>
      </w:r>
    </w:p>
    <w:p w14:paraId="7EAB8E1C" w14:textId="77777777" w:rsidR="00F250E7" w:rsidRPr="00F250E7" w:rsidRDefault="00F250E7" w:rsidP="00F250E7">
      <w:pPr>
        <w:spacing w:line="360" w:lineRule="auto"/>
        <w:jc w:val="both"/>
        <w:rPr>
          <w:rFonts w:ascii="Arial" w:hAnsi="Arial" w:cs="Arial"/>
        </w:rPr>
      </w:pPr>
    </w:p>
    <w:p w14:paraId="1677BAF7" w14:textId="46148E28" w:rsidR="00F250E7" w:rsidRPr="00F250E7" w:rsidRDefault="00F250E7" w:rsidP="00F250E7">
      <w:pPr>
        <w:spacing w:line="360" w:lineRule="auto"/>
        <w:jc w:val="both"/>
        <w:rPr>
          <w:rFonts w:ascii="Arial" w:hAnsi="Arial" w:cs="Arial"/>
        </w:rPr>
      </w:pPr>
      <w:r w:rsidRPr="00F250E7">
        <w:rPr>
          <w:rFonts w:ascii="Arial" w:hAnsi="Arial" w:cs="Arial"/>
        </w:rPr>
        <w:t xml:space="preserve">Auftraggeber stehen bei der Definition ihrer Projektziele vor einer höheren Komplexität: Welche Fördermöglichkeiten gibt es und wie können diese effizient genutzt </w:t>
      </w:r>
      <w:r w:rsidR="00871ED6">
        <w:rPr>
          <w:rFonts w:ascii="Arial" w:hAnsi="Arial" w:cs="Arial"/>
        </w:rPr>
        <w:t xml:space="preserve">und vielleicht sogar kombiniert </w:t>
      </w:r>
      <w:r w:rsidRPr="00F250E7">
        <w:rPr>
          <w:rFonts w:ascii="Arial" w:hAnsi="Arial" w:cs="Arial"/>
        </w:rPr>
        <w:t xml:space="preserve">werden? Welche Maßnahmen steigern den zukünftigen Portfoliowert </w:t>
      </w:r>
      <w:r w:rsidR="00105C50" w:rsidRPr="00C731C3">
        <w:rPr>
          <w:rFonts w:ascii="Arial" w:hAnsi="Arial" w:cs="Arial"/>
        </w:rPr>
        <w:t>und müssen Aspekte hinsichtlich der ESG-Taxonomie berücksichtigt werden?</w:t>
      </w:r>
      <w:r w:rsidR="00C731C3">
        <w:rPr>
          <w:rFonts w:ascii="Arial" w:hAnsi="Arial" w:cs="Arial"/>
        </w:rPr>
        <w:t xml:space="preserve"> </w:t>
      </w:r>
      <w:r w:rsidRPr="00F250E7">
        <w:rPr>
          <w:rFonts w:ascii="Arial" w:hAnsi="Arial" w:cs="Arial"/>
        </w:rPr>
        <w:t>Zudem müssen qualitative Ziele für das Gebäude frühzeitig festgelegt werden</w:t>
      </w:r>
    </w:p>
    <w:p w14:paraId="2D33B5D2" w14:textId="77777777" w:rsidR="00F250E7" w:rsidRPr="00F250E7" w:rsidRDefault="00F250E7" w:rsidP="00F250E7">
      <w:pPr>
        <w:spacing w:line="360" w:lineRule="auto"/>
        <w:jc w:val="both"/>
        <w:rPr>
          <w:rFonts w:ascii="Arial" w:hAnsi="Arial" w:cs="Arial"/>
        </w:rPr>
      </w:pPr>
    </w:p>
    <w:p w14:paraId="33D3112E" w14:textId="77777777" w:rsidR="00F250E7" w:rsidRPr="00F250E7" w:rsidRDefault="00F250E7" w:rsidP="00F250E7">
      <w:pPr>
        <w:spacing w:line="360" w:lineRule="auto"/>
        <w:jc w:val="both"/>
        <w:rPr>
          <w:rFonts w:ascii="Arial" w:hAnsi="Arial" w:cs="Arial"/>
          <w:b/>
          <w:bCs/>
        </w:rPr>
      </w:pPr>
      <w:r w:rsidRPr="00F250E7">
        <w:rPr>
          <w:rFonts w:ascii="Arial" w:hAnsi="Arial" w:cs="Arial"/>
          <w:b/>
          <w:bCs/>
        </w:rPr>
        <w:t>Beratung und Unterstützung</w:t>
      </w:r>
    </w:p>
    <w:p w14:paraId="13262DA1" w14:textId="6E8DE380" w:rsidR="00F250E7" w:rsidRPr="00F250E7" w:rsidRDefault="00F250E7" w:rsidP="00F250E7">
      <w:pPr>
        <w:spacing w:line="360" w:lineRule="auto"/>
        <w:jc w:val="both"/>
        <w:rPr>
          <w:rFonts w:ascii="Arial" w:hAnsi="Arial" w:cs="Arial"/>
        </w:rPr>
      </w:pPr>
      <w:r w:rsidRPr="00F250E7">
        <w:rPr>
          <w:rFonts w:ascii="Arial" w:hAnsi="Arial" w:cs="Arial"/>
        </w:rPr>
        <w:t xml:space="preserve">Planende und ausführende Unternehmen sind gefordert, Bauherren und Investoren in diesem Findungsprozess beratend zur Seite zu stehen. </w:t>
      </w:r>
      <w:r w:rsidRPr="00D37FD2">
        <w:rPr>
          <w:rFonts w:ascii="Arial" w:hAnsi="Arial" w:cs="Arial"/>
        </w:rPr>
        <w:t>Plansite integral design &amp; engineering agiert hier als qualifizierter Ansprechpartner</w:t>
      </w:r>
      <w:r w:rsidR="00C731C3" w:rsidRPr="00D37FD2">
        <w:rPr>
          <w:rFonts w:ascii="Arial" w:hAnsi="Arial" w:cs="Arial"/>
        </w:rPr>
        <w:t xml:space="preserve"> für Architektur- und Tragwerksplanung</w:t>
      </w:r>
      <w:r w:rsidR="00F847FE" w:rsidRPr="00D37FD2">
        <w:rPr>
          <w:rFonts w:ascii="Arial" w:hAnsi="Arial" w:cs="Arial"/>
        </w:rPr>
        <w:t xml:space="preserve"> sowie Technische Gebäudeausrüstung</w:t>
      </w:r>
      <w:r w:rsidRPr="00D37FD2">
        <w:rPr>
          <w:rFonts w:ascii="Arial" w:hAnsi="Arial" w:cs="Arial"/>
        </w:rPr>
        <w:t>. Mit einem effizienten Projektmanagement</w:t>
      </w:r>
      <w:r w:rsidRPr="00F250E7">
        <w:rPr>
          <w:rFonts w:ascii="Arial" w:hAnsi="Arial" w:cs="Arial"/>
        </w:rPr>
        <w:t xml:space="preserve"> werden </w:t>
      </w:r>
      <w:r w:rsidR="007E3A51">
        <w:rPr>
          <w:rFonts w:ascii="Arial" w:hAnsi="Arial" w:cs="Arial"/>
        </w:rPr>
        <w:t xml:space="preserve">die </w:t>
      </w:r>
      <w:r w:rsidRPr="00F250E7">
        <w:rPr>
          <w:rFonts w:ascii="Arial" w:hAnsi="Arial" w:cs="Arial"/>
        </w:rPr>
        <w:t>komplexe</w:t>
      </w:r>
      <w:r w:rsidR="007E3A51">
        <w:rPr>
          <w:rFonts w:ascii="Arial" w:hAnsi="Arial" w:cs="Arial"/>
        </w:rPr>
        <w:t>n interdisziplinären</w:t>
      </w:r>
      <w:r w:rsidRPr="00F250E7">
        <w:rPr>
          <w:rFonts w:ascii="Arial" w:hAnsi="Arial" w:cs="Arial"/>
        </w:rPr>
        <w:t xml:space="preserve"> Prozesse geschachtelt. Die langjährige Erfahrung mit BIM </w:t>
      </w:r>
      <w:r w:rsidR="00F536E2">
        <w:rPr>
          <w:rFonts w:ascii="Arial" w:hAnsi="Arial" w:cs="Arial"/>
        </w:rPr>
        <w:t xml:space="preserve">(Building Information Modeling) </w:t>
      </w:r>
      <w:r w:rsidR="00C731C3" w:rsidRPr="00C731C3">
        <w:rPr>
          <w:rFonts w:ascii="Arial" w:hAnsi="Arial" w:cs="Arial"/>
        </w:rPr>
        <w:t>optimiert zusätzlich die Abläufe und unterstützt den integralen Planungsansatz</w:t>
      </w:r>
      <w:r w:rsidR="00C731C3">
        <w:rPr>
          <w:rFonts w:ascii="Arial" w:hAnsi="Arial" w:cs="Arial"/>
        </w:rPr>
        <w:t xml:space="preserve">. </w:t>
      </w:r>
    </w:p>
    <w:p w14:paraId="3CA3540C" w14:textId="77777777" w:rsidR="00F250E7" w:rsidRPr="00F250E7" w:rsidRDefault="00F250E7" w:rsidP="00F250E7">
      <w:pPr>
        <w:spacing w:line="360" w:lineRule="auto"/>
        <w:jc w:val="both"/>
        <w:rPr>
          <w:rFonts w:ascii="Arial" w:hAnsi="Arial" w:cs="Arial"/>
        </w:rPr>
      </w:pPr>
    </w:p>
    <w:p w14:paraId="60DC1AFC" w14:textId="77777777" w:rsidR="00F250E7" w:rsidRPr="00F250E7" w:rsidRDefault="00F250E7" w:rsidP="00F250E7">
      <w:pPr>
        <w:spacing w:line="360" w:lineRule="auto"/>
        <w:jc w:val="both"/>
        <w:rPr>
          <w:rFonts w:ascii="Arial" w:hAnsi="Arial" w:cs="Arial"/>
          <w:b/>
          <w:bCs/>
        </w:rPr>
      </w:pPr>
      <w:r w:rsidRPr="00F250E7">
        <w:rPr>
          <w:rFonts w:ascii="Arial" w:hAnsi="Arial" w:cs="Arial"/>
          <w:b/>
          <w:bCs/>
        </w:rPr>
        <w:t>Qualitative Vorgaben und technische Anforderungen</w:t>
      </w:r>
    </w:p>
    <w:p w14:paraId="49F74D96" w14:textId="08B196F0" w:rsidR="00F250E7" w:rsidRPr="00F250E7" w:rsidRDefault="00F250E7" w:rsidP="00F250E7">
      <w:pPr>
        <w:spacing w:line="360" w:lineRule="auto"/>
        <w:jc w:val="both"/>
        <w:rPr>
          <w:rFonts w:ascii="Arial" w:hAnsi="Arial" w:cs="Arial"/>
        </w:rPr>
      </w:pPr>
      <w:r>
        <w:rPr>
          <w:rFonts w:ascii="Arial" w:hAnsi="Arial" w:cs="Arial"/>
        </w:rPr>
        <w:t>In der frühen Projektphase müssen q</w:t>
      </w:r>
      <w:r w:rsidRPr="00F250E7">
        <w:rPr>
          <w:rFonts w:ascii="Arial" w:hAnsi="Arial" w:cs="Arial"/>
        </w:rPr>
        <w:t xml:space="preserve">ualitative Vorgaben </w:t>
      </w:r>
      <w:r>
        <w:rPr>
          <w:rFonts w:ascii="Arial" w:hAnsi="Arial" w:cs="Arial"/>
        </w:rPr>
        <w:t xml:space="preserve">ermittelt werden. Sie </w:t>
      </w:r>
      <w:r w:rsidRPr="00F250E7">
        <w:rPr>
          <w:rFonts w:ascii="Arial" w:hAnsi="Arial" w:cs="Arial"/>
        </w:rPr>
        <w:t>umfassen Nachhaltigkeits</w:t>
      </w:r>
      <w:r>
        <w:rPr>
          <w:rFonts w:ascii="Arial" w:hAnsi="Arial" w:cs="Arial"/>
        </w:rPr>
        <w:t xml:space="preserve">- und </w:t>
      </w:r>
      <w:r w:rsidRPr="00F250E7">
        <w:rPr>
          <w:rFonts w:ascii="Arial" w:hAnsi="Arial" w:cs="Arial"/>
        </w:rPr>
        <w:t xml:space="preserve">Finanzierungsziele, </w:t>
      </w:r>
      <w:r>
        <w:rPr>
          <w:rFonts w:ascii="Arial" w:hAnsi="Arial" w:cs="Arial"/>
        </w:rPr>
        <w:t xml:space="preserve">das </w:t>
      </w:r>
      <w:r w:rsidRPr="00F250E7">
        <w:rPr>
          <w:rFonts w:ascii="Arial" w:hAnsi="Arial" w:cs="Arial"/>
        </w:rPr>
        <w:t xml:space="preserve">Planungslastenheft </w:t>
      </w:r>
      <w:r w:rsidR="00503CA1">
        <w:rPr>
          <w:rFonts w:ascii="Arial" w:hAnsi="Arial" w:cs="Arial"/>
        </w:rPr>
        <w:t>sowie</w:t>
      </w:r>
      <w:r w:rsidR="00503CA1" w:rsidRPr="00F250E7">
        <w:rPr>
          <w:rFonts w:ascii="Arial" w:hAnsi="Arial" w:cs="Arial"/>
        </w:rPr>
        <w:t xml:space="preserve"> </w:t>
      </w:r>
      <w:r w:rsidRPr="00F250E7">
        <w:rPr>
          <w:rFonts w:ascii="Arial" w:hAnsi="Arial" w:cs="Arial"/>
        </w:rPr>
        <w:t>technische Anforderungen.</w:t>
      </w:r>
      <w:r w:rsidR="001322C3">
        <w:rPr>
          <w:rFonts w:ascii="Arial" w:hAnsi="Arial" w:cs="Arial"/>
        </w:rPr>
        <w:t xml:space="preserve"> Diese </w:t>
      </w:r>
      <w:r w:rsidR="001322C3">
        <w:rPr>
          <w:rFonts w:ascii="Arial" w:hAnsi="Arial" w:cs="Arial"/>
        </w:rPr>
        <w:lastRenderedPageBreak/>
        <w:t xml:space="preserve">fließen in </w:t>
      </w:r>
      <w:r w:rsidR="009703F6">
        <w:rPr>
          <w:rFonts w:ascii="Arial" w:hAnsi="Arial" w:cs="Arial"/>
        </w:rPr>
        <w:t>den</w:t>
      </w:r>
      <w:r w:rsidR="001322C3">
        <w:rPr>
          <w:rFonts w:ascii="Arial" w:hAnsi="Arial" w:cs="Arial"/>
        </w:rPr>
        <w:t xml:space="preserve"> Architekturentwurf ein und </w:t>
      </w:r>
      <w:r w:rsidR="00125F5C">
        <w:rPr>
          <w:rFonts w:ascii="Arial" w:hAnsi="Arial" w:cs="Arial"/>
        </w:rPr>
        <w:t>müssen in der Entwicklun</w:t>
      </w:r>
      <w:r w:rsidR="002D1DC9">
        <w:rPr>
          <w:rFonts w:ascii="Arial" w:hAnsi="Arial" w:cs="Arial"/>
        </w:rPr>
        <w:t>g</w:t>
      </w:r>
      <w:r w:rsidR="00125F5C">
        <w:rPr>
          <w:rFonts w:ascii="Arial" w:hAnsi="Arial" w:cs="Arial"/>
        </w:rPr>
        <w:t xml:space="preserve"> des statischen Konzepts</w:t>
      </w:r>
      <w:r w:rsidRPr="00F250E7">
        <w:rPr>
          <w:rFonts w:ascii="Arial" w:hAnsi="Arial" w:cs="Arial"/>
        </w:rPr>
        <w:t xml:space="preserve"> berücksichtigt werden. Ein großer Hebel liegt bereits </w:t>
      </w:r>
      <w:r w:rsidR="00D33C8E">
        <w:rPr>
          <w:rFonts w:ascii="Arial" w:hAnsi="Arial" w:cs="Arial"/>
        </w:rPr>
        <w:t xml:space="preserve">in der </w:t>
      </w:r>
      <w:r w:rsidRPr="00F250E7">
        <w:rPr>
          <w:rFonts w:ascii="Arial" w:hAnsi="Arial" w:cs="Arial"/>
        </w:rPr>
        <w:t>Entwurf</w:t>
      </w:r>
      <w:r w:rsidR="00D33C8E">
        <w:rPr>
          <w:rFonts w:ascii="Arial" w:hAnsi="Arial" w:cs="Arial"/>
        </w:rPr>
        <w:t>sphase</w:t>
      </w:r>
      <w:r w:rsidRPr="00F250E7">
        <w:rPr>
          <w:rFonts w:ascii="Arial" w:hAnsi="Arial" w:cs="Arial"/>
        </w:rPr>
        <w:t xml:space="preserve">, wenn das Gesamtkonzept </w:t>
      </w:r>
      <w:r w:rsidRPr="00D37FD2">
        <w:rPr>
          <w:rFonts w:ascii="Arial" w:hAnsi="Arial" w:cs="Arial"/>
        </w:rPr>
        <w:t>festgelegt wird. Dynamische Gebäudesimulationen</w:t>
      </w:r>
      <w:r w:rsidR="004C4F17" w:rsidRPr="00D37FD2">
        <w:rPr>
          <w:rFonts w:ascii="Arial" w:hAnsi="Arial" w:cs="Arial"/>
        </w:rPr>
        <w:t xml:space="preserve"> helfen</w:t>
      </w:r>
      <w:r w:rsidR="00C731C3" w:rsidRPr="00D37FD2">
        <w:rPr>
          <w:rFonts w:ascii="Arial" w:hAnsi="Arial" w:cs="Arial"/>
        </w:rPr>
        <w:t xml:space="preserve"> – </w:t>
      </w:r>
      <w:r w:rsidR="004C4F17" w:rsidRPr="00D37FD2">
        <w:rPr>
          <w:rFonts w:ascii="Arial" w:hAnsi="Arial" w:cs="Arial"/>
        </w:rPr>
        <w:t xml:space="preserve">unter Berücksichtigung der </w:t>
      </w:r>
      <w:r w:rsidRPr="00D37FD2">
        <w:rPr>
          <w:rFonts w:ascii="Arial" w:hAnsi="Arial" w:cs="Arial"/>
        </w:rPr>
        <w:t>klimatische</w:t>
      </w:r>
      <w:r w:rsidR="004C4F17" w:rsidRPr="00D37FD2">
        <w:rPr>
          <w:rFonts w:ascii="Arial" w:hAnsi="Arial" w:cs="Arial"/>
        </w:rPr>
        <w:t>n</w:t>
      </w:r>
      <w:r w:rsidRPr="00D37FD2">
        <w:rPr>
          <w:rFonts w:ascii="Arial" w:hAnsi="Arial" w:cs="Arial"/>
        </w:rPr>
        <w:t xml:space="preserve"> Bedingungen</w:t>
      </w:r>
      <w:r w:rsidRPr="00F250E7">
        <w:rPr>
          <w:rFonts w:ascii="Arial" w:hAnsi="Arial" w:cs="Arial"/>
        </w:rPr>
        <w:t xml:space="preserve"> </w:t>
      </w:r>
      <w:r w:rsidR="00D37FD2">
        <w:rPr>
          <w:rFonts w:ascii="Arial" w:hAnsi="Arial" w:cs="Arial"/>
        </w:rPr>
        <w:t xml:space="preserve">– </w:t>
      </w:r>
      <w:r w:rsidR="00442069">
        <w:rPr>
          <w:rFonts w:ascii="Arial" w:hAnsi="Arial" w:cs="Arial"/>
        </w:rPr>
        <w:t xml:space="preserve">die </w:t>
      </w:r>
      <w:r w:rsidRPr="00F250E7">
        <w:rPr>
          <w:rFonts w:ascii="Arial" w:hAnsi="Arial" w:cs="Arial"/>
        </w:rPr>
        <w:t>Kubatur</w:t>
      </w:r>
      <w:r w:rsidR="00436676">
        <w:rPr>
          <w:rFonts w:ascii="Arial" w:hAnsi="Arial" w:cs="Arial"/>
        </w:rPr>
        <w:t>,</w:t>
      </w:r>
      <w:r w:rsidR="00C731C3">
        <w:rPr>
          <w:rFonts w:ascii="Arial" w:hAnsi="Arial" w:cs="Arial"/>
        </w:rPr>
        <w:t xml:space="preserve"> </w:t>
      </w:r>
      <w:r w:rsidRPr="00F250E7">
        <w:rPr>
          <w:rFonts w:ascii="Arial" w:hAnsi="Arial" w:cs="Arial"/>
        </w:rPr>
        <w:t xml:space="preserve">die </w:t>
      </w:r>
      <w:r w:rsidR="00994336">
        <w:rPr>
          <w:rFonts w:ascii="Arial" w:hAnsi="Arial" w:cs="Arial"/>
        </w:rPr>
        <w:t>Gebäude</w:t>
      </w:r>
      <w:r w:rsidR="00A32DE9">
        <w:rPr>
          <w:rFonts w:ascii="Arial" w:hAnsi="Arial" w:cs="Arial"/>
        </w:rPr>
        <w:t>ausrichtung</w:t>
      </w:r>
      <w:r w:rsidR="00994336">
        <w:rPr>
          <w:rFonts w:ascii="Arial" w:hAnsi="Arial" w:cs="Arial"/>
        </w:rPr>
        <w:t xml:space="preserve"> </w:t>
      </w:r>
      <w:r w:rsidR="0089180C">
        <w:rPr>
          <w:rFonts w:ascii="Arial" w:hAnsi="Arial" w:cs="Arial"/>
        </w:rPr>
        <w:t xml:space="preserve">und Raumanordnung </w:t>
      </w:r>
      <w:r w:rsidR="00A32DE9">
        <w:rPr>
          <w:rFonts w:ascii="Arial" w:hAnsi="Arial" w:cs="Arial"/>
        </w:rPr>
        <w:t xml:space="preserve">zu optimieren </w:t>
      </w:r>
      <w:r w:rsidR="0089180C">
        <w:rPr>
          <w:rFonts w:ascii="Arial" w:hAnsi="Arial" w:cs="Arial"/>
        </w:rPr>
        <w:t xml:space="preserve">sowie </w:t>
      </w:r>
      <w:r w:rsidR="00A32DE9">
        <w:rPr>
          <w:rFonts w:ascii="Arial" w:hAnsi="Arial" w:cs="Arial"/>
        </w:rPr>
        <w:t xml:space="preserve">die </w:t>
      </w:r>
      <w:r w:rsidRPr="00F250E7">
        <w:rPr>
          <w:rFonts w:ascii="Arial" w:hAnsi="Arial" w:cs="Arial"/>
        </w:rPr>
        <w:t xml:space="preserve">Technische Gebäudeausrüstung (TGA) zu </w:t>
      </w:r>
      <w:r w:rsidR="00114439">
        <w:rPr>
          <w:rFonts w:ascii="Arial" w:hAnsi="Arial" w:cs="Arial"/>
        </w:rPr>
        <w:t>entwickeln</w:t>
      </w:r>
      <w:r w:rsidRPr="00F250E7">
        <w:rPr>
          <w:rFonts w:ascii="Arial" w:hAnsi="Arial" w:cs="Arial"/>
        </w:rPr>
        <w:t xml:space="preserve">. Ein optimiertes Energiekonzept, das die thermische Gebäudehülle und TGA im Zusammenspiel betrachtet, kann </w:t>
      </w:r>
      <w:r w:rsidR="007217E3">
        <w:rPr>
          <w:rFonts w:ascii="Arial" w:hAnsi="Arial" w:cs="Arial"/>
        </w:rPr>
        <w:t xml:space="preserve">zum Beispiel </w:t>
      </w:r>
      <w:r w:rsidRPr="00F250E7">
        <w:rPr>
          <w:rFonts w:ascii="Arial" w:hAnsi="Arial" w:cs="Arial"/>
        </w:rPr>
        <w:t>durch dynamische Simulationen bis zu 20 Prozent Einsparungen in der Anlagenkonzeption erzielen</w:t>
      </w:r>
      <w:r>
        <w:rPr>
          <w:rFonts w:ascii="Arial" w:hAnsi="Arial" w:cs="Arial"/>
        </w:rPr>
        <w:t>.</w:t>
      </w:r>
    </w:p>
    <w:p w14:paraId="2F683F3F" w14:textId="77777777" w:rsidR="00F250E7" w:rsidRPr="00F250E7" w:rsidRDefault="00F250E7" w:rsidP="00F250E7">
      <w:pPr>
        <w:spacing w:line="360" w:lineRule="auto"/>
        <w:jc w:val="both"/>
        <w:rPr>
          <w:rFonts w:ascii="Arial" w:hAnsi="Arial" w:cs="Arial"/>
        </w:rPr>
      </w:pPr>
    </w:p>
    <w:p w14:paraId="4D4F1FDD" w14:textId="5CA297E9" w:rsidR="00F250E7" w:rsidRPr="00F250E7" w:rsidRDefault="00D044A1" w:rsidP="00F250E7">
      <w:pPr>
        <w:spacing w:line="360" w:lineRule="auto"/>
        <w:jc w:val="both"/>
        <w:rPr>
          <w:rFonts w:ascii="Arial" w:hAnsi="Arial" w:cs="Arial"/>
          <w:b/>
          <w:bCs/>
        </w:rPr>
      </w:pPr>
      <w:r>
        <w:rPr>
          <w:rFonts w:ascii="Arial" w:hAnsi="Arial" w:cs="Arial"/>
          <w:b/>
          <w:bCs/>
        </w:rPr>
        <w:t xml:space="preserve">Planen </w:t>
      </w:r>
      <w:r w:rsidR="00762C5E">
        <w:rPr>
          <w:rFonts w:ascii="Arial" w:hAnsi="Arial" w:cs="Arial"/>
          <w:b/>
          <w:bCs/>
        </w:rPr>
        <w:t>mit Fokus auf Vorfertigung</w:t>
      </w:r>
    </w:p>
    <w:p w14:paraId="3A9A7AB9" w14:textId="7476C3F7" w:rsidR="00F250E7" w:rsidRDefault="00BD21D3" w:rsidP="00F250E7">
      <w:pPr>
        <w:spacing w:line="360" w:lineRule="auto"/>
        <w:jc w:val="both"/>
        <w:rPr>
          <w:rFonts w:ascii="Arial" w:hAnsi="Arial" w:cs="Arial"/>
        </w:rPr>
      </w:pPr>
      <w:r>
        <w:rPr>
          <w:rFonts w:ascii="Arial" w:hAnsi="Arial" w:cs="Arial"/>
        </w:rPr>
        <w:t>Bauen</w:t>
      </w:r>
      <w:r w:rsidR="002043D4">
        <w:rPr>
          <w:rFonts w:ascii="Arial" w:hAnsi="Arial" w:cs="Arial"/>
        </w:rPr>
        <w:t xml:space="preserve"> mit hohem Vorfertigung</w:t>
      </w:r>
      <w:r w:rsidR="00C731C3">
        <w:rPr>
          <w:rFonts w:ascii="Arial" w:hAnsi="Arial" w:cs="Arial"/>
        </w:rPr>
        <w:t>s</w:t>
      </w:r>
      <w:r w:rsidR="002043D4">
        <w:rPr>
          <w:rFonts w:ascii="Arial" w:hAnsi="Arial" w:cs="Arial"/>
        </w:rPr>
        <w:t xml:space="preserve">grad </w:t>
      </w:r>
      <w:r w:rsidR="00503CA1">
        <w:rPr>
          <w:rFonts w:ascii="Arial" w:hAnsi="Arial" w:cs="Arial"/>
        </w:rPr>
        <w:t>liefert</w:t>
      </w:r>
      <w:r w:rsidR="00503CA1" w:rsidRPr="00F250E7">
        <w:rPr>
          <w:rFonts w:ascii="Arial" w:hAnsi="Arial" w:cs="Arial"/>
        </w:rPr>
        <w:t xml:space="preserve"> </w:t>
      </w:r>
      <w:r w:rsidR="00F250E7" w:rsidRPr="00F250E7">
        <w:rPr>
          <w:rFonts w:ascii="Arial" w:hAnsi="Arial" w:cs="Arial"/>
        </w:rPr>
        <w:t>nicht nur qualitativ hochwertig</w:t>
      </w:r>
      <w:r w:rsidR="00503CA1">
        <w:rPr>
          <w:rFonts w:ascii="Arial" w:hAnsi="Arial" w:cs="Arial"/>
        </w:rPr>
        <w:t>e Ergebnisse</w:t>
      </w:r>
      <w:r w:rsidR="00F250E7" w:rsidRPr="00F250E7">
        <w:rPr>
          <w:rFonts w:ascii="Arial" w:hAnsi="Arial" w:cs="Arial"/>
        </w:rPr>
        <w:t xml:space="preserve">, sondern hilft auch, den Fachkräftemangel abzufedern. Durch frühzeitige Festlegung </w:t>
      </w:r>
      <w:r w:rsidR="00454115">
        <w:rPr>
          <w:rFonts w:ascii="Arial" w:hAnsi="Arial" w:cs="Arial"/>
        </w:rPr>
        <w:t>dieser</w:t>
      </w:r>
      <w:r w:rsidR="00454115" w:rsidRPr="00F250E7">
        <w:rPr>
          <w:rFonts w:ascii="Arial" w:hAnsi="Arial" w:cs="Arial"/>
        </w:rPr>
        <w:t xml:space="preserve"> </w:t>
      </w:r>
      <w:r w:rsidR="00F250E7" w:rsidRPr="00F250E7">
        <w:rPr>
          <w:rFonts w:ascii="Arial" w:hAnsi="Arial" w:cs="Arial"/>
        </w:rPr>
        <w:t xml:space="preserve">Bauweise können </w:t>
      </w:r>
      <w:r w:rsidR="008358A6">
        <w:rPr>
          <w:rFonts w:ascii="Arial" w:hAnsi="Arial" w:cs="Arial"/>
        </w:rPr>
        <w:t>Bauzeiten</w:t>
      </w:r>
      <w:r w:rsidR="008358A6" w:rsidRPr="00F250E7">
        <w:rPr>
          <w:rFonts w:ascii="Arial" w:hAnsi="Arial" w:cs="Arial"/>
        </w:rPr>
        <w:t xml:space="preserve"> </w:t>
      </w:r>
      <w:r w:rsidR="00F250E7" w:rsidRPr="00F250E7">
        <w:rPr>
          <w:rFonts w:ascii="Arial" w:hAnsi="Arial" w:cs="Arial"/>
        </w:rPr>
        <w:t xml:space="preserve">verkürzt und Risiken </w:t>
      </w:r>
      <w:r w:rsidR="008238BF">
        <w:rPr>
          <w:rFonts w:ascii="Arial" w:hAnsi="Arial" w:cs="Arial"/>
        </w:rPr>
        <w:t>abgefedert</w:t>
      </w:r>
      <w:r w:rsidR="00F250E7" w:rsidRPr="00F250E7">
        <w:rPr>
          <w:rFonts w:ascii="Arial" w:hAnsi="Arial" w:cs="Arial"/>
        </w:rPr>
        <w:t xml:space="preserve"> werden. </w:t>
      </w:r>
      <w:r w:rsidR="00FA08D6">
        <w:rPr>
          <w:rFonts w:ascii="Arial" w:hAnsi="Arial" w:cs="Arial"/>
        </w:rPr>
        <w:t xml:space="preserve">Damit dies gelingt, ist eine ausführungsorientierte Planung </w:t>
      </w:r>
      <w:r w:rsidR="00F20748">
        <w:rPr>
          <w:rFonts w:ascii="Arial" w:hAnsi="Arial" w:cs="Arial"/>
        </w:rPr>
        <w:t xml:space="preserve">erforderlich, in die bereits das Wissen über Montagevorgänge und Prozesse auf der Baustelle einfließt. </w:t>
      </w:r>
      <w:r w:rsidR="00F250E7" w:rsidRPr="00F250E7">
        <w:rPr>
          <w:rFonts w:ascii="Arial" w:hAnsi="Arial" w:cs="Arial"/>
        </w:rPr>
        <w:t xml:space="preserve">Die Vielzahl an Projektbeteiligten und die Auswirkungen von Änderungen auf die Projektkosten erfordern ein effektives </w:t>
      </w:r>
      <w:r w:rsidR="001D247E">
        <w:rPr>
          <w:rFonts w:ascii="Arial" w:hAnsi="Arial" w:cs="Arial"/>
        </w:rPr>
        <w:t xml:space="preserve">und agiles </w:t>
      </w:r>
      <w:r w:rsidR="00F250E7" w:rsidRPr="00F250E7">
        <w:rPr>
          <w:rFonts w:ascii="Arial" w:hAnsi="Arial" w:cs="Arial"/>
        </w:rPr>
        <w:t>Prozessmanagement</w:t>
      </w:r>
      <w:r w:rsidR="0043512C">
        <w:rPr>
          <w:rFonts w:ascii="Arial" w:hAnsi="Arial" w:cs="Arial"/>
        </w:rPr>
        <w:t xml:space="preserve">, </w:t>
      </w:r>
      <w:r w:rsidR="00563E9A">
        <w:rPr>
          <w:rFonts w:ascii="Arial" w:hAnsi="Arial" w:cs="Arial"/>
        </w:rPr>
        <w:t>um</w:t>
      </w:r>
      <w:r w:rsidR="0043512C">
        <w:rPr>
          <w:rFonts w:ascii="Arial" w:hAnsi="Arial" w:cs="Arial"/>
        </w:rPr>
        <w:t xml:space="preserve"> </w:t>
      </w:r>
      <w:r w:rsidR="00314F73">
        <w:rPr>
          <w:rFonts w:ascii="Arial" w:hAnsi="Arial" w:cs="Arial"/>
        </w:rPr>
        <w:t>Kosten- und Termintreue sowie hohe Qualitätsstandards</w:t>
      </w:r>
      <w:r w:rsidR="00563E9A">
        <w:rPr>
          <w:rFonts w:ascii="Arial" w:hAnsi="Arial" w:cs="Arial"/>
        </w:rPr>
        <w:t xml:space="preserve"> sicherzustellen</w:t>
      </w:r>
      <w:r w:rsidR="00F250E7">
        <w:rPr>
          <w:rFonts w:ascii="Arial" w:hAnsi="Arial" w:cs="Arial"/>
        </w:rPr>
        <w:t xml:space="preserve">. </w:t>
      </w:r>
    </w:p>
    <w:p w14:paraId="7364B66F" w14:textId="77777777" w:rsidR="00563E9A" w:rsidRDefault="00563E9A" w:rsidP="00F250E7">
      <w:pPr>
        <w:spacing w:line="360" w:lineRule="auto"/>
        <w:jc w:val="both"/>
        <w:rPr>
          <w:rFonts w:ascii="Arial" w:hAnsi="Arial" w:cs="Arial"/>
        </w:rPr>
      </w:pPr>
    </w:p>
    <w:p w14:paraId="120EFDE6" w14:textId="079C70F2" w:rsidR="007217E3" w:rsidRPr="007217E3" w:rsidRDefault="007217E3" w:rsidP="00F250E7">
      <w:pPr>
        <w:spacing w:line="360" w:lineRule="auto"/>
        <w:jc w:val="both"/>
        <w:rPr>
          <w:rFonts w:ascii="Arial" w:hAnsi="Arial" w:cs="Arial"/>
          <w:b/>
          <w:bCs/>
        </w:rPr>
      </w:pPr>
      <w:r w:rsidRPr="007217E3">
        <w:rPr>
          <w:rFonts w:ascii="Arial" w:hAnsi="Arial" w:cs="Arial"/>
          <w:b/>
          <w:bCs/>
        </w:rPr>
        <w:t>Ausführung</w:t>
      </w:r>
    </w:p>
    <w:p w14:paraId="3BFD10AC" w14:textId="514C8FB0" w:rsidR="007217E3" w:rsidRPr="007217E3" w:rsidRDefault="007217E3" w:rsidP="007217E3">
      <w:pPr>
        <w:spacing w:line="360" w:lineRule="auto"/>
        <w:jc w:val="both"/>
        <w:rPr>
          <w:rFonts w:ascii="Arial" w:hAnsi="Arial" w:cs="Arial"/>
        </w:rPr>
      </w:pPr>
      <w:r w:rsidRPr="007217E3">
        <w:rPr>
          <w:rFonts w:ascii="Arial" w:hAnsi="Arial" w:cs="Arial"/>
        </w:rPr>
        <w:t xml:space="preserve">In der Ausführungsphase werden die festgelegten Daten und das BIM-Modell zum zentralen Werkzeug, um den Bauprozess effizient zu steuern. Durch die Integration von </w:t>
      </w:r>
      <w:r w:rsidR="008119C2" w:rsidRPr="007217E3">
        <w:rPr>
          <w:rFonts w:ascii="Arial" w:hAnsi="Arial" w:cs="Arial"/>
        </w:rPr>
        <w:t xml:space="preserve">Detailplanungen </w:t>
      </w:r>
      <w:r w:rsidRPr="007217E3">
        <w:rPr>
          <w:rFonts w:ascii="Arial" w:hAnsi="Arial" w:cs="Arial"/>
        </w:rPr>
        <w:t xml:space="preserve">und </w:t>
      </w:r>
      <w:r w:rsidR="008119C2" w:rsidRPr="007217E3">
        <w:rPr>
          <w:rFonts w:ascii="Arial" w:hAnsi="Arial" w:cs="Arial"/>
        </w:rPr>
        <w:t xml:space="preserve">Montageanleitungen </w:t>
      </w:r>
      <w:r w:rsidRPr="007217E3">
        <w:rPr>
          <w:rFonts w:ascii="Arial" w:hAnsi="Arial" w:cs="Arial"/>
        </w:rPr>
        <w:t>wird ein reibungsloser Informationsfluss von der Planung zur Baustelle sichergestellt. Das Modell kann mit dem Terminplan verknüpft werden, um</w:t>
      </w:r>
      <w:r w:rsidR="00C7472C">
        <w:rPr>
          <w:rFonts w:ascii="Arial" w:hAnsi="Arial" w:cs="Arial"/>
        </w:rPr>
        <w:t xml:space="preserve"> die Bauvorbereitung und</w:t>
      </w:r>
      <w:r w:rsidRPr="007217E3">
        <w:rPr>
          <w:rFonts w:ascii="Arial" w:hAnsi="Arial" w:cs="Arial"/>
        </w:rPr>
        <w:t xml:space="preserve"> den Baufortschritt über einen Zeitverlauf zu visualisieren. Dies </w:t>
      </w:r>
      <w:proofErr w:type="gramStart"/>
      <w:r w:rsidRPr="007217E3">
        <w:rPr>
          <w:rFonts w:ascii="Arial" w:hAnsi="Arial" w:cs="Arial"/>
        </w:rPr>
        <w:t>ermöglicht</w:t>
      </w:r>
      <w:proofErr w:type="gramEnd"/>
      <w:r w:rsidRPr="007217E3">
        <w:rPr>
          <w:rFonts w:ascii="Arial" w:hAnsi="Arial" w:cs="Arial"/>
        </w:rPr>
        <w:t xml:space="preserve"> eine präzise Bauüberwachung und Dokumentation, indem der Bauleiter bereits auf der Baustelle fertiggestellte Bauabschnitte im Modell kennzeichnet. So lassen sich alle Leistungen und ihre Erfüllung zentral kontrollieren</w:t>
      </w:r>
    </w:p>
    <w:p w14:paraId="13010AB7" w14:textId="77777777" w:rsidR="007217E3" w:rsidRPr="007217E3" w:rsidRDefault="007217E3" w:rsidP="007217E3">
      <w:pPr>
        <w:spacing w:line="360" w:lineRule="auto"/>
        <w:jc w:val="both"/>
        <w:rPr>
          <w:rFonts w:ascii="Arial" w:hAnsi="Arial" w:cs="Arial"/>
          <w:b/>
          <w:bCs/>
        </w:rPr>
      </w:pPr>
    </w:p>
    <w:p w14:paraId="2A04C51B" w14:textId="77777777" w:rsidR="007217E3" w:rsidRPr="007217E3" w:rsidRDefault="007217E3" w:rsidP="007217E3">
      <w:pPr>
        <w:spacing w:line="360" w:lineRule="auto"/>
        <w:jc w:val="both"/>
        <w:rPr>
          <w:rFonts w:ascii="Arial" w:hAnsi="Arial" w:cs="Arial"/>
          <w:b/>
          <w:bCs/>
        </w:rPr>
      </w:pPr>
      <w:r w:rsidRPr="007217E3">
        <w:rPr>
          <w:rFonts w:ascii="Arial" w:hAnsi="Arial" w:cs="Arial"/>
          <w:b/>
          <w:bCs/>
        </w:rPr>
        <w:t>Gebäudebetrieb:</w:t>
      </w:r>
    </w:p>
    <w:p w14:paraId="140A603F" w14:textId="06743B16" w:rsidR="007217E3" w:rsidRPr="007217E3" w:rsidRDefault="007217E3" w:rsidP="007217E3">
      <w:pPr>
        <w:spacing w:line="360" w:lineRule="auto"/>
        <w:jc w:val="both"/>
        <w:rPr>
          <w:rFonts w:ascii="Arial" w:hAnsi="Arial" w:cs="Arial"/>
        </w:rPr>
      </w:pPr>
      <w:r w:rsidRPr="007217E3">
        <w:rPr>
          <w:rFonts w:ascii="Arial" w:hAnsi="Arial" w:cs="Arial"/>
        </w:rPr>
        <w:t xml:space="preserve">Nach der Fertigstellung wird das BIM-Modell an den Bauherrn übergeben und kann für das Facility Management genutzt werden. Die im Modell erfassten Daten unterstützen die Instandhaltung und Verwaltung während der gesamten Lebensdauer des Gebäudes. Sie bieten Informationen für </w:t>
      </w:r>
      <w:r w:rsidR="00262448">
        <w:rPr>
          <w:rFonts w:ascii="Arial" w:hAnsi="Arial" w:cs="Arial"/>
        </w:rPr>
        <w:t xml:space="preserve">ein effizientes Flächenmanagement </w:t>
      </w:r>
      <w:r w:rsidRPr="007217E3">
        <w:rPr>
          <w:rFonts w:ascii="Arial" w:hAnsi="Arial" w:cs="Arial"/>
        </w:rPr>
        <w:t>sowie Anlagen- und Bauteillisten</w:t>
      </w:r>
      <w:r w:rsidR="00A644E7">
        <w:rPr>
          <w:rFonts w:ascii="Arial" w:hAnsi="Arial" w:cs="Arial"/>
        </w:rPr>
        <w:t xml:space="preserve"> mit Details</w:t>
      </w:r>
      <w:r w:rsidRPr="007217E3">
        <w:rPr>
          <w:rFonts w:ascii="Arial" w:hAnsi="Arial" w:cs="Arial"/>
        </w:rPr>
        <w:t>. Dies erleichtert die Verwaltung und reduziert langfristig Zeit, Mühe und Kosten</w:t>
      </w:r>
      <w:r w:rsidR="00E66AF7">
        <w:rPr>
          <w:rFonts w:ascii="Arial" w:hAnsi="Arial" w:cs="Arial"/>
        </w:rPr>
        <w:t>.</w:t>
      </w:r>
    </w:p>
    <w:p w14:paraId="434095E7" w14:textId="77777777" w:rsidR="007217E3" w:rsidRPr="007217E3" w:rsidRDefault="007217E3" w:rsidP="007217E3">
      <w:pPr>
        <w:spacing w:line="360" w:lineRule="auto"/>
        <w:jc w:val="both"/>
        <w:rPr>
          <w:rFonts w:ascii="Arial" w:hAnsi="Arial" w:cs="Arial"/>
          <w:b/>
          <w:bCs/>
        </w:rPr>
      </w:pPr>
    </w:p>
    <w:p w14:paraId="1FC3905E" w14:textId="77777777" w:rsidR="007217E3" w:rsidRPr="007217E3" w:rsidRDefault="007217E3" w:rsidP="007217E3">
      <w:pPr>
        <w:spacing w:line="360" w:lineRule="auto"/>
        <w:jc w:val="both"/>
        <w:rPr>
          <w:rFonts w:ascii="Arial" w:hAnsi="Arial" w:cs="Arial"/>
          <w:b/>
          <w:bCs/>
        </w:rPr>
      </w:pPr>
      <w:r w:rsidRPr="007217E3">
        <w:rPr>
          <w:rFonts w:ascii="Arial" w:hAnsi="Arial" w:cs="Arial"/>
          <w:b/>
          <w:bCs/>
        </w:rPr>
        <w:t>Übergabe an zukünftige Generationen:</w:t>
      </w:r>
    </w:p>
    <w:p w14:paraId="2C862AA2" w14:textId="51C5C095" w:rsidR="007217E3" w:rsidRDefault="007217E3" w:rsidP="007217E3">
      <w:pPr>
        <w:spacing w:line="360" w:lineRule="auto"/>
        <w:jc w:val="both"/>
        <w:rPr>
          <w:rFonts w:ascii="Arial" w:hAnsi="Arial" w:cs="Arial"/>
        </w:rPr>
      </w:pPr>
      <w:r w:rsidRPr="007217E3">
        <w:rPr>
          <w:rFonts w:ascii="Arial" w:hAnsi="Arial" w:cs="Arial"/>
        </w:rPr>
        <w:t>Die Übergabe der Daten an zukünftige Generationen ist ein entscheidender Vorteil der digitalen Planungsmethoden. Das BIM-Modell wird kontinuierlich aktualisiert, um den tatsächlich gebauten Zustand abzubilden. Dies stellt sicher, dass bei späteren Instandhaltungsmaßnahmen oder nachträglichen Installationen alle relevanten Informationen verfügbar sind. So wird eine langfristig nutzbare Datenbasis geschaffen, die zukünftigen Generationen eine effiziente Nutzung und Verwaltung des Gebäudes ermöglicht</w:t>
      </w:r>
      <w:r>
        <w:rPr>
          <w:rFonts w:ascii="Arial" w:hAnsi="Arial" w:cs="Arial"/>
        </w:rPr>
        <w:t xml:space="preserve">. </w:t>
      </w:r>
    </w:p>
    <w:p w14:paraId="3BA639C7" w14:textId="77777777" w:rsidR="007217E3" w:rsidRDefault="007217E3" w:rsidP="007217E3">
      <w:pPr>
        <w:spacing w:line="360" w:lineRule="auto"/>
        <w:jc w:val="both"/>
        <w:rPr>
          <w:rFonts w:ascii="Arial" w:hAnsi="Arial" w:cs="Arial"/>
        </w:rPr>
      </w:pPr>
    </w:p>
    <w:p w14:paraId="3EC0E886" w14:textId="455B39B3" w:rsidR="007217E3" w:rsidRPr="007217E3" w:rsidRDefault="007217E3" w:rsidP="007217E3">
      <w:pPr>
        <w:spacing w:line="360" w:lineRule="auto"/>
        <w:jc w:val="both"/>
        <w:rPr>
          <w:rFonts w:ascii="Arial" w:hAnsi="Arial" w:cs="Arial"/>
          <w:b/>
          <w:bCs/>
        </w:rPr>
      </w:pPr>
      <w:r w:rsidRPr="007217E3">
        <w:rPr>
          <w:rFonts w:ascii="Arial" w:hAnsi="Arial" w:cs="Arial"/>
          <w:b/>
          <w:bCs/>
        </w:rPr>
        <w:t>Gebäude als Materialdatenbank</w:t>
      </w:r>
    </w:p>
    <w:p w14:paraId="459E7621" w14:textId="76150D69" w:rsidR="00F250E7" w:rsidRDefault="007217E3" w:rsidP="007217E3">
      <w:pPr>
        <w:spacing w:line="360" w:lineRule="auto"/>
        <w:jc w:val="both"/>
        <w:rPr>
          <w:rFonts w:ascii="Arial" w:hAnsi="Arial" w:cs="Arial"/>
        </w:rPr>
      </w:pPr>
      <w:r w:rsidRPr="007217E3">
        <w:rPr>
          <w:rFonts w:ascii="Arial" w:hAnsi="Arial" w:cs="Arial"/>
        </w:rPr>
        <w:t>In der modernen Bauwirtschaft wird das Konzept des Gebäudes als Materialdatenbank immer wichtiger. Durch die Integration von BIM können detaillierte Informationen über die Art und Menge der verbauten Materialien erfasst und gespeichert werden. Diese Daten ermöglichen es, Gebäude als potenzielle Materiallieferanten zu betrachte</w:t>
      </w:r>
      <w:r w:rsidR="00503CA1">
        <w:rPr>
          <w:rFonts w:ascii="Arial" w:hAnsi="Arial" w:cs="Arial"/>
        </w:rPr>
        <w:t>n – ein Faktor, der</w:t>
      </w:r>
      <w:r w:rsidR="00503CA1" w:rsidRPr="007217E3">
        <w:rPr>
          <w:rFonts w:ascii="Arial" w:hAnsi="Arial" w:cs="Arial"/>
        </w:rPr>
        <w:t xml:space="preserve"> </w:t>
      </w:r>
      <w:r w:rsidRPr="007217E3">
        <w:rPr>
          <w:rFonts w:ascii="Arial" w:hAnsi="Arial" w:cs="Arial"/>
        </w:rPr>
        <w:t>eine wesentliche Rolle in der Kreislaufwirtschaft spielt. Nach der Nutzung eines Gebäudes steht eine vollständige Datenbank der verbauten Materialien zur Verfügung, die deren Zustand und Wiederverwendungspotenzial aufzeigt. Dies erleichtert das Recycling und die Wiederverwendung von Ressourcen erheblich, unterstützt nachhaltige Baukonzepte und trägt zur Sicherung der Rohstoffversorgung in der Zukunft bei</w:t>
      </w:r>
      <w:r>
        <w:rPr>
          <w:rFonts w:ascii="Arial" w:hAnsi="Arial" w:cs="Arial"/>
        </w:rPr>
        <w:t>.</w:t>
      </w:r>
    </w:p>
    <w:p w14:paraId="50436A8B" w14:textId="77777777" w:rsidR="007217E3" w:rsidRPr="007217E3" w:rsidRDefault="007217E3" w:rsidP="007217E3">
      <w:pPr>
        <w:spacing w:line="360" w:lineRule="auto"/>
        <w:jc w:val="both"/>
        <w:rPr>
          <w:rFonts w:ascii="Arial" w:hAnsi="Arial" w:cs="Arial"/>
        </w:rPr>
      </w:pPr>
    </w:p>
    <w:p w14:paraId="35D2F8F5" w14:textId="667B3217" w:rsidR="00F250E7" w:rsidRDefault="00F250E7" w:rsidP="00BB14F9">
      <w:pPr>
        <w:spacing w:line="360" w:lineRule="auto"/>
        <w:jc w:val="both"/>
        <w:rPr>
          <w:rFonts w:ascii="Arial" w:hAnsi="Arial" w:cs="Arial"/>
        </w:rPr>
      </w:pPr>
      <w:r w:rsidRPr="00F250E7">
        <w:rPr>
          <w:rFonts w:ascii="Arial" w:hAnsi="Arial" w:cs="Arial"/>
        </w:rPr>
        <w:t xml:space="preserve">In der heutigen Bauwirtschaft ist ein ganzheitliches Netzwerkdenken unerlässlich. Die Integration digitaler Planungsmethoden und die Zusammenarbeit aller Beteiligten von Anfang an sind entscheidend, um die Herausforderungen der Branche zu meistern und nachhaltige, zukunftsfähige Bauprojekte zu realisieren. </w:t>
      </w:r>
      <w:proofErr w:type="spellStart"/>
      <w:r w:rsidRPr="00F250E7">
        <w:rPr>
          <w:rFonts w:ascii="Arial" w:hAnsi="Arial" w:cs="Arial"/>
        </w:rPr>
        <w:t>Plansite</w:t>
      </w:r>
      <w:proofErr w:type="spellEnd"/>
      <w:r w:rsidRPr="00F250E7">
        <w:rPr>
          <w:rFonts w:ascii="Arial" w:hAnsi="Arial" w:cs="Arial"/>
        </w:rPr>
        <w:t xml:space="preserve"> zeigt</w:t>
      </w:r>
      <w:r>
        <w:rPr>
          <w:rFonts w:ascii="Arial" w:hAnsi="Arial" w:cs="Arial"/>
        </w:rPr>
        <w:t xml:space="preserve"> </w:t>
      </w:r>
      <w:r w:rsidR="001110C2">
        <w:rPr>
          <w:rFonts w:ascii="Arial" w:hAnsi="Arial" w:cs="Arial"/>
        </w:rPr>
        <w:t>mit seinem integralen Planungsansatz</w:t>
      </w:r>
      <w:r w:rsidRPr="00F250E7">
        <w:rPr>
          <w:rFonts w:ascii="Arial" w:hAnsi="Arial" w:cs="Arial"/>
        </w:rPr>
        <w:t>, wie durch effizientes Projektmanagement und den Einsatz von BIM nachhaltige und wirtschaftliche Bauprojekte umgesetzt werden können</w:t>
      </w:r>
      <w:r>
        <w:rPr>
          <w:rFonts w:ascii="Arial" w:hAnsi="Arial" w:cs="Arial"/>
        </w:rPr>
        <w:t xml:space="preserve">. </w:t>
      </w:r>
    </w:p>
    <w:p w14:paraId="07BD3A1D" w14:textId="5F92A247" w:rsidR="00C31D9D" w:rsidRDefault="00C31D9D" w:rsidP="00C31D9D">
      <w:pPr>
        <w:spacing w:line="360" w:lineRule="auto"/>
        <w:ind w:left="4248" w:right="-1"/>
        <w:jc w:val="right"/>
        <w:rPr>
          <w:rFonts w:ascii="Arial" w:hAnsi="Arial" w:cs="Arial"/>
        </w:rPr>
      </w:pPr>
      <w:r w:rsidRPr="00FF1B22">
        <w:rPr>
          <w:rFonts w:ascii="Arial" w:hAnsi="Arial" w:cs="Arial"/>
        </w:rPr>
        <w:t xml:space="preserve">ca. </w:t>
      </w:r>
      <w:r w:rsidR="007217E3">
        <w:rPr>
          <w:rFonts w:ascii="Arial" w:hAnsi="Arial" w:cs="Arial"/>
        </w:rPr>
        <w:t>6.100</w:t>
      </w:r>
      <w:r w:rsidRPr="00FF1B22">
        <w:rPr>
          <w:rFonts w:ascii="Arial" w:hAnsi="Arial" w:cs="Arial"/>
        </w:rPr>
        <w:t xml:space="preserve"> Zeichen</w:t>
      </w:r>
    </w:p>
    <w:p w14:paraId="581F5E8B" w14:textId="16735788" w:rsidR="007217E3" w:rsidRDefault="007217E3" w:rsidP="00C31D9D">
      <w:pPr>
        <w:spacing w:line="360" w:lineRule="auto"/>
        <w:ind w:left="4248" w:right="-1"/>
        <w:jc w:val="right"/>
        <w:rPr>
          <w:rFonts w:ascii="Arial" w:hAnsi="Arial" w:cs="Arial"/>
        </w:rPr>
      </w:pPr>
    </w:p>
    <w:p w14:paraId="4D2A3D50" w14:textId="5A773894" w:rsidR="008F1162" w:rsidRDefault="00D37FD2" w:rsidP="008F1162">
      <w:pPr>
        <w:spacing w:line="400" w:lineRule="exact"/>
        <w:jc w:val="both"/>
        <w:rPr>
          <w:rFonts w:ascii="Arial" w:hAnsi="Arial" w:cs="Arial"/>
          <w:b/>
          <w:u w:val="single"/>
        </w:rPr>
      </w:pPr>
      <w:r>
        <w:rPr>
          <w:noProof/>
        </w:rPr>
        <w:drawing>
          <wp:anchor distT="0" distB="0" distL="114300" distR="114300" simplePos="0" relativeHeight="251669505" behindDoc="0" locked="0" layoutInCell="1" allowOverlap="1" wp14:anchorId="189AA587" wp14:editId="45639322">
            <wp:simplePos x="0" y="0"/>
            <wp:positionH relativeFrom="margin">
              <wp:posOffset>38100</wp:posOffset>
            </wp:positionH>
            <wp:positionV relativeFrom="paragraph">
              <wp:posOffset>400050</wp:posOffset>
            </wp:positionV>
            <wp:extent cx="3514725" cy="2428875"/>
            <wp:effectExtent l="0" t="0" r="9525" b="9525"/>
            <wp:wrapTopAndBottom/>
            <wp:docPr id="1419394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94009" name=""/>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r w:rsidR="008F1162" w:rsidRPr="00FF1B22">
        <w:rPr>
          <w:rFonts w:ascii="Arial" w:hAnsi="Arial" w:cs="Arial"/>
          <w:b/>
          <w:u w:val="single"/>
        </w:rPr>
        <w:t>Bildunterschriften</w:t>
      </w:r>
    </w:p>
    <w:p w14:paraId="0B32F4C4" w14:textId="261DA608" w:rsidR="00D37FD2" w:rsidRPr="00BE60E7" w:rsidRDefault="00D37FD2" w:rsidP="00D37FD2">
      <w:pPr>
        <w:spacing w:line="400" w:lineRule="exact"/>
        <w:jc w:val="both"/>
        <w:rPr>
          <w:rFonts w:ascii="Arial" w:hAnsi="Arial" w:cs="Arial"/>
          <w:b/>
        </w:rPr>
      </w:pPr>
      <w:r w:rsidRPr="00BE60E7">
        <w:rPr>
          <w:rFonts w:ascii="Arial" w:hAnsi="Arial" w:cs="Arial"/>
          <w:b/>
        </w:rPr>
        <w:t>[24-18 Entwurf]</w:t>
      </w:r>
    </w:p>
    <w:p w14:paraId="3CE4B4E2" w14:textId="77777777" w:rsidR="00D37FD2" w:rsidRPr="00BE60E7" w:rsidRDefault="00D37FD2" w:rsidP="00D37FD2">
      <w:pPr>
        <w:spacing w:line="400" w:lineRule="exact"/>
        <w:jc w:val="both"/>
        <w:rPr>
          <w:rFonts w:ascii="Arial" w:hAnsi="Arial" w:cs="Arial"/>
          <w:bCs/>
          <w:i/>
          <w:iCs/>
        </w:rPr>
      </w:pPr>
      <w:r w:rsidRPr="00BE60E7">
        <w:rPr>
          <w:rFonts w:ascii="Arial" w:hAnsi="Arial" w:cs="Arial"/>
          <w:bCs/>
          <w:i/>
          <w:iCs/>
        </w:rPr>
        <w:t>Bereits im E</w:t>
      </w:r>
      <w:r>
        <w:rPr>
          <w:rFonts w:ascii="Arial" w:hAnsi="Arial" w:cs="Arial"/>
          <w:bCs/>
          <w:i/>
          <w:iCs/>
        </w:rPr>
        <w:t>ntwurf lassen sich Hebel für die Erreichung von Nachhaltigkeits- und Finanzierungszielen stellen.</w:t>
      </w:r>
    </w:p>
    <w:p w14:paraId="2CFC05FD" w14:textId="77777777" w:rsidR="00D37FD2" w:rsidRPr="00BE60E7" w:rsidRDefault="00D37FD2" w:rsidP="00D37FD2">
      <w:pPr>
        <w:spacing w:line="400" w:lineRule="exact"/>
        <w:jc w:val="right"/>
        <w:rPr>
          <w:rFonts w:ascii="Arial" w:hAnsi="Arial" w:cs="Arial"/>
          <w:bCs/>
        </w:rPr>
      </w:pPr>
      <w:r w:rsidRPr="00BE60E7">
        <w:rPr>
          <w:rFonts w:ascii="Arial" w:hAnsi="Arial" w:cs="Arial"/>
          <w:bCs/>
        </w:rPr>
        <w:t xml:space="preserve">Foto: </w:t>
      </w:r>
      <w:proofErr w:type="spellStart"/>
      <w:r w:rsidRPr="00BE60E7">
        <w:rPr>
          <w:rFonts w:ascii="Arial" w:hAnsi="Arial" w:cs="Arial"/>
          <w:bCs/>
        </w:rPr>
        <w:t>Plansite</w:t>
      </w:r>
      <w:proofErr w:type="spellEnd"/>
    </w:p>
    <w:p w14:paraId="47AB95B1" w14:textId="77777777" w:rsidR="00D37FD2" w:rsidRPr="00BE60E7" w:rsidRDefault="00D37FD2" w:rsidP="00D37FD2">
      <w:pPr>
        <w:spacing w:line="400" w:lineRule="exact"/>
        <w:jc w:val="right"/>
        <w:rPr>
          <w:rFonts w:ascii="Arial" w:hAnsi="Arial" w:cs="Arial"/>
          <w:bCs/>
        </w:rPr>
      </w:pPr>
      <w:r>
        <w:rPr>
          <w:noProof/>
        </w:rPr>
        <w:drawing>
          <wp:anchor distT="0" distB="0" distL="114300" distR="114300" simplePos="0" relativeHeight="251667457" behindDoc="0" locked="0" layoutInCell="1" allowOverlap="1" wp14:anchorId="5166307C" wp14:editId="585EDE23">
            <wp:simplePos x="0" y="0"/>
            <wp:positionH relativeFrom="column">
              <wp:posOffset>9525</wp:posOffset>
            </wp:positionH>
            <wp:positionV relativeFrom="paragraph">
              <wp:posOffset>283210</wp:posOffset>
            </wp:positionV>
            <wp:extent cx="3514725" cy="2428875"/>
            <wp:effectExtent l="0" t="0" r="9525" b="9525"/>
            <wp:wrapTopAndBottom/>
            <wp:docPr id="21393309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0969" name=""/>
                    <pic:cNvPicPr/>
                  </pic:nvPicPr>
                  <pic:blipFill>
                    <a:blip r:embed="rId12">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1C9A80EB" w14:textId="77777777" w:rsidR="00D37FD2" w:rsidRPr="00BE60E7" w:rsidRDefault="00D37FD2" w:rsidP="00D37FD2">
      <w:pPr>
        <w:spacing w:line="400" w:lineRule="exact"/>
        <w:jc w:val="both"/>
        <w:rPr>
          <w:rFonts w:ascii="Arial" w:hAnsi="Arial" w:cs="Arial"/>
          <w:b/>
        </w:rPr>
      </w:pPr>
      <w:r w:rsidRPr="00BE60E7">
        <w:rPr>
          <w:rFonts w:ascii="Arial" w:hAnsi="Arial" w:cs="Arial"/>
          <w:b/>
        </w:rPr>
        <w:t>[24-18 Planung]</w:t>
      </w:r>
    </w:p>
    <w:p w14:paraId="6E507423" w14:textId="77777777" w:rsidR="00D37FD2" w:rsidRPr="00BE60E7" w:rsidRDefault="00D37FD2" w:rsidP="00D37FD2">
      <w:pPr>
        <w:spacing w:line="400" w:lineRule="exact"/>
        <w:jc w:val="both"/>
        <w:rPr>
          <w:rFonts w:ascii="Arial" w:hAnsi="Arial" w:cs="Arial"/>
          <w:bCs/>
          <w:i/>
          <w:iCs/>
        </w:rPr>
      </w:pPr>
      <w:r w:rsidRPr="00BE60E7">
        <w:rPr>
          <w:rFonts w:ascii="Arial" w:hAnsi="Arial" w:cs="Arial"/>
          <w:bCs/>
          <w:i/>
          <w:iCs/>
        </w:rPr>
        <w:t>Di</w:t>
      </w:r>
      <w:r>
        <w:rPr>
          <w:rFonts w:ascii="Arial" w:hAnsi="Arial" w:cs="Arial"/>
          <w:bCs/>
          <w:i/>
          <w:iCs/>
        </w:rPr>
        <w:t>gitale Planungsmethoden ermöglichen allen Projektbeteiligten einen schnellen Zugang und einen reibungslosen Informationsfluss.</w:t>
      </w:r>
    </w:p>
    <w:p w14:paraId="1F844878" w14:textId="77777777" w:rsidR="00D37FD2" w:rsidRPr="00BE60E7" w:rsidRDefault="00D37FD2" w:rsidP="00D37FD2">
      <w:pPr>
        <w:spacing w:line="400" w:lineRule="exact"/>
        <w:jc w:val="right"/>
        <w:rPr>
          <w:rFonts w:ascii="Arial" w:hAnsi="Arial" w:cs="Arial"/>
          <w:bCs/>
        </w:rPr>
      </w:pPr>
      <w:r w:rsidRPr="00BE60E7">
        <w:rPr>
          <w:rFonts w:ascii="Arial" w:hAnsi="Arial" w:cs="Arial"/>
          <w:bCs/>
        </w:rPr>
        <w:t xml:space="preserve">Foto: </w:t>
      </w:r>
      <w:proofErr w:type="spellStart"/>
      <w:r w:rsidRPr="00BE60E7">
        <w:rPr>
          <w:rFonts w:ascii="Arial" w:hAnsi="Arial" w:cs="Arial"/>
          <w:bCs/>
        </w:rPr>
        <w:t>Plansite</w:t>
      </w:r>
      <w:proofErr w:type="spellEnd"/>
    </w:p>
    <w:p w14:paraId="7A3EBBD8" w14:textId="158ADA7E" w:rsidR="00D37FD2" w:rsidRDefault="00D37FD2" w:rsidP="008F1162">
      <w:pPr>
        <w:spacing w:line="400" w:lineRule="exact"/>
        <w:jc w:val="both"/>
        <w:rPr>
          <w:rFonts w:ascii="Arial" w:hAnsi="Arial" w:cs="Arial"/>
          <w:b/>
          <w:u w:val="single"/>
        </w:rPr>
      </w:pPr>
      <w:r>
        <w:rPr>
          <w:noProof/>
        </w:rPr>
        <w:drawing>
          <wp:anchor distT="0" distB="0" distL="114300" distR="114300" simplePos="0" relativeHeight="251661313" behindDoc="0" locked="0" layoutInCell="1" allowOverlap="1" wp14:anchorId="08F2B54D" wp14:editId="18FBCFD5">
            <wp:simplePos x="0" y="0"/>
            <wp:positionH relativeFrom="margin">
              <wp:posOffset>0</wp:posOffset>
            </wp:positionH>
            <wp:positionV relativeFrom="paragraph">
              <wp:posOffset>379730</wp:posOffset>
            </wp:positionV>
            <wp:extent cx="3514725" cy="2428875"/>
            <wp:effectExtent l="0" t="0" r="9525" b="9525"/>
            <wp:wrapTopAndBottom/>
            <wp:docPr id="11514172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869" name=""/>
                    <pic:cNvPicPr/>
                  </pic:nvPicPr>
                  <pic:blipFill>
                    <a:blip r:embed="rId13">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088EE01E" w14:textId="4707E938" w:rsidR="008F1162" w:rsidRPr="00FF1B22" w:rsidRDefault="008F1162" w:rsidP="008F1162">
      <w:pPr>
        <w:spacing w:line="400" w:lineRule="exact"/>
        <w:jc w:val="both"/>
        <w:rPr>
          <w:rFonts w:ascii="Arial" w:hAnsi="Arial" w:cs="Arial"/>
          <w:b/>
        </w:rPr>
      </w:pPr>
      <w:r w:rsidRPr="00FF1B22">
        <w:rPr>
          <w:rFonts w:ascii="Arial" w:hAnsi="Arial" w:cs="Arial"/>
          <w:b/>
        </w:rPr>
        <w:t>[24-1</w:t>
      </w:r>
      <w:r>
        <w:rPr>
          <w:rFonts w:ascii="Arial" w:hAnsi="Arial" w:cs="Arial"/>
          <w:b/>
        </w:rPr>
        <w:t>8</w:t>
      </w:r>
      <w:r w:rsidRPr="00FF1B22">
        <w:rPr>
          <w:rFonts w:ascii="Arial" w:hAnsi="Arial" w:cs="Arial"/>
          <w:b/>
        </w:rPr>
        <w:t xml:space="preserve"> Gebäudesimulation]</w:t>
      </w:r>
    </w:p>
    <w:p w14:paraId="6C389392" w14:textId="0B4727AB" w:rsidR="008F1162" w:rsidRPr="00FF1B22" w:rsidRDefault="008F1162" w:rsidP="008F1162">
      <w:pPr>
        <w:spacing w:line="400" w:lineRule="exact"/>
        <w:jc w:val="both"/>
        <w:rPr>
          <w:rFonts w:ascii="Arial" w:hAnsi="Arial" w:cs="Arial"/>
          <w:bCs/>
          <w:i/>
          <w:iCs/>
        </w:rPr>
      </w:pPr>
      <w:r>
        <w:rPr>
          <w:rFonts w:ascii="Arial" w:hAnsi="Arial" w:cs="Arial"/>
          <w:bCs/>
          <w:i/>
          <w:iCs/>
        </w:rPr>
        <w:t xml:space="preserve">Durch Simulationen können bis zu 20 Prozent an Einsparungen in der Anlagenkonzeption erzielt werden. </w:t>
      </w:r>
    </w:p>
    <w:p w14:paraId="51823C7A" w14:textId="77777777" w:rsidR="008F1162" w:rsidRPr="00D90D7F" w:rsidRDefault="008F1162" w:rsidP="008F1162">
      <w:pPr>
        <w:spacing w:line="400" w:lineRule="exact"/>
        <w:jc w:val="right"/>
        <w:rPr>
          <w:rFonts w:ascii="Arial" w:hAnsi="Arial" w:cs="Arial"/>
          <w:bCs/>
        </w:rPr>
      </w:pPr>
      <w:r w:rsidRPr="00D90D7F">
        <w:rPr>
          <w:rFonts w:ascii="Arial" w:hAnsi="Arial" w:cs="Arial"/>
          <w:bCs/>
        </w:rPr>
        <w:t xml:space="preserve">Foto: </w:t>
      </w:r>
      <w:proofErr w:type="spellStart"/>
      <w:r w:rsidRPr="00D90D7F">
        <w:rPr>
          <w:rFonts w:ascii="Arial" w:hAnsi="Arial" w:cs="Arial"/>
          <w:bCs/>
        </w:rPr>
        <w:t>Plansite</w:t>
      </w:r>
      <w:proofErr w:type="spellEnd"/>
    </w:p>
    <w:p w14:paraId="7F8DDA75" w14:textId="35EE73A1" w:rsidR="008F1162" w:rsidRPr="00D90D7F" w:rsidRDefault="008F1162" w:rsidP="008F1162">
      <w:pPr>
        <w:spacing w:line="400" w:lineRule="exact"/>
        <w:jc w:val="both"/>
        <w:rPr>
          <w:rFonts w:ascii="Arial" w:hAnsi="Arial" w:cs="Arial"/>
          <w:b/>
        </w:rPr>
      </w:pPr>
      <w:r>
        <w:rPr>
          <w:noProof/>
        </w:rPr>
        <w:drawing>
          <wp:anchor distT="0" distB="0" distL="114300" distR="114300" simplePos="0" relativeHeight="251660289" behindDoc="0" locked="0" layoutInCell="1" allowOverlap="1" wp14:anchorId="4B316A36" wp14:editId="744BE7BD">
            <wp:simplePos x="0" y="0"/>
            <wp:positionH relativeFrom="margin">
              <wp:posOffset>0</wp:posOffset>
            </wp:positionH>
            <wp:positionV relativeFrom="paragraph">
              <wp:posOffset>139700</wp:posOffset>
            </wp:positionV>
            <wp:extent cx="3514725" cy="2428875"/>
            <wp:effectExtent l="0" t="0" r="9525" b="9525"/>
            <wp:wrapTopAndBottom/>
            <wp:docPr id="1351712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49873" name=""/>
                    <pic:cNvPicPr/>
                  </pic:nvPicPr>
                  <pic:blipFill>
                    <a:blip r:embed="rId14">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r w:rsidRPr="00D90D7F">
        <w:rPr>
          <w:rFonts w:ascii="Arial" w:hAnsi="Arial" w:cs="Arial"/>
          <w:b/>
        </w:rPr>
        <w:t xml:space="preserve">[24-18 </w:t>
      </w:r>
      <w:r>
        <w:rPr>
          <w:rFonts w:ascii="Arial" w:hAnsi="Arial" w:cs="Arial"/>
          <w:b/>
        </w:rPr>
        <w:t>Betrieb</w:t>
      </w:r>
      <w:r w:rsidRPr="00D90D7F">
        <w:rPr>
          <w:rFonts w:ascii="Arial" w:hAnsi="Arial" w:cs="Arial"/>
          <w:b/>
        </w:rPr>
        <w:t>]</w:t>
      </w:r>
    </w:p>
    <w:p w14:paraId="0002B8C3" w14:textId="77777777" w:rsidR="008F1162" w:rsidRPr="00D90D7F" w:rsidRDefault="008F1162" w:rsidP="008F1162">
      <w:pPr>
        <w:spacing w:line="400" w:lineRule="exact"/>
        <w:jc w:val="both"/>
        <w:rPr>
          <w:rFonts w:ascii="Arial" w:hAnsi="Arial" w:cs="Arial"/>
          <w:bCs/>
          <w:i/>
          <w:iCs/>
        </w:rPr>
      </w:pPr>
      <w:r w:rsidRPr="00D90D7F">
        <w:rPr>
          <w:rFonts w:ascii="Arial" w:hAnsi="Arial" w:cs="Arial"/>
          <w:bCs/>
          <w:i/>
          <w:iCs/>
        </w:rPr>
        <w:t xml:space="preserve">Die im </w:t>
      </w:r>
      <w:r>
        <w:rPr>
          <w:rFonts w:ascii="Arial" w:hAnsi="Arial" w:cs="Arial"/>
          <w:bCs/>
          <w:i/>
          <w:iCs/>
        </w:rPr>
        <w:t>CAFM-System</w:t>
      </w:r>
      <w:r w:rsidRPr="00D90D7F">
        <w:rPr>
          <w:rFonts w:ascii="Arial" w:hAnsi="Arial" w:cs="Arial"/>
          <w:bCs/>
          <w:i/>
          <w:iCs/>
        </w:rPr>
        <w:t xml:space="preserve"> erfassten Daten unterstützen die </w:t>
      </w:r>
      <w:r>
        <w:rPr>
          <w:rFonts w:ascii="Arial" w:hAnsi="Arial" w:cs="Arial"/>
          <w:bCs/>
          <w:i/>
          <w:iCs/>
        </w:rPr>
        <w:t>Erfüllung der Betreiberpflichten über den Lebenszeitraum des Gebäudes.</w:t>
      </w:r>
    </w:p>
    <w:p w14:paraId="0376C6DE" w14:textId="02A08113" w:rsidR="008F1162" w:rsidRDefault="008F1162" w:rsidP="008F1162">
      <w:pPr>
        <w:spacing w:line="400" w:lineRule="exact"/>
        <w:jc w:val="right"/>
        <w:rPr>
          <w:rFonts w:ascii="Arial" w:hAnsi="Arial" w:cs="Arial"/>
          <w:bCs/>
        </w:rPr>
      </w:pPr>
      <w:r w:rsidRPr="00BE60E7">
        <w:rPr>
          <w:rFonts w:ascii="Arial" w:hAnsi="Arial" w:cs="Arial"/>
          <w:bCs/>
        </w:rPr>
        <w:t xml:space="preserve">Foto: </w:t>
      </w:r>
      <w:proofErr w:type="spellStart"/>
      <w:r w:rsidRPr="00BE60E7">
        <w:rPr>
          <w:rFonts w:ascii="Arial" w:hAnsi="Arial" w:cs="Arial"/>
          <w:bCs/>
        </w:rPr>
        <w:t>Plansite</w:t>
      </w:r>
      <w:proofErr w:type="spellEnd"/>
    </w:p>
    <w:p w14:paraId="5124AB39" w14:textId="77777777" w:rsidR="00D37FD2" w:rsidRDefault="00D37FD2" w:rsidP="008F1162">
      <w:pPr>
        <w:spacing w:line="400" w:lineRule="exact"/>
        <w:jc w:val="right"/>
        <w:rPr>
          <w:rFonts w:ascii="Arial" w:hAnsi="Arial" w:cs="Arial"/>
          <w:bCs/>
        </w:rPr>
      </w:pPr>
    </w:p>
    <w:p w14:paraId="177CCD52" w14:textId="77777777" w:rsidR="00D37FD2" w:rsidRDefault="00D37FD2" w:rsidP="00D37FD2">
      <w:pPr>
        <w:spacing w:line="400" w:lineRule="exact"/>
        <w:rPr>
          <w:rFonts w:ascii="Arial" w:hAnsi="Arial" w:cs="Arial"/>
          <w:bCs/>
        </w:rPr>
      </w:pPr>
    </w:p>
    <w:p w14:paraId="451B1331" w14:textId="77777777" w:rsidR="00D37FD2" w:rsidRDefault="00D37FD2" w:rsidP="00D37FD2">
      <w:pPr>
        <w:spacing w:line="400" w:lineRule="exact"/>
        <w:rPr>
          <w:rFonts w:ascii="Arial" w:hAnsi="Arial" w:cs="Arial"/>
          <w:bCs/>
        </w:rPr>
      </w:pPr>
    </w:p>
    <w:p w14:paraId="5A7D9A9B" w14:textId="77777777" w:rsidR="00D37FD2" w:rsidRDefault="00D37FD2" w:rsidP="00D37FD2">
      <w:pPr>
        <w:spacing w:line="400" w:lineRule="exact"/>
        <w:rPr>
          <w:rFonts w:ascii="Arial" w:hAnsi="Arial" w:cs="Arial"/>
          <w:bCs/>
        </w:rPr>
      </w:pPr>
    </w:p>
    <w:p w14:paraId="019AB8C8" w14:textId="77777777" w:rsidR="00D37FD2" w:rsidRDefault="00D37FD2" w:rsidP="00D37FD2">
      <w:pPr>
        <w:spacing w:line="400" w:lineRule="exact"/>
        <w:rPr>
          <w:rFonts w:ascii="Arial" w:hAnsi="Arial" w:cs="Arial"/>
          <w:bCs/>
        </w:rPr>
      </w:pPr>
    </w:p>
    <w:p w14:paraId="1061E113" w14:textId="77777777" w:rsidR="00D37FD2" w:rsidRDefault="00D37FD2" w:rsidP="00D37FD2">
      <w:pPr>
        <w:spacing w:line="400" w:lineRule="exact"/>
        <w:rPr>
          <w:rFonts w:ascii="Arial" w:hAnsi="Arial" w:cs="Arial"/>
          <w:bCs/>
        </w:rPr>
      </w:pPr>
    </w:p>
    <w:p w14:paraId="3FCBB577" w14:textId="77777777" w:rsidR="00D37FD2" w:rsidRDefault="00D37FD2" w:rsidP="00D37FD2">
      <w:pPr>
        <w:spacing w:line="400" w:lineRule="exact"/>
        <w:rPr>
          <w:rFonts w:ascii="Arial" w:hAnsi="Arial" w:cs="Arial"/>
          <w:bCs/>
        </w:rPr>
      </w:pPr>
    </w:p>
    <w:p w14:paraId="06FF83ED" w14:textId="77777777" w:rsidR="00D37FD2" w:rsidRDefault="00D37FD2" w:rsidP="00D37FD2">
      <w:pPr>
        <w:spacing w:line="400" w:lineRule="exact"/>
        <w:rPr>
          <w:rFonts w:ascii="Arial" w:hAnsi="Arial" w:cs="Arial"/>
          <w:bCs/>
        </w:rPr>
      </w:pPr>
    </w:p>
    <w:p w14:paraId="3125B3D5" w14:textId="77777777" w:rsidR="00D37FD2" w:rsidRDefault="00D37FD2" w:rsidP="00D37FD2">
      <w:pPr>
        <w:spacing w:line="400" w:lineRule="exact"/>
        <w:rPr>
          <w:rFonts w:ascii="Arial" w:hAnsi="Arial" w:cs="Arial"/>
          <w:bCs/>
        </w:rPr>
      </w:pPr>
    </w:p>
    <w:p w14:paraId="15DC0E99" w14:textId="77777777" w:rsidR="00D37FD2" w:rsidRDefault="00D37FD2" w:rsidP="00D37FD2">
      <w:pPr>
        <w:spacing w:line="400" w:lineRule="exact"/>
        <w:rPr>
          <w:rFonts w:ascii="Arial" w:hAnsi="Arial" w:cs="Arial"/>
          <w:bCs/>
        </w:rPr>
      </w:pPr>
    </w:p>
    <w:p w14:paraId="5733BBE2" w14:textId="23163DBC" w:rsidR="00D37FD2" w:rsidRDefault="00D37FD2" w:rsidP="00D37FD2">
      <w:pPr>
        <w:spacing w:line="400" w:lineRule="exact"/>
        <w:rPr>
          <w:rFonts w:ascii="Arial" w:hAnsi="Arial" w:cs="Arial"/>
          <w:bCs/>
        </w:rPr>
      </w:pPr>
      <w:r>
        <w:rPr>
          <w:noProof/>
        </w:rPr>
        <w:drawing>
          <wp:anchor distT="0" distB="0" distL="114300" distR="114300" simplePos="0" relativeHeight="251665409" behindDoc="0" locked="0" layoutInCell="1" allowOverlap="1" wp14:anchorId="274B18A9" wp14:editId="787ECE71">
            <wp:simplePos x="0" y="0"/>
            <wp:positionH relativeFrom="column">
              <wp:posOffset>-635</wp:posOffset>
            </wp:positionH>
            <wp:positionV relativeFrom="paragraph">
              <wp:posOffset>-2237740</wp:posOffset>
            </wp:positionV>
            <wp:extent cx="3514725" cy="2428875"/>
            <wp:effectExtent l="0" t="0" r="9525" b="9525"/>
            <wp:wrapNone/>
            <wp:docPr id="7872370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7027" name=""/>
                    <pic:cNvPicPr/>
                  </pic:nvPicPr>
                  <pic:blipFill>
                    <a:blip r:embed="rId15">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1656EE57" w14:textId="3E9367F1" w:rsidR="00D37FD2" w:rsidRPr="00D90D7F" w:rsidRDefault="00D37FD2" w:rsidP="00D37FD2">
      <w:pPr>
        <w:spacing w:line="400" w:lineRule="exact"/>
        <w:jc w:val="both"/>
        <w:rPr>
          <w:rFonts w:ascii="Arial" w:hAnsi="Arial" w:cs="Arial"/>
          <w:b/>
        </w:rPr>
      </w:pPr>
      <w:r w:rsidRPr="00D90D7F">
        <w:rPr>
          <w:rFonts w:ascii="Arial" w:hAnsi="Arial" w:cs="Arial"/>
          <w:b/>
        </w:rPr>
        <w:t xml:space="preserve">[24-18 </w:t>
      </w:r>
      <w:proofErr w:type="spellStart"/>
      <w:r>
        <w:rPr>
          <w:rFonts w:ascii="Arial" w:hAnsi="Arial" w:cs="Arial"/>
          <w:b/>
        </w:rPr>
        <w:t>Planen_Beraten_Steuern</w:t>
      </w:r>
      <w:proofErr w:type="spellEnd"/>
      <w:r w:rsidRPr="00D90D7F">
        <w:rPr>
          <w:rFonts w:ascii="Arial" w:hAnsi="Arial" w:cs="Arial"/>
          <w:b/>
        </w:rPr>
        <w:t>]</w:t>
      </w:r>
    </w:p>
    <w:p w14:paraId="20024AB0" w14:textId="7B4234BF" w:rsidR="00D37FD2" w:rsidRPr="00D90D7F" w:rsidRDefault="00D37FD2" w:rsidP="00D37FD2">
      <w:pPr>
        <w:spacing w:line="400" w:lineRule="exact"/>
        <w:jc w:val="both"/>
        <w:rPr>
          <w:rFonts w:ascii="Arial" w:hAnsi="Arial" w:cs="Arial"/>
          <w:bCs/>
          <w:i/>
          <w:iCs/>
        </w:rPr>
      </w:pPr>
      <w:proofErr w:type="spellStart"/>
      <w:r w:rsidRPr="00D37FD2">
        <w:rPr>
          <w:rFonts w:ascii="Arial" w:hAnsi="Arial" w:cs="Arial"/>
          <w:bCs/>
          <w:i/>
          <w:iCs/>
        </w:rPr>
        <w:t>Plansite</w:t>
      </w:r>
      <w:proofErr w:type="spellEnd"/>
      <w:r w:rsidRPr="00D37FD2">
        <w:rPr>
          <w:rFonts w:ascii="Arial" w:hAnsi="Arial" w:cs="Arial"/>
          <w:bCs/>
          <w:i/>
          <w:iCs/>
        </w:rPr>
        <w:t xml:space="preserve"> </w:t>
      </w:r>
      <w:r>
        <w:rPr>
          <w:rFonts w:ascii="Arial" w:hAnsi="Arial" w:cs="Arial"/>
          <w:bCs/>
          <w:i/>
          <w:iCs/>
        </w:rPr>
        <w:t xml:space="preserve">verzahnt Leistungen der </w:t>
      </w:r>
      <w:r w:rsidRPr="00D37FD2">
        <w:rPr>
          <w:rFonts w:ascii="Arial" w:hAnsi="Arial" w:cs="Arial"/>
          <w:bCs/>
          <w:i/>
          <w:iCs/>
        </w:rPr>
        <w:t>Architektur- und Tragwerksplanung sowie</w:t>
      </w:r>
      <w:r>
        <w:rPr>
          <w:rFonts w:ascii="Arial" w:hAnsi="Arial" w:cs="Arial"/>
          <w:bCs/>
          <w:i/>
          <w:iCs/>
        </w:rPr>
        <w:t xml:space="preserve"> der</w:t>
      </w:r>
      <w:r w:rsidRPr="00D37FD2">
        <w:rPr>
          <w:rFonts w:ascii="Arial" w:hAnsi="Arial" w:cs="Arial"/>
          <w:bCs/>
          <w:i/>
          <w:iCs/>
        </w:rPr>
        <w:t xml:space="preserve"> Technische</w:t>
      </w:r>
      <w:r>
        <w:rPr>
          <w:rFonts w:ascii="Arial" w:hAnsi="Arial" w:cs="Arial"/>
          <w:bCs/>
          <w:i/>
          <w:iCs/>
        </w:rPr>
        <w:t>n</w:t>
      </w:r>
      <w:r w:rsidRPr="00D37FD2">
        <w:rPr>
          <w:rFonts w:ascii="Arial" w:hAnsi="Arial" w:cs="Arial"/>
          <w:bCs/>
          <w:i/>
          <w:iCs/>
        </w:rPr>
        <w:t xml:space="preserve"> Gebäudeausrüstung. Mit einem effizienten Projektmanagement werden die komplexen interdisziplinären Prozesse geschachtelt. Die langjährige Erfahrung mit BIM (Building Information Modeling) optimiert zusätzlich die Abläufe und unterstützt den integralen Planungsansatz. </w:t>
      </w:r>
    </w:p>
    <w:p w14:paraId="12F7F591" w14:textId="77777777" w:rsidR="00D37FD2" w:rsidRDefault="00D37FD2" w:rsidP="00D37FD2">
      <w:pPr>
        <w:spacing w:line="400" w:lineRule="exact"/>
        <w:jc w:val="right"/>
        <w:rPr>
          <w:rFonts w:ascii="Arial" w:hAnsi="Arial" w:cs="Arial"/>
          <w:bCs/>
        </w:rPr>
      </w:pPr>
      <w:r w:rsidRPr="00BE60E7">
        <w:rPr>
          <w:rFonts w:ascii="Arial" w:hAnsi="Arial" w:cs="Arial"/>
          <w:bCs/>
        </w:rPr>
        <w:t xml:space="preserve">Foto: </w:t>
      </w:r>
      <w:proofErr w:type="spellStart"/>
      <w:r w:rsidRPr="00BE60E7">
        <w:rPr>
          <w:rFonts w:ascii="Arial" w:hAnsi="Arial" w:cs="Arial"/>
          <w:bCs/>
        </w:rPr>
        <w:t>Plansite</w:t>
      </w:r>
      <w:proofErr w:type="spellEnd"/>
    </w:p>
    <w:p w14:paraId="735E578F" w14:textId="77777777" w:rsidR="008F1162" w:rsidRPr="00D90D7F" w:rsidRDefault="008F1162" w:rsidP="008F1162">
      <w:pPr>
        <w:spacing w:line="400" w:lineRule="exact"/>
        <w:jc w:val="both"/>
        <w:rPr>
          <w:rFonts w:ascii="Arial" w:hAnsi="Arial" w:cs="Arial"/>
          <w:b/>
        </w:rPr>
      </w:pPr>
      <w:r>
        <w:rPr>
          <w:noProof/>
        </w:rPr>
        <w:drawing>
          <wp:anchor distT="0" distB="0" distL="114300" distR="114300" simplePos="0" relativeHeight="251664385" behindDoc="0" locked="0" layoutInCell="1" allowOverlap="1" wp14:anchorId="6DF8A75F" wp14:editId="7739D654">
            <wp:simplePos x="0" y="0"/>
            <wp:positionH relativeFrom="column">
              <wp:posOffset>24765</wp:posOffset>
            </wp:positionH>
            <wp:positionV relativeFrom="paragraph">
              <wp:posOffset>0</wp:posOffset>
            </wp:positionV>
            <wp:extent cx="2428875" cy="3505200"/>
            <wp:effectExtent l="0" t="0" r="9525" b="0"/>
            <wp:wrapTopAndBottom/>
            <wp:docPr id="20850149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14905" name=""/>
                    <pic:cNvPicPr/>
                  </pic:nvPicPr>
                  <pic:blipFill>
                    <a:blip r:embed="rId16">
                      <a:extLst>
                        <a:ext uri="{28A0092B-C50C-407E-A947-70E740481C1C}">
                          <a14:useLocalDpi xmlns:a14="http://schemas.microsoft.com/office/drawing/2010/main" val="0"/>
                        </a:ext>
                      </a:extLst>
                    </a:blip>
                    <a:stretch>
                      <a:fillRect/>
                    </a:stretch>
                  </pic:blipFill>
                  <pic:spPr>
                    <a:xfrm>
                      <a:off x="0" y="0"/>
                      <a:ext cx="2428875" cy="3505200"/>
                    </a:xfrm>
                    <a:prstGeom prst="rect">
                      <a:avLst/>
                    </a:prstGeom>
                  </pic:spPr>
                </pic:pic>
              </a:graphicData>
            </a:graphic>
          </wp:anchor>
        </w:drawing>
      </w:r>
      <w:r w:rsidRPr="00D90D7F">
        <w:rPr>
          <w:rFonts w:ascii="Arial" w:hAnsi="Arial" w:cs="Arial"/>
          <w:b/>
        </w:rPr>
        <w:t>[24-18 Kreislauf]</w:t>
      </w:r>
    </w:p>
    <w:p w14:paraId="0552105A" w14:textId="77777777" w:rsidR="008F1162" w:rsidRPr="00D90D7F" w:rsidRDefault="008F1162" w:rsidP="008F1162">
      <w:pPr>
        <w:spacing w:line="400" w:lineRule="exact"/>
        <w:jc w:val="both"/>
        <w:rPr>
          <w:rFonts w:ascii="Arial" w:hAnsi="Arial" w:cs="Arial"/>
          <w:bCs/>
          <w:i/>
          <w:iCs/>
        </w:rPr>
      </w:pPr>
      <w:r>
        <w:rPr>
          <w:rFonts w:ascii="Arial" w:hAnsi="Arial" w:cs="Arial"/>
          <w:bCs/>
          <w:i/>
          <w:iCs/>
        </w:rPr>
        <w:t xml:space="preserve">Die erfassten Daten ermöglichen zudem die Betrachtung eines Gebäudes als Materiallieferant. </w:t>
      </w:r>
    </w:p>
    <w:p w14:paraId="3849F96E" w14:textId="77777777" w:rsidR="008F1162" w:rsidRPr="009942B9" w:rsidRDefault="008F1162" w:rsidP="008F1162">
      <w:pPr>
        <w:spacing w:line="400" w:lineRule="exact"/>
        <w:jc w:val="right"/>
        <w:rPr>
          <w:rFonts w:ascii="Arial" w:hAnsi="Arial" w:cs="Arial"/>
          <w:bCs/>
          <w:lang w:val="en-US"/>
        </w:rPr>
      </w:pPr>
      <w:r w:rsidRPr="009942B9">
        <w:rPr>
          <w:rFonts w:ascii="Arial" w:hAnsi="Arial" w:cs="Arial"/>
          <w:bCs/>
          <w:lang w:val="en-US"/>
        </w:rPr>
        <w:t xml:space="preserve">Foto: </w:t>
      </w:r>
      <w:proofErr w:type="spellStart"/>
      <w:r w:rsidRPr="009942B9">
        <w:rPr>
          <w:rFonts w:ascii="Arial" w:hAnsi="Arial" w:cs="Arial"/>
          <w:bCs/>
          <w:lang w:val="en-US"/>
        </w:rPr>
        <w:t>Plansite</w:t>
      </w:r>
      <w:proofErr w:type="spellEnd"/>
    </w:p>
    <w:p w14:paraId="38C2B1FF" w14:textId="77777777" w:rsidR="009942B9" w:rsidRPr="009942B9" w:rsidRDefault="009942B9" w:rsidP="0087618C">
      <w:pPr>
        <w:spacing w:line="400" w:lineRule="exact"/>
        <w:jc w:val="right"/>
        <w:rPr>
          <w:rFonts w:ascii="Arial" w:hAnsi="Arial" w:cs="Arial"/>
          <w:bCs/>
          <w:lang w:val="en-US"/>
        </w:rPr>
      </w:pPr>
    </w:p>
    <w:p w14:paraId="473E4540" w14:textId="77777777" w:rsidR="00EF6E43" w:rsidRPr="009942B9" w:rsidRDefault="00EF6E43" w:rsidP="009678F4">
      <w:pPr>
        <w:spacing w:line="400" w:lineRule="exact"/>
        <w:rPr>
          <w:rFonts w:ascii="Arial" w:hAnsi="Arial" w:cs="Arial"/>
          <w:bCs/>
          <w:lang w:val="en-US"/>
        </w:rPr>
      </w:pPr>
    </w:p>
    <w:p w14:paraId="29C16A51" w14:textId="77777777" w:rsidR="00EF6E43" w:rsidRPr="009942B9" w:rsidRDefault="00EF6E43" w:rsidP="009678F4">
      <w:pPr>
        <w:spacing w:line="400" w:lineRule="exact"/>
        <w:rPr>
          <w:rFonts w:ascii="Arial" w:hAnsi="Arial" w:cs="Arial"/>
          <w:bCs/>
          <w:lang w:val="en-US"/>
        </w:rPr>
      </w:pPr>
    </w:p>
    <w:tbl>
      <w:tblPr>
        <w:tblW w:w="0" w:type="auto"/>
        <w:shd w:val="clear" w:color="auto" w:fill="E2E2E2"/>
        <w:tblLook w:val="04A0" w:firstRow="1" w:lastRow="0" w:firstColumn="1" w:lastColumn="0" w:noHBand="0" w:noVBand="1"/>
      </w:tblPr>
      <w:tblGrid>
        <w:gridCol w:w="6803"/>
      </w:tblGrid>
      <w:tr w:rsidR="002D5F34" w:rsidRPr="00FF1B22" w14:paraId="4D6A30AC" w14:textId="77777777" w:rsidTr="00F31BCE">
        <w:tc>
          <w:tcPr>
            <w:tcW w:w="6803" w:type="dxa"/>
            <w:shd w:val="clear" w:color="auto" w:fill="E2E2E2"/>
          </w:tcPr>
          <w:p w14:paraId="5CED6494" w14:textId="77777777" w:rsidR="002D5F34" w:rsidRPr="00C731C3" w:rsidRDefault="002D5F34" w:rsidP="00F31BCE">
            <w:pPr>
              <w:spacing w:line="360" w:lineRule="auto"/>
              <w:jc w:val="both"/>
              <w:rPr>
                <w:rFonts w:ascii="Arial" w:hAnsi="Arial" w:cs="Arial"/>
              </w:rPr>
            </w:pPr>
          </w:p>
          <w:p w14:paraId="1A38693F" w14:textId="4E84E549" w:rsidR="002D5F34" w:rsidRPr="00FF1B22" w:rsidRDefault="002D5F34" w:rsidP="00F31BCE">
            <w:pPr>
              <w:spacing w:line="360" w:lineRule="auto"/>
              <w:jc w:val="both"/>
              <w:rPr>
                <w:rFonts w:ascii="Arial" w:hAnsi="Arial" w:cs="Arial"/>
                <w:b/>
              </w:rPr>
            </w:pPr>
            <w:r w:rsidRPr="00FF1B22">
              <w:rPr>
                <w:rFonts w:ascii="Arial" w:hAnsi="Arial" w:cs="Arial"/>
                <w:b/>
              </w:rPr>
              <w:t xml:space="preserve">Über </w:t>
            </w:r>
            <w:proofErr w:type="spellStart"/>
            <w:r w:rsidR="000A6BB5" w:rsidRPr="00FF1B22">
              <w:rPr>
                <w:rFonts w:ascii="Arial" w:hAnsi="Arial" w:cs="Arial"/>
                <w:b/>
              </w:rPr>
              <w:t>Plansite</w:t>
            </w:r>
            <w:proofErr w:type="spellEnd"/>
            <w:r w:rsidRPr="00FF1B22">
              <w:rPr>
                <w:rFonts w:ascii="Arial" w:hAnsi="Arial" w:cs="Arial"/>
                <w:b/>
              </w:rPr>
              <w:t>:</w:t>
            </w:r>
          </w:p>
          <w:p w14:paraId="7E88C497" w14:textId="72F318D2" w:rsidR="00E168A0" w:rsidRPr="00FF1B22" w:rsidRDefault="00E168A0" w:rsidP="00E168A0">
            <w:pPr>
              <w:spacing w:line="360" w:lineRule="auto"/>
              <w:jc w:val="both"/>
              <w:rPr>
                <w:rFonts w:ascii="Arial" w:hAnsi="Arial" w:cs="Arial"/>
              </w:rPr>
            </w:pPr>
            <w:r w:rsidRPr="00FF1B22">
              <w:rPr>
                <w:rFonts w:ascii="Arial" w:hAnsi="Arial" w:cs="Arial"/>
              </w:rPr>
              <w:t xml:space="preserve">Die Plansite GmbH &amp; Co. KG </w:t>
            </w:r>
            <w:r w:rsidR="00520146" w:rsidRPr="00FF1B22">
              <w:rPr>
                <w:rFonts w:ascii="Arial" w:hAnsi="Arial" w:cs="Arial"/>
              </w:rPr>
              <w:t>wurde 2022 als Spin-Off der Brüninghoff G</w:t>
            </w:r>
            <w:r w:rsidR="00181DAB">
              <w:rPr>
                <w:rFonts w:ascii="Arial" w:hAnsi="Arial" w:cs="Arial"/>
              </w:rPr>
              <w:t>r</w:t>
            </w:r>
            <w:r w:rsidR="00520146" w:rsidRPr="00FF1B22">
              <w:rPr>
                <w:rFonts w:ascii="Arial" w:hAnsi="Arial" w:cs="Arial"/>
              </w:rPr>
              <w:t xml:space="preserve">oup gegründet und positioniert den Bereich der integralen Planung autark am Markt. </w:t>
            </w:r>
            <w:r w:rsidR="00100C84" w:rsidRPr="00FF1B22">
              <w:rPr>
                <w:rFonts w:ascii="Arial" w:hAnsi="Arial" w:cs="Arial"/>
              </w:rPr>
              <w:t xml:space="preserve">So </w:t>
            </w:r>
            <w:r w:rsidR="00B6261B">
              <w:rPr>
                <w:rFonts w:ascii="Arial" w:hAnsi="Arial" w:cs="Arial"/>
              </w:rPr>
              <w:t>bietet</w:t>
            </w:r>
            <w:r w:rsidR="00B6261B" w:rsidRPr="00FF1B22">
              <w:rPr>
                <w:rFonts w:ascii="Arial" w:hAnsi="Arial" w:cs="Arial"/>
              </w:rPr>
              <w:t xml:space="preserve"> </w:t>
            </w:r>
            <w:r w:rsidR="00100C84" w:rsidRPr="00FF1B22">
              <w:rPr>
                <w:rFonts w:ascii="Arial" w:hAnsi="Arial" w:cs="Arial"/>
              </w:rPr>
              <w:t>d</w:t>
            </w:r>
            <w:r w:rsidR="00520146" w:rsidRPr="00FF1B22">
              <w:rPr>
                <w:rFonts w:ascii="Arial" w:hAnsi="Arial" w:cs="Arial"/>
              </w:rPr>
              <w:t xml:space="preserve">as Unternehmen mit Sitz in Münster </w:t>
            </w:r>
            <w:r w:rsidR="00D1748E" w:rsidRPr="00FF1B22">
              <w:rPr>
                <w:rFonts w:ascii="Arial" w:hAnsi="Arial" w:cs="Arial"/>
              </w:rPr>
              <w:t xml:space="preserve">Generalplanungs- und Fachplanungsleistungen in allen </w:t>
            </w:r>
            <w:r w:rsidR="00520146" w:rsidRPr="00FF1B22">
              <w:rPr>
                <w:rFonts w:ascii="Arial" w:hAnsi="Arial" w:cs="Arial"/>
              </w:rPr>
              <w:t>Leistungsphase</w:t>
            </w:r>
            <w:r w:rsidR="008A5452" w:rsidRPr="00FF1B22">
              <w:rPr>
                <w:rFonts w:ascii="Arial" w:hAnsi="Arial" w:cs="Arial"/>
              </w:rPr>
              <w:t>n an.</w:t>
            </w:r>
            <w:r w:rsidR="00520146" w:rsidRPr="00FF1B22">
              <w:rPr>
                <w:rFonts w:ascii="Arial" w:hAnsi="Arial" w:cs="Arial"/>
              </w:rPr>
              <w:t xml:space="preserve"> </w:t>
            </w:r>
            <w:r w:rsidR="00100C84" w:rsidRPr="00FF1B22">
              <w:rPr>
                <w:rFonts w:ascii="Arial" w:hAnsi="Arial" w:cs="Arial"/>
              </w:rPr>
              <w:t>Dazu</w:t>
            </w:r>
            <w:r w:rsidR="00520146" w:rsidRPr="00FF1B22">
              <w:rPr>
                <w:rFonts w:ascii="Arial" w:hAnsi="Arial" w:cs="Arial"/>
              </w:rPr>
              <w:t xml:space="preserve"> </w:t>
            </w:r>
            <w:r w:rsidR="00100C84" w:rsidRPr="00FF1B22">
              <w:rPr>
                <w:rFonts w:ascii="Arial" w:hAnsi="Arial" w:cs="Arial"/>
              </w:rPr>
              <w:t>gehören</w:t>
            </w:r>
            <w:r w:rsidR="00520146" w:rsidRPr="00FF1B22">
              <w:rPr>
                <w:rFonts w:ascii="Arial" w:hAnsi="Arial" w:cs="Arial"/>
              </w:rPr>
              <w:t xml:space="preserve"> </w:t>
            </w:r>
            <w:r w:rsidR="00520146" w:rsidRPr="00FF1B22">
              <w:rPr>
                <w:rFonts w:ascii="Arial" w:hAnsi="Arial" w:cs="Arial"/>
                <w:bCs/>
              </w:rPr>
              <w:t xml:space="preserve">unter anderem </w:t>
            </w:r>
            <w:r w:rsidR="00371B13">
              <w:rPr>
                <w:rFonts w:ascii="Arial" w:hAnsi="Arial" w:cs="Arial"/>
                <w:bCs/>
              </w:rPr>
              <w:t>Architektur</w:t>
            </w:r>
            <w:r w:rsidR="00520146" w:rsidRPr="00FF1B22">
              <w:rPr>
                <w:rFonts w:ascii="Arial" w:hAnsi="Arial" w:cs="Arial"/>
                <w:bCs/>
              </w:rPr>
              <w:t>- und Tragwerksplanung, das Aufstellen nachhaltige</w:t>
            </w:r>
            <w:r w:rsidR="00100C84" w:rsidRPr="00FF1B22">
              <w:rPr>
                <w:rFonts w:ascii="Arial" w:hAnsi="Arial" w:cs="Arial"/>
                <w:bCs/>
              </w:rPr>
              <w:t xml:space="preserve">r </w:t>
            </w:r>
            <w:r w:rsidR="00520146" w:rsidRPr="00FF1B22">
              <w:rPr>
                <w:rFonts w:ascii="Arial" w:hAnsi="Arial" w:cs="Arial"/>
                <w:bCs/>
              </w:rPr>
              <w:t>Energiekonzepte in Verbindung mit der Planung der Haustechnik sowie Projektsteuerung</w:t>
            </w:r>
            <w:r w:rsidR="00F352C4">
              <w:rPr>
                <w:rFonts w:ascii="Arial" w:hAnsi="Arial" w:cs="Arial"/>
                <w:bCs/>
              </w:rPr>
              <w:t xml:space="preserve"> und </w:t>
            </w:r>
            <w:r w:rsidR="00F352C4" w:rsidRPr="00FF1B22">
              <w:rPr>
                <w:rFonts w:ascii="Arial" w:hAnsi="Arial" w:cs="Arial"/>
                <w:bCs/>
              </w:rPr>
              <w:t>BIM-Management</w:t>
            </w:r>
            <w:r w:rsidR="00520146" w:rsidRPr="00FF1B22">
              <w:rPr>
                <w:rFonts w:ascii="Arial" w:hAnsi="Arial" w:cs="Arial"/>
                <w:bCs/>
              </w:rPr>
              <w:t>.</w:t>
            </w:r>
            <w:r w:rsidR="00100C84" w:rsidRPr="00FF1B22">
              <w:rPr>
                <w:rFonts w:ascii="Arial" w:hAnsi="Arial" w:cs="Arial"/>
                <w:bCs/>
              </w:rPr>
              <w:t xml:space="preserve"> Die </w:t>
            </w:r>
            <w:r w:rsidR="00CB156C">
              <w:rPr>
                <w:rFonts w:ascii="Arial" w:hAnsi="Arial" w:cs="Arial"/>
              </w:rPr>
              <w:t>über</w:t>
            </w:r>
            <w:r w:rsidR="00CB156C" w:rsidRPr="00FF1B22">
              <w:rPr>
                <w:rFonts w:ascii="Arial" w:hAnsi="Arial" w:cs="Arial"/>
              </w:rPr>
              <w:t xml:space="preserve"> </w:t>
            </w:r>
            <w:r w:rsidR="00520146" w:rsidRPr="00FF1B22">
              <w:rPr>
                <w:rFonts w:ascii="Arial" w:hAnsi="Arial" w:cs="Arial"/>
              </w:rPr>
              <w:t xml:space="preserve">100 Mitarbeiterinnen und Mitarbeiter </w:t>
            </w:r>
            <w:r w:rsidR="00100C84" w:rsidRPr="00FF1B22">
              <w:rPr>
                <w:rFonts w:ascii="Arial" w:hAnsi="Arial" w:cs="Arial"/>
              </w:rPr>
              <w:t xml:space="preserve">vereinen </w:t>
            </w:r>
            <w:r w:rsidR="00100C84" w:rsidRPr="00FF1B22">
              <w:rPr>
                <w:rFonts w:ascii="Arial" w:hAnsi="Arial" w:cs="Arial"/>
                <w:bCs/>
              </w:rPr>
              <w:t xml:space="preserve">unterschiedliche Fachdisziplinen und </w:t>
            </w:r>
            <w:r w:rsidR="00100C84" w:rsidRPr="00FF1B22">
              <w:rPr>
                <w:rFonts w:ascii="Arial" w:hAnsi="Arial" w:cs="Arial"/>
              </w:rPr>
              <w:t xml:space="preserve">führen das materialunabhängige Denken und ausführungsorientierte Planen der Unternehmensgruppe fort. Plansite kann zahlreiche </w:t>
            </w:r>
            <w:r w:rsidRPr="00FF1B22">
              <w:rPr>
                <w:rFonts w:ascii="Arial" w:hAnsi="Arial" w:cs="Arial"/>
                <w:bCs/>
              </w:rPr>
              <w:t xml:space="preserve">planerische Referenzen und </w:t>
            </w:r>
            <w:r w:rsidR="00CB156C">
              <w:rPr>
                <w:rFonts w:ascii="Arial" w:hAnsi="Arial" w:cs="Arial"/>
                <w:bCs/>
              </w:rPr>
              <w:t xml:space="preserve">tiefgreifendes </w:t>
            </w:r>
            <w:r w:rsidRPr="00FF1B22">
              <w:rPr>
                <w:rFonts w:ascii="Arial" w:hAnsi="Arial" w:cs="Arial"/>
                <w:bCs/>
              </w:rPr>
              <w:t>Materialverständnis in den klassischen Bauweisen wie auch im Holz- beziehungsweise Holzhybridbau</w:t>
            </w:r>
            <w:r w:rsidR="00100C84" w:rsidRPr="00FF1B22">
              <w:rPr>
                <w:rFonts w:ascii="Arial" w:hAnsi="Arial" w:cs="Arial"/>
                <w:bCs/>
              </w:rPr>
              <w:t xml:space="preserve"> aufweisen.</w:t>
            </w:r>
          </w:p>
          <w:p w14:paraId="012A4373" w14:textId="4EA52528" w:rsidR="002D5F34" w:rsidRPr="00FF1B22" w:rsidRDefault="002D5F34" w:rsidP="00F31BCE">
            <w:pPr>
              <w:spacing w:line="360" w:lineRule="auto"/>
              <w:jc w:val="both"/>
              <w:rPr>
                <w:rFonts w:ascii="Arial" w:hAnsi="Arial" w:cs="Arial"/>
              </w:rPr>
            </w:pPr>
          </w:p>
        </w:tc>
      </w:tr>
    </w:tbl>
    <w:p w14:paraId="346B9DDD" w14:textId="77777777" w:rsidR="002D5F34" w:rsidRPr="00FF1B22" w:rsidRDefault="002D5F34" w:rsidP="002D5F34">
      <w:pPr>
        <w:rPr>
          <w:sz w:val="4"/>
          <w:szCs w:val="4"/>
        </w:rPr>
      </w:pPr>
    </w:p>
    <w:p w14:paraId="18E25211" w14:textId="77777777" w:rsidR="00943C2F" w:rsidRPr="00FF1B22" w:rsidRDefault="00943C2F" w:rsidP="002D5F34">
      <w:pPr>
        <w:pStyle w:val="berschrift6"/>
        <w:numPr>
          <w:ilvl w:val="0"/>
          <w:numId w:val="0"/>
        </w:numPr>
        <w:rPr>
          <w:rFonts w:cs="Arial"/>
          <w:b w:val="0"/>
          <w:bCs w:val="0"/>
        </w:rPr>
      </w:pPr>
    </w:p>
    <w:p w14:paraId="1F93F4D7" w14:textId="76D65E08" w:rsidR="002D5F34" w:rsidRPr="00FF1B22" w:rsidRDefault="002D5F34" w:rsidP="002D5F34">
      <w:pPr>
        <w:pStyle w:val="berschrift6"/>
        <w:numPr>
          <w:ilvl w:val="0"/>
          <w:numId w:val="0"/>
        </w:numPr>
        <w:rPr>
          <w:rFonts w:cs="Arial"/>
          <w:b w:val="0"/>
          <w:bCs w:val="0"/>
        </w:rPr>
      </w:pPr>
      <w:r w:rsidRPr="00FF1B22">
        <w:rPr>
          <w:rFonts w:cs="Arial"/>
          <w:b w:val="0"/>
          <w:bCs w:val="0"/>
        </w:rPr>
        <w:t>Rückfragen beantwortet gern:</w:t>
      </w:r>
    </w:p>
    <w:p w14:paraId="0A248F83" w14:textId="77777777" w:rsidR="002D5F34" w:rsidRPr="00FF1B22" w:rsidRDefault="002D5F34" w:rsidP="002D5F34">
      <w:pPr>
        <w:rPr>
          <w:rFonts w:ascii="Arial" w:hAnsi="Arial" w:cs="Arial"/>
        </w:rPr>
      </w:pPr>
    </w:p>
    <w:p w14:paraId="37A238EE" w14:textId="77777777" w:rsidR="002D5F34" w:rsidRPr="00FF1B22" w:rsidRDefault="002D5F34" w:rsidP="002D5F34">
      <w:pPr>
        <w:rPr>
          <w:rFonts w:ascii="Arial" w:hAnsi="Arial" w:cs="Arial"/>
        </w:rPr>
        <w:sectPr w:rsidR="002D5F34" w:rsidRPr="00FF1B22" w:rsidSect="004F7955">
          <w:headerReference w:type="even" r:id="rId17"/>
          <w:headerReference w:type="default" r:id="rId18"/>
          <w:footerReference w:type="even" r:id="rId19"/>
          <w:footerReference w:type="default" r:id="rId20"/>
          <w:headerReference w:type="first" r:id="rId21"/>
          <w:footnotePr>
            <w:pos w:val="beneathText"/>
          </w:footnotePr>
          <w:pgSz w:w="11906" w:h="16838"/>
          <w:pgMar w:top="1474" w:right="3402" w:bottom="1276" w:left="1701" w:header="720" w:footer="284" w:gutter="0"/>
          <w:cols w:space="720"/>
          <w:titlePg/>
          <w:docGrid w:linePitch="360"/>
        </w:sectPr>
      </w:pPr>
    </w:p>
    <w:p w14:paraId="051D576E" w14:textId="77777777" w:rsidR="00E232CB" w:rsidRPr="009942B9" w:rsidRDefault="00E232CB" w:rsidP="00E232CB">
      <w:pPr>
        <w:rPr>
          <w:rFonts w:ascii="Arial" w:hAnsi="Arial" w:cs="Arial"/>
          <w:b/>
          <w:sz w:val="22"/>
          <w:szCs w:val="22"/>
        </w:rPr>
      </w:pPr>
      <w:r w:rsidRPr="009942B9">
        <w:rPr>
          <w:rFonts w:ascii="Arial" w:hAnsi="Arial" w:cs="Arial"/>
          <w:b/>
          <w:sz w:val="22"/>
          <w:szCs w:val="22"/>
        </w:rPr>
        <w:t>Plansite</w:t>
      </w:r>
    </w:p>
    <w:p w14:paraId="51AFCF28" w14:textId="77777777" w:rsidR="00E232CB" w:rsidRPr="009942B9" w:rsidRDefault="00E232CB" w:rsidP="00E232CB">
      <w:pPr>
        <w:rPr>
          <w:rFonts w:ascii="Arial" w:hAnsi="Arial" w:cs="Arial"/>
          <w:sz w:val="20"/>
          <w:szCs w:val="20"/>
        </w:rPr>
      </w:pPr>
      <w:r w:rsidRPr="009942B9">
        <w:rPr>
          <w:rFonts w:ascii="Arial" w:hAnsi="Arial" w:cs="Arial"/>
          <w:sz w:val="20"/>
          <w:szCs w:val="20"/>
        </w:rPr>
        <w:t>Christian Langenhövel</w:t>
      </w:r>
    </w:p>
    <w:p w14:paraId="60AB1436" w14:textId="77777777" w:rsidR="00E232CB" w:rsidRPr="00FF1B22" w:rsidRDefault="00E232CB" w:rsidP="00E232CB">
      <w:pPr>
        <w:rPr>
          <w:rFonts w:ascii="Arial" w:hAnsi="Arial" w:cs="Arial"/>
          <w:sz w:val="20"/>
          <w:szCs w:val="20"/>
          <w:lang w:val="fr-FR"/>
        </w:rPr>
      </w:pPr>
      <w:proofErr w:type="gramStart"/>
      <w:r w:rsidRPr="00FF1B22">
        <w:rPr>
          <w:rFonts w:ascii="Arial" w:hAnsi="Arial" w:cs="Arial"/>
          <w:sz w:val="20"/>
          <w:szCs w:val="20"/>
          <w:lang w:val="fr-FR"/>
        </w:rPr>
        <w:t>Fon:</w:t>
      </w:r>
      <w:proofErr w:type="gramEnd"/>
      <w:r w:rsidRPr="00FF1B22">
        <w:rPr>
          <w:rFonts w:ascii="Arial" w:hAnsi="Arial" w:cs="Arial"/>
          <w:sz w:val="20"/>
          <w:szCs w:val="20"/>
          <w:lang w:val="fr-FR"/>
        </w:rPr>
        <w:t xml:space="preserve"> 02867/</w:t>
      </w:r>
      <w:r>
        <w:rPr>
          <w:rFonts w:ascii="Arial" w:hAnsi="Arial" w:cs="Arial"/>
          <w:sz w:val="20"/>
          <w:szCs w:val="20"/>
          <w:lang w:val="fr-FR"/>
        </w:rPr>
        <w:t>2124-701</w:t>
      </w:r>
    </w:p>
    <w:p w14:paraId="1E333DED" w14:textId="77777777" w:rsidR="00E232CB" w:rsidRPr="00FF1B22" w:rsidRDefault="00E232CB" w:rsidP="00E232CB">
      <w:pPr>
        <w:ind w:right="-142"/>
        <w:rPr>
          <w:rFonts w:ascii="Arial" w:hAnsi="Arial" w:cs="Arial"/>
          <w:sz w:val="20"/>
          <w:szCs w:val="20"/>
          <w:lang w:val="fr-FR"/>
        </w:rPr>
      </w:pPr>
      <w:proofErr w:type="gramStart"/>
      <w:r w:rsidRPr="00FF1B22">
        <w:rPr>
          <w:rFonts w:ascii="Arial" w:hAnsi="Arial" w:cs="Arial"/>
          <w:sz w:val="20"/>
          <w:szCs w:val="20"/>
          <w:lang w:val="fr-FR"/>
        </w:rPr>
        <w:t>Mail:</w:t>
      </w:r>
      <w:proofErr w:type="gramEnd"/>
      <w:r w:rsidRPr="00FF1B22">
        <w:rPr>
          <w:rFonts w:ascii="Arial" w:hAnsi="Arial" w:cs="Arial"/>
          <w:sz w:val="20"/>
          <w:szCs w:val="20"/>
          <w:lang w:val="fr-FR"/>
        </w:rPr>
        <w:t xml:space="preserve"> </w:t>
      </w:r>
      <w:r>
        <w:rPr>
          <w:rFonts w:ascii="Arial" w:hAnsi="Arial" w:cs="Arial"/>
          <w:sz w:val="20"/>
          <w:szCs w:val="20"/>
          <w:lang w:val="fr-FR"/>
        </w:rPr>
        <w:t>christian.langenhoevel</w:t>
      </w:r>
      <w:r w:rsidRPr="00FF1B22">
        <w:rPr>
          <w:rFonts w:ascii="Arial" w:hAnsi="Arial" w:cs="Arial"/>
          <w:sz w:val="20"/>
          <w:szCs w:val="20"/>
          <w:lang w:val="fr-FR"/>
        </w:rPr>
        <w:t>@plansite.de</w:t>
      </w:r>
    </w:p>
    <w:p w14:paraId="2EDB6C90" w14:textId="77777777" w:rsidR="00E232CB" w:rsidRPr="00FF1B22" w:rsidRDefault="00E232CB" w:rsidP="00E232CB">
      <w:pPr>
        <w:rPr>
          <w:rFonts w:ascii="Arial" w:hAnsi="Arial" w:cs="Arial"/>
          <w:b/>
          <w:sz w:val="22"/>
          <w:szCs w:val="22"/>
          <w:lang w:val="fr-FR"/>
        </w:rPr>
      </w:pPr>
      <w:r w:rsidRPr="00FF1B22">
        <w:rPr>
          <w:rFonts w:ascii="Arial" w:hAnsi="Arial" w:cs="Arial"/>
          <w:b/>
          <w:sz w:val="22"/>
          <w:szCs w:val="22"/>
          <w:lang w:val="fr-FR"/>
        </w:rPr>
        <w:t>Kommunikation2B</w:t>
      </w:r>
    </w:p>
    <w:p w14:paraId="32E0A462" w14:textId="77777777" w:rsidR="00E232CB" w:rsidRPr="00FF1B22" w:rsidRDefault="00E232CB" w:rsidP="00E232CB">
      <w:pPr>
        <w:rPr>
          <w:rFonts w:ascii="Arial" w:hAnsi="Arial" w:cs="Arial"/>
          <w:sz w:val="20"/>
          <w:szCs w:val="20"/>
        </w:rPr>
      </w:pPr>
      <w:r w:rsidRPr="00FF1B22">
        <w:rPr>
          <w:rFonts w:ascii="Arial" w:hAnsi="Arial" w:cs="Arial"/>
          <w:sz w:val="20"/>
          <w:szCs w:val="20"/>
        </w:rPr>
        <w:t>Andre Wand</w:t>
      </w:r>
    </w:p>
    <w:p w14:paraId="6F0F15CC" w14:textId="77777777" w:rsidR="00E232CB" w:rsidRPr="00FF1B22" w:rsidRDefault="00E232CB" w:rsidP="00E232CB">
      <w:pPr>
        <w:pStyle w:val="Textkrper"/>
        <w:shd w:val="clear" w:color="auto" w:fill="FFFFFF"/>
        <w:spacing w:line="240" w:lineRule="auto"/>
        <w:ind w:left="3402" w:hanging="3402"/>
        <w:jc w:val="left"/>
        <w:rPr>
          <w:rFonts w:cs="Arial"/>
          <w:b w:val="0"/>
          <w:bCs w:val="0"/>
          <w:sz w:val="20"/>
          <w:szCs w:val="20"/>
        </w:rPr>
      </w:pPr>
      <w:r w:rsidRPr="00FF1B22">
        <w:rPr>
          <w:rFonts w:cs="Arial"/>
          <w:b w:val="0"/>
          <w:bCs w:val="0"/>
          <w:sz w:val="20"/>
          <w:szCs w:val="20"/>
        </w:rPr>
        <w:t>Fon: 0231/33049323</w:t>
      </w:r>
    </w:p>
    <w:p w14:paraId="3B841BF4" w14:textId="77777777" w:rsidR="002D5F34" w:rsidRPr="009942B9" w:rsidRDefault="002D5F34" w:rsidP="002D5F34">
      <w:pPr>
        <w:pStyle w:val="Textkrper"/>
        <w:shd w:val="clear" w:color="auto" w:fill="FFFFFF"/>
        <w:spacing w:line="240" w:lineRule="auto"/>
        <w:ind w:left="3402" w:hanging="3402"/>
        <w:jc w:val="left"/>
        <w:rPr>
          <w:rFonts w:cs="Arial"/>
          <w:b w:val="0"/>
          <w:bCs w:val="0"/>
          <w:sz w:val="20"/>
          <w:szCs w:val="20"/>
        </w:rPr>
        <w:sectPr w:rsidR="002D5F34" w:rsidRPr="009942B9" w:rsidSect="00E232CB">
          <w:footnotePr>
            <w:pos w:val="beneathText"/>
          </w:footnotePr>
          <w:type w:val="continuous"/>
          <w:pgSz w:w="11906" w:h="16838"/>
          <w:pgMar w:top="1474" w:right="2550" w:bottom="1474" w:left="1701" w:header="720" w:footer="284" w:gutter="0"/>
          <w:cols w:num="2" w:space="567"/>
          <w:titlePg/>
          <w:docGrid w:linePitch="360"/>
        </w:sectPr>
      </w:pPr>
      <w:r w:rsidRPr="009942B9">
        <w:rPr>
          <w:rFonts w:cs="Arial"/>
          <w:b w:val="0"/>
          <w:bCs w:val="0"/>
          <w:sz w:val="20"/>
          <w:szCs w:val="20"/>
        </w:rPr>
        <w:t>Mail: a.wand@kommunikation2b.de</w:t>
      </w:r>
    </w:p>
    <w:p w14:paraId="27B11931" w14:textId="77777777" w:rsidR="006C2039" w:rsidRPr="009942B9" w:rsidRDefault="006C2039" w:rsidP="002D0FD4">
      <w:pPr>
        <w:pStyle w:val="Textkrper"/>
        <w:shd w:val="clear" w:color="auto" w:fill="FFFFFF"/>
        <w:spacing w:line="240" w:lineRule="auto"/>
        <w:jc w:val="left"/>
        <w:rPr>
          <w:rFonts w:cs="Arial"/>
          <w:bCs w:val="0"/>
          <w:sz w:val="20"/>
        </w:rPr>
      </w:pPr>
    </w:p>
    <w:sectPr w:rsidR="006C2039" w:rsidRPr="009942B9" w:rsidSect="004F7955">
      <w:headerReference w:type="even" r:id="rId22"/>
      <w:headerReference w:type="default" r:id="rId23"/>
      <w:footerReference w:type="even" r:id="rId24"/>
      <w:footerReference w:type="default" r:id="rId25"/>
      <w:headerReference w:type="first" r:id="rId26"/>
      <w:footnotePr>
        <w:pos w:val="beneathText"/>
      </w:footnotePr>
      <w:type w:val="continuous"/>
      <w:pgSz w:w="11906" w:h="16838"/>
      <w:pgMar w:top="1474" w:right="3402" w:bottom="147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311FD" w14:textId="77777777" w:rsidR="00A07D0A" w:rsidRDefault="00A07D0A">
      <w:r>
        <w:separator/>
      </w:r>
    </w:p>
  </w:endnote>
  <w:endnote w:type="continuationSeparator" w:id="0">
    <w:p w14:paraId="46C92DF6" w14:textId="77777777" w:rsidR="00A07D0A" w:rsidRDefault="00A07D0A">
      <w:r>
        <w:continuationSeparator/>
      </w:r>
    </w:p>
  </w:endnote>
  <w:endnote w:type="continuationNotice" w:id="1">
    <w:p w14:paraId="0A7B92EE" w14:textId="77777777" w:rsidR="00A07D0A" w:rsidRDefault="00A0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6CE5" w14:textId="77777777" w:rsidR="002D5F34" w:rsidRDefault="002D5F34">
    <w:pPr>
      <w:pStyle w:val="Fuzeile"/>
    </w:pPr>
  </w:p>
  <w:p w14:paraId="699532BA" w14:textId="77777777" w:rsidR="002D5F34" w:rsidRDefault="002D5F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EA278" w14:textId="418F0B17" w:rsidR="002D5F34" w:rsidRPr="00B723CC" w:rsidRDefault="001D36F2" w:rsidP="00A24755">
    <w:pPr>
      <w:pStyle w:val="Fuzeile"/>
      <w:rPr>
        <w:rFonts w:ascii="Arial" w:hAnsi="Arial" w:cs="Arial"/>
        <w:sz w:val="18"/>
        <w:szCs w:val="18"/>
      </w:rPr>
    </w:pPr>
    <w:r w:rsidRPr="00B723CC">
      <w:rPr>
        <w:rFonts w:ascii="Arial" w:hAnsi="Arial" w:cs="Arial"/>
        <w:sz w:val="18"/>
        <w:szCs w:val="18"/>
      </w:rPr>
      <w:t>24-</w:t>
    </w:r>
    <w:r w:rsidR="00B723CC" w:rsidRPr="00B723CC">
      <w:rPr>
        <w:rFonts w:ascii="Arial" w:hAnsi="Arial" w:cs="Arial"/>
        <w:sz w:val="18"/>
        <w:szCs w:val="18"/>
      </w:rPr>
      <w:t>1</w:t>
    </w:r>
    <w:r w:rsidR="00F13876">
      <w:rPr>
        <w:rFonts w:ascii="Arial" w:hAnsi="Arial" w:cs="Arial"/>
        <w:sz w:val="18"/>
        <w:szCs w:val="18"/>
      </w:rPr>
      <w:t>8</w:t>
    </w:r>
    <w:r w:rsidR="00BD2EC1" w:rsidRPr="00B723CC">
      <w:rPr>
        <w:rFonts w:ascii="Arial" w:hAnsi="Arial" w:cs="Arial"/>
        <w:sz w:val="18"/>
        <w:szCs w:val="18"/>
      </w:rPr>
      <w:t xml:space="preserve"> </w:t>
    </w:r>
    <w:proofErr w:type="spellStart"/>
    <w:r w:rsidR="00BD2EC1" w:rsidRPr="00B723CC">
      <w:rPr>
        <w:rFonts w:ascii="Arial" w:hAnsi="Arial" w:cs="Arial"/>
        <w:sz w:val="18"/>
        <w:szCs w:val="18"/>
      </w:rPr>
      <w:t>Plansite_</w:t>
    </w:r>
    <w:r w:rsidR="00FB3E57">
      <w:rPr>
        <w:rFonts w:ascii="Arial" w:hAnsi="Arial" w:cs="Arial"/>
        <w:sz w:val="18"/>
        <w:szCs w:val="18"/>
      </w:rPr>
      <w:t>Integrale</w:t>
    </w:r>
    <w:proofErr w:type="spellEnd"/>
    <w:r w:rsidR="00F13876">
      <w:rPr>
        <w:rFonts w:ascii="Arial" w:hAnsi="Arial" w:cs="Arial"/>
        <w:sz w:val="18"/>
        <w:szCs w:val="18"/>
      </w:rPr>
      <w:t xml:space="preserve"> Planung</w:t>
    </w:r>
    <w:r w:rsidR="002D5F34" w:rsidRPr="00B723CC">
      <w:rPr>
        <w:rFonts w:ascii="Arial" w:hAnsi="Arial" w:cs="Arial"/>
        <w:sz w:val="18"/>
      </w:rPr>
      <w:tab/>
    </w:r>
    <w:r w:rsidR="002D5F34" w:rsidRPr="00B723CC">
      <w:rPr>
        <w:rFonts w:ascii="Arial" w:hAnsi="Arial" w:cs="Arial"/>
        <w:sz w:val="18"/>
      </w:rPr>
      <w:tab/>
      <w:t xml:space="preserve">Seite </w:t>
    </w:r>
    <w:r w:rsidR="002D5F34">
      <w:rPr>
        <w:rStyle w:val="Seitenzahl"/>
        <w:rFonts w:ascii="Arial" w:hAnsi="Arial" w:cs="Arial"/>
        <w:sz w:val="18"/>
      </w:rPr>
      <w:fldChar w:fldCharType="begin"/>
    </w:r>
    <w:r w:rsidR="002D5F34" w:rsidRPr="00B723CC">
      <w:rPr>
        <w:rStyle w:val="Seitenzahl"/>
        <w:rFonts w:ascii="Arial" w:hAnsi="Arial" w:cs="Arial"/>
        <w:sz w:val="18"/>
      </w:rPr>
      <w:instrText xml:space="preserve"> PAGE </w:instrText>
    </w:r>
    <w:r w:rsidR="002D5F34">
      <w:rPr>
        <w:rStyle w:val="Seitenzahl"/>
        <w:rFonts w:ascii="Arial" w:hAnsi="Arial" w:cs="Arial"/>
        <w:sz w:val="18"/>
      </w:rPr>
      <w:fldChar w:fldCharType="separate"/>
    </w:r>
    <w:r w:rsidR="002D5F34" w:rsidRPr="00B723CC">
      <w:rPr>
        <w:rStyle w:val="Seitenzahl"/>
        <w:rFonts w:ascii="Arial" w:hAnsi="Arial" w:cs="Arial"/>
        <w:noProof/>
        <w:sz w:val="18"/>
      </w:rPr>
      <w:t>8</w:t>
    </w:r>
    <w:r w:rsidR="002D5F34">
      <w:rPr>
        <w:rStyle w:val="Seitenzahl"/>
        <w:rFonts w:ascii="Arial" w:hAnsi="Arial" w:cs="Arial"/>
        <w:sz w:val="18"/>
      </w:rPr>
      <w:fldChar w:fldCharType="end"/>
    </w:r>
    <w:r w:rsidR="002D5F34" w:rsidRPr="00B723CC">
      <w:rPr>
        <w:rStyle w:val="Seitenzahl"/>
        <w:rFonts w:ascii="Arial" w:hAnsi="Arial" w:cs="Arial"/>
        <w:sz w:val="18"/>
      </w:rPr>
      <w:t xml:space="preserve"> von </w:t>
    </w:r>
    <w:r w:rsidR="002D5F34">
      <w:rPr>
        <w:rStyle w:val="Seitenzahl"/>
        <w:rFonts w:ascii="Arial" w:hAnsi="Arial" w:cs="Arial"/>
        <w:sz w:val="18"/>
      </w:rPr>
      <w:fldChar w:fldCharType="begin"/>
    </w:r>
    <w:r w:rsidR="002D5F34" w:rsidRPr="00B723CC">
      <w:rPr>
        <w:rStyle w:val="Seitenzahl"/>
        <w:rFonts w:ascii="Arial" w:hAnsi="Arial" w:cs="Arial"/>
        <w:sz w:val="18"/>
      </w:rPr>
      <w:instrText xml:space="preserve"> NUMPAGES \*Arabic </w:instrText>
    </w:r>
    <w:r w:rsidR="002D5F34">
      <w:rPr>
        <w:rStyle w:val="Seitenzahl"/>
        <w:rFonts w:ascii="Arial" w:hAnsi="Arial" w:cs="Arial"/>
        <w:sz w:val="18"/>
      </w:rPr>
      <w:fldChar w:fldCharType="separate"/>
    </w:r>
    <w:r w:rsidR="002D5F34" w:rsidRPr="00B723CC">
      <w:rPr>
        <w:rStyle w:val="Seitenzahl"/>
        <w:rFonts w:ascii="Arial" w:hAnsi="Arial" w:cs="Arial"/>
        <w:noProof/>
        <w:sz w:val="18"/>
      </w:rPr>
      <w:t>12</w:t>
    </w:r>
    <w:r w:rsidR="002D5F34">
      <w:rPr>
        <w:rStyle w:val="Seitenzahl"/>
        <w:rFonts w:ascii="Arial" w:hAnsi="Arial" w:cs="Arial"/>
        <w:sz w:val="18"/>
      </w:rPr>
      <w:fldChar w:fldCharType="end"/>
    </w:r>
  </w:p>
  <w:p w14:paraId="6C1BD139" w14:textId="77777777" w:rsidR="002D5F34" w:rsidRPr="00B723CC" w:rsidRDefault="002D5F34">
    <w:pPr>
      <w:pStyle w:val="Fuzeile"/>
      <w:rPr>
        <w:rFonts w:ascii="Arial" w:hAnsi="Arial" w:cs="Arial"/>
        <w:sz w:val="18"/>
        <w:szCs w:val="18"/>
      </w:rPr>
    </w:pPr>
  </w:p>
  <w:p w14:paraId="02366CAD" w14:textId="77777777" w:rsidR="002D5F34" w:rsidRPr="00B723CC" w:rsidRDefault="002D5F34">
    <w:pPr>
      <w:pStyle w:val="Fuzeile"/>
    </w:pPr>
  </w:p>
  <w:p w14:paraId="7CF3CAC9" w14:textId="77777777" w:rsidR="002D5F34" w:rsidRPr="00B723CC" w:rsidRDefault="002D5F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3923" w14:textId="77777777" w:rsidR="00A65229" w:rsidRDefault="00A65229">
    <w:pPr>
      <w:pStyle w:val="Fuzeile"/>
    </w:pPr>
  </w:p>
  <w:p w14:paraId="1577991B" w14:textId="77777777" w:rsidR="00A65229" w:rsidRDefault="00A652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3BE7" w14:textId="6030EA6D" w:rsidR="00A65229" w:rsidRDefault="009A49FD" w:rsidP="00A24755">
    <w:pPr>
      <w:pStyle w:val="Fuzeile"/>
      <w:rPr>
        <w:rFonts w:ascii="Arial" w:hAnsi="Arial" w:cs="Arial"/>
        <w:sz w:val="18"/>
        <w:szCs w:val="18"/>
      </w:rPr>
    </w:pPr>
    <w:r>
      <w:rPr>
        <w:rFonts w:ascii="Arial" w:hAnsi="Arial" w:cs="Arial"/>
        <w:sz w:val="18"/>
        <w:szCs w:val="18"/>
      </w:rPr>
      <w:t>20-15 Berlinovo</w:t>
    </w:r>
    <w:r w:rsidR="00A65229">
      <w:rPr>
        <w:rFonts w:ascii="Arial" w:hAnsi="Arial" w:cs="Arial"/>
        <w:sz w:val="18"/>
      </w:rPr>
      <w:tab/>
    </w:r>
    <w:r w:rsidR="00A65229">
      <w:rPr>
        <w:rFonts w:ascii="Arial" w:hAnsi="Arial" w:cs="Arial"/>
        <w:sz w:val="18"/>
      </w:rPr>
      <w:tab/>
      <w:t xml:space="preserve">Seite </w:t>
    </w:r>
    <w:r w:rsidR="00A65229">
      <w:rPr>
        <w:rStyle w:val="Seitenzahl"/>
        <w:rFonts w:ascii="Arial" w:hAnsi="Arial" w:cs="Arial"/>
        <w:sz w:val="18"/>
      </w:rPr>
      <w:fldChar w:fldCharType="begin"/>
    </w:r>
    <w:r w:rsidR="00A65229">
      <w:rPr>
        <w:rStyle w:val="Seitenzahl"/>
        <w:rFonts w:ascii="Arial" w:hAnsi="Arial" w:cs="Arial"/>
        <w:sz w:val="18"/>
      </w:rPr>
      <w:instrText xml:space="preserve"> PAGE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r w:rsidR="00A65229">
      <w:rPr>
        <w:rStyle w:val="Seitenzahl"/>
        <w:rFonts w:ascii="Arial" w:hAnsi="Arial" w:cs="Arial"/>
        <w:sz w:val="18"/>
      </w:rPr>
      <w:t xml:space="preserve"> von </w:t>
    </w:r>
    <w:r w:rsidR="00A65229">
      <w:rPr>
        <w:rStyle w:val="Seitenzahl"/>
        <w:rFonts w:ascii="Arial" w:hAnsi="Arial" w:cs="Arial"/>
        <w:sz w:val="18"/>
      </w:rPr>
      <w:fldChar w:fldCharType="begin"/>
    </w:r>
    <w:r w:rsidR="00A65229">
      <w:rPr>
        <w:rStyle w:val="Seitenzahl"/>
        <w:rFonts w:ascii="Arial" w:hAnsi="Arial" w:cs="Arial"/>
        <w:sz w:val="18"/>
      </w:rPr>
      <w:instrText xml:space="preserve"> NUMPAGES \*Arabic </w:instrText>
    </w:r>
    <w:r w:rsidR="00A65229">
      <w:rPr>
        <w:rStyle w:val="Seitenzahl"/>
        <w:rFonts w:ascii="Arial" w:hAnsi="Arial" w:cs="Arial"/>
        <w:sz w:val="18"/>
      </w:rPr>
      <w:fldChar w:fldCharType="separate"/>
    </w:r>
    <w:r w:rsidR="0022357D">
      <w:rPr>
        <w:rStyle w:val="Seitenzahl"/>
        <w:rFonts w:ascii="Arial" w:hAnsi="Arial" w:cs="Arial"/>
        <w:noProof/>
        <w:sz w:val="18"/>
      </w:rPr>
      <w:t>11</w:t>
    </w:r>
    <w:r w:rsidR="00A65229">
      <w:rPr>
        <w:rStyle w:val="Seitenzahl"/>
        <w:rFonts w:ascii="Arial" w:hAnsi="Arial" w:cs="Arial"/>
        <w:sz w:val="18"/>
      </w:rPr>
      <w:fldChar w:fldCharType="end"/>
    </w:r>
  </w:p>
  <w:p w14:paraId="6979E16F" w14:textId="77777777" w:rsidR="00A65229" w:rsidRDefault="00A65229">
    <w:pPr>
      <w:pStyle w:val="Fuzeile"/>
      <w:rPr>
        <w:rFonts w:ascii="Arial" w:hAnsi="Arial" w:cs="Arial"/>
        <w:sz w:val="18"/>
        <w:szCs w:val="18"/>
      </w:rPr>
    </w:pPr>
  </w:p>
  <w:p w14:paraId="03CA5B56" w14:textId="77777777" w:rsidR="00A65229" w:rsidRDefault="00A65229">
    <w:pPr>
      <w:pStyle w:val="Fuzeile"/>
    </w:pPr>
  </w:p>
  <w:p w14:paraId="051E96F6" w14:textId="77777777" w:rsidR="00A65229" w:rsidRDefault="00A65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634A" w14:textId="77777777" w:rsidR="00A07D0A" w:rsidRDefault="00A07D0A">
      <w:r>
        <w:separator/>
      </w:r>
    </w:p>
  </w:footnote>
  <w:footnote w:type="continuationSeparator" w:id="0">
    <w:p w14:paraId="0C028FBF" w14:textId="77777777" w:rsidR="00A07D0A" w:rsidRDefault="00A07D0A">
      <w:r>
        <w:continuationSeparator/>
      </w:r>
    </w:p>
  </w:footnote>
  <w:footnote w:type="continuationNotice" w:id="1">
    <w:p w14:paraId="20A9A1AA" w14:textId="77777777" w:rsidR="00A07D0A" w:rsidRDefault="00A0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144F1" w14:textId="77777777" w:rsidR="002D5F34" w:rsidRDefault="002D5F34">
    <w:pPr>
      <w:pStyle w:val="Kopfzeile"/>
    </w:pPr>
  </w:p>
  <w:p w14:paraId="3B2EC192" w14:textId="77777777" w:rsidR="002D5F34" w:rsidRDefault="002D5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207" w14:textId="77777777" w:rsidR="002D5F34" w:rsidRDefault="002D5F34">
    <w:pPr>
      <w:pStyle w:val="Kopfzeile"/>
    </w:pPr>
  </w:p>
  <w:p w14:paraId="37A57093" w14:textId="77777777" w:rsidR="002D5F34" w:rsidRDefault="002D5F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2D5F34" w14:paraId="34C65646" w14:textId="77777777" w:rsidTr="00A65229">
      <w:tc>
        <w:tcPr>
          <w:tcW w:w="6804" w:type="dxa"/>
          <w:shd w:val="clear" w:color="auto" w:fill="7F7F7F" w:themeFill="text1" w:themeFillTint="80"/>
        </w:tcPr>
        <w:p w14:paraId="2F861DB5" w14:textId="76D6A38D" w:rsidR="002D5F34" w:rsidRPr="00672CCE" w:rsidRDefault="002D5F34"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472E69F1" w14:textId="08DA1611" w:rsidR="002D5F34" w:rsidRPr="00981323" w:rsidRDefault="006B70FB" w:rsidP="006B70FB">
          <w:pPr>
            <w:pStyle w:val="Kopfzeile"/>
            <w:rPr>
              <w:color w:val="FFFFFF" w:themeColor="background1"/>
              <w:sz w:val="20"/>
              <w:szCs w:val="20"/>
            </w:rPr>
          </w:pPr>
          <w:r w:rsidRPr="00981323">
            <w:rPr>
              <w:b/>
              <w:color w:val="FFFFFF" w:themeColor="background1"/>
              <w:sz w:val="20"/>
              <w:szCs w:val="20"/>
            </w:rPr>
            <w:t xml:space="preserve">PLANSITE GmbH &amp; Co.KG </w:t>
          </w:r>
          <w:r w:rsidR="00981323" w:rsidRPr="00981323">
            <w:rPr>
              <w:b/>
              <w:color w:val="FFFFFF" w:themeColor="background1"/>
              <w:sz w:val="20"/>
              <w:szCs w:val="20"/>
            </w:rPr>
            <w:t xml:space="preserve"> </w:t>
          </w:r>
          <w:r w:rsidR="00981323">
            <w:rPr>
              <w:b/>
              <w:color w:val="FFFFFF" w:themeColor="background1"/>
              <w:sz w:val="20"/>
              <w:szCs w:val="20"/>
            </w:rPr>
            <w:t xml:space="preserve">  </w:t>
          </w:r>
          <w:r w:rsidR="00981323" w:rsidRPr="00981323">
            <w:rPr>
              <w:rFonts w:cs="Arial"/>
              <w:color w:val="FFFFFF" w:themeColor="background1"/>
              <w:sz w:val="20"/>
              <w:szCs w:val="20"/>
            </w:rPr>
            <w:t xml:space="preserve">Fridtjof-Nansen-Weg 3a  </w:t>
          </w:r>
          <w:r w:rsidR="00981323">
            <w:rPr>
              <w:rFonts w:cs="Arial"/>
              <w:color w:val="FFFFFF" w:themeColor="background1"/>
              <w:sz w:val="20"/>
              <w:szCs w:val="20"/>
            </w:rPr>
            <w:t xml:space="preserve">  </w:t>
          </w:r>
          <w:r w:rsidRPr="00981323">
            <w:rPr>
              <w:color w:val="FFFFFF" w:themeColor="background1"/>
              <w:sz w:val="20"/>
              <w:szCs w:val="20"/>
            </w:rPr>
            <w:t>48155 Münster</w:t>
          </w:r>
        </w:p>
        <w:p w14:paraId="5AA31D70" w14:textId="77777777" w:rsidR="002D5F34" w:rsidRDefault="002D5F34" w:rsidP="00A65229">
          <w:pPr>
            <w:pStyle w:val="Kopfzeile"/>
          </w:pPr>
        </w:p>
      </w:tc>
      <w:tc>
        <w:tcPr>
          <w:tcW w:w="2835" w:type="dxa"/>
          <w:vMerge w:val="restart"/>
        </w:tcPr>
        <w:p w14:paraId="3EAD3831" w14:textId="77777777" w:rsidR="002D5F34" w:rsidRDefault="002D5F34" w:rsidP="00A65229">
          <w:pPr>
            <w:pStyle w:val="Kopfzeile"/>
          </w:pPr>
        </w:p>
        <w:p w14:paraId="165175DD" w14:textId="29BBA512" w:rsidR="002D5F34" w:rsidRDefault="002D5F34" w:rsidP="00A65229">
          <w:pPr>
            <w:pStyle w:val="Kopfzeile"/>
          </w:pPr>
        </w:p>
        <w:p w14:paraId="4E234C64" w14:textId="234D4DDD" w:rsidR="002D5F34" w:rsidRDefault="006B70FB" w:rsidP="00A65229">
          <w:pPr>
            <w:pStyle w:val="Kopfzeile"/>
          </w:pPr>
          <w:r>
            <w:rPr>
              <w:rFonts w:cs="Arial"/>
              <w:noProof/>
              <w:sz w:val="28"/>
              <w:u w:val="single"/>
            </w:rPr>
            <w:drawing>
              <wp:anchor distT="0" distB="0" distL="114300" distR="114300" simplePos="0" relativeHeight="251658241" behindDoc="0" locked="0" layoutInCell="1" allowOverlap="1" wp14:anchorId="43D48C82" wp14:editId="2588247F">
                <wp:simplePos x="0" y="0"/>
                <wp:positionH relativeFrom="column">
                  <wp:posOffset>26035</wp:posOffset>
                </wp:positionH>
                <wp:positionV relativeFrom="paragraph">
                  <wp:posOffset>39370</wp:posOffset>
                </wp:positionV>
                <wp:extent cx="1620000" cy="634081"/>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6652" r="6237"/>
                        <a:stretch/>
                      </pic:blipFill>
                      <pic:spPr bwMode="auto">
                        <a:xfrm>
                          <a:off x="0" y="0"/>
                          <a:ext cx="1620000" cy="6340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367F81" w14:textId="31EC6FC8" w:rsidR="002D5F34" w:rsidRDefault="002D5F34" w:rsidP="00A65229">
          <w:pPr>
            <w:pStyle w:val="Kopfzeile"/>
          </w:pPr>
        </w:p>
      </w:tc>
    </w:tr>
    <w:tr w:rsidR="002D5F34" w14:paraId="59AE99CF" w14:textId="77777777" w:rsidTr="00A65229">
      <w:tc>
        <w:tcPr>
          <w:tcW w:w="6804" w:type="dxa"/>
        </w:tcPr>
        <w:p w14:paraId="37E8902D" w14:textId="77555B74" w:rsidR="002D5F34" w:rsidRPr="00672CCE" w:rsidRDefault="002D5F34"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6FEFD288" w14:textId="72C61F74" w:rsidR="002D5F34" w:rsidRPr="00672CCE" w:rsidRDefault="002D5F34" w:rsidP="00A65229">
          <w:pPr>
            <w:pStyle w:val="Kopfzeile"/>
            <w:ind w:right="-108"/>
            <w:rPr>
              <w:sz w:val="18"/>
              <w:szCs w:val="18"/>
            </w:rPr>
          </w:pPr>
          <w:r w:rsidRPr="00672CCE">
            <w:rPr>
              <w:b/>
              <w:sz w:val="18"/>
              <w:szCs w:val="18"/>
            </w:rPr>
            <w:t>Kommunikation2B</w:t>
          </w:r>
          <w:r w:rsidRPr="00672CCE">
            <w:rPr>
              <w:sz w:val="18"/>
              <w:szCs w:val="18"/>
            </w:rPr>
            <w:t xml:space="preserve"> · </w:t>
          </w:r>
          <w:r w:rsidRPr="002F6E14">
            <w:rPr>
              <w:sz w:val="18"/>
              <w:szCs w:val="18"/>
            </w:rPr>
            <w:t xml:space="preserve">Westfalendamm </w:t>
          </w:r>
          <w:r w:rsidR="00680B82">
            <w:rPr>
              <w:sz w:val="18"/>
              <w:szCs w:val="18"/>
            </w:rPr>
            <w:t>241</w:t>
          </w:r>
          <w:r>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Pr>
              <w:sz w:val="18"/>
              <w:szCs w:val="18"/>
            </w:rPr>
            <w:t>33049323</w:t>
          </w:r>
        </w:p>
        <w:p w14:paraId="5E6C907C" w14:textId="0813A794" w:rsidR="002D5F34" w:rsidRPr="00672CCE" w:rsidRDefault="002D5F34" w:rsidP="00A65229">
          <w:pPr>
            <w:pStyle w:val="Kopfzeile"/>
            <w:ind w:right="-108"/>
            <w:rPr>
              <w:sz w:val="10"/>
              <w:szCs w:val="10"/>
            </w:rPr>
          </w:pPr>
        </w:p>
      </w:tc>
      <w:tc>
        <w:tcPr>
          <w:tcW w:w="2835" w:type="dxa"/>
          <w:vMerge/>
        </w:tcPr>
        <w:p w14:paraId="05EFC03D" w14:textId="77777777" w:rsidR="002D5F34" w:rsidRDefault="002D5F34" w:rsidP="00A65229">
          <w:pPr>
            <w:pStyle w:val="Kopfzeile"/>
          </w:pPr>
        </w:p>
      </w:tc>
    </w:tr>
  </w:tbl>
  <w:p w14:paraId="1A4F7624" w14:textId="561FED28" w:rsidR="002D5F34" w:rsidRDefault="002D5F34" w:rsidP="000855CE">
    <w:pPr>
      <w:pStyle w:val="Kopfzeile"/>
    </w:pPr>
  </w:p>
  <w:p w14:paraId="7573F1AE" w14:textId="1A9D0960" w:rsidR="002D5F34" w:rsidRDefault="002D5F3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18D" w14:textId="77777777" w:rsidR="00A65229" w:rsidRDefault="00A65229">
    <w:pPr>
      <w:pStyle w:val="Kopfzeile"/>
    </w:pPr>
  </w:p>
  <w:p w14:paraId="22BB73DE" w14:textId="77777777" w:rsidR="00A65229" w:rsidRDefault="00A652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778F" w14:textId="77777777" w:rsidR="00A65229" w:rsidRDefault="00A65229">
    <w:pPr>
      <w:pStyle w:val="Kopfzeile"/>
    </w:pPr>
  </w:p>
  <w:p w14:paraId="7621888E" w14:textId="77777777" w:rsidR="00A65229" w:rsidRDefault="00A652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639" w:type="dxa"/>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6804"/>
      <w:gridCol w:w="2835"/>
    </w:tblGrid>
    <w:tr w:rsidR="00A65229" w14:paraId="6E5C228C" w14:textId="77777777" w:rsidTr="00A65229">
      <w:tc>
        <w:tcPr>
          <w:tcW w:w="6804" w:type="dxa"/>
          <w:shd w:val="clear" w:color="auto" w:fill="7F7F7F" w:themeFill="text1" w:themeFillTint="80"/>
        </w:tcPr>
        <w:p w14:paraId="5B5605E1" w14:textId="77777777" w:rsidR="00A65229" w:rsidRPr="00672CCE" w:rsidRDefault="00A65229" w:rsidP="00A65229">
          <w:pPr>
            <w:pStyle w:val="Kopfzeile"/>
            <w:rPr>
              <w:color w:val="FFFFFF" w:themeColor="background1"/>
              <w:sz w:val="56"/>
              <w:szCs w:val="36"/>
            </w:rPr>
          </w:pPr>
          <w:r w:rsidRPr="00672CCE">
            <w:rPr>
              <w:szCs w:val="22"/>
            </w:rPr>
            <w:br/>
          </w:r>
          <w:r w:rsidRPr="00672CCE">
            <w:rPr>
              <w:color w:val="FFFFFF" w:themeColor="background1"/>
              <w:sz w:val="56"/>
              <w:szCs w:val="36"/>
            </w:rPr>
            <w:t>PRESSEINFORMATION</w:t>
          </w:r>
        </w:p>
        <w:p w14:paraId="0E2C8041" w14:textId="77777777" w:rsidR="00A65229" w:rsidRPr="00672CCE" w:rsidRDefault="00A65229" w:rsidP="00A65229">
          <w:pPr>
            <w:pStyle w:val="Kopfzeile"/>
            <w:rPr>
              <w:color w:val="FFFFFF" w:themeColor="background1"/>
            </w:rPr>
          </w:pPr>
          <w:r w:rsidRPr="00672CCE">
            <w:rPr>
              <w:b/>
              <w:color w:val="FFFFFF" w:themeColor="background1"/>
            </w:rPr>
            <w:t>Brüninghoff GmbH &amp; Co. KG</w:t>
          </w:r>
          <w:r w:rsidRPr="00672CCE">
            <w:rPr>
              <w:color w:val="FFFFFF" w:themeColor="background1"/>
            </w:rPr>
            <w:t xml:space="preserve"> </w:t>
          </w:r>
          <w:r w:rsidRPr="00672CCE">
            <w:rPr>
              <w:rFonts w:cs="Arial"/>
              <w:color w:val="FFFFFF" w:themeColor="background1"/>
            </w:rPr>
            <w:t>·</w:t>
          </w:r>
          <w:r w:rsidRPr="00672CCE">
            <w:rPr>
              <w:color w:val="FFFFFF" w:themeColor="background1"/>
            </w:rPr>
            <w:t xml:space="preserve"> Industriestr. 14 </w:t>
          </w:r>
          <w:r w:rsidRPr="00672CCE">
            <w:rPr>
              <w:rFonts w:cs="Arial"/>
              <w:color w:val="FFFFFF" w:themeColor="background1"/>
            </w:rPr>
            <w:t>·</w:t>
          </w:r>
          <w:r w:rsidRPr="00672CCE">
            <w:rPr>
              <w:color w:val="FFFFFF" w:themeColor="background1"/>
            </w:rPr>
            <w:t xml:space="preserve"> 46359 Heiden</w:t>
          </w:r>
        </w:p>
        <w:p w14:paraId="5C40F1B0" w14:textId="77777777" w:rsidR="00A65229" w:rsidRDefault="00A65229" w:rsidP="00A65229">
          <w:pPr>
            <w:pStyle w:val="Kopfzeile"/>
          </w:pPr>
        </w:p>
      </w:tc>
      <w:tc>
        <w:tcPr>
          <w:tcW w:w="2835" w:type="dxa"/>
          <w:vMerge w:val="restart"/>
        </w:tcPr>
        <w:p w14:paraId="4284CFFE" w14:textId="77777777" w:rsidR="00A65229" w:rsidRDefault="00A65229" w:rsidP="00A65229">
          <w:pPr>
            <w:pStyle w:val="Kopfzeile"/>
          </w:pPr>
        </w:p>
        <w:p w14:paraId="7C2C220E" w14:textId="77777777" w:rsidR="00A65229" w:rsidRDefault="00A65229" w:rsidP="00A65229">
          <w:pPr>
            <w:pStyle w:val="Kopfzeile"/>
          </w:pPr>
        </w:p>
        <w:p w14:paraId="44236AAC" w14:textId="77777777" w:rsidR="00A65229" w:rsidRDefault="00A65229" w:rsidP="00A65229">
          <w:pPr>
            <w:pStyle w:val="Kopfzeile"/>
          </w:pPr>
        </w:p>
        <w:p w14:paraId="1DC01E6E" w14:textId="77777777" w:rsidR="00A65229" w:rsidRDefault="00A65229" w:rsidP="00A65229">
          <w:pPr>
            <w:pStyle w:val="Kopfzeile"/>
          </w:pPr>
          <w:r>
            <w:rPr>
              <w:noProof/>
              <w:lang w:eastAsia="de-DE"/>
            </w:rPr>
            <w:drawing>
              <wp:anchor distT="0" distB="0" distL="114300" distR="114300" simplePos="0" relativeHeight="251658240" behindDoc="0" locked="0" layoutInCell="1" allowOverlap="1" wp14:anchorId="37B823A6" wp14:editId="2E3C5F9D">
                <wp:simplePos x="0" y="0"/>
                <wp:positionH relativeFrom="column">
                  <wp:posOffset>23495</wp:posOffset>
                </wp:positionH>
                <wp:positionV relativeFrom="paragraph">
                  <wp:posOffset>23636</wp:posOffset>
                </wp:positionV>
                <wp:extent cx="1619885" cy="3086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308610"/>
                        </a:xfrm>
                        <a:prstGeom prst="rect">
                          <a:avLst/>
                        </a:prstGeom>
                      </pic:spPr>
                    </pic:pic>
                  </a:graphicData>
                </a:graphic>
                <wp14:sizeRelH relativeFrom="page">
                  <wp14:pctWidth>0</wp14:pctWidth>
                </wp14:sizeRelH>
                <wp14:sizeRelV relativeFrom="page">
                  <wp14:pctHeight>0</wp14:pctHeight>
                </wp14:sizeRelV>
              </wp:anchor>
            </w:drawing>
          </w:r>
        </w:p>
      </w:tc>
    </w:tr>
    <w:tr w:rsidR="00A65229" w14:paraId="2BAE1A86" w14:textId="77777777" w:rsidTr="00A65229">
      <w:tc>
        <w:tcPr>
          <w:tcW w:w="6804" w:type="dxa"/>
        </w:tcPr>
        <w:p w14:paraId="5FA644BA" w14:textId="77777777" w:rsidR="00A65229" w:rsidRPr="00672CCE" w:rsidRDefault="00A65229" w:rsidP="00A65229">
          <w:pPr>
            <w:pStyle w:val="Kopfzeile"/>
            <w:ind w:right="-108"/>
            <w:rPr>
              <w:sz w:val="18"/>
              <w:szCs w:val="18"/>
            </w:rPr>
          </w:pPr>
          <w:r w:rsidRPr="00672CCE">
            <w:rPr>
              <w:sz w:val="10"/>
              <w:szCs w:val="10"/>
            </w:rPr>
            <w:br/>
          </w:r>
          <w:r w:rsidRPr="00672CCE">
            <w:rPr>
              <w:sz w:val="18"/>
              <w:szCs w:val="18"/>
            </w:rPr>
            <w:t>Abdruck honorarfrei. Belegexemplar und Rückfragen bitte an:</w:t>
          </w:r>
        </w:p>
        <w:p w14:paraId="08A774C2" w14:textId="77777777" w:rsidR="00A65229" w:rsidRPr="00672CCE" w:rsidRDefault="00A65229" w:rsidP="00A65229">
          <w:pPr>
            <w:pStyle w:val="Kopfzeile"/>
            <w:ind w:right="-108"/>
            <w:rPr>
              <w:sz w:val="18"/>
              <w:szCs w:val="18"/>
            </w:rPr>
          </w:pPr>
          <w:r w:rsidRPr="00672CCE">
            <w:rPr>
              <w:b/>
              <w:sz w:val="18"/>
              <w:szCs w:val="18"/>
            </w:rPr>
            <w:t>Kommunikation2B</w:t>
          </w:r>
          <w:r w:rsidRPr="00672CCE">
            <w:rPr>
              <w:sz w:val="18"/>
              <w:szCs w:val="18"/>
            </w:rPr>
            <w:t xml:space="preserve"> · </w:t>
          </w:r>
          <w:r w:rsidR="002F6E14" w:rsidRPr="002F6E14">
            <w:rPr>
              <w:sz w:val="18"/>
              <w:szCs w:val="18"/>
            </w:rPr>
            <w:t>Westfalendamm 69</w:t>
          </w:r>
          <w:r w:rsidR="002F6E14">
            <w:rPr>
              <w:sz w:val="18"/>
              <w:szCs w:val="18"/>
            </w:rPr>
            <w:t>· 44141</w:t>
          </w:r>
          <w:r w:rsidRPr="00672CCE">
            <w:rPr>
              <w:sz w:val="18"/>
              <w:szCs w:val="18"/>
            </w:rPr>
            <w:t xml:space="preserve"> Dortmund </w:t>
          </w:r>
          <w:r w:rsidRPr="00672CCE">
            <w:rPr>
              <w:rFonts w:cs="Arial"/>
              <w:sz w:val="18"/>
              <w:szCs w:val="18"/>
            </w:rPr>
            <w:t xml:space="preserve">· </w:t>
          </w:r>
          <w:r w:rsidRPr="00672CCE">
            <w:rPr>
              <w:sz w:val="18"/>
              <w:szCs w:val="18"/>
            </w:rPr>
            <w:t>Tel. 0231/</w:t>
          </w:r>
          <w:r w:rsidR="009B4DDD">
            <w:rPr>
              <w:sz w:val="18"/>
              <w:szCs w:val="18"/>
            </w:rPr>
            <w:t>33049323</w:t>
          </w:r>
        </w:p>
        <w:p w14:paraId="1B36DA25" w14:textId="77777777" w:rsidR="00A65229" w:rsidRPr="00672CCE" w:rsidRDefault="00A65229" w:rsidP="00A65229">
          <w:pPr>
            <w:pStyle w:val="Kopfzeile"/>
            <w:ind w:right="-108"/>
            <w:rPr>
              <w:sz w:val="10"/>
              <w:szCs w:val="10"/>
            </w:rPr>
          </w:pPr>
        </w:p>
      </w:tc>
      <w:tc>
        <w:tcPr>
          <w:tcW w:w="2835" w:type="dxa"/>
          <w:vMerge/>
        </w:tcPr>
        <w:p w14:paraId="225B829A" w14:textId="77777777" w:rsidR="00A65229" w:rsidRDefault="00A65229" w:rsidP="00A65229">
          <w:pPr>
            <w:pStyle w:val="Kopfzeile"/>
          </w:pPr>
        </w:p>
      </w:tc>
    </w:tr>
  </w:tbl>
  <w:p w14:paraId="513C5295" w14:textId="77777777" w:rsidR="00A65229" w:rsidRDefault="00A65229" w:rsidP="000855CE">
    <w:pPr>
      <w:pStyle w:val="Kopfzeile"/>
    </w:pPr>
  </w:p>
  <w:p w14:paraId="1238F80C" w14:textId="77777777" w:rsidR="00A65229" w:rsidRDefault="00A6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BA2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492679"/>
    <w:multiLevelType w:val="hybridMultilevel"/>
    <w:tmpl w:val="7630B132"/>
    <w:lvl w:ilvl="0" w:tplc="D6E478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477C5F"/>
    <w:multiLevelType w:val="hybridMultilevel"/>
    <w:tmpl w:val="18E6A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71D02"/>
    <w:multiLevelType w:val="multilevel"/>
    <w:tmpl w:val="19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97C99"/>
    <w:multiLevelType w:val="multilevel"/>
    <w:tmpl w:val="77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647DC"/>
    <w:multiLevelType w:val="hybridMultilevel"/>
    <w:tmpl w:val="6BB2F20E"/>
    <w:lvl w:ilvl="0" w:tplc="BC5C9C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3A1C36"/>
    <w:multiLevelType w:val="multilevel"/>
    <w:tmpl w:val="10DE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768B9"/>
    <w:multiLevelType w:val="hybridMultilevel"/>
    <w:tmpl w:val="A126A662"/>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3C177862"/>
    <w:multiLevelType w:val="hybridMultilevel"/>
    <w:tmpl w:val="45ECC0D8"/>
    <w:lvl w:ilvl="0" w:tplc="58CCDC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7E2020"/>
    <w:multiLevelType w:val="multilevel"/>
    <w:tmpl w:val="5E9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B04D5"/>
    <w:multiLevelType w:val="hybridMultilevel"/>
    <w:tmpl w:val="FC52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1F7552"/>
    <w:multiLevelType w:val="hybridMultilevel"/>
    <w:tmpl w:val="9788D0C4"/>
    <w:lvl w:ilvl="0" w:tplc="3F4A4F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712C10"/>
    <w:multiLevelType w:val="hybridMultilevel"/>
    <w:tmpl w:val="CABAEF50"/>
    <w:lvl w:ilvl="0" w:tplc="99C49E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B700C5"/>
    <w:multiLevelType w:val="multilevel"/>
    <w:tmpl w:val="56A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B5725"/>
    <w:multiLevelType w:val="hybridMultilevel"/>
    <w:tmpl w:val="7070E264"/>
    <w:lvl w:ilvl="0" w:tplc="5B0898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9408C3"/>
    <w:multiLevelType w:val="multilevel"/>
    <w:tmpl w:val="B6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00D32"/>
    <w:multiLevelType w:val="hybridMultilevel"/>
    <w:tmpl w:val="F0C8CA80"/>
    <w:lvl w:ilvl="0" w:tplc="8A5C8DD0">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D30084"/>
    <w:multiLevelType w:val="hybridMultilevel"/>
    <w:tmpl w:val="F092D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BF1D93"/>
    <w:multiLevelType w:val="hybridMultilevel"/>
    <w:tmpl w:val="CD2A8262"/>
    <w:lvl w:ilvl="0" w:tplc="A4B2B3E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036AC1"/>
    <w:multiLevelType w:val="hybridMultilevel"/>
    <w:tmpl w:val="90FA2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81873"/>
    <w:multiLevelType w:val="multilevel"/>
    <w:tmpl w:val="4B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96C6A"/>
    <w:multiLevelType w:val="hybridMultilevel"/>
    <w:tmpl w:val="4FD0420A"/>
    <w:lvl w:ilvl="0" w:tplc="5EBCCE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8725545">
    <w:abstractNumId w:val="1"/>
  </w:num>
  <w:num w:numId="2" w16cid:durableId="1509320985">
    <w:abstractNumId w:val="13"/>
  </w:num>
  <w:num w:numId="3" w16cid:durableId="973831210">
    <w:abstractNumId w:val="11"/>
  </w:num>
  <w:num w:numId="4" w16cid:durableId="184827450">
    <w:abstractNumId w:val="18"/>
  </w:num>
  <w:num w:numId="5" w16cid:durableId="696540171">
    <w:abstractNumId w:val="12"/>
  </w:num>
  <w:num w:numId="6" w16cid:durableId="1838306412">
    <w:abstractNumId w:val="0"/>
  </w:num>
  <w:num w:numId="7" w16cid:durableId="1046835199">
    <w:abstractNumId w:val="9"/>
  </w:num>
  <w:num w:numId="8" w16cid:durableId="827401283">
    <w:abstractNumId w:val="3"/>
  </w:num>
  <w:num w:numId="9" w16cid:durableId="2090806835">
    <w:abstractNumId w:val="8"/>
  </w:num>
  <w:num w:numId="10" w16cid:durableId="1226451334">
    <w:abstractNumId w:val="20"/>
  </w:num>
  <w:num w:numId="11" w16cid:durableId="1870219977">
    <w:abstractNumId w:val="22"/>
  </w:num>
  <w:num w:numId="12" w16cid:durableId="702556558">
    <w:abstractNumId w:val="5"/>
  </w:num>
  <w:num w:numId="13" w16cid:durableId="1481383542">
    <w:abstractNumId w:val="10"/>
  </w:num>
  <w:num w:numId="14" w16cid:durableId="39673353">
    <w:abstractNumId w:val="7"/>
  </w:num>
  <w:num w:numId="15" w16cid:durableId="1927380683">
    <w:abstractNumId w:val="16"/>
  </w:num>
  <w:num w:numId="16" w16cid:durableId="1870683277">
    <w:abstractNumId w:val="14"/>
  </w:num>
  <w:num w:numId="17" w16cid:durableId="1895313160">
    <w:abstractNumId w:val="4"/>
  </w:num>
  <w:num w:numId="18" w16cid:durableId="1137336260">
    <w:abstractNumId w:val="21"/>
  </w:num>
  <w:num w:numId="19" w16cid:durableId="1742211351">
    <w:abstractNumId w:val="6"/>
  </w:num>
  <w:num w:numId="20" w16cid:durableId="898320753">
    <w:abstractNumId w:val="17"/>
  </w:num>
  <w:num w:numId="21" w16cid:durableId="1764185384">
    <w:abstractNumId w:val="15"/>
  </w:num>
  <w:num w:numId="22" w16cid:durableId="863061492">
    <w:abstractNumId w:val="19"/>
  </w:num>
  <w:num w:numId="23" w16cid:durableId="82787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39"/>
    <w:rsid w:val="000002B4"/>
    <w:rsid w:val="00000B9D"/>
    <w:rsid w:val="00001F44"/>
    <w:rsid w:val="0000203F"/>
    <w:rsid w:val="00002571"/>
    <w:rsid w:val="000033C2"/>
    <w:rsid w:val="0000594A"/>
    <w:rsid w:val="00005F8D"/>
    <w:rsid w:val="00007575"/>
    <w:rsid w:val="00007784"/>
    <w:rsid w:val="00012374"/>
    <w:rsid w:val="000125B6"/>
    <w:rsid w:val="00012B8C"/>
    <w:rsid w:val="000137F4"/>
    <w:rsid w:val="00014EB0"/>
    <w:rsid w:val="000156F0"/>
    <w:rsid w:val="000160C6"/>
    <w:rsid w:val="000171D1"/>
    <w:rsid w:val="00017638"/>
    <w:rsid w:val="0001793F"/>
    <w:rsid w:val="00017BC4"/>
    <w:rsid w:val="00017C64"/>
    <w:rsid w:val="0002072A"/>
    <w:rsid w:val="0002072F"/>
    <w:rsid w:val="000214D5"/>
    <w:rsid w:val="000227AD"/>
    <w:rsid w:val="00022920"/>
    <w:rsid w:val="000232C3"/>
    <w:rsid w:val="00024234"/>
    <w:rsid w:val="000247FF"/>
    <w:rsid w:val="00024C98"/>
    <w:rsid w:val="000261A7"/>
    <w:rsid w:val="000269AB"/>
    <w:rsid w:val="0003007E"/>
    <w:rsid w:val="00030261"/>
    <w:rsid w:val="00030FA3"/>
    <w:rsid w:val="0003201D"/>
    <w:rsid w:val="00037EE6"/>
    <w:rsid w:val="000411F5"/>
    <w:rsid w:val="00041601"/>
    <w:rsid w:val="000425A5"/>
    <w:rsid w:val="00043C72"/>
    <w:rsid w:val="00044464"/>
    <w:rsid w:val="00044786"/>
    <w:rsid w:val="00044B81"/>
    <w:rsid w:val="00045003"/>
    <w:rsid w:val="000454B1"/>
    <w:rsid w:val="000456B0"/>
    <w:rsid w:val="0004584C"/>
    <w:rsid w:val="00046180"/>
    <w:rsid w:val="00046C22"/>
    <w:rsid w:val="00046E71"/>
    <w:rsid w:val="0004762E"/>
    <w:rsid w:val="000477BE"/>
    <w:rsid w:val="000479BE"/>
    <w:rsid w:val="00050657"/>
    <w:rsid w:val="00050DDF"/>
    <w:rsid w:val="000536EF"/>
    <w:rsid w:val="00053BA2"/>
    <w:rsid w:val="00054B9E"/>
    <w:rsid w:val="0005541E"/>
    <w:rsid w:val="000565CC"/>
    <w:rsid w:val="000566CB"/>
    <w:rsid w:val="00056979"/>
    <w:rsid w:val="00056FE7"/>
    <w:rsid w:val="0006032E"/>
    <w:rsid w:val="000607B1"/>
    <w:rsid w:val="00060E66"/>
    <w:rsid w:val="0006171C"/>
    <w:rsid w:val="00063C22"/>
    <w:rsid w:val="00064485"/>
    <w:rsid w:val="000644BF"/>
    <w:rsid w:val="000649DE"/>
    <w:rsid w:val="00066768"/>
    <w:rsid w:val="000668C2"/>
    <w:rsid w:val="00071512"/>
    <w:rsid w:val="0007215B"/>
    <w:rsid w:val="00072749"/>
    <w:rsid w:val="000742B0"/>
    <w:rsid w:val="00074AB1"/>
    <w:rsid w:val="00076857"/>
    <w:rsid w:val="00076B7D"/>
    <w:rsid w:val="000805B9"/>
    <w:rsid w:val="00081177"/>
    <w:rsid w:val="000813CF"/>
    <w:rsid w:val="00082210"/>
    <w:rsid w:val="000829C1"/>
    <w:rsid w:val="00082A0B"/>
    <w:rsid w:val="00084281"/>
    <w:rsid w:val="000843E1"/>
    <w:rsid w:val="00084516"/>
    <w:rsid w:val="00084EBC"/>
    <w:rsid w:val="000855CE"/>
    <w:rsid w:val="00085C35"/>
    <w:rsid w:val="000874D5"/>
    <w:rsid w:val="00090522"/>
    <w:rsid w:val="00092C2D"/>
    <w:rsid w:val="00092E0E"/>
    <w:rsid w:val="00092E22"/>
    <w:rsid w:val="00092E38"/>
    <w:rsid w:val="00093E7A"/>
    <w:rsid w:val="00094191"/>
    <w:rsid w:val="00094C52"/>
    <w:rsid w:val="00095267"/>
    <w:rsid w:val="0009568A"/>
    <w:rsid w:val="00097EF9"/>
    <w:rsid w:val="000A0932"/>
    <w:rsid w:val="000A10A4"/>
    <w:rsid w:val="000A1F37"/>
    <w:rsid w:val="000A21AB"/>
    <w:rsid w:val="000A312B"/>
    <w:rsid w:val="000A463C"/>
    <w:rsid w:val="000A6BB5"/>
    <w:rsid w:val="000A716C"/>
    <w:rsid w:val="000A7464"/>
    <w:rsid w:val="000A79E5"/>
    <w:rsid w:val="000A7FBA"/>
    <w:rsid w:val="000B22E1"/>
    <w:rsid w:val="000B38C7"/>
    <w:rsid w:val="000B3D4A"/>
    <w:rsid w:val="000B5323"/>
    <w:rsid w:val="000B57E4"/>
    <w:rsid w:val="000B58D4"/>
    <w:rsid w:val="000B5EF3"/>
    <w:rsid w:val="000B62EB"/>
    <w:rsid w:val="000B70C8"/>
    <w:rsid w:val="000B79AD"/>
    <w:rsid w:val="000C0B58"/>
    <w:rsid w:val="000C0C4A"/>
    <w:rsid w:val="000C0F46"/>
    <w:rsid w:val="000C16CE"/>
    <w:rsid w:val="000C26FA"/>
    <w:rsid w:val="000C30E5"/>
    <w:rsid w:val="000C3AB3"/>
    <w:rsid w:val="000C4000"/>
    <w:rsid w:val="000C4356"/>
    <w:rsid w:val="000C5107"/>
    <w:rsid w:val="000C553D"/>
    <w:rsid w:val="000C68B5"/>
    <w:rsid w:val="000C6D2D"/>
    <w:rsid w:val="000C7950"/>
    <w:rsid w:val="000C7D25"/>
    <w:rsid w:val="000C7F21"/>
    <w:rsid w:val="000D0132"/>
    <w:rsid w:val="000D1052"/>
    <w:rsid w:val="000D1486"/>
    <w:rsid w:val="000D247D"/>
    <w:rsid w:val="000D320E"/>
    <w:rsid w:val="000D3831"/>
    <w:rsid w:val="000D540C"/>
    <w:rsid w:val="000D62BB"/>
    <w:rsid w:val="000D6973"/>
    <w:rsid w:val="000D6FEB"/>
    <w:rsid w:val="000D7D38"/>
    <w:rsid w:val="000E14C0"/>
    <w:rsid w:val="000E2F02"/>
    <w:rsid w:val="000E3448"/>
    <w:rsid w:val="000E3A30"/>
    <w:rsid w:val="000E53B5"/>
    <w:rsid w:val="000E5945"/>
    <w:rsid w:val="000E7049"/>
    <w:rsid w:val="000E7464"/>
    <w:rsid w:val="000E7524"/>
    <w:rsid w:val="000E78EF"/>
    <w:rsid w:val="000E7D52"/>
    <w:rsid w:val="000F082D"/>
    <w:rsid w:val="000F16E6"/>
    <w:rsid w:val="000F1D70"/>
    <w:rsid w:val="000F245C"/>
    <w:rsid w:val="000F2C00"/>
    <w:rsid w:val="000F2FDE"/>
    <w:rsid w:val="000F331E"/>
    <w:rsid w:val="000F53C1"/>
    <w:rsid w:val="000F5604"/>
    <w:rsid w:val="000F5756"/>
    <w:rsid w:val="000F6076"/>
    <w:rsid w:val="000F67D4"/>
    <w:rsid w:val="000F70AC"/>
    <w:rsid w:val="00100C84"/>
    <w:rsid w:val="0010215D"/>
    <w:rsid w:val="001027E7"/>
    <w:rsid w:val="001029E2"/>
    <w:rsid w:val="00102B56"/>
    <w:rsid w:val="001031DF"/>
    <w:rsid w:val="00105B85"/>
    <w:rsid w:val="00105C50"/>
    <w:rsid w:val="00106246"/>
    <w:rsid w:val="00110E91"/>
    <w:rsid w:val="001110C2"/>
    <w:rsid w:val="00111D32"/>
    <w:rsid w:val="00112F9D"/>
    <w:rsid w:val="00114439"/>
    <w:rsid w:val="00115B60"/>
    <w:rsid w:val="00115E7B"/>
    <w:rsid w:val="00115F7B"/>
    <w:rsid w:val="00117E7F"/>
    <w:rsid w:val="00120B21"/>
    <w:rsid w:val="00120CBD"/>
    <w:rsid w:val="00121165"/>
    <w:rsid w:val="00121D63"/>
    <w:rsid w:val="00122918"/>
    <w:rsid w:val="00122AB8"/>
    <w:rsid w:val="001239D5"/>
    <w:rsid w:val="00125F5C"/>
    <w:rsid w:val="00126B32"/>
    <w:rsid w:val="00127173"/>
    <w:rsid w:val="0012748A"/>
    <w:rsid w:val="00127B4E"/>
    <w:rsid w:val="00130FCF"/>
    <w:rsid w:val="0013159B"/>
    <w:rsid w:val="0013183D"/>
    <w:rsid w:val="001322C3"/>
    <w:rsid w:val="00132AAA"/>
    <w:rsid w:val="0013328C"/>
    <w:rsid w:val="0013404A"/>
    <w:rsid w:val="001354EE"/>
    <w:rsid w:val="001363E9"/>
    <w:rsid w:val="00136411"/>
    <w:rsid w:val="00136551"/>
    <w:rsid w:val="0013666A"/>
    <w:rsid w:val="001374A2"/>
    <w:rsid w:val="001401F7"/>
    <w:rsid w:val="0014031A"/>
    <w:rsid w:val="001411AA"/>
    <w:rsid w:val="00145502"/>
    <w:rsid w:val="00145575"/>
    <w:rsid w:val="001461B0"/>
    <w:rsid w:val="001462F8"/>
    <w:rsid w:val="00147D19"/>
    <w:rsid w:val="0015078A"/>
    <w:rsid w:val="0015084E"/>
    <w:rsid w:val="00150EFF"/>
    <w:rsid w:val="00150FB7"/>
    <w:rsid w:val="00151476"/>
    <w:rsid w:val="00153C5E"/>
    <w:rsid w:val="001540C5"/>
    <w:rsid w:val="001544D0"/>
    <w:rsid w:val="00154FC7"/>
    <w:rsid w:val="00157815"/>
    <w:rsid w:val="00157C2F"/>
    <w:rsid w:val="001621BA"/>
    <w:rsid w:val="0016291C"/>
    <w:rsid w:val="00163C17"/>
    <w:rsid w:val="00163CBC"/>
    <w:rsid w:val="00164806"/>
    <w:rsid w:val="00164E77"/>
    <w:rsid w:val="00165228"/>
    <w:rsid w:val="001652F6"/>
    <w:rsid w:val="00165A86"/>
    <w:rsid w:val="00165F60"/>
    <w:rsid w:val="001663E7"/>
    <w:rsid w:val="00166413"/>
    <w:rsid w:val="00167568"/>
    <w:rsid w:val="00172C53"/>
    <w:rsid w:val="0017407F"/>
    <w:rsid w:val="00174759"/>
    <w:rsid w:val="00174971"/>
    <w:rsid w:val="00176F57"/>
    <w:rsid w:val="00177C3F"/>
    <w:rsid w:val="0018111A"/>
    <w:rsid w:val="00181DAB"/>
    <w:rsid w:val="00182F74"/>
    <w:rsid w:val="00183254"/>
    <w:rsid w:val="00183AB2"/>
    <w:rsid w:val="00183C58"/>
    <w:rsid w:val="00186650"/>
    <w:rsid w:val="0018688D"/>
    <w:rsid w:val="00187BBC"/>
    <w:rsid w:val="00191696"/>
    <w:rsid w:val="001918E0"/>
    <w:rsid w:val="00192961"/>
    <w:rsid w:val="001934BC"/>
    <w:rsid w:val="00193941"/>
    <w:rsid w:val="0019480E"/>
    <w:rsid w:val="0019503B"/>
    <w:rsid w:val="001979B2"/>
    <w:rsid w:val="001A49F5"/>
    <w:rsid w:val="001A67B0"/>
    <w:rsid w:val="001A6904"/>
    <w:rsid w:val="001A75B4"/>
    <w:rsid w:val="001B0047"/>
    <w:rsid w:val="001B082E"/>
    <w:rsid w:val="001B2746"/>
    <w:rsid w:val="001B301E"/>
    <w:rsid w:val="001B3BAB"/>
    <w:rsid w:val="001B5955"/>
    <w:rsid w:val="001B6B43"/>
    <w:rsid w:val="001C2198"/>
    <w:rsid w:val="001C2429"/>
    <w:rsid w:val="001C2787"/>
    <w:rsid w:val="001C41BE"/>
    <w:rsid w:val="001C4D1D"/>
    <w:rsid w:val="001C4FC5"/>
    <w:rsid w:val="001C5188"/>
    <w:rsid w:val="001C51CD"/>
    <w:rsid w:val="001C56A4"/>
    <w:rsid w:val="001C5A9A"/>
    <w:rsid w:val="001C5DB9"/>
    <w:rsid w:val="001C6B27"/>
    <w:rsid w:val="001D0817"/>
    <w:rsid w:val="001D1010"/>
    <w:rsid w:val="001D21D3"/>
    <w:rsid w:val="001D247E"/>
    <w:rsid w:val="001D255E"/>
    <w:rsid w:val="001D2E0D"/>
    <w:rsid w:val="001D36F2"/>
    <w:rsid w:val="001D389C"/>
    <w:rsid w:val="001D3C04"/>
    <w:rsid w:val="001D3C5A"/>
    <w:rsid w:val="001D413A"/>
    <w:rsid w:val="001D4BFA"/>
    <w:rsid w:val="001D51EE"/>
    <w:rsid w:val="001D582D"/>
    <w:rsid w:val="001D6836"/>
    <w:rsid w:val="001D6BE7"/>
    <w:rsid w:val="001D7496"/>
    <w:rsid w:val="001E1477"/>
    <w:rsid w:val="001E26A3"/>
    <w:rsid w:val="001E317A"/>
    <w:rsid w:val="001E4C6A"/>
    <w:rsid w:val="001E579F"/>
    <w:rsid w:val="001E63BF"/>
    <w:rsid w:val="001E7FD2"/>
    <w:rsid w:val="001F022D"/>
    <w:rsid w:val="001F02B4"/>
    <w:rsid w:val="001F02FC"/>
    <w:rsid w:val="001F09D6"/>
    <w:rsid w:val="001F2581"/>
    <w:rsid w:val="001F3006"/>
    <w:rsid w:val="001F4745"/>
    <w:rsid w:val="001F548A"/>
    <w:rsid w:val="001F62BA"/>
    <w:rsid w:val="001F6BC8"/>
    <w:rsid w:val="001F7267"/>
    <w:rsid w:val="001F781C"/>
    <w:rsid w:val="00200B11"/>
    <w:rsid w:val="00200DC3"/>
    <w:rsid w:val="00200EDA"/>
    <w:rsid w:val="00203367"/>
    <w:rsid w:val="002033B9"/>
    <w:rsid w:val="00203960"/>
    <w:rsid w:val="00203968"/>
    <w:rsid w:val="002043D4"/>
    <w:rsid w:val="00204BAE"/>
    <w:rsid w:val="002064C6"/>
    <w:rsid w:val="00206B88"/>
    <w:rsid w:val="00206FEF"/>
    <w:rsid w:val="00207688"/>
    <w:rsid w:val="002103B6"/>
    <w:rsid w:val="002109C5"/>
    <w:rsid w:val="00210B8D"/>
    <w:rsid w:val="0021342C"/>
    <w:rsid w:val="00213808"/>
    <w:rsid w:val="0021399C"/>
    <w:rsid w:val="002145CF"/>
    <w:rsid w:val="00214C8A"/>
    <w:rsid w:val="00216051"/>
    <w:rsid w:val="00216807"/>
    <w:rsid w:val="00217343"/>
    <w:rsid w:val="00217AD5"/>
    <w:rsid w:val="00217D06"/>
    <w:rsid w:val="002207D6"/>
    <w:rsid w:val="002209A4"/>
    <w:rsid w:val="00220FD7"/>
    <w:rsid w:val="00221146"/>
    <w:rsid w:val="0022157A"/>
    <w:rsid w:val="00221E30"/>
    <w:rsid w:val="002226C0"/>
    <w:rsid w:val="0022357D"/>
    <w:rsid w:val="00224487"/>
    <w:rsid w:val="00224F1F"/>
    <w:rsid w:val="002255EE"/>
    <w:rsid w:val="00225981"/>
    <w:rsid w:val="002311D6"/>
    <w:rsid w:val="00231464"/>
    <w:rsid w:val="00231805"/>
    <w:rsid w:val="00231B5A"/>
    <w:rsid w:val="00231D78"/>
    <w:rsid w:val="00233AD4"/>
    <w:rsid w:val="00233DF5"/>
    <w:rsid w:val="00235427"/>
    <w:rsid w:val="00237CBB"/>
    <w:rsid w:val="00237D8B"/>
    <w:rsid w:val="00237FF0"/>
    <w:rsid w:val="00240CCD"/>
    <w:rsid w:val="00241517"/>
    <w:rsid w:val="00241D4B"/>
    <w:rsid w:val="00242A42"/>
    <w:rsid w:val="00242E16"/>
    <w:rsid w:val="00243F7A"/>
    <w:rsid w:val="002440E5"/>
    <w:rsid w:val="002442ED"/>
    <w:rsid w:val="00246316"/>
    <w:rsid w:val="00247A81"/>
    <w:rsid w:val="002523E8"/>
    <w:rsid w:val="00253198"/>
    <w:rsid w:val="0025396B"/>
    <w:rsid w:val="00253CC9"/>
    <w:rsid w:val="002542CF"/>
    <w:rsid w:val="00254906"/>
    <w:rsid w:val="00255650"/>
    <w:rsid w:val="00256558"/>
    <w:rsid w:val="00257A86"/>
    <w:rsid w:val="00257F00"/>
    <w:rsid w:val="00260DA9"/>
    <w:rsid w:val="00261C2A"/>
    <w:rsid w:val="00262448"/>
    <w:rsid w:val="00262B7F"/>
    <w:rsid w:val="00263401"/>
    <w:rsid w:val="002640D8"/>
    <w:rsid w:val="002647BF"/>
    <w:rsid w:val="00264DD5"/>
    <w:rsid w:val="00265795"/>
    <w:rsid w:val="00265939"/>
    <w:rsid w:val="00266E81"/>
    <w:rsid w:val="00267485"/>
    <w:rsid w:val="00267EC1"/>
    <w:rsid w:val="00270845"/>
    <w:rsid w:val="00270A91"/>
    <w:rsid w:val="00271F8F"/>
    <w:rsid w:val="00272B62"/>
    <w:rsid w:val="00272D4B"/>
    <w:rsid w:val="002739DC"/>
    <w:rsid w:val="00273CE0"/>
    <w:rsid w:val="00273D76"/>
    <w:rsid w:val="00274350"/>
    <w:rsid w:val="00274A9A"/>
    <w:rsid w:val="00274CFC"/>
    <w:rsid w:val="00274F64"/>
    <w:rsid w:val="00276535"/>
    <w:rsid w:val="00277E39"/>
    <w:rsid w:val="0028002D"/>
    <w:rsid w:val="002804F4"/>
    <w:rsid w:val="0028107D"/>
    <w:rsid w:val="00281161"/>
    <w:rsid w:val="00281782"/>
    <w:rsid w:val="002818F2"/>
    <w:rsid w:val="0028376A"/>
    <w:rsid w:val="00284BB1"/>
    <w:rsid w:val="00284BB5"/>
    <w:rsid w:val="00284C63"/>
    <w:rsid w:val="00284EDF"/>
    <w:rsid w:val="0028578F"/>
    <w:rsid w:val="0028642C"/>
    <w:rsid w:val="00286505"/>
    <w:rsid w:val="00287E45"/>
    <w:rsid w:val="00287FA2"/>
    <w:rsid w:val="00290011"/>
    <w:rsid w:val="0029009D"/>
    <w:rsid w:val="002903A8"/>
    <w:rsid w:val="00291D51"/>
    <w:rsid w:val="00291FEA"/>
    <w:rsid w:val="002923A7"/>
    <w:rsid w:val="0029438F"/>
    <w:rsid w:val="00294A16"/>
    <w:rsid w:val="00294B28"/>
    <w:rsid w:val="00294E1A"/>
    <w:rsid w:val="00295773"/>
    <w:rsid w:val="002957EE"/>
    <w:rsid w:val="00295843"/>
    <w:rsid w:val="00295FE0"/>
    <w:rsid w:val="0029765C"/>
    <w:rsid w:val="00297F8E"/>
    <w:rsid w:val="002A1021"/>
    <w:rsid w:val="002A211C"/>
    <w:rsid w:val="002A230B"/>
    <w:rsid w:val="002A356F"/>
    <w:rsid w:val="002A38F0"/>
    <w:rsid w:val="002A3B0E"/>
    <w:rsid w:val="002A3DEB"/>
    <w:rsid w:val="002A4208"/>
    <w:rsid w:val="002A5A29"/>
    <w:rsid w:val="002A68C4"/>
    <w:rsid w:val="002B0834"/>
    <w:rsid w:val="002B085B"/>
    <w:rsid w:val="002B101A"/>
    <w:rsid w:val="002B42A9"/>
    <w:rsid w:val="002B6299"/>
    <w:rsid w:val="002B79E9"/>
    <w:rsid w:val="002C0B97"/>
    <w:rsid w:val="002C0DBA"/>
    <w:rsid w:val="002C117A"/>
    <w:rsid w:val="002C1699"/>
    <w:rsid w:val="002C2193"/>
    <w:rsid w:val="002C3847"/>
    <w:rsid w:val="002C671C"/>
    <w:rsid w:val="002D0FD4"/>
    <w:rsid w:val="002D12BB"/>
    <w:rsid w:val="002D1DC9"/>
    <w:rsid w:val="002D1F8F"/>
    <w:rsid w:val="002D2614"/>
    <w:rsid w:val="002D2BE8"/>
    <w:rsid w:val="002D34A4"/>
    <w:rsid w:val="002D42DD"/>
    <w:rsid w:val="002D5F34"/>
    <w:rsid w:val="002D6553"/>
    <w:rsid w:val="002D65BA"/>
    <w:rsid w:val="002D6A8C"/>
    <w:rsid w:val="002D7865"/>
    <w:rsid w:val="002E0CA7"/>
    <w:rsid w:val="002E10A4"/>
    <w:rsid w:val="002E123D"/>
    <w:rsid w:val="002E16F9"/>
    <w:rsid w:val="002E193D"/>
    <w:rsid w:val="002E20DA"/>
    <w:rsid w:val="002E22F5"/>
    <w:rsid w:val="002E267D"/>
    <w:rsid w:val="002E3423"/>
    <w:rsid w:val="002E45E0"/>
    <w:rsid w:val="002E4874"/>
    <w:rsid w:val="002E5E4C"/>
    <w:rsid w:val="002E5E79"/>
    <w:rsid w:val="002E5F57"/>
    <w:rsid w:val="002E6B6C"/>
    <w:rsid w:val="002E7D53"/>
    <w:rsid w:val="002F1ACA"/>
    <w:rsid w:val="002F55AA"/>
    <w:rsid w:val="002F5ABE"/>
    <w:rsid w:val="002F5BA3"/>
    <w:rsid w:val="002F5BA9"/>
    <w:rsid w:val="002F6E14"/>
    <w:rsid w:val="00302463"/>
    <w:rsid w:val="00303267"/>
    <w:rsid w:val="0030352F"/>
    <w:rsid w:val="00305030"/>
    <w:rsid w:val="003050D4"/>
    <w:rsid w:val="00305535"/>
    <w:rsid w:val="0030579C"/>
    <w:rsid w:val="00305ABC"/>
    <w:rsid w:val="003068AA"/>
    <w:rsid w:val="00306B6A"/>
    <w:rsid w:val="003075BA"/>
    <w:rsid w:val="003078C6"/>
    <w:rsid w:val="00307BBC"/>
    <w:rsid w:val="00310D27"/>
    <w:rsid w:val="00311FEA"/>
    <w:rsid w:val="00313A8E"/>
    <w:rsid w:val="00313B6C"/>
    <w:rsid w:val="00313CBC"/>
    <w:rsid w:val="00314105"/>
    <w:rsid w:val="003146DC"/>
    <w:rsid w:val="00314F73"/>
    <w:rsid w:val="00315616"/>
    <w:rsid w:val="00316675"/>
    <w:rsid w:val="00317868"/>
    <w:rsid w:val="00317F9D"/>
    <w:rsid w:val="003207FD"/>
    <w:rsid w:val="00323AD2"/>
    <w:rsid w:val="00325101"/>
    <w:rsid w:val="00325B1A"/>
    <w:rsid w:val="00325C7C"/>
    <w:rsid w:val="003265DB"/>
    <w:rsid w:val="00326CAD"/>
    <w:rsid w:val="00326EEB"/>
    <w:rsid w:val="00327183"/>
    <w:rsid w:val="00327FE8"/>
    <w:rsid w:val="0033019C"/>
    <w:rsid w:val="00330284"/>
    <w:rsid w:val="003305DA"/>
    <w:rsid w:val="003308F9"/>
    <w:rsid w:val="003333B0"/>
    <w:rsid w:val="003348BD"/>
    <w:rsid w:val="00334B8D"/>
    <w:rsid w:val="003358B7"/>
    <w:rsid w:val="003366A9"/>
    <w:rsid w:val="00337773"/>
    <w:rsid w:val="00340AFC"/>
    <w:rsid w:val="00342933"/>
    <w:rsid w:val="00342B55"/>
    <w:rsid w:val="00343161"/>
    <w:rsid w:val="00343F56"/>
    <w:rsid w:val="00344D8A"/>
    <w:rsid w:val="00345D18"/>
    <w:rsid w:val="003467B6"/>
    <w:rsid w:val="00350151"/>
    <w:rsid w:val="0035284C"/>
    <w:rsid w:val="00352D26"/>
    <w:rsid w:val="0035353D"/>
    <w:rsid w:val="00353657"/>
    <w:rsid w:val="00353E51"/>
    <w:rsid w:val="00354085"/>
    <w:rsid w:val="00355F3E"/>
    <w:rsid w:val="00356066"/>
    <w:rsid w:val="00356254"/>
    <w:rsid w:val="003569B2"/>
    <w:rsid w:val="00356B60"/>
    <w:rsid w:val="00357A17"/>
    <w:rsid w:val="0036030F"/>
    <w:rsid w:val="00361AAF"/>
    <w:rsid w:val="00362CD9"/>
    <w:rsid w:val="0036352B"/>
    <w:rsid w:val="0036382B"/>
    <w:rsid w:val="00364370"/>
    <w:rsid w:val="00364CBA"/>
    <w:rsid w:val="003666DB"/>
    <w:rsid w:val="00366F91"/>
    <w:rsid w:val="0037016D"/>
    <w:rsid w:val="003711A8"/>
    <w:rsid w:val="00371B13"/>
    <w:rsid w:val="0037212A"/>
    <w:rsid w:val="003725D8"/>
    <w:rsid w:val="003738BE"/>
    <w:rsid w:val="00374103"/>
    <w:rsid w:val="00374169"/>
    <w:rsid w:val="00374981"/>
    <w:rsid w:val="00375384"/>
    <w:rsid w:val="003760AE"/>
    <w:rsid w:val="0037652C"/>
    <w:rsid w:val="003769FA"/>
    <w:rsid w:val="00377202"/>
    <w:rsid w:val="003772B6"/>
    <w:rsid w:val="003809CF"/>
    <w:rsid w:val="00381656"/>
    <w:rsid w:val="00383368"/>
    <w:rsid w:val="0038445A"/>
    <w:rsid w:val="003847FE"/>
    <w:rsid w:val="00384B07"/>
    <w:rsid w:val="00385321"/>
    <w:rsid w:val="00385B1B"/>
    <w:rsid w:val="003906C7"/>
    <w:rsid w:val="00390BF5"/>
    <w:rsid w:val="00391001"/>
    <w:rsid w:val="003913AA"/>
    <w:rsid w:val="0039230F"/>
    <w:rsid w:val="003956F0"/>
    <w:rsid w:val="003960DB"/>
    <w:rsid w:val="00396D8A"/>
    <w:rsid w:val="0039708F"/>
    <w:rsid w:val="003A0574"/>
    <w:rsid w:val="003A0D72"/>
    <w:rsid w:val="003A0E97"/>
    <w:rsid w:val="003A277D"/>
    <w:rsid w:val="003A2DB9"/>
    <w:rsid w:val="003A336A"/>
    <w:rsid w:val="003A3E51"/>
    <w:rsid w:val="003B0221"/>
    <w:rsid w:val="003B027C"/>
    <w:rsid w:val="003B1377"/>
    <w:rsid w:val="003B1663"/>
    <w:rsid w:val="003B2104"/>
    <w:rsid w:val="003B28B9"/>
    <w:rsid w:val="003B2FED"/>
    <w:rsid w:val="003B3580"/>
    <w:rsid w:val="003B564F"/>
    <w:rsid w:val="003B59DE"/>
    <w:rsid w:val="003B661A"/>
    <w:rsid w:val="003B663C"/>
    <w:rsid w:val="003B6CE7"/>
    <w:rsid w:val="003B6DEE"/>
    <w:rsid w:val="003B6E0C"/>
    <w:rsid w:val="003B7020"/>
    <w:rsid w:val="003B7FA2"/>
    <w:rsid w:val="003C0636"/>
    <w:rsid w:val="003C1886"/>
    <w:rsid w:val="003C2105"/>
    <w:rsid w:val="003C26A6"/>
    <w:rsid w:val="003C4302"/>
    <w:rsid w:val="003C6555"/>
    <w:rsid w:val="003C6F5B"/>
    <w:rsid w:val="003D09B8"/>
    <w:rsid w:val="003D1634"/>
    <w:rsid w:val="003D1C89"/>
    <w:rsid w:val="003D32FF"/>
    <w:rsid w:val="003D39E8"/>
    <w:rsid w:val="003D5094"/>
    <w:rsid w:val="003D59C4"/>
    <w:rsid w:val="003D5BAA"/>
    <w:rsid w:val="003D6B53"/>
    <w:rsid w:val="003D76C1"/>
    <w:rsid w:val="003D7805"/>
    <w:rsid w:val="003E0D0E"/>
    <w:rsid w:val="003E0DDA"/>
    <w:rsid w:val="003E1123"/>
    <w:rsid w:val="003E290B"/>
    <w:rsid w:val="003E62CA"/>
    <w:rsid w:val="003E6FD9"/>
    <w:rsid w:val="003E79E9"/>
    <w:rsid w:val="003F0588"/>
    <w:rsid w:val="003F0892"/>
    <w:rsid w:val="003F0BED"/>
    <w:rsid w:val="003F0D86"/>
    <w:rsid w:val="003F0E79"/>
    <w:rsid w:val="003F1607"/>
    <w:rsid w:val="003F1D71"/>
    <w:rsid w:val="003F2411"/>
    <w:rsid w:val="003F37B1"/>
    <w:rsid w:val="003F3DEC"/>
    <w:rsid w:val="003F4CE5"/>
    <w:rsid w:val="003F59FA"/>
    <w:rsid w:val="003F637F"/>
    <w:rsid w:val="003F69B7"/>
    <w:rsid w:val="003F7014"/>
    <w:rsid w:val="003F71DF"/>
    <w:rsid w:val="00400633"/>
    <w:rsid w:val="00400C26"/>
    <w:rsid w:val="00400DD9"/>
    <w:rsid w:val="004010D0"/>
    <w:rsid w:val="004012BB"/>
    <w:rsid w:val="0040277A"/>
    <w:rsid w:val="00403A45"/>
    <w:rsid w:val="004041D3"/>
    <w:rsid w:val="00404B43"/>
    <w:rsid w:val="00404C78"/>
    <w:rsid w:val="00405B9D"/>
    <w:rsid w:val="00406191"/>
    <w:rsid w:val="00407912"/>
    <w:rsid w:val="004114A0"/>
    <w:rsid w:val="0041226B"/>
    <w:rsid w:val="0041284A"/>
    <w:rsid w:val="00412E48"/>
    <w:rsid w:val="004145F8"/>
    <w:rsid w:val="0041482B"/>
    <w:rsid w:val="00416548"/>
    <w:rsid w:val="00417254"/>
    <w:rsid w:val="0042036A"/>
    <w:rsid w:val="00420AD4"/>
    <w:rsid w:val="00420C97"/>
    <w:rsid w:val="0042127C"/>
    <w:rsid w:val="00421A78"/>
    <w:rsid w:val="00421EB7"/>
    <w:rsid w:val="004237BF"/>
    <w:rsid w:val="004238E5"/>
    <w:rsid w:val="00424252"/>
    <w:rsid w:val="004255B8"/>
    <w:rsid w:val="004263E9"/>
    <w:rsid w:val="00426894"/>
    <w:rsid w:val="004277E8"/>
    <w:rsid w:val="00427DC9"/>
    <w:rsid w:val="00430038"/>
    <w:rsid w:val="004313E8"/>
    <w:rsid w:val="00431979"/>
    <w:rsid w:val="00432484"/>
    <w:rsid w:val="0043270D"/>
    <w:rsid w:val="00432F81"/>
    <w:rsid w:val="00433A97"/>
    <w:rsid w:val="0043512C"/>
    <w:rsid w:val="00436676"/>
    <w:rsid w:val="00436A67"/>
    <w:rsid w:val="00436EC7"/>
    <w:rsid w:val="0044067F"/>
    <w:rsid w:val="004413BF"/>
    <w:rsid w:val="00442069"/>
    <w:rsid w:val="004424E0"/>
    <w:rsid w:val="00444313"/>
    <w:rsid w:val="00445EFE"/>
    <w:rsid w:val="0044717F"/>
    <w:rsid w:val="004471EA"/>
    <w:rsid w:val="00447CD1"/>
    <w:rsid w:val="00447DD4"/>
    <w:rsid w:val="0045086C"/>
    <w:rsid w:val="00450B72"/>
    <w:rsid w:val="00451362"/>
    <w:rsid w:val="00452B2D"/>
    <w:rsid w:val="00452CC6"/>
    <w:rsid w:val="00452D48"/>
    <w:rsid w:val="00452E33"/>
    <w:rsid w:val="00454115"/>
    <w:rsid w:val="0045536E"/>
    <w:rsid w:val="00455574"/>
    <w:rsid w:val="00456058"/>
    <w:rsid w:val="00456834"/>
    <w:rsid w:val="00457A0B"/>
    <w:rsid w:val="00457DED"/>
    <w:rsid w:val="00460C34"/>
    <w:rsid w:val="00462CFF"/>
    <w:rsid w:val="0046408E"/>
    <w:rsid w:val="00464710"/>
    <w:rsid w:val="004649CA"/>
    <w:rsid w:val="00464CFA"/>
    <w:rsid w:val="00465161"/>
    <w:rsid w:val="004651E6"/>
    <w:rsid w:val="00465D95"/>
    <w:rsid w:val="00466690"/>
    <w:rsid w:val="004671BA"/>
    <w:rsid w:val="004715ED"/>
    <w:rsid w:val="00471E45"/>
    <w:rsid w:val="0047228F"/>
    <w:rsid w:val="0047399C"/>
    <w:rsid w:val="00473F7E"/>
    <w:rsid w:val="004743E8"/>
    <w:rsid w:val="004757C4"/>
    <w:rsid w:val="00475ABB"/>
    <w:rsid w:val="00475F28"/>
    <w:rsid w:val="00476069"/>
    <w:rsid w:val="004773A6"/>
    <w:rsid w:val="00477E33"/>
    <w:rsid w:val="0048326D"/>
    <w:rsid w:val="00483720"/>
    <w:rsid w:val="00484F13"/>
    <w:rsid w:val="004852DD"/>
    <w:rsid w:val="004863B5"/>
    <w:rsid w:val="00486BC4"/>
    <w:rsid w:val="004907D3"/>
    <w:rsid w:val="00490900"/>
    <w:rsid w:val="00490C6C"/>
    <w:rsid w:val="00491AEA"/>
    <w:rsid w:val="00493B73"/>
    <w:rsid w:val="00495785"/>
    <w:rsid w:val="004970DD"/>
    <w:rsid w:val="004A0657"/>
    <w:rsid w:val="004A0C15"/>
    <w:rsid w:val="004A178E"/>
    <w:rsid w:val="004A1F61"/>
    <w:rsid w:val="004A201E"/>
    <w:rsid w:val="004A36F0"/>
    <w:rsid w:val="004A50AA"/>
    <w:rsid w:val="004A605B"/>
    <w:rsid w:val="004A607A"/>
    <w:rsid w:val="004A708E"/>
    <w:rsid w:val="004A7EE2"/>
    <w:rsid w:val="004B02E4"/>
    <w:rsid w:val="004B1001"/>
    <w:rsid w:val="004B1357"/>
    <w:rsid w:val="004B14D7"/>
    <w:rsid w:val="004B1CC7"/>
    <w:rsid w:val="004B225F"/>
    <w:rsid w:val="004B2F7E"/>
    <w:rsid w:val="004B49CB"/>
    <w:rsid w:val="004B5D4A"/>
    <w:rsid w:val="004B70CC"/>
    <w:rsid w:val="004C02DA"/>
    <w:rsid w:val="004C0BC3"/>
    <w:rsid w:val="004C1ACE"/>
    <w:rsid w:val="004C1AE0"/>
    <w:rsid w:val="004C2913"/>
    <w:rsid w:val="004C2E84"/>
    <w:rsid w:val="004C417B"/>
    <w:rsid w:val="004C4F17"/>
    <w:rsid w:val="004C52F9"/>
    <w:rsid w:val="004C573F"/>
    <w:rsid w:val="004C5A10"/>
    <w:rsid w:val="004C5D44"/>
    <w:rsid w:val="004C5E8C"/>
    <w:rsid w:val="004C6B4A"/>
    <w:rsid w:val="004C7C6F"/>
    <w:rsid w:val="004D0D1C"/>
    <w:rsid w:val="004D1172"/>
    <w:rsid w:val="004D1F86"/>
    <w:rsid w:val="004D368F"/>
    <w:rsid w:val="004D3B9F"/>
    <w:rsid w:val="004D5903"/>
    <w:rsid w:val="004D6912"/>
    <w:rsid w:val="004D7300"/>
    <w:rsid w:val="004D74B8"/>
    <w:rsid w:val="004D74FF"/>
    <w:rsid w:val="004E0EED"/>
    <w:rsid w:val="004E2AFF"/>
    <w:rsid w:val="004E2F31"/>
    <w:rsid w:val="004E2FF4"/>
    <w:rsid w:val="004E30E2"/>
    <w:rsid w:val="004E3CBC"/>
    <w:rsid w:val="004E4F2F"/>
    <w:rsid w:val="004E54B6"/>
    <w:rsid w:val="004E5908"/>
    <w:rsid w:val="004E5EA4"/>
    <w:rsid w:val="004E64D9"/>
    <w:rsid w:val="004E64EA"/>
    <w:rsid w:val="004E6787"/>
    <w:rsid w:val="004E72C5"/>
    <w:rsid w:val="004E7ADA"/>
    <w:rsid w:val="004F02F7"/>
    <w:rsid w:val="004F0672"/>
    <w:rsid w:val="004F0E49"/>
    <w:rsid w:val="004F10C5"/>
    <w:rsid w:val="004F10E5"/>
    <w:rsid w:val="004F12E5"/>
    <w:rsid w:val="004F15E3"/>
    <w:rsid w:val="004F369D"/>
    <w:rsid w:val="004F4EE3"/>
    <w:rsid w:val="004F5B26"/>
    <w:rsid w:val="004F6F69"/>
    <w:rsid w:val="004F7353"/>
    <w:rsid w:val="004F7955"/>
    <w:rsid w:val="00500016"/>
    <w:rsid w:val="0050027C"/>
    <w:rsid w:val="005007DE"/>
    <w:rsid w:val="00501645"/>
    <w:rsid w:val="00501DE7"/>
    <w:rsid w:val="00502A82"/>
    <w:rsid w:val="00502C40"/>
    <w:rsid w:val="005035F9"/>
    <w:rsid w:val="00503CA1"/>
    <w:rsid w:val="00504816"/>
    <w:rsid w:val="0050507C"/>
    <w:rsid w:val="00505D58"/>
    <w:rsid w:val="00506241"/>
    <w:rsid w:val="00506D58"/>
    <w:rsid w:val="00512A6D"/>
    <w:rsid w:val="0051345E"/>
    <w:rsid w:val="00513511"/>
    <w:rsid w:val="005137CE"/>
    <w:rsid w:val="00514806"/>
    <w:rsid w:val="00514DC1"/>
    <w:rsid w:val="005154D7"/>
    <w:rsid w:val="005161F8"/>
    <w:rsid w:val="00520146"/>
    <w:rsid w:val="0052185E"/>
    <w:rsid w:val="00522280"/>
    <w:rsid w:val="00522740"/>
    <w:rsid w:val="00523199"/>
    <w:rsid w:val="005252D4"/>
    <w:rsid w:val="00525E16"/>
    <w:rsid w:val="0052621D"/>
    <w:rsid w:val="0052657F"/>
    <w:rsid w:val="005271EA"/>
    <w:rsid w:val="0052746B"/>
    <w:rsid w:val="0053150B"/>
    <w:rsid w:val="005315C9"/>
    <w:rsid w:val="00531704"/>
    <w:rsid w:val="00531788"/>
    <w:rsid w:val="0053660E"/>
    <w:rsid w:val="00536CF6"/>
    <w:rsid w:val="005378AC"/>
    <w:rsid w:val="00537A01"/>
    <w:rsid w:val="00537B21"/>
    <w:rsid w:val="00540081"/>
    <w:rsid w:val="00540B56"/>
    <w:rsid w:val="0054102C"/>
    <w:rsid w:val="005413F6"/>
    <w:rsid w:val="00541727"/>
    <w:rsid w:val="00543559"/>
    <w:rsid w:val="00544F68"/>
    <w:rsid w:val="0054517B"/>
    <w:rsid w:val="005451C4"/>
    <w:rsid w:val="00545410"/>
    <w:rsid w:val="00545A70"/>
    <w:rsid w:val="005469C9"/>
    <w:rsid w:val="005472D6"/>
    <w:rsid w:val="00550120"/>
    <w:rsid w:val="00550193"/>
    <w:rsid w:val="00551648"/>
    <w:rsid w:val="00551D62"/>
    <w:rsid w:val="00552285"/>
    <w:rsid w:val="00552AE6"/>
    <w:rsid w:val="005537C8"/>
    <w:rsid w:val="00556251"/>
    <w:rsid w:val="00556A04"/>
    <w:rsid w:val="00557B07"/>
    <w:rsid w:val="0056015D"/>
    <w:rsid w:val="00560388"/>
    <w:rsid w:val="00561F26"/>
    <w:rsid w:val="00561F41"/>
    <w:rsid w:val="005630F6"/>
    <w:rsid w:val="00563E9A"/>
    <w:rsid w:val="0056435C"/>
    <w:rsid w:val="005656B0"/>
    <w:rsid w:val="00565CD0"/>
    <w:rsid w:val="0056605B"/>
    <w:rsid w:val="00566562"/>
    <w:rsid w:val="0056732E"/>
    <w:rsid w:val="0056750A"/>
    <w:rsid w:val="00570021"/>
    <w:rsid w:val="00570D00"/>
    <w:rsid w:val="005721B6"/>
    <w:rsid w:val="005735A1"/>
    <w:rsid w:val="00573AF0"/>
    <w:rsid w:val="00573BE9"/>
    <w:rsid w:val="0057415C"/>
    <w:rsid w:val="0057477F"/>
    <w:rsid w:val="00574F27"/>
    <w:rsid w:val="00574FEF"/>
    <w:rsid w:val="0057594A"/>
    <w:rsid w:val="00575EA3"/>
    <w:rsid w:val="005770AD"/>
    <w:rsid w:val="00580971"/>
    <w:rsid w:val="00582900"/>
    <w:rsid w:val="00582C72"/>
    <w:rsid w:val="00582FBA"/>
    <w:rsid w:val="00583135"/>
    <w:rsid w:val="00583D89"/>
    <w:rsid w:val="0058416E"/>
    <w:rsid w:val="00584CA2"/>
    <w:rsid w:val="0058509C"/>
    <w:rsid w:val="005854E9"/>
    <w:rsid w:val="00585ED2"/>
    <w:rsid w:val="0058612E"/>
    <w:rsid w:val="00586C4C"/>
    <w:rsid w:val="00586D59"/>
    <w:rsid w:val="0058773C"/>
    <w:rsid w:val="00587B76"/>
    <w:rsid w:val="0059098D"/>
    <w:rsid w:val="0059110D"/>
    <w:rsid w:val="00591512"/>
    <w:rsid w:val="00592880"/>
    <w:rsid w:val="0059332E"/>
    <w:rsid w:val="005938D7"/>
    <w:rsid w:val="00593F96"/>
    <w:rsid w:val="00594026"/>
    <w:rsid w:val="005944D2"/>
    <w:rsid w:val="00594978"/>
    <w:rsid w:val="00594A35"/>
    <w:rsid w:val="005952B6"/>
    <w:rsid w:val="005959FB"/>
    <w:rsid w:val="005962B4"/>
    <w:rsid w:val="00596840"/>
    <w:rsid w:val="00596F74"/>
    <w:rsid w:val="005A06D6"/>
    <w:rsid w:val="005A1CD4"/>
    <w:rsid w:val="005A460C"/>
    <w:rsid w:val="005A5A9C"/>
    <w:rsid w:val="005B03AF"/>
    <w:rsid w:val="005B040A"/>
    <w:rsid w:val="005B15DF"/>
    <w:rsid w:val="005B1E2F"/>
    <w:rsid w:val="005B214C"/>
    <w:rsid w:val="005B26F4"/>
    <w:rsid w:val="005B27D1"/>
    <w:rsid w:val="005B2CEE"/>
    <w:rsid w:val="005B4E1A"/>
    <w:rsid w:val="005B5D29"/>
    <w:rsid w:val="005B5D47"/>
    <w:rsid w:val="005B619F"/>
    <w:rsid w:val="005B6394"/>
    <w:rsid w:val="005B76C2"/>
    <w:rsid w:val="005B7FAB"/>
    <w:rsid w:val="005C0926"/>
    <w:rsid w:val="005C0E42"/>
    <w:rsid w:val="005C123A"/>
    <w:rsid w:val="005C242E"/>
    <w:rsid w:val="005C34EC"/>
    <w:rsid w:val="005C44EE"/>
    <w:rsid w:val="005C527F"/>
    <w:rsid w:val="005C5A05"/>
    <w:rsid w:val="005C5B92"/>
    <w:rsid w:val="005C6461"/>
    <w:rsid w:val="005C6D50"/>
    <w:rsid w:val="005C6FBA"/>
    <w:rsid w:val="005C7E2A"/>
    <w:rsid w:val="005D0183"/>
    <w:rsid w:val="005D3B01"/>
    <w:rsid w:val="005D3E78"/>
    <w:rsid w:val="005D43E0"/>
    <w:rsid w:val="005D4E6E"/>
    <w:rsid w:val="005D4F72"/>
    <w:rsid w:val="005D5410"/>
    <w:rsid w:val="005D5694"/>
    <w:rsid w:val="005D6D8B"/>
    <w:rsid w:val="005D6DBD"/>
    <w:rsid w:val="005E0769"/>
    <w:rsid w:val="005E0B3F"/>
    <w:rsid w:val="005E16D7"/>
    <w:rsid w:val="005E1A2B"/>
    <w:rsid w:val="005E2C04"/>
    <w:rsid w:val="005E316E"/>
    <w:rsid w:val="005E341A"/>
    <w:rsid w:val="005E350A"/>
    <w:rsid w:val="005E3BCF"/>
    <w:rsid w:val="005E4872"/>
    <w:rsid w:val="005E4D7E"/>
    <w:rsid w:val="005E50F5"/>
    <w:rsid w:val="005E5C4A"/>
    <w:rsid w:val="005E7010"/>
    <w:rsid w:val="005E7455"/>
    <w:rsid w:val="005E7EA4"/>
    <w:rsid w:val="005F03C5"/>
    <w:rsid w:val="005F0F44"/>
    <w:rsid w:val="005F13B4"/>
    <w:rsid w:val="005F1E2A"/>
    <w:rsid w:val="005F20A8"/>
    <w:rsid w:val="005F2239"/>
    <w:rsid w:val="005F2820"/>
    <w:rsid w:val="005F2859"/>
    <w:rsid w:val="005F3F6D"/>
    <w:rsid w:val="005F4182"/>
    <w:rsid w:val="005F4BF0"/>
    <w:rsid w:val="005F4C8B"/>
    <w:rsid w:val="005F57FD"/>
    <w:rsid w:val="005F63E9"/>
    <w:rsid w:val="005F6A39"/>
    <w:rsid w:val="005F6BDE"/>
    <w:rsid w:val="005F71EE"/>
    <w:rsid w:val="005F74E3"/>
    <w:rsid w:val="006004FC"/>
    <w:rsid w:val="00600972"/>
    <w:rsid w:val="006009C6"/>
    <w:rsid w:val="006019A6"/>
    <w:rsid w:val="00601A88"/>
    <w:rsid w:val="006022F1"/>
    <w:rsid w:val="00602ED5"/>
    <w:rsid w:val="006037A9"/>
    <w:rsid w:val="0060610F"/>
    <w:rsid w:val="00607F23"/>
    <w:rsid w:val="00610A7A"/>
    <w:rsid w:val="00610BA4"/>
    <w:rsid w:val="00610E2C"/>
    <w:rsid w:val="006111FC"/>
    <w:rsid w:val="00611307"/>
    <w:rsid w:val="00611840"/>
    <w:rsid w:val="00611935"/>
    <w:rsid w:val="006130D6"/>
    <w:rsid w:val="006131E2"/>
    <w:rsid w:val="006134EA"/>
    <w:rsid w:val="0061379E"/>
    <w:rsid w:val="00614F86"/>
    <w:rsid w:val="00615529"/>
    <w:rsid w:val="006161ED"/>
    <w:rsid w:val="0061722E"/>
    <w:rsid w:val="006175CF"/>
    <w:rsid w:val="006207DA"/>
    <w:rsid w:val="00620B3E"/>
    <w:rsid w:val="006227AC"/>
    <w:rsid w:val="00622B7A"/>
    <w:rsid w:val="006237F8"/>
    <w:rsid w:val="00623E7A"/>
    <w:rsid w:val="00623F74"/>
    <w:rsid w:val="00623FA4"/>
    <w:rsid w:val="00624F45"/>
    <w:rsid w:val="00625ED6"/>
    <w:rsid w:val="0063015E"/>
    <w:rsid w:val="006313D8"/>
    <w:rsid w:val="0063193E"/>
    <w:rsid w:val="00632383"/>
    <w:rsid w:val="00632BC6"/>
    <w:rsid w:val="006334A3"/>
    <w:rsid w:val="006335C5"/>
    <w:rsid w:val="006349AB"/>
    <w:rsid w:val="006401B7"/>
    <w:rsid w:val="00640486"/>
    <w:rsid w:val="006408BD"/>
    <w:rsid w:val="00640D79"/>
    <w:rsid w:val="0064104D"/>
    <w:rsid w:val="00641412"/>
    <w:rsid w:val="0064165A"/>
    <w:rsid w:val="00641EF8"/>
    <w:rsid w:val="0064219A"/>
    <w:rsid w:val="006422B8"/>
    <w:rsid w:val="006426C6"/>
    <w:rsid w:val="00642BA9"/>
    <w:rsid w:val="00643274"/>
    <w:rsid w:val="00644100"/>
    <w:rsid w:val="00645D30"/>
    <w:rsid w:val="00647D95"/>
    <w:rsid w:val="00647DA4"/>
    <w:rsid w:val="00650E46"/>
    <w:rsid w:val="00651DC4"/>
    <w:rsid w:val="00651E5B"/>
    <w:rsid w:val="006528A4"/>
    <w:rsid w:val="006530CB"/>
    <w:rsid w:val="00653E01"/>
    <w:rsid w:val="00654017"/>
    <w:rsid w:val="006543BA"/>
    <w:rsid w:val="006547B4"/>
    <w:rsid w:val="0065576F"/>
    <w:rsid w:val="00655A59"/>
    <w:rsid w:val="0065723F"/>
    <w:rsid w:val="006576D7"/>
    <w:rsid w:val="006578B7"/>
    <w:rsid w:val="00663D2F"/>
    <w:rsid w:val="00663F58"/>
    <w:rsid w:val="00664223"/>
    <w:rsid w:val="006643C2"/>
    <w:rsid w:val="006653BA"/>
    <w:rsid w:val="006674AC"/>
    <w:rsid w:val="00667506"/>
    <w:rsid w:val="00667BAE"/>
    <w:rsid w:val="00670173"/>
    <w:rsid w:val="00670ACB"/>
    <w:rsid w:val="00670D36"/>
    <w:rsid w:val="00670F42"/>
    <w:rsid w:val="0067217E"/>
    <w:rsid w:val="00672AAA"/>
    <w:rsid w:val="00673C6A"/>
    <w:rsid w:val="00674FF7"/>
    <w:rsid w:val="00675662"/>
    <w:rsid w:val="00675A2D"/>
    <w:rsid w:val="00675C3F"/>
    <w:rsid w:val="00675ECC"/>
    <w:rsid w:val="00680221"/>
    <w:rsid w:val="006807E9"/>
    <w:rsid w:val="00680B82"/>
    <w:rsid w:val="00680CEE"/>
    <w:rsid w:val="006814D2"/>
    <w:rsid w:val="00681CA0"/>
    <w:rsid w:val="006822C1"/>
    <w:rsid w:val="006826C5"/>
    <w:rsid w:val="00682819"/>
    <w:rsid w:val="00682A05"/>
    <w:rsid w:val="0068389F"/>
    <w:rsid w:val="00684D90"/>
    <w:rsid w:val="00684F24"/>
    <w:rsid w:val="00685797"/>
    <w:rsid w:val="00685A84"/>
    <w:rsid w:val="0068607C"/>
    <w:rsid w:val="00687528"/>
    <w:rsid w:val="00690850"/>
    <w:rsid w:val="00691223"/>
    <w:rsid w:val="0069174D"/>
    <w:rsid w:val="00692D72"/>
    <w:rsid w:val="00693A65"/>
    <w:rsid w:val="00695AED"/>
    <w:rsid w:val="00696D2C"/>
    <w:rsid w:val="00696FFA"/>
    <w:rsid w:val="0069720B"/>
    <w:rsid w:val="00697A64"/>
    <w:rsid w:val="00697B88"/>
    <w:rsid w:val="006A0B9A"/>
    <w:rsid w:val="006A0DC3"/>
    <w:rsid w:val="006A1911"/>
    <w:rsid w:val="006A2DBE"/>
    <w:rsid w:val="006A4D53"/>
    <w:rsid w:val="006A4FDB"/>
    <w:rsid w:val="006A5400"/>
    <w:rsid w:val="006A5EE2"/>
    <w:rsid w:val="006A63FF"/>
    <w:rsid w:val="006A6862"/>
    <w:rsid w:val="006A6982"/>
    <w:rsid w:val="006A71BD"/>
    <w:rsid w:val="006A7A2B"/>
    <w:rsid w:val="006A7F4E"/>
    <w:rsid w:val="006B06FF"/>
    <w:rsid w:val="006B17A6"/>
    <w:rsid w:val="006B212C"/>
    <w:rsid w:val="006B3239"/>
    <w:rsid w:val="006B35B9"/>
    <w:rsid w:val="006B379C"/>
    <w:rsid w:val="006B3CF5"/>
    <w:rsid w:val="006B3F53"/>
    <w:rsid w:val="006B4484"/>
    <w:rsid w:val="006B46EC"/>
    <w:rsid w:val="006B5003"/>
    <w:rsid w:val="006B5414"/>
    <w:rsid w:val="006B5D0F"/>
    <w:rsid w:val="006B62B7"/>
    <w:rsid w:val="006B6310"/>
    <w:rsid w:val="006B70FB"/>
    <w:rsid w:val="006B78B6"/>
    <w:rsid w:val="006B7F18"/>
    <w:rsid w:val="006C19A6"/>
    <w:rsid w:val="006C1B02"/>
    <w:rsid w:val="006C2039"/>
    <w:rsid w:val="006C24ED"/>
    <w:rsid w:val="006C2541"/>
    <w:rsid w:val="006C26F4"/>
    <w:rsid w:val="006C39F7"/>
    <w:rsid w:val="006C3F24"/>
    <w:rsid w:val="006C4494"/>
    <w:rsid w:val="006C491F"/>
    <w:rsid w:val="006C54E4"/>
    <w:rsid w:val="006C5CAA"/>
    <w:rsid w:val="006C6F66"/>
    <w:rsid w:val="006C7F03"/>
    <w:rsid w:val="006D04D3"/>
    <w:rsid w:val="006D0883"/>
    <w:rsid w:val="006D29A0"/>
    <w:rsid w:val="006D2E75"/>
    <w:rsid w:val="006D3BEF"/>
    <w:rsid w:val="006D3EDC"/>
    <w:rsid w:val="006D435D"/>
    <w:rsid w:val="006D44A4"/>
    <w:rsid w:val="006D4F3D"/>
    <w:rsid w:val="006D5CFB"/>
    <w:rsid w:val="006D6CE7"/>
    <w:rsid w:val="006E08B4"/>
    <w:rsid w:val="006E0E1F"/>
    <w:rsid w:val="006E102D"/>
    <w:rsid w:val="006E1144"/>
    <w:rsid w:val="006E16D8"/>
    <w:rsid w:val="006E185B"/>
    <w:rsid w:val="006E2CB4"/>
    <w:rsid w:val="006E309F"/>
    <w:rsid w:val="006E36EF"/>
    <w:rsid w:val="006E466F"/>
    <w:rsid w:val="006E546A"/>
    <w:rsid w:val="006E6693"/>
    <w:rsid w:val="006E7F04"/>
    <w:rsid w:val="006F004A"/>
    <w:rsid w:val="006F03DF"/>
    <w:rsid w:val="006F04CC"/>
    <w:rsid w:val="006F1135"/>
    <w:rsid w:val="006F27C7"/>
    <w:rsid w:val="006F28F5"/>
    <w:rsid w:val="006F2F0E"/>
    <w:rsid w:val="006F32F6"/>
    <w:rsid w:val="006F372A"/>
    <w:rsid w:val="006F43FD"/>
    <w:rsid w:val="006F44CD"/>
    <w:rsid w:val="006F44DA"/>
    <w:rsid w:val="006F4A2A"/>
    <w:rsid w:val="006F709B"/>
    <w:rsid w:val="006F796E"/>
    <w:rsid w:val="007006B3"/>
    <w:rsid w:val="00703AFF"/>
    <w:rsid w:val="00703E9F"/>
    <w:rsid w:val="00704511"/>
    <w:rsid w:val="0070489C"/>
    <w:rsid w:val="00704C5B"/>
    <w:rsid w:val="00704CB4"/>
    <w:rsid w:val="00705D2B"/>
    <w:rsid w:val="007064B7"/>
    <w:rsid w:val="007067A5"/>
    <w:rsid w:val="00706DEB"/>
    <w:rsid w:val="007076DF"/>
    <w:rsid w:val="0070785B"/>
    <w:rsid w:val="0071007A"/>
    <w:rsid w:val="00710699"/>
    <w:rsid w:val="00710EB1"/>
    <w:rsid w:val="00712307"/>
    <w:rsid w:val="00712474"/>
    <w:rsid w:val="00712583"/>
    <w:rsid w:val="00713DD0"/>
    <w:rsid w:val="007144E6"/>
    <w:rsid w:val="00716192"/>
    <w:rsid w:val="00716EDC"/>
    <w:rsid w:val="00720BD2"/>
    <w:rsid w:val="007215BC"/>
    <w:rsid w:val="007217E3"/>
    <w:rsid w:val="00721C0A"/>
    <w:rsid w:val="00721F89"/>
    <w:rsid w:val="007225FA"/>
    <w:rsid w:val="00722E8A"/>
    <w:rsid w:val="00722F5A"/>
    <w:rsid w:val="007232C0"/>
    <w:rsid w:val="00723562"/>
    <w:rsid w:val="007237C7"/>
    <w:rsid w:val="00723DA3"/>
    <w:rsid w:val="0072468F"/>
    <w:rsid w:val="00724810"/>
    <w:rsid w:val="007254E9"/>
    <w:rsid w:val="0072585C"/>
    <w:rsid w:val="00725A2E"/>
    <w:rsid w:val="00727363"/>
    <w:rsid w:val="00727CB1"/>
    <w:rsid w:val="00727FE2"/>
    <w:rsid w:val="00731116"/>
    <w:rsid w:val="00731518"/>
    <w:rsid w:val="00731F70"/>
    <w:rsid w:val="00733833"/>
    <w:rsid w:val="00733A39"/>
    <w:rsid w:val="00733AF8"/>
    <w:rsid w:val="007358CA"/>
    <w:rsid w:val="00736874"/>
    <w:rsid w:val="00736973"/>
    <w:rsid w:val="00737B8E"/>
    <w:rsid w:val="00740152"/>
    <w:rsid w:val="0074102F"/>
    <w:rsid w:val="007410F8"/>
    <w:rsid w:val="00741E22"/>
    <w:rsid w:val="00742400"/>
    <w:rsid w:val="0074413A"/>
    <w:rsid w:val="00744BED"/>
    <w:rsid w:val="00745177"/>
    <w:rsid w:val="007455A2"/>
    <w:rsid w:val="00745A77"/>
    <w:rsid w:val="00745CEC"/>
    <w:rsid w:val="00745E45"/>
    <w:rsid w:val="00747FF7"/>
    <w:rsid w:val="0075060F"/>
    <w:rsid w:val="00750990"/>
    <w:rsid w:val="00750C82"/>
    <w:rsid w:val="00751F18"/>
    <w:rsid w:val="00752989"/>
    <w:rsid w:val="00753611"/>
    <w:rsid w:val="00755A36"/>
    <w:rsid w:val="00756928"/>
    <w:rsid w:val="00756DDC"/>
    <w:rsid w:val="00760AF5"/>
    <w:rsid w:val="00760F07"/>
    <w:rsid w:val="0076157D"/>
    <w:rsid w:val="00762C5E"/>
    <w:rsid w:val="007636AF"/>
    <w:rsid w:val="007656C3"/>
    <w:rsid w:val="00765B09"/>
    <w:rsid w:val="00765D6E"/>
    <w:rsid w:val="007665CD"/>
    <w:rsid w:val="0076713E"/>
    <w:rsid w:val="007673B2"/>
    <w:rsid w:val="007700A3"/>
    <w:rsid w:val="00772F48"/>
    <w:rsid w:val="007733EE"/>
    <w:rsid w:val="00773C6A"/>
    <w:rsid w:val="00776CAE"/>
    <w:rsid w:val="00777C85"/>
    <w:rsid w:val="00780231"/>
    <w:rsid w:val="007804DE"/>
    <w:rsid w:val="00782E19"/>
    <w:rsid w:val="00782EF4"/>
    <w:rsid w:val="00783342"/>
    <w:rsid w:val="00783854"/>
    <w:rsid w:val="00784B26"/>
    <w:rsid w:val="007856C3"/>
    <w:rsid w:val="00785EB7"/>
    <w:rsid w:val="007875C6"/>
    <w:rsid w:val="0078790B"/>
    <w:rsid w:val="00790E5B"/>
    <w:rsid w:val="00791C77"/>
    <w:rsid w:val="00793723"/>
    <w:rsid w:val="00793EE7"/>
    <w:rsid w:val="0079407B"/>
    <w:rsid w:val="00794A43"/>
    <w:rsid w:val="00794DCC"/>
    <w:rsid w:val="007952A6"/>
    <w:rsid w:val="007956A5"/>
    <w:rsid w:val="00795A24"/>
    <w:rsid w:val="00795CE0"/>
    <w:rsid w:val="00796ADA"/>
    <w:rsid w:val="00797DE6"/>
    <w:rsid w:val="007A110D"/>
    <w:rsid w:val="007A138E"/>
    <w:rsid w:val="007A14DF"/>
    <w:rsid w:val="007A24BA"/>
    <w:rsid w:val="007A259F"/>
    <w:rsid w:val="007A3151"/>
    <w:rsid w:val="007A51CE"/>
    <w:rsid w:val="007A7801"/>
    <w:rsid w:val="007B013B"/>
    <w:rsid w:val="007B0AEA"/>
    <w:rsid w:val="007B32B0"/>
    <w:rsid w:val="007B39EF"/>
    <w:rsid w:val="007B3E6E"/>
    <w:rsid w:val="007B4927"/>
    <w:rsid w:val="007B68DE"/>
    <w:rsid w:val="007B7C71"/>
    <w:rsid w:val="007C08B2"/>
    <w:rsid w:val="007C1F80"/>
    <w:rsid w:val="007C38A8"/>
    <w:rsid w:val="007C3F7C"/>
    <w:rsid w:val="007C4E5E"/>
    <w:rsid w:val="007D051E"/>
    <w:rsid w:val="007D07B5"/>
    <w:rsid w:val="007D11CF"/>
    <w:rsid w:val="007D39F5"/>
    <w:rsid w:val="007D438B"/>
    <w:rsid w:val="007D582E"/>
    <w:rsid w:val="007D6043"/>
    <w:rsid w:val="007D683B"/>
    <w:rsid w:val="007D6A67"/>
    <w:rsid w:val="007D6B31"/>
    <w:rsid w:val="007E0172"/>
    <w:rsid w:val="007E08C7"/>
    <w:rsid w:val="007E0DD2"/>
    <w:rsid w:val="007E106C"/>
    <w:rsid w:val="007E112F"/>
    <w:rsid w:val="007E14D6"/>
    <w:rsid w:val="007E22C8"/>
    <w:rsid w:val="007E3A51"/>
    <w:rsid w:val="007E4815"/>
    <w:rsid w:val="007E5028"/>
    <w:rsid w:val="007E5397"/>
    <w:rsid w:val="007E53C3"/>
    <w:rsid w:val="007E6995"/>
    <w:rsid w:val="007E6CA8"/>
    <w:rsid w:val="007E6E08"/>
    <w:rsid w:val="007F00F4"/>
    <w:rsid w:val="007F14C0"/>
    <w:rsid w:val="007F15A7"/>
    <w:rsid w:val="007F1CED"/>
    <w:rsid w:val="007F45A1"/>
    <w:rsid w:val="007F49E6"/>
    <w:rsid w:val="007F64AE"/>
    <w:rsid w:val="007F6A5E"/>
    <w:rsid w:val="007F6AE7"/>
    <w:rsid w:val="007F70BB"/>
    <w:rsid w:val="008005E4"/>
    <w:rsid w:val="00800F51"/>
    <w:rsid w:val="00801873"/>
    <w:rsid w:val="00801A0C"/>
    <w:rsid w:val="0080246F"/>
    <w:rsid w:val="008028E0"/>
    <w:rsid w:val="00803C01"/>
    <w:rsid w:val="00805051"/>
    <w:rsid w:val="00806D89"/>
    <w:rsid w:val="00807014"/>
    <w:rsid w:val="008115B1"/>
    <w:rsid w:val="008119C2"/>
    <w:rsid w:val="008125F7"/>
    <w:rsid w:val="00815D8D"/>
    <w:rsid w:val="00815E01"/>
    <w:rsid w:val="00816151"/>
    <w:rsid w:val="0081639A"/>
    <w:rsid w:val="0081699F"/>
    <w:rsid w:val="0082038B"/>
    <w:rsid w:val="00820669"/>
    <w:rsid w:val="00820F07"/>
    <w:rsid w:val="008216D6"/>
    <w:rsid w:val="00822275"/>
    <w:rsid w:val="0082306F"/>
    <w:rsid w:val="00823742"/>
    <w:rsid w:val="008238BF"/>
    <w:rsid w:val="00823AFA"/>
    <w:rsid w:val="0082440A"/>
    <w:rsid w:val="00824FF5"/>
    <w:rsid w:val="00826091"/>
    <w:rsid w:val="00827299"/>
    <w:rsid w:val="00830507"/>
    <w:rsid w:val="00832328"/>
    <w:rsid w:val="008323CE"/>
    <w:rsid w:val="00834D16"/>
    <w:rsid w:val="00835831"/>
    <w:rsid w:val="008358A6"/>
    <w:rsid w:val="00835A7C"/>
    <w:rsid w:val="0083749D"/>
    <w:rsid w:val="00837AF2"/>
    <w:rsid w:val="00840D7B"/>
    <w:rsid w:val="00842252"/>
    <w:rsid w:val="008422F1"/>
    <w:rsid w:val="00842BCA"/>
    <w:rsid w:val="00844206"/>
    <w:rsid w:val="00844E74"/>
    <w:rsid w:val="00845DC9"/>
    <w:rsid w:val="00846518"/>
    <w:rsid w:val="008509E5"/>
    <w:rsid w:val="00852DE5"/>
    <w:rsid w:val="00853828"/>
    <w:rsid w:val="0085392B"/>
    <w:rsid w:val="00853C04"/>
    <w:rsid w:val="008542C9"/>
    <w:rsid w:val="00854C74"/>
    <w:rsid w:val="00856021"/>
    <w:rsid w:val="00856AD3"/>
    <w:rsid w:val="00860AC6"/>
    <w:rsid w:val="00860E10"/>
    <w:rsid w:val="00860F1E"/>
    <w:rsid w:val="00862645"/>
    <w:rsid w:val="008626A5"/>
    <w:rsid w:val="00864897"/>
    <w:rsid w:val="00865CB8"/>
    <w:rsid w:val="00866125"/>
    <w:rsid w:val="008663D7"/>
    <w:rsid w:val="0086649D"/>
    <w:rsid w:val="0087119B"/>
    <w:rsid w:val="00871ED6"/>
    <w:rsid w:val="00872757"/>
    <w:rsid w:val="00874EF6"/>
    <w:rsid w:val="00875603"/>
    <w:rsid w:val="0087618C"/>
    <w:rsid w:val="00876D44"/>
    <w:rsid w:val="008773AA"/>
    <w:rsid w:val="00877F1D"/>
    <w:rsid w:val="00880CE4"/>
    <w:rsid w:val="00881B43"/>
    <w:rsid w:val="00882650"/>
    <w:rsid w:val="008829FF"/>
    <w:rsid w:val="00883868"/>
    <w:rsid w:val="00887321"/>
    <w:rsid w:val="008906A4"/>
    <w:rsid w:val="0089109B"/>
    <w:rsid w:val="0089180C"/>
    <w:rsid w:val="008925FD"/>
    <w:rsid w:val="00893056"/>
    <w:rsid w:val="0089465F"/>
    <w:rsid w:val="00895091"/>
    <w:rsid w:val="00895107"/>
    <w:rsid w:val="008959D3"/>
    <w:rsid w:val="008970D8"/>
    <w:rsid w:val="008977C8"/>
    <w:rsid w:val="008A07B1"/>
    <w:rsid w:val="008A142A"/>
    <w:rsid w:val="008A1F3E"/>
    <w:rsid w:val="008A30E7"/>
    <w:rsid w:val="008A3A03"/>
    <w:rsid w:val="008A462B"/>
    <w:rsid w:val="008A5452"/>
    <w:rsid w:val="008A5B27"/>
    <w:rsid w:val="008A6A13"/>
    <w:rsid w:val="008A6EE1"/>
    <w:rsid w:val="008A743C"/>
    <w:rsid w:val="008A770D"/>
    <w:rsid w:val="008B0252"/>
    <w:rsid w:val="008B145F"/>
    <w:rsid w:val="008B1E1B"/>
    <w:rsid w:val="008B245A"/>
    <w:rsid w:val="008B33AD"/>
    <w:rsid w:val="008B36C4"/>
    <w:rsid w:val="008B3D4F"/>
    <w:rsid w:val="008B41B1"/>
    <w:rsid w:val="008B4ED9"/>
    <w:rsid w:val="008B6A21"/>
    <w:rsid w:val="008B76DC"/>
    <w:rsid w:val="008C33B8"/>
    <w:rsid w:val="008C58F2"/>
    <w:rsid w:val="008C604C"/>
    <w:rsid w:val="008C668D"/>
    <w:rsid w:val="008C675B"/>
    <w:rsid w:val="008C6834"/>
    <w:rsid w:val="008C6E77"/>
    <w:rsid w:val="008C6FE6"/>
    <w:rsid w:val="008C72FF"/>
    <w:rsid w:val="008C7645"/>
    <w:rsid w:val="008D04A1"/>
    <w:rsid w:val="008D2F54"/>
    <w:rsid w:val="008D3EB0"/>
    <w:rsid w:val="008D4F20"/>
    <w:rsid w:val="008D5EDE"/>
    <w:rsid w:val="008E2D95"/>
    <w:rsid w:val="008E3D00"/>
    <w:rsid w:val="008E4B4F"/>
    <w:rsid w:val="008E53E8"/>
    <w:rsid w:val="008E5A86"/>
    <w:rsid w:val="008E5B85"/>
    <w:rsid w:val="008E6836"/>
    <w:rsid w:val="008E69F7"/>
    <w:rsid w:val="008E7295"/>
    <w:rsid w:val="008E7CA3"/>
    <w:rsid w:val="008F010B"/>
    <w:rsid w:val="008F03A0"/>
    <w:rsid w:val="008F0722"/>
    <w:rsid w:val="008F0C1D"/>
    <w:rsid w:val="008F1162"/>
    <w:rsid w:val="008F24D5"/>
    <w:rsid w:val="008F257F"/>
    <w:rsid w:val="008F32FD"/>
    <w:rsid w:val="008F33EF"/>
    <w:rsid w:val="008F3D21"/>
    <w:rsid w:val="008F4C01"/>
    <w:rsid w:val="008F593C"/>
    <w:rsid w:val="008F68C6"/>
    <w:rsid w:val="008F6CE5"/>
    <w:rsid w:val="008F6E80"/>
    <w:rsid w:val="008F7078"/>
    <w:rsid w:val="008F7649"/>
    <w:rsid w:val="00900322"/>
    <w:rsid w:val="0090097F"/>
    <w:rsid w:val="009036A9"/>
    <w:rsid w:val="00905857"/>
    <w:rsid w:val="009058C1"/>
    <w:rsid w:val="00905F04"/>
    <w:rsid w:val="0090605A"/>
    <w:rsid w:val="0090606C"/>
    <w:rsid w:val="009063B3"/>
    <w:rsid w:val="00906C65"/>
    <w:rsid w:val="009073DE"/>
    <w:rsid w:val="009078C9"/>
    <w:rsid w:val="0091391E"/>
    <w:rsid w:val="00914133"/>
    <w:rsid w:val="0091439B"/>
    <w:rsid w:val="00914F04"/>
    <w:rsid w:val="00921963"/>
    <w:rsid w:val="00921E47"/>
    <w:rsid w:val="0092240D"/>
    <w:rsid w:val="009227BF"/>
    <w:rsid w:val="00922930"/>
    <w:rsid w:val="00922F08"/>
    <w:rsid w:val="0092393C"/>
    <w:rsid w:val="009252F8"/>
    <w:rsid w:val="009257F4"/>
    <w:rsid w:val="00925DA4"/>
    <w:rsid w:val="00926460"/>
    <w:rsid w:val="0092689E"/>
    <w:rsid w:val="00927502"/>
    <w:rsid w:val="009279CB"/>
    <w:rsid w:val="00927BEE"/>
    <w:rsid w:val="00927DD2"/>
    <w:rsid w:val="0093165F"/>
    <w:rsid w:val="00932F4C"/>
    <w:rsid w:val="00933E95"/>
    <w:rsid w:val="009351D6"/>
    <w:rsid w:val="00935F24"/>
    <w:rsid w:val="009360F1"/>
    <w:rsid w:val="009368F8"/>
    <w:rsid w:val="00936E1E"/>
    <w:rsid w:val="0093724E"/>
    <w:rsid w:val="00941E6D"/>
    <w:rsid w:val="00942A99"/>
    <w:rsid w:val="00943C2F"/>
    <w:rsid w:val="00943CCB"/>
    <w:rsid w:val="00945149"/>
    <w:rsid w:val="00946FA2"/>
    <w:rsid w:val="0094762D"/>
    <w:rsid w:val="009503EE"/>
    <w:rsid w:val="00950D8B"/>
    <w:rsid w:val="0095186A"/>
    <w:rsid w:val="00951FFC"/>
    <w:rsid w:val="0095289C"/>
    <w:rsid w:val="00954296"/>
    <w:rsid w:val="00955D14"/>
    <w:rsid w:val="00956A22"/>
    <w:rsid w:val="00957961"/>
    <w:rsid w:val="009600B1"/>
    <w:rsid w:val="00960825"/>
    <w:rsid w:val="009623EE"/>
    <w:rsid w:val="0096254E"/>
    <w:rsid w:val="00962EC0"/>
    <w:rsid w:val="0096304C"/>
    <w:rsid w:val="00963308"/>
    <w:rsid w:val="00963B5D"/>
    <w:rsid w:val="00963DCF"/>
    <w:rsid w:val="00964AC3"/>
    <w:rsid w:val="00964C28"/>
    <w:rsid w:val="009650C4"/>
    <w:rsid w:val="00966908"/>
    <w:rsid w:val="00967643"/>
    <w:rsid w:val="009678F4"/>
    <w:rsid w:val="00967EE0"/>
    <w:rsid w:val="009703F6"/>
    <w:rsid w:val="00970F85"/>
    <w:rsid w:val="00973172"/>
    <w:rsid w:val="00973967"/>
    <w:rsid w:val="00973FBC"/>
    <w:rsid w:val="00974267"/>
    <w:rsid w:val="0097561D"/>
    <w:rsid w:val="0097586E"/>
    <w:rsid w:val="00976B76"/>
    <w:rsid w:val="00977555"/>
    <w:rsid w:val="00977CF4"/>
    <w:rsid w:val="00980325"/>
    <w:rsid w:val="00980427"/>
    <w:rsid w:val="00980BDD"/>
    <w:rsid w:val="00981286"/>
    <w:rsid w:val="00981323"/>
    <w:rsid w:val="009818BA"/>
    <w:rsid w:val="00981B0C"/>
    <w:rsid w:val="009829AA"/>
    <w:rsid w:val="00983D40"/>
    <w:rsid w:val="00984295"/>
    <w:rsid w:val="00984FFC"/>
    <w:rsid w:val="009852CE"/>
    <w:rsid w:val="00985FED"/>
    <w:rsid w:val="00990068"/>
    <w:rsid w:val="00993880"/>
    <w:rsid w:val="00993C97"/>
    <w:rsid w:val="00993FCB"/>
    <w:rsid w:val="009942B9"/>
    <w:rsid w:val="00994336"/>
    <w:rsid w:val="00996DB6"/>
    <w:rsid w:val="00997181"/>
    <w:rsid w:val="0099735B"/>
    <w:rsid w:val="009A02E9"/>
    <w:rsid w:val="009A068E"/>
    <w:rsid w:val="009A1334"/>
    <w:rsid w:val="009A14DC"/>
    <w:rsid w:val="009A1C78"/>
    <w:rsid w:val="009A225E"/>
    <w:rsid w:val="009A239B"/>
    <w:rsid w:val="009A359F"/>
    <w:rsid w:val="009A3BA2"/>
    <w:rsid w:val="009A3D23"/>
    <w:rsid w:val="009A3E13"/>
    <w:rsid w:val="009A49FD"/>
    <w:rsid w:val="009A5AC9"/>
    <w:rsid w:val="009A5DF8"/>
    <w:rsid w:val="009A63F7"/>
    <w:rsid w:val="009A66B8"/>
    <w:rsid w:val="009A6960"/>
    <w:rsid w:val="009A7070"/>
    <w:rsid w:val="009A76E2"/>
    <w:rsid w:val="009B0338"/>
    <w:rsid w:val="009B0647"/>
    <w:rsid w:val="009B072E"/>
    <w:rsid w:val="009B0DDC"/>
    <w:rsid w:val="009B2C22"/>
    <w:rsid w:val="009B2E1A"/>
    <w:rsid w:val="009B37A5"/>
    <w:rsid w:val="009B3856"/>
    <w:rsid w:val="009B38C0"/>
    <w:rsid w:val="009B4DC6"/>
    <w:rsid w:val="009B4DDD"/>
    <w:rsid w:val="009B592D"/>
    <w:rsid w:val="009B67D0"/>
    <w:rsid w:val="009B6CD9"/>
    <w:rsid w:val="009B6D73"/>
    <w:rsid w:val="009B7ADE"/>
    <w:rsid w:val="009C0AD1"/>
    <w:rsid w:val="009C319E"/>
    <w:rsid w:val="009C45C9"/>
    <w:rsid w:val="009C4C3C"/>
    <w:rsid w:val="009C5E1D"/>
    <w:rsid w:val="009C5EDA"/>
    <w:rsid w:val="009C6817"/>
    <w:rsid w:val="009C6D90"/>
    <w:rsid w:val="009D083E"/>
    <w:rsid w:val="009D0E81"/>
    <w:rsid w:val="009D107D"/>
    <w:rsid w:val="009D2B2D"/>
    <w:rsid w:val="009D2B85"/>
    <w:rsid w:val="009D3B89"/>
    <w:rsid w:val="009D45D4"/>
    <w:rsid w:val="009D4FA9"/>
    <w:rsid w:val="009D5897"/>
    <w:rsid w:val="009D6346"/>
    <w:rsid w:val="009E0686"/>
    <w:rsid w:val="009E1BBA"/>
    <w:rsid w:val="009E2D7E"/>
    <w:rsid w:val="009E30A2"/>
    <w:rsid w:val="009E37E2"/>
    <w:rsid w:val="009E3B96"/>
    <w:rsid w:val="009E4ADA"/>
    <w:rsid w:val="009E5B23"/>
    <w:rsid w:val="009E5D7E"/>
    <w:rsid w:val="009E701D"/>
    <w:rsid w:val="009E7084"/>
    <w:rsid w:val="009F06FF"/>
    <w:rsid w:val="009F23A4"/>
    <w:rsid w:val="009F3371"/>
    <w:rsid w:val="009F3A30"/>
    <w:rsid w:val="009F4666"/>
    <w:rsid w:val="009F4CC6"/>
    <w:rsid w:val="009F549A"/>
    <w:rsid w:val="009F5FB6"/>
    <w:rsid w:val="009F6071"/>
    <w:rsid w:val="009F67D2"/>
    <w:rsid w:val="00A00156"/>
    <w:rsid w:val="00A0183D"/>
    <w:rsid w:val="00A01F57"/>
    <w:rsid w:val="00A02D62"/>
    <w:rsid w:val="00A03227"/>
    <w:rsid w:val="00A046F3"/>
    <w:rsid w:val="00A053AF"/>
    <w:rsid w:val="00A05BE9"/>
    <w:rsid w:val="00A06CB8"/>
    <w:rsid w:val="00A06E53"/>
    <w:rsid w:val="00A077A1"/>
    <w:rsid w:val="00A07D0A"/>
    <w:rsid w:val="00A10955"/>
    <w:rsid w:val="00A12175"/>
    <w:rsid w:val="00A129D7"/>
    <w:rsid w:val="00A12B0B"/>
    <w:rsid w:val="00A13178"/>
    <w:rsid w:val="00A13B21"/>
    <w:rsid w:val="00A144EA"/>
    <w:rsid w:val="00A14BFA"/>
    <w:rsid w:val="00A14D82"/>
    <w:rsid w:val="00A15D9B"/>
    <w:rsid w:val="00A167B1"/>
    <w:rsid w:val="00A215DC"/>
    <w:rsid w:val="00A22721"/>
    <w:rsid w:val="00A22AF6"/>
    <w:rsid w:val="00A2302B"/>
    <w:rsid w:val="00A24755"/>
    <w:rsid w:val="00A25057"/>
    <w:rsid w:val="00A254C4"/>
    <w:rsid w:val="00A2652B"/>
    <w:rsid w:val="00A26E0F"/>
    <w:rsid w:val="00A2719C"/>
    <w:rsid w:val="00A274FC"/>
    <w:rsid w:val="00A27D1A"/>
    <w:rsid w:val="00A30018"/>
    <w:rsid w:val="00A30769"/>
    <w:rsid w:val="00A31B39"/>
    <w:rsid w:val="00A31B4F"/>
    <w:rsid w:val="00A325CC"/>
    <w:rsid w:val="00A32DE9"/>
    <w:rsid w:val="00A338DF"/>
    <w:rsid w:val="00A343BC"/>
    <w:rsid w:val="00A349E5"/>
    <w:rsid w:val="00A34A84"/>
    <w:rsid w:val="00A3525D"/>
    <w:rsid w:val="00A3559B"/>
    <w:rsid w:val="00A37305"/>
    <w:rsid w:val="00A3772E"/>
    <w:rsid w:val="00A378C4"/>
    <w:rsid w:val="00A4007D"/>
    <w:rsid w:val="00A40729"/>
    <w:rsid w:val="00A4092D"/>
    <w:rsid w:val="00A40D92"/>
    <w:rsid w:val="00A41098"/>
    <w:rsid w:val="00A454ED"/>
    <w:rsid w:val="00A46B96"/>
    <w:rsid w:val="00A47865"/>
    <w:rsid w:val="00A47BA6"/>
    <w:rsid w:val="00A506AA"/>
    <w:rsid w:val="00A50BE0"/>
    <w:rsid w:val="00A51774"/>
    <w:rsid w:val="00A5283C"/>
    <w:rsid w:val="00A53A66"/>
    <w:rsid w:val="00A5428D"/>
    <w:rsid w:val="00A54723"/>
    <w:rsid w:val="00A54E2B"/>
    <w:rsid w:val="00A552E1"/>
    <w:rsid w:val="00A553CD"/>
    <w:rsid w:val="00A55D71"/>
    <w:rsid w:val="00A560C6"/>
    <w:rsid w:val="00A5665C"/>
    <w:rsid w:val="00A56F65"/>
    <w:rsid w:val="00A57646"/>
    <w:rsid w:val="00A57A61"/>
    <w:rsid w:val="00A615A9"/>
    <w:rsid w:val="00A6179B"/>
    <w:rsid w:val="00A61923"/>
    <w:rsid w:val="00A62247"/>
    <w:rsid w:val="00A6244C"/>
    <w:rsid w:val="00A626C5"/>
    <w:rsid w:val="00A62C64"/>
    <w:rsid w:val="00A63E92"/>
    <w:rsid w:val="00A63E9E"/>
    <w:rsid w:val="00A64414"/>
    <w:rsid w:val="00A644E7"/>
    <w:rsid w:val="00A6493C"/>
    <w:rsid w:val="00A65229"/>
    <w:rsid w:val="00A65238"/>
    <w:rsid w:val="00A65844"/>
    <w:rsid w:val="00A659D5"/>
    <w:rsid w:val="00A65D95"/>
    <w:rsid w:val="00A665A3"/>
    <w:rsid w:val="00A70A68"/>
    <w:rsid w:val="00A719BE"/>
    <w:rsid w:val="00A72038"/>
    <w:rsid w:val="00A72240"/>
    <w:rsid w:val="00A729FF"/>
    <w:rsid w:val="00A72C85"/>
    <w:rsid w:val="00A73F6C"/>
    <w:rsid w:val="00A73FE7"/>
    <w:rsid w:val="00A7428F"/>
    <w:rsid w:val="00A74E2F"/>
    <w:rsid w:val="00A77046"/>
    <w:rsid w:val="00A77062"/>
    <w:rsid w:val="00A82186"/>
    <w:rsid w:val="00A835CD"/>
    <w:rsid w:val="00A83893"/>
    <w:rsid w:val="00A83959"/>
    <w:rsid w:val="00A847F2"/>
    <w:rsid w:val="00A84914"/>
    <w:rsid w:val="00A84931"/>
    <w:rsid w:val="00A9238F"/>
    <w:rsid w:val="00A93552"/>
    <w:rsid w:val="00A938CB"/>
    <w:rsid w:val="00A9466F"/>
    <w:rsid w:val="00A94C92"/>
    <w:rsid w:val="00A95A1E"/>
    <w:rsid w:val="00A96301"/>
    <w:rsid w:val="00A972FB"/>
    <w:rsid w:val="00A97DB5"/>
    <w:rsid w:val="00AA0056"/>
    <w:rsid w:val="00AA07D2"/>
    <w:rsid w:val="00AA29DF"/>
    <w:rsid w:val="00AA45E8"/>
    <w:rsid w:val="00AA4F69"/>
    <w:rsid w:val="00AA5C1C"/>
    <w:rsid w:val="00AA5E5E"/>
    <w:rsid w:val="00AA64D3"/>
    <w:rsid w:val="00AA6A54"/>
    <w:rsid w:val="00AA6E0B"/>
    <w:rsid w:val="00AA73E5"/>
    <w:rsid w:val="00AA77AB"/>
    <w:rsid w:val="00AB15A7"/>
    <w:rsid w:val="00AB176D"/>
    <w:rsid w:val="00AB290F"/>
    <w:rsid w:val="00AB6275"/>
    <w:rsid w:val="00AB64A1"/>
    <w:rsid w:val="00AB7D1F"/>
    <w:rsid w:val="00AC0A47"/>
    <w:rsid w:val="00AC1D50"/>
    <w:rsid w:val="00AC60D6"/>
    <w:rsid w:val="00AC669E"/>
    <w:rsid w:val="00AC66C3"/>
    <w:rsid w:val="00AC6BD9"/>
    <w:rsid w:val="00AC7433"/>
    <w:rsid w:val="00AC780F"/>
    <w:rsid w:val="00AC7FF3"/>
    <w:rsid w:val="00AD006E"/>
    <w:rsid w:val="00AD02F9"/>
    <w:rsid w:val="00AD175B"/>
    <w:rsid w:val="00AD17BA"/>
    <w:rsid w:val="00AD1B9C"/>
    <w:rsid w:val="00AD1FEA"/>
    <w:rsid w:val="00AD217B"/>
    <w:rsid w:val="00AD31E0"/>
    <w:rsid w:val="00AD34D0"/>
    <w:rsid w:val="00AD4632"/>
    <w:rsid w:val="00AD48CC"/>
    <w:rsid w:val="00AD58EE"/>
    <w:rsid w:val="00AD64FD"/>
    <w:rsid w:val="00AD73CE"/>
    <w:rsid w:val="00AD7605"/>
    <w:rsid w:val="00AD7613"/>
    <w:rsid w:val="00AD7C0A"/>
    <w:rsid w:val="00AD7DBF"/>
    <w:rsid w:val="00AE0B58"/>
    <w:rsid w:val="00AE0F04"/>
    <w:rsid w:val="00AE10D0"/>
    <w:rsid w:val="00AE1CA1"/>
    <w:rsid w:val="00AE3F5A"/>
    <w:rsid w:val="00AE45C4"/>
    <w:rsid w:val="00AE4961"/>
    <w:rsid w:val="00AE4C6E"/>
    <w:rsid w:val="00AE4F68"/>
    <w:rsid w:val="00AE66C9"/>
    <w:rsid w:val="00AE672C"/>
    <w:rsid w:val="00AE71C6"/>
    <w:rsid w:val="00AF0211"/>
    <w:rsid w:val="00AF08C3"/>
    <w:rsid w:val="00AF0C14"/>
    <w:rsid w:val="00AF16E0"/>
    <w:rsid w:val="00AF1D26"/>
    <w:rsid w:val="00AF4A5C"/>
    <w:rsid w:val="00AF4D45"/>
    <w:rsid w:val="00AF4DEE"/>
    <w:rsid w:val="00AF619C"/>
    <w:rsid w:val="00AF6F56"/>
    <w:rsid w:val="00B00372"/>
    <w:rsid w:val="00B018EA"/>
    <w:rsid w:val="00B0306B"/>
    <w:rsid w:val="00B04979"/>
    <w:rsid w:val="00B067C1"/>
    <w:rsid w:val="00B06845"/>
    <w:rsid w:val="00B06C5B"/>
    <w:rsid w:val="00B10443"/>
    <w:rsid w:val="00B10B73"/>
    <w:rsid w:val="00B10E76"/>
    <w:rsid w:val="00B12A9A"/>
    <w:rsid w:val="00B135D3"/>
    <w:rsid w:val="00B13DDE"/>
    <w:rsid w:val="00B13F4F"/>
    <w:rsid w:val="00B14159"/>
    <w:rsid w:val="00B152ED"/>
    <w:rsid w:val="00B16E45"/>
    <w:rsid w:val="00B17C39"/>
    <w:rsid w:val="00B17F58"/>
    <w:rsid w:val="00B208FA"/>
    <w:rsid w:val="00B20A33"/>
    <w:rsid w:val="00B20D7F"/>
    <w:rsid w:val="00B20F5C"/>
    <w:rsid w:val="00B2109F"/>
    <w:rsid w:val="00B222EF"/>
    <w:rsid w:val="00B22B8F"/>
    <w:rsid w:val="00B22C20"/>
    <w:rsid w:val="00B24809"/>
    <w:rsid w:val="00B24970"/>
    <w:rsid w:val="00B24A61"/>
    <w:rsid w:val="00B24FB8"/>
    <w:rsid w:val="00B251F3"/>
    <w:rsid w:val="00B25AE0"/>
    <w:rsid w:val="00B261DC"/>
    <w:rsid w:val="00B26A40"/>
    <w:rsid w:val="00B27441"/>
    <w:rsid w:val="00B27F46"/>
    <w:rsid w:val="00B333CD"/>
    <w:rsid w:val="00B336C9"/>
    <w:rsid w:val="00B3441D"/>
    <w:rsid w:val="00B357DC"/>
    <w:rsid w:val="00B35BAE"/>
    <w:rsid w:val="00B37861"/>
    <w:rsid w:val="00B37FAD"/>
    <w:rsid w:val="00B413E5"/>
    <w:rsid w:val="00B416E7"/>
    <w:rsid w:val="00B42627"/>
    <w:rsid w:val="00B42A96"/>
    <w:rsid w:val="00B43546"/>
    <w:rsid w:val="00B4364B"/>
    <w:rsid w:val="00B43D26"/>
    <w:rsid w:val="00B440FC"/>
    <w:rsid w:val="00B442F5"/>
    <w:rsid w:val="00B445CD"/>
    <w:rsid w:val="00B4524A"/>
    <w:rsid w:val="00B45543"/>
    <w:rsid w:val="00B46829"/>
    <w:rsid w:val="00B47018"/>
    <w:rsid w:val="00B501A2"/>
    <w:rsid w:val="00B509BD"/>
    <w:rsid w:val="00B512D4"/>
    <w:rsid w:val="00B51B7B"/>
    <w:rsid w:val="00B5280F"/>
    <w:rsid w:val="00B53BE7"/>
    <w:rsid w:val="00B53E74"/>
    <w:rsid w:val="00B5632A"/>
    <w:rsid w:val="00B563F3"/>
    <w:rsid w:val="00B5654E"/>
    <w:rsid w:val="00B56B45"/>
    <w:rsid w:val="00B57576"/>
    <w:rsid w:val="00B57932"/>
    <w:rsid w:val="00B57E99"/>
    <w:rsid w:val="00B6261B"/>
    <w:rsid w:val="00B62CDF"/>
    <w:rsid w:val="00B63768"/>
    <w:rsid w:val="00B63D67"/>
    <w:rsid w:val="00B642CF"/>
    <w:rsid w:val="00B65F94"/>
    <w:rsid w:val="00B66375"/>
    <w:rsid w:val="00B66B5B"/>
    <w:rsid w:val="00B67873"/>
    <w:rsid w:val="00B7023E"/>
    <w:rsid w:val="00B7042E"/>
    <w:rsid w:val="00B70A4B"/>
    <w:rsid w:val="00B7142C"/>
    <w:rsid w:val="00B723CC"/>
    <w:rsid w:val="00B73CA4"/>
    <w:rsid w:val="00B75CAE"/>
    <w:rsid w:val="00B80E0B"/>
    <w:rsid w:val="00B8143E"/>
    <w:rsid w:val="00B81E2A"/>
    <w:rsid w:val="00B86D03"/>
    <w:rsid w:val="00B914F0"/>
    <w:rsid w:val="00B942C0"/>
    <w:rsid w:val="00B94C6C"/>
    <w:rsid w:val="00B94C9A"/>
    <w:rsid w:val="00B94E35"/>
    <w:rsid w:val="00B96013"/>
    <w:rsid w:val="00B97A45"/>
    <w:rsid w:val="00BA0169"/>
    <w:rsid w:val="00BA0773"/>
    <w:rsid w:val="00BA0CF4"/>
    <w:rsid w:val="00BA0E12"/>
    <w:rsid w:val="00BA1140"/>
    <w:rsid w:val="00BA18E3"/>
    <w:rsid w:val="00BA1C9F"/>
    <w:rsid w:val="00BA3481"/>
    <w:rsid w:val="00BA3515"/>
    <w:rsid w:val="00BA38D8"/>
    <w:rsid w:val="00BA4D8D"/>
    <w:rsid w:val="00BA4FE3"/>
    <w:rsid w:val="00BA55A4"/>
    <w:rsid w:val="00BA66D2"/>
    <w:rsid w:val="00BA69AF"/>
    <w:rsid w:val="00BB0846"/>
    <w:rsid w:val="00BB14F9"/>
    <w:rsid w:val="00BB1667"/>
    <w:rsid w:val="00BB2BCE"/>
    <w:rsid w:val="00BB3B16"/>
    <w:rsid w:val="00BB716F"/>
    <w:rsid w:val="00BB7A64"/>
    <w:rsid w:val="00BC0A4F"/>
    <w:rsid w:val="00BC0BB3"/>
    <w:rsid w:val="00BC0E43"/>
    <w:rsid w:val="00BC1A32"/>
    <w:rsid w:val="00BC1FEF"/>
    <w:rsid w:val="00BC2B9D"/>
    <w:rsid w:val="00BC3477"/>
    <w:rsid w:val="00BC3663"/>
    <w:rsid w:val="00BC3AA6"/>
    <w:rsid w:val="00BC49B9"/>
    <w:rsid w:val="00BC4F83"/>
    <w:rsid w:val="00BC5AC5"/>
    <w:rsid w:val="00BC74E6"/>
    <w:rsid w:val="00BD06DD"/>
    <w:rsid w:val="00BD09E9"/>
    <w:rsid w:val="00BD1A30"/>
    <w:rsid w:val="00BD2148"/>
    <w:rsid w:val="00BD21D3"/>
    <w:rsid w:val="00BD2E90"/>
    <w:rsid w:val="00BD2EC1"/>
    <w:rsid w:val="00BD3C8E"/>
    <w:rsid w:val="00BD47D2"/>
    <w:rsid w:val="00BD503B"/>
    <w:rsid w:val="00BD6B48"/>
    <w:rsid w:val="00BD748D"/>
    <w:rsid w:val="00BD753E"/>
    <w:rsid w:val="00BD75A2"/>
    <w:rsid w:val="00BE028D"/>
    <w:rsid w:val="00BE0BD1"/>
    <w:rsid w:val="00BE18A2"/>
    <w:rsid w:val="00BE1FA2"/>
    <w:rsid w:val="00BE4BDB"/>
    <w:rsid w:val="00BE5A8E"/>
    <w:rsid w:val="00BE6070"/>
    <w:rsid w:val="00BE6A8D"/>
    <w:rsid w:val="00BE7106"/>
    <w:rsid w:val="00BE7AB9"/>
    <w:rsid w:val="00BF09B4"/>
    <w:rsid w:val="00BF15F1"/>
    <w:rsid w:val="00BF1627"/>
    <w:rsid w:val="00BF2D2C"/>
    <w:rsid w:val="00BF3EC9"/>
    <w:rsid w:val="00BF42F2"/>
    <w:rsid w:val="00BF47A5"/>
    <w:rsid w:val="00BF4F46"/>
    <w:rsid w:val="00BF540D"/>
    <w:rsid w:val="00BF58A4"/>
    <w:rsid w:val="00BF608B"/>
    <w:rsid w:val="00BF6F0F"/>
    <w:rsid w:val="00C00643"/>
    <w:rsid w:val="00C00D93"/>
    <w:rsid w:val="00C00E74"/>
    <w:rsid w:val="00C0111F"/>
    <w:rsid w:val="00C01C08"/>
    <w:rsid w:val="00C04596"/>
    <w:rsid w:val="00C05770"/>
    <w:rsid w:val="00C05FB9"/>
    <w:rsid w:val="00C07CA9"/>
    <w:rsid w:val="00C07F46"/>
    <w:rsid w:val="00C10C02"/>
    <w:rsid w:val="00C1140E"/>
    <w:rsid w:val="00C119D6"/>
    <w:rsid w:val="00C1205F"/>
    <w:rsid w:val="00C12754"/>
    <w:rsid w:val="00C140E0"/>
    <w:rsid w:val="00C146E0"/>
    <w:rsid w:val="00C16515"/>
    <w:rsid w:val="00C16BDA"/>
    <w:rsid w:val="00C17357"/>
    <w:rsid w:val="00C17C85"/>
    <w:rsid w:val="00C20F5A"/>
    <w:rsid w:val="00C214DB"/>
    <w:rsid w:val="00C214EC"/>
    <w:rsid w:val="00C220DF"/>
    <w:rsid w:val="00C22E89"/>
    <w:rsid w:val="00C23CE2"/>
    <w:rsid w:val="00C23FC6"/>
    <w:rsid w:val="00C2405F"/>
    <w:rsid w:val="00C248EB"/>
    <w:rsid w:val="00C251D2"/>
    <w:rsid w:val="00C27909"/>
    <w:rsid w:val="00C27AEB"/>
    <w:rsid w:val="00C27E70"/>
    <w:rsid w:val="00C303E7"/>
    <w:rsid w:val="00C318F9"/>
    <w:rsid w:val="00C31D9D"/>
    <w:rsid w:val="00C32079"/>
    <w:rsid w:val="00C32160"/>
    <w:rsid w:val="00C359DF"/>
    <w:rsid w:val="00C36447"/>
    <w:rsid w:val="00C36849"/>
    <w:rsid w:val="00C3691D"/>
    <w:rsid w:val="00C36EE2"/>
    <w:rsid w:val="00C40D3D"/>
    <w:rsid w:val="00C40DD0"/>
    <w:rsid w:val="00C41081"/>
    <w:rsid w:val="00C413FD"/>
    <w:rsid w:val="00C442EC"/>
    <w:rsid w:val="00C44945"/>
    <w:rsid w:val="00C44EA3"/>
    <w:rsid w:val="00C45757"/>
    <w:rsid w:val="00C45904"/>
    <w:rsid w:val="00C45A56"/>
    <w:rsid w:val="00C45BF4"/>
    <w:rsid w:val="00C467BE"/>
    <w:rsid w:val="00C47CA2"/>
    <w:rsid w:val="00C5028B"/>
    <w:rsid w:val="00C50FE9"/>
    <w:rsid w:val="00C51AAC"/>
    <w:rsid w:val="00C51E98"/>
    <w:rsid w:val="00C521BE"/>
    <w:rsid w:val="00C5393B"/>
    <w:rsid w:val="00C53C94"/>
    <w:rsid w:val="00C548BC"/>
    <w:rsid w:val="00C56197"/>
    <w:rsid w:val="00C56BAE"/>
    <w:rsid w:val="00C576A2"/>
    <w:rsid w:val="00C57841"/>
    <w:rsid w:val="00C60D2E"/>
    <w:rsid w:val="00C61B2B"/>
    <w:rsid w:val="00C62DC3"/>
    <w:rsid w:val="00C63813"/>
    <w:rsid w:val="00C63AF4"/>
    <w:rsid w:val="00C63D66"/>
    <w:rsid w:val="00C63FF7"/>
    <w:rsid w:val="00C64874"/>
    <w:rsid w:val="00C64955"/>
    <w:rsid w:val="00C65E5D"/>
    <w:rsid w:val="00C66F11"/>
    <w:rsid w:val="00C70828"/>
    <w:rsid w:val="00C70B78"/>
    <w:rsid w:val="00C71986"/>
    <w:rsid w:val="00C731C3"/>
    <w:rsid w:val="00C7340A"/>
    <w:rsid w:val="00C739E6"/>
    <w:rsid w:val="00C73E21"/>
    <w:rsid w:val="00C7472C"/>
    <w:rsid w:val="00C747EF"/>
    <w:rsid w:val="00C750F7"/>
    <w:rsid w:val="00C76EE3"/>
    <w:rsid w:val="00C770D7"/>
    <w:rsid w:val="00C77859"/>
    <w:rsid w:val="00C80A27"/>
    <w:rsid w:val="00C80B7B"/>
    <w:rsid w:val="00C81BBB"/>
    <w:rsid w:val="00C82192"/>
    <w:rsid w:val="00C84F31"/>
    <w:rsid w:val="00C860CD"/>
    <w:rsid w:val="00C8751F"/>
    <w:rsid w:val="00C87EBA"/>
    <w:rsid w:val="00C909A9"/>
    <w:rsid w:val="00C90E0A"/>
    <w:rsid w:val="00C90EB8"/>
    <w:rsid w:val="00C910F8"/>
    <w:rsid w:val="00C91129"/>
    <w:rsid w:val="00C91E7E"/>
    <w:rsid w:val="00C9268C"/>
    <w:rsid w:val="00C92BE8"/>
    <w:rsid w:val="00C9373C"/>
    <w:rsid w:val="00C948EE"/>
    <w:rsid w:val="00C94A2C"/>
    <w:rsid w:val="00C94DDA"/>
    <w:rsid w:val="00C95F6C"/>
    <w:rsid w:val="00CA2007"/>
    <w:rsid w:val="00CA2317"/>
    <w:rsid w:val="00CA28ED"/>
    <w:rsid w:val="00CA502B"/>
    <w:rsid w:val="00CA5499"/>
    <w:rsid w:val="00CA5678"/>
    <w:rsid w:val="00CA7B93"/>
    <w:rsid w:val="00CB12CA"/>
    <w:rsid w:val="00CB156C"/>
    <w:rsid w:val="00CB2051"/>
    <w:rsid w:val="00CB2CD0"/>
    <w:rsid w:val="00CB3910"/>
    <w:rsid w:val="00CB3BDC"/>
    <w:rsid w:val="00CB47F8"/>
    <w:rsid w:val="00CB48D7"/>
    <w:rsid w:val="00CB57CB"/>
    <w:rsid w:val="00CB5C24"/>
    <w:rsid w:val="00CB61F9"/>
    <w:rsid w:val="00CB7C12"/>
    <w:rsid w:val="00CC02B0"/>
    <w:rsid w:val="00CC16B1"/>
    <w:rsid w:val="00CC1FA1"/>
    <w:rsid w:val="00CC2074"/>
    <w:rsid w:val="00CC5D77"/>
    <w:rsid w:val="00CC6797"/>
    <w:rsid w:val="00CC6C64"/>
    <w:rsid w:val="00CC71A4"/>
    <w:rsid w:val="00CD7188"/>
    <w:rsid w:val="00CE0AC3"/>
    <w:rsid w:val="00CE0BB6"/>
    <w:rsid w:val="00CE1604"/>
    <w:rsid w:val="00CE23AD"/>
    <w:rsid w:val="00CE35E8"/>
    <w:rsid w:val="00CE4001"/>
    <w:rsid w:val="00CE4543"/>
    <w:rsid w:val="00CE48E1"/>
    <w:rsid w:val="00CE5CF1"/>
    <w:rsid w:val="00CE5FF5"/>
    <w:rsid w:val="00CE6629"/>
    <w:rsid w:val="00CE69D2"/>
    <w:rsid w:val="00CF22E4"/>
    <w:rsid w:val="00CF248E"/>
    <w:rsid w:val="00CF27FB"/>
    <w:rsid w:val="00CF2A8F"/>
    <w:rsid w:val="00CF45D1"/>
    <w:rsid w:val="00CF5AF1"/>
    <w:rsid w:val="00CF5F7F"/>
    <w:rsid w:val="00CF5FDF"/>
    <w:rsid w:val="00CF79F1"/>
    <w:rsid w:val="00D0038D"/>
    <w:rsid w:val="00D020CE"/>
    <w:rsid w:val="00D020D1"/>
    <w:rsid w:val="00D02475"/>
    <w:rsid w:val="00D029F9"/>
    <w:rsid w:val="00D044A1"/>
    <w:rsid w:val="00D04A99"/>
    <w:rsid w:val="00D04D26"/>
    <w:rsid w:val="00D0595A"/>
    <w:rsid w:val="00D05EF9"/>
    <w:rsid w:val="00D0776B"/>
    <w:rsid w:val="00D105D8"/>
    <w:rsid w:val="00D10A85"/>
    <w:rsid w:val="00D110BC"/>
    <w:rsid w:val="00D11FC8"/>
    <w:rsid w:val="00D12533"/>
    <w:rsid w:val="00D12A5D"/>
    <w:rsid w:val="00D12D83"/>
    <w:rsid w:val="00D1390E"/>
    <w:rsid w:val="00D13ABC"/>
    <w:rsid w:val="00D14ED6"/>
    <w:rsid w:val="00D1518B"/>
    <w:rsid w:val="00D151AC"/>
    <w:rsid w:val="00D15AC4"/>
    <w:rsid w:val="00D1603D"/>
    <w:rsid w:val="00D165AC"/>
    <w:rsid w:val="00D1748E"/>
    <w:rsid w:val="00D21460"/>
    <w:rsid w:val="00D21499"/>
    <w:rsid w:val="00D21560"/>
    <w:rsid w:val="00D2235E"/>
    <w:rsid w:val="00D2260F"/>
    <w:rsid w:val="00D2268C"/>
    <w:rsid w:val="00D23C6B"/>
    <w:rsid w:val="00D23F24"/>
    <w:rsid w:val="00D2475E"/>
    <w:rsid w:val="00D2480A"/>
    <w:rsid w:val="00D26081"/>
    <w:rsid w:val="00D27F2C"/>
    <w:rsid w:val="00D27F39"/>
    <w:rsid w:val="00D30350"/>
    <w:rsid w:val="00D312B7"/>
    <w:rsid w:val="00D31875"/>
    <w:rsid w:val="00D32B3F"/>
    <w:rsid w:val="00D32DEB"/>
    <w:rsid w:val="00D33034"/>
    <w:rsid w:val="00D33AB3"/>
    <w:rsid w:val="00D33C8E"/>
    <w:rsid w:val="00D33DC7"/>
    <w:rsid w:val="00D340D3"/>
    <w:rsid w:val="00D354CF"/>
    <w:rsid w:val="00D3700A"/>
    <w:rsid w:val="00D37FD2"/>
    <w:rsid w:val="00D40C99"/>
    <w:rsid w:val="00D428BE"/>
    <w:rsid w:val="00D4296A"/>
    <w:rsid w:val="00D44297"/>
    <w:rsid w:val="00D447C3"/>
    <w:rsid w:val="00D45273"/>
    <w:rsid w:val="00D4566A"/>
    <w:rsid w:val="00D456D3"/>
    <w:rsid w:val="00D47CD7"/>
    <w:rsid w:val="00D47F72"/>
    <w:rsid w:val="00D50067"/>
    <w:rsid w:val="00D504C3"/>
    <w:rsid w:val="00D51E78"/>
    <w:rsid w:val="00D52F3F"/>
    <w:rsid w:val="00D53D42"/>
    <w:rsid w:val="00D54C0A"/>
    <w:rsid w:val="00D5508C"/>
    <w:rsid w:val="00D61106"/>
    <w:rsid w:val="00D61416"/>
    <w:rsid w:val="00D61655"/>
    <w:rsid w:val="00D62019"/>
    <w:rsid w:val="00D6254C"/>
    <w:rsid w:val="00D638EB"/>
    <w:rsid w:val="00D64363"/>
    <w:rsid w:val="00D65953"/>
    <w:rsid w:val="00D65C4D"/>
    <w:rsid w:val="00D670B7"/>
    <w:rsid w:val="00D67C63"/>
    <w:rsid w:val="00D67D72"/>
    <w:rsid w:val="00D706C1"/>
    <w:rsid w:val="00D712A4"/>
    <w:rsid w:val="00D71A8C"/>
    <w:rsid w:val="00D72A51"/>
    <w:rsid w:val="00D734AB"/>
    <w:rsid w:val="00D7461B"/>
    <w:rsid w:val="00D76E43"/>
    <w:rsid w:val="00D7763B"/>
    <w:rsid w:val="00D77817"/>
    <w:rsid w:val="00D77EA2"/>
    <w:rsid w:val="00D8007F"/>
    <w:rsid w:val="00D80450"/>
    <w:rsid w:val="00D80547"/>
    <w:rsid w:val="00D8117B"/>
    <w:rsid w:val="00D829FD"/>
    <w:rsid w:val="00D846CE"/>
    <w:rsid w:val="00D85F9D"/>
    <w:rsid w:val="00D862B6"/>
    <w:rsid w:val="00D862CC"/>
    <w:rsid w:val="00D868DE"/>
    <w:rsid w:val="00D86901"/>
    <w:rsid w:val="00D8762F"/>
    <w:rsid w:val="00D9181A"/>
    <w:rsid w:val="00D91BA9"/>
    <w:rsid w:val="00D91C5E"/>
    <w:rsid w:val="00D91E68"/>
    <w:rsid w:val="00D92CD3"/>
    <w:rsid w:val="00D932E6"/>
    <w:rsid w:val="00D93B35"/>
    <w:rsid w:val="00D94D37"/>
    <w:rsid w:val="00D955EA"/>
    <w:rsid w:val="00D95E21"/>
    <w:rsid w:val="00D961AA"/>
    <w:rsid w:val="00D96A14"/>
    <w:rsid w:val="00D96E6D"/>
    <w:rsid w:val="00D97124"/>
    <w:rsid w:val="00D97DC8"/>
    <w:rsid w:val="00DA0295"/>
    <w:rsid w:val="00DA134D"/>
    <w:rsid w:val="00DA3597"/>
    <w:rsid w:val="00DA5015"/>
    <w:rsid w:val="00DA578E"/>
    <w:rsid w:val="00DA6BC8"/>
    <w:rsid w:val="00DB0901"/>
    <w:rsid w:val="00DB0CC7"/>
    <w:rsid w:val="00DB0D4E"/>
    <w:rsid w:val="00DB15D4"/>
    <w:rsid w:val="00DB4DE4"/>
    <w:rsid w:val="00DB5435"/>
    <w:rsid w:val="00DB56DB"/>
    <w:rsid w:val="00DB61D8"/>
    <w:rsid w:val="00DB6CB0"/>
    <w:rsid w:val="00DC03CA"/>
    <w:rsid w:val="00DC1A5C"/>
    <w:rsid w:val="00DC284C"/>
    <w:rsid w:val="00DC2BC8"/>
    <w:rsid w:val="00DC310F"/>
    <w:rsid w:val="00DC4267"/>
    <w:rsid w:val="00DC57D0"/>
    <w:rsid w:val="00DD1981"/>
    <w:rsid w:val="00DD274F"/>
    <w:rsid w:val="00DD2A39"/>
    <w:rsid w:val="00DD4A5B"/>
    <w:rsid w:val="00DD4B72"/>
    <w:rsid w:val="00DD501E"/>
    <w:rsid w:val="00DD5882"/>
    <w:rsid w:val="00DD5F14"/>
    <w:rsid w:val="00DD7B53"/>
    <w:rsid w:val="00DE383F"/>
    <w:rsid w:val="00DE4E52"/>
    <w:rsid w:val="00DE5482"/>
    <w:rsid w:val="00DE57A6"/>
    <w:rsid w:val="00DE75F5"/>
    <w:rsid w:val="00DF0C8C"/>
    <w:rsid w:val="00DF0E35"/>
    <w:rsid w:val="00DF17E8"/>
    <w:rsid w:val="00DF1807"/>
    <w:rsid w:val="00DF1DAA"/>
    <w:rsid w:val="00DF2CEF"/>
    <w:rsid w:val="00DF2D2E"/>
    <w:rsid w:val="00DF318C"/>
    <w:rsid w:val="00DF44B4"/>
    <w:rsid w:val="00DF5D64"/>
    <w:rsid w:val="00DF5FBD"/>
    <w:rsid w:val="00DF750F"/>
    <w:rsid w:val="00DF7589"/>
    <w:rsid w:val="00DF7727"/>
    <w:rsid w:val="00DF7CD9"/>
    <w:rsid w:val="00E00DF6"/>
    <w:rsid w:val="00E00DFE"/>
    <w:rsid w:val="00E01065"/>
    <w:rsid w:val="00E0217C"/>
    <w:rsid w:val="00E0238D"/>
    <w:rsid w:val="00E04318"/>
    <w:rsid w:val="00E0579F"/>
    <w:rsid w:val="00E058B0"/>
    <w:rsid w:val="00E05B86"/>
    <w:rsid w:val="00E06B60"/>
    <w:rsid w:val="00E06FB8"/>
    <w:rsid w:val="00E07634"/>
    <w:rsid w:val="00E07A32"/>
    <w:rsid w:val="00E07B19"/>
    <w:rsid w:val="00E07EA7"/>
    <w:rsid w:val="00E11A1C"/>
    <w:rsid w:val="00E13CD2"/>
    <w:rsid w:val="00E16218"/>
    <w:rsid w:val="00E1681B"/>
    <w:rsid w:val="00E168A0"/>
    <w:rsid w:val="00E16DE4"/>
    <w:rsid w:val="00E16F7B"/>
    <w:rsid w:val="00E20EB5"/>
    <w:rsid w:val="00E21234"/>
    <w:rsid w:val="00E21937"/>
    <w:rsid w:val="00E224C6"/>
    <w:rsid w:val="00E232CB"/>
    <w:rsid w:val="00E23BA6"/>
    <w:rsid w:val="00E2506A"/>
    <w:rsid w:val="00E26502"/>
    <w:rsid w:val="00E27010"/>
    <w:rsid w:val="00E27DD6"/>
    <w:rsid w:val="00E316D7"/>
    <w:rsid w:val="00E3209C"/>
    <w:rsid w:val="00E324E8"/>
    <w:rsid w:val="00E32510"/>
    <w:rsid w:val="00E3255E"/>
    <w:rsid w:val="00E32FCE"/>
    <w:rsid w:val="00E33945"/>
    <w:rsid w:val="00E35177"/>
    <w:rsid w:val="00E3679A"/>
    <w:rsid w:val="00E3725E"/>
    <w:rsid w:val="00E37785"/>
    <w:rsid w:val="00E402A5"/>
    <w:rsid w:val="00E40755"/>
    <w:rsid w:val="00E40E3D"/>
    <w:rsid w:val="00E40E3F"/>
    <w:rsid w:val="00E40ECB"/>
    <w:rsid w:val="00E41DE2"/>
    <w:rsid w:val="00E4340A"/>
    <w:rsid w:val="00E43B1F"/>
    <w:rsid w:val="00E45A88"/>
    <w:rsid w:val="00E463A6"/>
    <w:rsid w:val="00E466FC"/>
    <w:rsid w:val="00E46A4E"/>
    <w:rsid w:val="00E46F12"/>
    <w:rsid w:val="00E47125"/>
    <w:rsid w:val="00E47433"/>
    <w:rsid w:val="00E476D0"/>
    <w:rsid w:val="00E50926"/>
    <w:rsid w:val="00E50E34"/>
    <w:rsid w:val="00E50FEB"/>
    <w:rsid w:val="00E51139"/>
    <w:rsid w:val="00E5351C"/>
    <w:rsid w:val="00E536E4"/>
    <w:rsid w:val="00E53D08"/>
    <w:rsid w:val="00E5423D"/>
    <w:rsid w:val="00E542F2"/>
    <w:rsid w:val="00E54BB9"/>
    <w:rsid w:val="00E570BE"/>
    <w:rsid w:val="00E573DF"/>
    <w:rsid w:val="00E57842"/>
    <w:rsid w:val="00E60010"/>
    <w:rsid w:val="00E60380"/>
    <w:rsid w:val="00E60D39"/>
    <w:rsid w:val="00E60F6A"/>
    <w:rsid w:val="00E625CC"/>
    <w:rsid w:val="00E63709"/>
    <w:rsid w:val="00E655F8"/>
    <w:rsid w:val="00E659E5"/>
    <w:rsid w:val="00E65C7F"/>
    <w:rsid w:val="00E66AF7"/>
    <w:rsid w:val="00E66D31"/>
    <w:rsid w:val="00E6735D"/>
    <w:rsid w:val="00E705E0"/>
    <w:rsid w:val="00E70DA0"/>
    <w:rsid w:val="00E72237"/>
    <w:rsid w:val="00E73DE3"/>
    <w:rsid w:val="00E741B9"/>
    <w:rsid w:val="00E75CCE"/>
    <w:rsid w:val="00E763EB"/>
    <w:rsid w:val="00E76B69"/>
    <w:rsid w:val="00E8019B"/>
    <w:rsid w:val="00E825A0"/>
    <w:rsid w:val="00E82B26"/>
    <w:rsid w:val="00E840D4"/>
    <w:rsid w:val="00E849FA"/>
    <w:rsid w:val="00E852DB"/>
    <w:rsid w:val="00E856EB"/>
    <w:rsid w:val="00E86820"/>
    <w:rsid w:val="00E87822"/>
    <w:rsid w:val="00E87B16"/>
    <w:rsid w:val="00E9030B"/>
    <w:rsid w:val="00E91406"/>
    <w:rsid w:val="00E92059"/>
    <w:rsid w:val="00E9266F"/>
    <w:rsid w:val="00E93CC4"/>
    <w:rsid w:val="00E93DA7"/>
    <w:rsid w:val="00E9530E"/>
    <w:rsid w:val="00E95335"/>
    <w:rsid w:val="00E95A57"/>
    <w:rsid w:val="00E9670A"/>
    <w:rsid w:val="00E96A2E"/>
    <w:rsid w:val="00E96FF1"/>
    <w:rsid w:val="00E9700C"/>
    <w:rsid w:val="00E977F8"/>
    <w:rsid w:val="00EA138F"/>
    <w:rsid w:val="00EA1990"/>
    <w:rsid w:val="00EA2579"/>
    <w:rsid w:val="00EA26A4"/>
    <w:rsid w:val="00EA2707"/>
    <w:rsid w:val="00EA27D2"/>
    <w:rsid w:val="00EA3079"/>
    <w:rsid w:val="00EA4A28"/>
    <w:rsid w:val="00EA4E9A"/>
    <w:rsid w:val="00EA50BD"/>
    <w:rsid w:val="00EA51B8"/>
    <w:rsid w:val="00EA54C7"/>
    <w:rsid w:val="00EA630A"/>
    <w:rsid w:val="00EA66B5"/>
    <w:rsid w:val="00EA67CA"/>
    <w:rsid w:val="00EA7643"/>
    <w:rsid w:val="00EA7A4F"/>
    <w:rsid w:val="00EB0725"/>
    <w:rsid w:val="00EB0813"/>
    <w:rsid w:val="00EB20ED"/>
    <w:rsid w:val="00EB2B3E"/>
    <w:rsid w:val="00EB3418"/>
    <w:rsid w:val="00EB4253"/>
    <w:rsid w:val="00EB4282"/>
    <w:rsid w:val="00EB44EE"/>
    <w:rsid w:val="00EB4DBA"/>
    <w:rsid w:val="00EB5150"/>
    <w:rsid w:val="00EB6962"/>
    <w:rsid w:val="00EB7B02"/>
    <w:rsid w:val="00EC0387"/>
    <w:rsid w:val="00EC0982"/>
    <w:rsid w:val="00EC18C5"/>
    <w:rsid w:val="00EC1ADA"/>
    <w:rsid w:val="00EC2171"/>
    <w:rsid w:val="00EC37D0"/>
    <w:rsid w:val="00EC52FC"/>
    <w:rsid w:val="00EC59FD"/>
    <w:rsid w:val="00EC6222"/>
    <w:rsid w:val="00EC78F5"/>
    <w:rsid w:val="00EC7FB9"/>
    <w:rsid w:val="00ED0C0C"/>
    <w:rsid w:val="00ED155A"/>
    <w:rsid w:val="00ED1F89"/>
    <w:rsid w:val="00ED281C"/>
    <w:rsid w:val="00ED32EA"/>
    <w:rsid w:val="00ED3DE6"/>
    <w:rsid w:val="00ED520F"/>
    <w:rsid w:val="00ED7038"/>
    <w:rsid w:val="00ED7594"/>
    <w:rsid w:val="00EE14CF"/>
    <w:rsid w:val="00EE1579"/>
    <w:rsid w:val="00EE321F"/>
    <w:rsid w:val="00EE3A16"/>
    <w:rsid w:val="00EE4DB4"/>
    <w:rsid w:val="00EE5649"/>
    <w:rsid w:val="00EE6BA9"/>
    <w:rsid w:val="00EE6EB3"/>
    <w:rsid w:val="00EE7416"/>
    <w:rsid w:val="00EF0084"/>
    <w:rsid w:val="00EF0A83"/>
    <w:rsid w:val="00EF1C09"/>
    <w:rsid w:val="00EF1CB9"/>
    <w:rsid w:val="00EF1CF3"/>
    <w:rsid w:val="00EF1F38"/>
    <w:rsid w:val="00EF28E4"/>
    <w:rsid w:val="00EF2EBD"/>
    <w:rsid w:val="00EF5110"/>
    <w:rsid w:val="00EF6E43"/>
    <w:rsid w:val="00EF7F13"/>
    <w:rsid w:val="00F005BA"/>
    <w:rsid w:val="00F00CF8"/>
    <w:rsid w:val="00F01213"/>
    <w:rsid w:val="00F023D4"/>
    <w:rsid w:val="00F023E1"/>
    <w:rsid w:val="00F02787"/>
    <w:rsid w:val="00F03EF8"/>
    <w:rsid w:val="00F0618E"/>
    <w:rsid w:val="00F06BB6"/>
    <w:rsid w:val="00F0722F"/>
    <w:rsid w:val="00F075D7"/>
    <w:rsid w:val="00F07C14"/>
    <w:rsid w:val="00F10882"/>
    <w:rsid w:val="00F12033"/>
    <w:rsid w:val="00F13876"/>
    <w:rsid w:val="00F14B0C"/>
    <w:rsid w:val="00F14C1E"/>
    <w:rsid w:val="00F14E81"/>
    <w:rsid w:val="00F157ED"/>
    <w:rsid w:val="00F15D3D"/>
    <w:rsid w:val="00F15DB2"/>
    <w:rsid w:val="00F15E47"/>
    <w:rsid w:val="00F1635B"/>
    <w:rsid w:val="00F16B77"/>
    <w:rsid w:val="00F1714C"/>
    <w:rsid w:val="00F1770A"/>
    <w:rsid w:val="00F17FA2"/>
    <w:rsid w:val="00F202B6"/>
    <w:rsid w:val="00F20748"/>
    <w:rsid w:val="00F20ABA"/>
    <w:rsid w:val="00F21A82"/>
    <w:rsid w:val="00F21E94"/>
    <w:rsid w:val="00F22326"/>
    <w:rsid w:val="00F23130"/>
    <w:rsid w:val="00F23829"/>
    <w:rsid w:val="00F23C44"/>
    <w:rsid w:val="00F23D4B"/>
    <w:rsid w:val="00F241D2"/>
    <w:rsid w:val="00F250E7"/>
    <w:rsid w:val="00F25831"/>
    <w:rsid w:val="00F268FF"/>
    <w:rsid w:val="00F26C22"/>
    <w:rsid w:val="00F27511"/>
    <w:rsid w:val="00F277FC"/>
    <w:rsid w:val="00F27EA7"/>
    <w:rsid w:val="00F30572"/>
    <w:rsid w:val="00F30C68"/>
    <w:rsid w:val="00F30DC4"/>
    <w:rsid w:val="00F311FE"/>
    <w:rsid w:val="00F31425"/>
    <w:rsid w:val="00F33681"/>
    <w:rsid w:val="00F341CC"/>
    <w:rsid w:val="00F352C0"/>
    <w:rsid w:val="00F352C4"/>
    <w:rsid w:val="00F35FC5"/>
    <w:rsid w:val="00F36A73"/>
    <w:rsid w:val="00F36F14"/>
    <w:rsid w:val="00F37C49"/>
    <w:rsid w:val="00F37E0A"/>
    <w:rsid w:val="00F418D4"/>
    <w:rsid w:val="00F422E4"/>
    <w:rsid w:val="00F42983"/>
    <w:rsid w:val="00F42E8F"/>
    <w:rsid w:val="00F444BC"/>
    <w:rsid w:val="00F46754"/>
    <w:rsid w:val="00F47596"/>
    <w:rsid w:val="00F51566"/>
    <w:rsid w:val="00F51F0A"/>
    <w:rsid w:val="00F52159"/>
    <w:rsid w:val="00F536E2"/>
    <w:rsid w:val="00F53B14"/>
    <w:rsid w:val="00F54D00"/>
    <w:rsid w:val="00F550AC"/>
    <w:rsid w:val="00F55609"/>
    <w:rsid w:val="00F55CAE"/>
    <w:rsid w:val="00F57466"/>
    <w:rsid w:val="00F605E5"/>
    <w:rsid w:val="00F60BFA"/>
    <w:rsid w:val="00F61AD0"/>
    <w:rsid w:val="00F620B2"/>
    <w:rsid w:val="00F62BF4"/>
    <w:rsid w:val="00F62C29"/>
    <w:rsid w:val="00F632D1"/>
    <w:rsid w:val="00F634ED"/>
    <w:rsid w:val="00F657F6"/>
    <w:rsid w:val="00F65961"/>
    <w:rsid w:val="00F67C4F"/>
    <w:rsid w:val="00F71426"/>
    <w:rsid w:val="00F722C9"/>
    <w:rsid w:val="00F72EA5"/>
    <w:rsid w:val="00F7527C"/>
    <w:rsid w:val="00F7682F"/>
    <w:rsid w:val="00F7685A"/>
    <w:rsid w:val="00F808BD"/>
    <w:rsid w:val="00F809BF"/>
    <w:rsid w:val="00F80F75"/>
    <w:rsid w:val="00F81435"/>
    <w:rsid w:val="00F82039"/>
    <w:rsid w:val="00F820DA"/>
    <w:rsid w:val="00F82452"/>
    <w:rsid w:val="00F8264B"/>
    <w:rsid w:val="00F839BF"/>
    <w:rsid w:val="00F847FE"/>
    <w:rsid w:val="00F8540A"/>
    <w:rsid w:val="00F85ACF"/>
    <w:rsid w:val="00F85E6F"/>
    <w:rsid w:val="00F868F5"/>
    <w:rsid w:val="00F87963"/>
    <w:rsid w:val="00F9032C"/>
    <w:rsid w:val="00F90795"/>
    <w:rsid w:val="00F91719"/>
    <w:rsid w:val="00F918E0"/>
    <w:rsid w:val="00F91C15"/>
    <w:rsid w:val="00F92A30"/>
    <w:rsid w:val="00F93759"/>
    <w:rsid w:val="00F937B8"/>
    <w:rsid w:val="00F941DA"/>
    <w:rsid w:val="00F946C3"/>
    <w:rsid w:val="00F94E4E"/>
    <w:rsid w:val="00F94FEF"/>
    <w:rsid w:val="00F95307"/>
    <w:rsid w:val="00F954CE"/>
    <w:rsid w:val="00F95B5C"/>
    <w:rsid w:val="00F96B91"/>
    <w:rsid w:val="00F96FED"/>
    <w:rsid w:val="00FA078A"/>
    <w:rsid w:val="00FA08D6"/>
    <w:rsid w:val="00FA1B90"/>
    <w:rsid w:val="00FA2287"/>
    <w:rsid w:val="00FA269F"/>
    <w:rsid w:val="00FA4576"/>
    <w:rsid w:val="00FA4F23"/>
    <w:rsid w:val="00FA57E0"/>
    <w:rsid w:val="00FA6A0F"/>
    <w:rsid w:val="00FA7FB1"/>
    <w:rsid w:val="00FB06D8"/>
    <w:rsid w:val="00FB2B5C"/>
    <w:rsid w:val="00FB2EDD"/>
    <w:rsid w:val="00FB33ED"/>
    <w:rsid w:val="00FB3D13"/>
    <w:rsid w:val="00FB3E57"/>
    <w:rsid w:val="00FB4587"/>
    <w:rsid w:val="00FB4CF6"/>
    <w:rsid w:val="00FB4F58"/>
    <w:rsid w:val="00FB58FD"/>
    <w:rsid w:val="00FB5F07"/>
    <w:rsid w:val="00FB61B5"/>
    <w:rsid w:val="00FB7F89"/>
    <w:rsid w:val="00FC0165"/>
    <w:rsid w:val="00FC1CEA"/>
    <w:rsid w:val="00FC2249"/>
    <w:rsid w:val="00FC2C74"/>
    <w:rsid w:val="00FC2CF7"/>
    <w:rsid w:val="00FC3158"/>
    <w:rsid w:val="00FC342F"/>
    <w:rsid w:val="00FC3708"/>
    <w:rsid w:val="00FC4EB5"/>
    <w:rsid w:val="00FC5B27"/>
    <w:rsid w:val="00FC6674"/>
    <w:rsid w:val="00FD01D8"/>
    <w:rsid w:val="00FD0E9A"/>
    <w:rsid w:val="00FD1496"/>
    <w:rsid w:val="00FD23D1"/>
    <w:rsid w:val="00FD242B"/>
    <w:rsid w:val="00FD29C9"/>
    <w:rsid w:val="00FD2DD3"/>
    <w:rsid w:val="00FD34CE"/>
    <w:rsid w:val="00FD534F"/>
    <w:rsid w:val="00FD5DBF"/>
    <w:rsid w:val="00FD65E7"/>
    <w:rsid w:val="00FD72FC"/>
    <w:rsid w:val="00FD7E56"/>
    <w:rsid w:val="00FE14DB"/>
    <w:rsid w:val="00FE1FA0"/>
    <w:rsid w:val="00FE2178"/>
    <w:rsid w:val="00FE218B"/>
    <w:rsid w:val="00FE4364"/>
    <w:rsid w:val="00FE5874"/>
    <w:rsid w:val="00FE5A2F"/>
    <w:rsid w:val="00FE5C80"/>
    <w:rsid w:val="00FE66A0"/>
    <w:rsid w:val="00FE6A69"/>
    <w:rsid w:val="00FE7CA1"/>
    <w:rsid w:val="00FE7CB5"/>
    <w:rsid w:val="00FF0152"/>
    <w:rsid w:val="00FF0565"/>
    <w:rsid w:val="00FF08B3"/>
    <w:rsid w:val="00FF105E"/>
    <w:rsid w:val="00FF16E3"/>
    <w:rsid w:val="00FF1961"/>
    <w:rsid w:val="00FF1B22"/>
    <w:rsid w:val="00FF1C8A"/>
    <w:rsid w:val="00FF34A8"/>
    <w:rsid w:val="00FF514B"/>
    <w:rsid w:val="00FF6626"/>
    <w:rsid w:val="00FF6F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FE983"/>
  <w15:docId w15:val="{E6463E92-2B38-4C87-9D78-718E0605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463"/>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3">
    <w:name w:val="heading 3"/>
    <w:basedOn w:val="Standard"/>
    <w:next w:val="Standard"/>
    <w:link w:val="berschrift3Zchn"/>
    <w:uiPriority w:val="9"/>
    <w:semiHidden/>
    <w:unhideWhenUsed/>
    <w:qFormat/>
    <w:rsid w:val="004E5EA4"/>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emiHidden/>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Symbol" w:hAnsi="Symbol"/>
    </w:rPr>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Absatz-Standardschriftart1111">
    <w:name w:val="WW-Absatz-Standardschriftart1111"/>
  </w:style>
  <w:style w:type="character" w:styleId="Hyperlink">
    <w:name w:val="Hyperlink"/>
    <w:semiHidden/>
    <w:rPr>
      <w:color w:val="0000FF"/>
      <w:u w:val="single"/>
    </w:rPr>
  </w:style>
  <w:style w:type="character" w:customStyle="1" w:styleId="text">
    <w:name w:val="text"/>
    <w:basedOn w:val="WW-Absatz-Standardschriftart1111"/>
  </w:style>
  <w:style w:type="character" w:customStyle="1" w:styleId="news2">
    <w:name w:val="news2"/>
    <w:basedOn w:val="WW-Absatz-Standardschriftart1111"/>
  </w:style>
  <w:style w:type="character" w:styleId="Seitenzahl">
    <w:name w:val="page number"/>
    <w:basedOn w:val="WW-Absatz-Standardschriftart1"/>
    <w:semiHidden/>
  </w:style>
  <w:style w:type="character" w:styleId="BesuchterLink">
    <w:name w:val="FollowedHyperlink"/>
    <w:semiHidden/>
    <w:rPr>
      <w:color w:val="800080"/>
      <w:u w:val="single"/>
    </w:rPr>
  </w:style>
  <w:style w:type="character" w:customStyle="1" w:styleId="hyperlinks">
    <w:name w:val="hyperlinks"/>
    <w:basedOn w:val="WW-Absatz-Standardschriftart1"/>
  </w:style>
  <w:style w:type="character" w:customStyle="1" w:styleId="TextkrperZchn">
    <w:name w:val="Textkörper Zchn"/>
    <w:rPr>
      <w:rFonts w:ascii="Arial" w:hAnsi="Arial"/>
      <w:b/>
      <w:bCs/>
      <w:sz w:val="24"/>
      <w:szCs w:val="24"/>
    </w:rPr>
  </w:style>
  <w:style w:type="character" w:styleId="Fett">
    <w:name w:val="Strong"/>
    <w:uiPriority w:val="22"/>
    <w:qFormat/>
    <w:rPr>
      <w:b/>
      <w:bCs/>
    </w:rPr>
  </w:style>
  <w:style w:type="character" w:customStyle="1" w:styleId="HTMLVorformatiertZchn">
    <w:name w:val="HTML Vorformatiert Zchn"/>
    <w:rPr>
      <w:rFonts w:ascii="Courier New" w:hAnsi="Courier New" w:cs="Courier New"/>
    </w:rPr>
  </w:style>
  <w:style w:type="character" w:customStyle="1" w:styleId="FuzeileZchn">
    <w:name w:val="Fußzeile Zchn"/>
    <w:rPr>
      <w:sz w:val="24"/>
      <w:szCs w:val="24"/>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spacing w:line="360" w:lineRule="atLeast"/>
      <w:jc w:val="both"/>
    </w:pPr>
    <w:rPr>
      <w:rFonts w:ascii="Arial" w:hAnsi="Arial"/>
      <w:b/>
      <w:bCs/>
    </w:r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semiHidde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uiPriority w:val="99"/>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semiHidden/>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uiPriority w:val="99"/>
    <w:semiHidden/>
    <w:unhideWhenUsed/>
    <w:rsid w:val="00A4092D"/>
    <w:rPr>
      <w:sz w:val="16"/>
      <w:szCs w:val="16"/>
    </w:rPr>
  </w:style>
  <w:style w:type="paragraph" w:styleId="Kommentartext">
    <w:name w:val="annotation text"/>
    <w:basedOn w:val="Standard"/>
    <w:link w:val="KommentartextZchn"/>
    <w:uiPriority w:val="99"/>
    <w:unhideWhenUsed/>
    <w:rsid w:val="00A4092D"/>
    <w:rPr>
      <w:sz w:val="20"/>
      <w:szCs w:val="20"/>
    </w:rPr>
  </w:style>
  <w:style w:type="character" w:customStyle="1" w:styleId="KommentartextZchn">
    <w:name w:val="Kommentartext Zchn"/>
    <w:link w:val="Kommentartext"/>
    <w:uiPriority w:val="99"/>
    <w:rsid w:val="00A4092D"/>
    <w:rPr>
      <w:lang w:val="de-DE" w:eastAsia="ar-SA"/>
    </w:rPr>
  </w:style>
  <w:style w:type="paragraph" w:styleId="Kommentarthema">
    <w:name w:val="annotation subject"/>
    <w:basedOn w:val="Kommentartext"/>
    <w:next w:val="Kommentartext"/>
    <w:link w:val="KommentarthemaZchn"/>
    <w:uiPriority w:val="99"/>
    <w:semiHidden/>
    <w:unhideWhenUsed/>
    <w:rsid w:val="00A4092D"/>
    <w:rPr>
      <w:b/>
      <w:bCs/>
    </w:rPr>
  </w:style>
  <w:style w:type="character" w:customStyle="1" w:styleId="KommentarthemaZchn">
    <w:name w:val="Kommentarthema Zchn"/>
    <w:link w:val="Kommentarthema"/>
    <w:uiPriority w:val="99"/>
    <w:semiHidden/>
    <w:rsid w:val="00A4092D"/>
    <w:rPr>
      <w:b/>
      <w:bCs/>
      <w:lang w:val="de-DE" w:eastAsia="ar-SA"/>
    </w:rPr>
  </w:style>
  <w:style w:type="character" w:styleId="Hervorhebung">
    <w:name w:val="Emphasis"/>
    <w:uiPriority w:val="20"/>
    <w:qFormat/>
    <w:rsid w:val="00C77859"/>
    <w:rPr>
      <w:i/>
      <w:iCs/>
    </w:rPr>
  </w:style>
  <w:style w:type="table" w:styleId="Tabellenraster">
    <w:name w:val="Table Grid"/>
    <w:basedOn w:val="NormaleTabelle"/>
    <w:uiPriority w:val="59"/>
    <w:rsid w:val="00C77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B9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40D7B"/>
    <w:pPr>
      <w:suppressAutoHyphens w:val="0"/>
      <w:spacing w:before="100" w:beforeAutospacing="1" w:after="100" w:afterAutospacing="1"/>
    </w:pPr>
    <w:rPr>
      <w:lang w:eastAsia="de-DE"/>
    </w:rPr>
  </w:style>
  <w:style w:type="character" w:customStyle="1" w:styleId="A9">
    <w:name w:val="A9"/>
    <w:uiPriority w:val="99"/>
    <w:rsid w:val="00D02475"/>
    <w:rPr>
      <w:rFonts w:cs="Gill Sans MT"/>
      <w:b/>
      <w:bCs/>
      <w:color w:val="000000"/>
      <w:sz w:val="28"/>
      <w:szCs w:val="28"/>
    </w:rPr>
  </w:style>
  <w:style w:type="paragraph" w:styleId="Funotentext">
    <w:name w:val="footnote text"/>
    <w:basedOn w:val="Standard"/>
    <w:link w:val="FunotentextZchn"/>
    <w:rsid w:val="00445EFE"/>
    <w:pPr>
      <w:suppressAutoHyphens w:val="0"/>
      <w:jc w:val="both"/>
    </w:pPr>
    <w:rPr>
      <w:rFonts w:ascii="Univers" w:eastAsia="PMingLiU" w:hAnsi="Univers"/>
      <w:sz w:val="20"/>
      <w:szCs w:val="20"/>
      <w:lang w:eastAsia="zh-TW"/>
    </w:rPr>
  </w:style>
  <w:style w:type="character" w:customStyle="1" w:styleId="FunotentextZchn">
    <w:name w:val="Fußnotentext Zchn"/>
    <w:basedOn w:val="Absatz-Standardschriftart"/>
    <w:link w:val="Funotentext"/>
    <w:rsid w:val="00445EFE"/>
    <w:rPr>
      <w:rFonts w:ascii="Univers" w:eastAsia="PMingLiU" w:hAnsi="Univers"/>
      <w:lang w:eastAsia="zh-TW"/>
    </w:rPr>
  </w:style>
  <w:style w:type="character" w:styleId="Funotenzeichen">
    <w:name w:val="footnote reference"/>
    <w:rsid w:val="00445EFE"/>
    <w:rPr>
      <w:vertAlign w:val="superscript"/>
    </w:rPr>
  </w:style>
  <w:style w:type="paragraph" w:customStyle="1" w:styleId="bodytext">
    <w:name w:val="bodytext"/>
    <w:basedOn w:val="Standard"/>
    <w:rsid w:val="00A51774"/>
    <w:pPr>
      <w:suppressAutoHyphens w:val="0"/>
      <w:spacing w:before="100" w:beforeAutospacing="1" w:after="100" w:afterAutospacing="1"/>
    </w:pPr>
    <w:rPr>
      <w:lang w:eastAsia="de-DE"/>
    </w:rPr>
  </w:style>
  <w:style w:type="character" w:customStyle="1" w:styleId="t">
    <w:name w:val="t"/>
    <w:basedOn w:val="Absatz-Standardschriftart"/>
    <w:rsid w:val="0039708F"/>
  </w:style>
  <w:style w:type="character" w:customStyle="1" w:styleId="Beschriftung4">
    <w:name w:val="Beschriftung4"/>
    <w:basedOn w:val="Absatz-Standardschriftart"/>
    <w:rsid w:val="0085392B"/>
  </w:style>
  <w:style w:type="character" w:customStyle="1" w:styleId="hcf-headline">
    <w:name w:val="hcf-headline"/>
    <w:basedOn w:val="Absatz-Standardschriftart"/>
    <w:rsid w:val="005E4872"/>
  </w:style>
  <w:style w:type="paragraph" w:customStyle="1" w:styleId="hcf-teaser">
    <w:name w:val="hcf-teaser"/>
    <w:basedOn w:val="Standard"/>
    <w:rsid w:val="005E4872"/>
    <w:pPr>
      <w:suppressAutoHyphens w:val="0"/>
      <w:spacing w:before="100" w:beforeAutospacing="1" w:after="100" w:afterAutospacing="1"/>
    </w:pPr>
    <w:rPr>
      <w:lang w:eastAsia="de-DE"/>
    </w:rPr>
  </w:style>
  <w:style w:type="character" w:customStyle="1" w:styleId="st">
    <w:name w:val="st"/>
    <w:basedOn w:val="Absatz-Standardschriftart"/>
    <w:rsid w:val="00DD274F"/>
  </w:style>
  <w:style w:type="paragraph" w:customStyle="1" w:styleId="wp-caption-text">
    <w:name w:val="wp-caption-text"/>
    <w:basedOn w:val="Standard"/>
    <w:rsid w:val="00447CD1"/>
    <w:pPr>
      <w:suppressAutoHyphens w:val="0"/>
      <w:spacing w:before="100" w:beforeAutospacing="1" w:after="100" w:afterAutospacing="1"/>
    </w:pPr>
    <w:rPr>
      <w:lang w:eastAsia="de-DE"/>
    </w:rPr>
  </w:style>
  <w:style w:type="character" w:styleId="NichtaufgelsteErwhnung">
    <w:name w:val="Unresolved Mention"/>
    <w:basedOn w:val="Absatz-Standardschriftart"/>
    <w:uiPriority w:val="99"/>
    <w:semiHidden/>
    <w:unhideWhenUsed/>
    <w:rsid w:val="009A49FD"/>
    <w:rPr>
      <w:color w:val="605E5C"/>
      <w:shd w:val="clear" w:color="auto" w:fill="E1DFDD"/>
    </w:rPr>
  </w:style>
  <w:style w:type="character" w:customStyle="1" w:styleId="berschrift3Zchn">
    <w:name w:val="Überschrift 3 Zchn"/>
    <w:basedOn w:val="Absatz-Standardschriftart"/>
    <w:link w:val="berschrift3"/>
    <w:uiPriority w:val="9"/>
    <w:semiHidden/>
    <w:rsid w:val="004E5EA4"/>
    <w:rPr>
      <w:rFonts w:asciiTheme="majorHAnsi" w:eastAsiaTheme="majorEastAsia" w:hAnsiTheme="majorHAnsi" w:cstheme="majorBidi"/>
      <w:color w:val="1F4D78" w:themeColor="accent1" w:themeShade="7F"/>
      <w:sz w:val="24"/>
      <w:szCs w:val="24"/>
      <w:lang w:eastAsia="ar-SA"/>
    </w:rPr>
  </w:style>
  <w:style w:type="paragraph" w:styleId="berarbeitung">
    <w:name w:val="Revision"/>
    <w:hidden/>
    <w:uiPriority w:val="99"/>
    <w:semiHidden/>
    <w:rsid w:val="00E3209C"/>
    <w:rPr>
      <w:sz w:val="24"/>
      <w:szCs w:val="24"/>
      <w:lang w:eastAsia="ar-SA"/>
    </w:rPr>
  </w:style>
  <w:style w:type="paragraph" w:customStyle="1" w:styleId="pf0">
    <w:name w:val="pf0"/>
    <w:basedOn w:val="Standard"/>
    <w:rsid w:val="00105C50"/>
    <w:pPr>
      <w:suppressAutoHyphens w:val="0"/>
      <w:spacing w:before="100" w:beforeAutospacing="1" w:after="100" w:afterAutospacing="1"/>
    </w:pPr>
    <w:rPr>
      <w:lang w:eastAsia="de-DE"/>
    </w:rPr>
  </w:style>
  <w:style w:type="character" w:customStyle="1" w:styleId="cf01">
    <w:name w:val="cf01"/>
    <w:basedOn w:val="Absatz-Standardschriftart"/>
    <w:rsid w:val="00105C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3195">
      <w:bodyDiv w:val="1"/>
      <w:marLeft w:val="0"/>
      <w:marRight w:val="0"/>
      <w:marTop w:val="0"/>
      <w:marBottom w:val="0"/>
      <w:divBdr>
        <w:top w:val="none" w:sz="0" w:space="0" w:color="auto"/>
        <w:left w:val="none" w:sz="0" w:space="0" w:color="auto"/>
        <w:bottom w:val="none" w:sz="0" w:space="0" w:color="auto"/>
        <w:right w:val="none" w:sz="0" w:space="0" w:color="auto"/>
      </w:divBdr>
    </w:div>
    <w:div w:id="100607446">
      <w:bodyDiv w:val="1"/>
      <w:marLeft w:val="0"/>
      <w:marRight w:val="0"/>
      <w:marTop w:val="0"/>
      <w:marBottom w:val="0"/>
      <w:divBdr>
        <w:top w:val="none" w:sz="0" w:space="0" w:color="auto"/>
        <w:left w:val="none" w:sz="0" w:space="0" w:color="auto"/>
        <w:bottom w:val="none" w:sz="0" w:space="0" w:color="auto"/>
        <w:right w:val="none" w:sz="0" w:space="0" w:color="auto"/>
      </w:divBdr>
    </w:div>
    <w:div w:id="109709836">
      <w:bodyDiv w:val="1"/>
      <w:marLeft w:val="0"/>
      <w:marRight w:val="0"/>
      <w:marTop w:val="0"/>
      <w:marBottom w:val="0"/>
      <w:divBdr>
        <w:top w:val="none" w:sz="0" w:space="0" w:color="auto"/>
        <w:left w:val="none" w:sz="0" w:space="0" w:color="auto"/>
        <w:bottom w:val="none" w:sz="0" w:space="0" w:color="auto"/>
        <w:right w:val="none" w:sz="0" w:space="0" w:color="auto"/>
      </w:divBdr>
    </w:div>
    <w:div w:id="147745258">
      <w:bodyDiv w:val="1"/>
      <w:marLeft w:val="0"/>
      <w:marRight w:val="0"/>
      <w:marTop w:val="0"/>
      <w:marBottom w:val="0"/>
      <w:divBdr>
        <w:top w:val="none" w:sz="0" w:space="0" w:color="auto"/>
        <w:left w:val="none" w:sz="0" w:space="0" w:color="auto"/>
        <w:bottom w:val="none" w:sz="0" w:space="0" w:color="auto"/>
        <w:right w:val="none" w:sz="0" w:space="0" w:color="auto"/>
      </w:divBdr>
    </w:div>
    <w:div w:id="148903952">
      <w:bodyDiv w:val="1"/>
      <w:marLeft w:val="0"/>
      <w:marRight w:val="0"/>
      <w:marTop w:val="0"/>
      <w:marBottom w:val="0"/>
      <w:divBdr>
        <w:top w:val="none" w:sz="0" w:space="0" w:color="auto"/>
        <w:left w:val="none" w:sz="0" w:space="0" w:color="auto"/>
        <w:bottom w:val="none" w:sz="0" w:space="0" w:color="auto"/>
        <w:right w:val="none" w:sz="0" w:space="0" w:color="auto"/>
      </w:divBdr>
    </w:div>
    <w:div w:id="194537431">
      <w:bodyDiv w:val="1"/>
      <w:marLeft w:val="0"/>
      <w:marRight w:val="0"/>
      <w:marTop w:val="0"/>
      <w:marBottom w:val="0"/>
      <w:divBdr>
        <w:top w:val="none" w:sz="0" w:space="0" w:color="auto"/>
        <w:left w:val="none" w:sz="0" w:space="0" w:color="auto"/>
        <w:bottom w:val="none" w:sz="0" w:space="0" w:color="auto"/>
        <w:right w:val="none" w:sz="0" w:space="0" w:color="auto"/>
      </w:divBdr>
      <w:divsChild>
        <w:div w:id="1518691713">
          <w:marLeft w:val="0"/>
          <w:marRight w:val="0"/>
          <w:marTop w:val="0"/>
          <w:marBottom w:val="0"/>
          <w:divBdr>
            <w:top w:val="none" w:sz="0" w:space="0" w:color="auto"/>
            <w:left w:val="none" w:sz="0" w:space="0" w:color="auto"/>
            <w:bottom w:val="none" w:sz="0" w:space="0" w:color="auto"/>
            <w:right w:val="none" w:sz="0" w:space="0" w:color="auto"/>
          </w:divBdr>
        </w:div>
        <w:div w:id="657197555">
          <w:marLeft w:val="0"/>
          <w:marRight w:val="0"/>
          <w:marTop w:val="0"/>
          <w:marBottom w:val="0"/>
          <w:divBdr>
            <w:top w:val="none" w:sz="0" w:space="0" w:color="auto"/>
            <w:left w:val="none" w:sz="0" w:space="0" w:color="auto"/>
            <w:bottom w:val="none" w:sz="0" w:space="0" w:color="auto"/>
            <w:right w:val="none" w:sz="0" w:space="0" w:color="auto"/>
          </w:divBdr>
        </w:div>
        <w:div w:id="1145704679">
          <w:marLeft w:val="0"/>
          <w:marRight w:val="0"/>
          <w:marTop w:val="0"/>
          <w:marBottom w:val="0"/>
          <w:divBdr>
            <w:top w:val="none" w:sz="0" w:space="0" w:color="auto"/>
            <w:left w:val="none" w:sz="0" w:space="0" w:color="auto"/>
            <w:bottom w:val="none" w:sz="0" w:space="0" w:color="auto"/>
            <w:right w:val="none" w:sz="0" w:space="0" w:color="auto"/>
          </w:divBdr>
        </w:div>
      </w:divsChild>
    </w:div>
    <w:div w:id="228884337">
      <w:bodyDiv w:val="1"/>
      <w:marLeft w:val="0"/>
      <w:marRight w:val="0"/>
      <w:marTop w:val="0"/>
      <w:marBottom w:val="0"/>
      <w:divBdr>
        <w:top w:val="none" w:sz="0" w:space="0" w:color="auto"/>
        <w:left w:val="none" w:sz="0" w:space="0" w:color="auto"/>
        <w:bottom w:val="none" w:sz="0" w:space="0" w:color="auto"/>
        <w:right w:val="none" w:sz="0" w:space="0" w:color="auto"/>
      </w:divBdr>
    </w:div>
    <w:div w:id="273950547">
      <w:bodyDiv w:val="1"/>
      <w:marLeft w:val="0"/>
      <w:marRight w:val="0"/>
      <w:marTop w:val="0"/>
      <w:marBottom w:val="0"/>
      <w:divBdr>
        <w:top w:val="none" w:sz="0" w:space="0" w:color="auto"/>
        <w:left w:val="none" w:sz="0" w:space="0" w:color="auto"/>
        <w:bottom w:val="none" w:sz="0" w:space="0" w:color="auto"/>
        <w:right w:val="none" w:sz="0" w:space="0" w:color="auto"/>
      </w:divBdr>
    </w:div>
    <w:div w:id="311981380">
      <w:bodyDiv w:val="1"/>
      <w:marLeft w:val="0"/>
      <w:marRight w:val="0"/>
      <w:marTop w:val="0"/>
      <w:marBottom w:val="0"/>
      <w:divBdr>
        <w:top w:val="none" w:sz="0" w:space="0" w:color="auto"/>
        <w:left w:val="none" w:sz="0" w:space="0" w:color="auto"/>
        <w:bottom w:val="none" w:sz="0" w:space="0" w:color="auto"/>
        <w:right w:val="none" w:sz="0" w:space="0" w:color="auto"/>
      </w:divBdr>
    </w:div>
    <w:div w:id="378673819">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sChild>
        <w:div w:id="288318359">
          <w:marLeft w:val="0"/>
          <w:marRight w:val="0"/>
          <w:marTop w:val="0"/>
          <w:marBottom w:val="0"/>
          <w:divBdr>
            <w:top w:val="none" w:sz="0" w:space="0" w:color="auto"/>
            <w:left w:val="none" w:sz="0" w:space="0" w:color="auto"/>
            <w:bottom w:val="none" w:sz="0" w:space="0" w:color="auto"/>
            <w:right w:val="none" w:sz="0" w:space="0" w:color="auto"/>
          </w:divBdr>
        </w:div>
        <w:div w:id="1073284687">
          <w:marLeft w:val="0"/>
          <w:marRight w:val="0"/>
          <w:marTop w:val="0"/>
          <w:marBottom w:val="0"/>
          <w:divBdr>
            <w:top w:val="none" w:sz="0" w:space="0" w:color="auto"/>
            <w:left w:val="none" w:sz="0" w:space="0" w:color="auto"/>
            <w:bottom w:val="none" w:sz="0" w:space="0" w:color="auto"/>
            <w:right w:val="none" w:sz="0" w:space="0" w:color="auto"/>
          </w:divBdr>
        </w:div>
        <w:div w:id="1780643588">
          <w:marLeft w:val="0"/>
          <w:marRight w:val="0"/>
          <w:marTop w:val="0"/>
          <w:marBottom w:val="0"/>
          <w:divBdr>
            <w:top w:val="none" w:sz="0" w:space="0" w:color="auto"/>
            <w:left w:val="none" w:sz="0" w:space="0" w:color="auto"/>
            <w:bottom w:val="none" w:sz="0" w:space="0" w:color="auto"/>
            <w:right w:val="none" w:sz="0" w:space="0" w:color="auto"/>
          </w:divBdr>
        </w:div>
      </w:divsChild>
    </w:div>
    <w:div w:id="417406853">
      <w:bodyDiv w:val="1"/>
      <w:marLeft w:val="0"/>
      <w:marRight w:val="0"/>
      <w:marTop w:val="0"/>
      <w:marBottom w:val="0"/>
      <w:divBdr>
        <w:top w:val="none" w:sz="0" w:space="0" w:color="auto"/>
        <w:left w:val="none" w:sz="0" w:space="0" w:color="auto"/>
        <w:bottom w:val="none" w:sz="0" w:space="0" w:color="auto"/>
        <w:right w:val="none" w:sz="0" w:space="0" w:color="auto"/>
      </w:divBdr>
    </w:div>
    <w:div w:id="428895551">
      <w:bodyDiv w:val="1"/>
      <w:marLeft w:val="0"/>
      <w:marRight w:val="0"/>
      <w:marTop w:val="0"/>
      <w:marBottom w:val="0"/>
      <w:divBdr>
        <w:top w:val="none" w:sz="0" w:space="0" w:color="auto"/>
        <w:left w:val="none" w:sz="0" w:space="0" w:color="auto"/>
        <w:bottom w:val="none" w:sz="0" w:space="0" w:color="auto"/>
        <w:right w:val="none" w:sz="0" w:space="0" w:color="auto"/>
      </w:divBdr>
      <w:divsChild>
        <w:div w:id="845750925">
          <w:marLeft w:val="0"/>
          <w:marRight w:val="0"/>
          <w:marTop w:val="0"/>
          <w:marBottom w:val="0"/>
          <w:divBdr>
            <w:top w:val="none" w:sz="0" w:space="0" w:color="auto"/>
            <w:left w:val="none" w:sz="0" w:space="0" w:color="auto"/>
            <w:bottom w:val="none" w:sz="0" w:space="0" w:color="auto"/>
            <w:right w:val="none" w:sz="0" w:space="0" w:color="auto"/>
          </w:divBdr>
          <w:divsChild>
            <w:div w:id="4724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7442">
      <w:bodyDiv w:val="1"/>
      <w:marLeft w:val="0"/>
      <w:marRight w:val="0"/>
      <w:marTop w:val="0"/>
      <w:marBottom w:val="0"/>
      <w:divBdr>
        <w:top w:val="none" w:sz="0" w:space="0" w:color="auto"/>
        <w:left w:val="none" w:sz="0" w:space="0" w:color="auto"/>
        <w:bottom w:val="none" w:sz="0" w:space="0" w:color="auto"/>
        <w:right w:val="none" w:sz="0" w:space="0" w:color="auto"/>
      </w:divBdr>
      <w:divsChild>
        <w:div w:id="1058406738">
          <w:marLeft w:val="0"/>
          <w:marRight w:val="0"/>
          <w:marTop w:val="0"/>
          <w:marBottom w:val="0"/>
          <w:divBdr>
            <w:top w:val="none" w:sz="0" w:space="0" w:color="auto"/>
            <w:left w:val="none" w:sz="0" w:space="0" w:color="auto"/>
            <w:bottom w:val="none" w:sz="0" w:space="0" w:color="auto"/>
            <w:right w:val="none" w:sz="0" w:space="0" w:color="auto"/>
          </w:divBdr>
        </w:div>
        <w:div w:id="1841040503">
          <w:marLeft w:val="0"/>
          <w:marRight w:val="0"/>
          <w:marTop w:val="0"/>
          <w:marBottom w:val="0"/>
          <w:divBdr>
            <w:top w:val="none" w:sz="0" w:space="0" w:color="auto"/>
            <w:left w:val="none" w:sz="0" w:space="0" w:color="auto"/>
            <w:bottom w:val="none" w:sz="0" w:space="0" w:color="auto"/>
            <w:right w:val="none" w:sz="0" w:space="0" w:color="auto"/>
          </w:divBdr>
        </w:div>
      </w:divsChild>
    </w:div>
    <w:div w:id="506557856">
      <w:bodyDiv w:val="1"/>
      <w:marLeft w:val="0"/>
      <w:marRight w:val="0"/>
      <w:marTop w:val="0"/>
      <w:marBottom w:val="0"/>
      <w:divBdr>
        <w:top w:val="none" w:sz="0" w:space="0" w:color="auto"/>
        <w:left w:val="none" w:sz="0" w:space="0" w:color="auto"/>
        <w:bottom w:val="none" w:sz="0" w:space="0" w:color="auto"/>
        <w:right w:val="none" w:sz="0" w:space="0" w:color="auto"/>
      </w:divBdr>
    </w:div>
    <w:div w:id="520901182">
      <w:bodyDiv w:val="1"/>
      <w:marLeft w:val="0"/>
      <w:marRight w:val="0"/>
      <w:marTop w:val="0"/>
      <w:marBottom w:val="0"/>
      <w:divBdr>
        <w:top w:val="none" w:sz="0" w:space="0" w:color="auto"/>
        <w:left w:val="none" w:sz="0" w:space="0" w:color="auto"/>
        <w:bottom w:val="none" w:sz="0" w:space="0" w:color="auto"/>
        <w:right w:val="none" w:sz="0" w:space="0" w:color="auto"/>
      </w:divBdr>
    </w:div>
    <w:div w:id="604195877">
      <w:bodyDiv w:val="1"/>
      <w:marLeft w:val="0"/>
      <w:marRight w:val="0"/>
      <w:marTop w:val="0"/>
      <w:marBottom w:val="0"/>
      <w:divBdr>
        <w:top w:val="none" w:sz="0" w:space="0" w:color="auto"/>
        <w:left w:val="none" w:sz="0" w:space="0" w:color="auto"/>
        <w:bottom w:val="none" w:sz="0" w:space="0" w:color="auto"/>
        <w:right w:val="none" w:sz="0" w:space="0" w:color="auto"/>
      </w:divBdr>
      <w:divsChild>
        <w:div w:id="2118258363">
          <w:marLeft w:val="0"/>
          <w:marRight w:val="0"/>
          <w:marTop w:val="0"/>
          <w:marBottom w:val="0"/>
          <w:divBdr>
            <w:top w:val="none" w:sz="0" w:space="0" w:color="auto"/>
            <w:left w:val="none" w:sz="0" w:space="0" w:color="auto"/>
            <w:bottom w:val="none" w:sz="0" w:space="0" w:color="auto"/>
            <w:right w:val="none" w:sz="0" w:space="0" w:color="auto"/>
          </w:divBdr>
        </w:div>
        <w:div w:id="164134504">
          <w:marLeft w:val="0"/>
          <w:marRight w:val="0"/>
          <w:marTop w:val="0"/>
          <w:marBottom w:val="0"/>
          <w:divBdr>
            <w:top w:val="none" w:sz="0" w:space="0" w:color="auto"/>
            <w:left w:val="none" w:sz="0" w:space="0" w:color="auto"/>
            <w:bottom w:val="none" w:sz="0" w:space="0" w:color="auto"/>
            <w:right w:val="none" w:sz="0" w:space="0" w:color="auto"/>
          </w:divBdr>
          <w:divsChild>
            <w:div w:id="914364831">
              <w:marLeft w:val="0"/>
              <w:marRight w:val="0"/>
              <w:marTop w:val="0"/>
              <w:marBottom w:val="0"/>
              <w:divBdr>
                <w:top w:val="none" w:sz="0" w:space="0" w:color="auto"/>
                <w:left w:val="none" w:sz="0" w:space="0" w:color="auto"/>
                <w:bottom w:val="none" w:sz="0" w:space="0" w:color="auto"/>
                <w:right w:val="none" w:sz="0" w:space="0" w:color="auto"/>
              </w:divBdr>
            </w:div>
            <w:div w:id="1975597697">
              <w:marLeft w:val="0"/>
              <w:marRight w:val="0"/>
              <w:marTop w:val="0"/>
              <w:marBottom w:val="0"/>
              <w:divBdr>
                <w:top w:val="none" w:sz="0" w:space="0" w:color="auto"/>
                <w:left w:val="none" w:sz="0" w:space="0" w:color="auto"/>
                <w:bottom w:val="none" w:sz="0" w:space="0" w:color="auto"/>
                <w:right w:val="none" w:sz="0" w:space="0" w:color="auto"/>
              </w:divBdr>
            </w:div>
          </w:divsChild>
        </w:div>
        <w:div w:id="14891660">
          <w:marLeft w:val="0"/>
          <w:marRight w:val="0"/>
          <w:marTop w:val="0"/>
          <w:marBottom w:val="0"/>
          <w:divBdr>
            <w:top w:val="none" w:sz="0" w:space="0" w:color="auto"/>
            <w:left w:val="none" w:sz="0" w:space="0" w:color="auto"/>
            <w:bottom w:val="none" w:sz="0" w:space="0" w:color="auto"/>
            <w:right w:val="none" w:sz="0" w:space="0" w:color="auto"/>
          </w:divBdr>
        </w:div>
        <w:div w:id="627780468">
          <w:marLeft w:val="0"/>
          <w:marRight w:val="0"/>
          <w:marTop w:val="0"/>
          <w:marBottom w:val="0"/>
          <w:divBdr>
            <w:top w:val="none" w:sz="0" w:space="0" w:color="auto"/>
            <w:left w:val="none" w:sz="0" w:space="0" w:color="auto"/>
            <w:bottom w:val="none" w:sz="0" w:space="0" w:color="auto"/>
            <w:right w:val="none" w:sz="0" w:space="0" w:color="auto"/>
          </w:divBdr>
        </w:div>
      </w:divsChild>
    </w:div>
    <w:div w:id="653071741">
      <w:bodyDiv w:val="1"/>
      <w:marLeft w:val="0"/>
      <w:marRight w:val="0"/>
      <w:marTop w:val="0"/>
      <w:marBottom w:val="0"/>
      <w:divBdr>
        <w:top w:val="none" w:sz="0" w:space="0" w:color="auto"/>
        <w:left w:val="none" w:sz="0" w:space="0" w:color="auto"/>
        <w:bottom w:val="none" w:sz="0" w:space="0" w:color="auto"/>
        <w:right w:val="none" w:sz="0" w:space="0" w:color="auto"/>
      </w:divBdr>
    </w:div>
    <w:div w:id="686755294">
      <w:bodyDiv w:val="1"/>
      <w:marLeft w:val="0"/>
      <w:marRight w:val="0"/>
      <w:marTop w:val="0"/>
      <w:marBottom w:val="0"/>
      <w:divBdr>
        <w:top w:val="none" w:sz="0" w:space="0" w:color="auto"/>
        <w:left w:val="none" w:sz="0" w:space="0" w:color="auto"/>
        <w:bottom w:val="none" w:sz="0" w:space="0" w:color="auto"/>
        <w:right w:val="none" w:sz="0" w:space="0" w:color="auto"/>
      </w:divBdr>
    </w:div>
    <w:div w:id="750588168">
      <w:bodyDiv w:val="1"/>
      <w:marLeft w:val="0"/>
      <w:marRight w:val="0"/>
      <w:marTop w:val="0"/>
      <w:marBottom w:val="0"/>
      <w:divBdr>
        <w:top w:val="none" w:sz="0" w:space="0" w:color="auto"/>
        <w:left w:val="none" w:sz="0" w:space="0" w:color="auto"/>
        <w:bottom w:val="none" w:sz="0" w:space="0" w:color="auto"/>
        <w:right w:val="none" w:sz="0" w:space="0" w:color="auto"/>
      </w:divBdr>
    </w:div>
    <w:div w:id="755709304">
      <w:bodyDiv w:val="1"/>
      <w:marLeft w:val="0"/>
      <w:marRight w:val="0"/>
      <w:marTop w:val="0"/>
      <w:marBottom w:val="0"/>
      <w:divBdr>
        <w:top w:val="none" w:sz="0" w:space="0" w:color="auto"/>
        <w:left w:val="none" w:sz="0" w:space="0" w:color="auto"/>
        <w:bottom w:val="none" w:sz="0" w:space="0" w:color="auto"/>
        <w:right w:val="none" w:sz="0" w:space="0" w:color="auto"/>
      </w:divBdr>
      <w:divsChild>
        <w:div w:id="1451242914">
          <w:marLeft w:val="0"/>
          <w:marRight w:val="0"/>
          <w:marTop w:val="0"/>
          <w:marBottom w:val="0"/>
          <w:divBdr>
            <w:top w:val="none" w:sz="0" w:space="0" w:color="auto"/>
            <w:left w:val="none" w:sz="0" w:space="0" w:color="auto"/>
            <w:bottom w:val="none" w:sz="0" w:space="0" w:color="auto"/>
            <w:right w:val="none" w:sz="0" w:space="0" w:color="auto"/>
          </w:divBdr>
        </w:div>
      </w:divsChild>
    </w:div>
    <w:div w:id="777259490">
      <w:bodyDiv w:val="1"/>
      <w:marLeft w:val="0"/>
      <w:marRight w:val="0"/>
      <w:marTop w:val="0"/>
      <w:marBottom w:val="0"/>
      <w:divBdr>
        <w:top w:val="none" w:sz="0" w:space="0" w:color="auto"/>
        <w:left w:val="none" w:sz="0" w:space="0" w:color="auto"/>
        <w:bottom w:val="none" w:sz="0" w:space="0" w:color="auto"/>
        <w:right w:val="none" w:sz="0" w:space="0" w:color="auto"/>
      </w:divBdr>
    </w:div>
    <w:div w:id="844638839">
      <w:bodyDiv w:val="1"/>
      <w:marLeft w:val="0"/>
      <w:marRight w:val="0"/>
      <w:marTop w:val="0"/>
      <w:marBottom w:val="0"/>
      <w:divBdr>
        <w:top w:val="none" w:sz="0" w:space="0" w:color="auto"/>
        <w:left w:val="none" w:sz="0" w:space="0" w:color="auto"/>
        <w:bottom w:val="none" w:sz="0" w:space="0" w:color="auto"/>
        <w:right w:val="none" w:sz="0" w:space="0" w:color="auto"/>
      </w:divBdr>
    </w:div>
    <w:div w:id="867763303">
      <w:bodyDiv w:val="1"/>
      <w:marLeft w:val="0"/>
      <w:marRight w:val="0"/>
      <w:marTop w:val="0"/>
      <w:marBottom w:val="0"/>
      <w:divBdr>
        <w:top w:val="none" w:sz="0" w:space="0" w:color="auto"/>
        <w:left w:val="none" w:sz="0" w:space="0" w:color="auto"/>
        <w:bottom w:val="none" w:sz="0" w:space="0" w:color="auto"/>
        <w:right w:val="none" w:sz="0" w:space="0" w:color="auto"/>
      </w:divBdr>
    </w:div>
    <w:div w:id="975644152">
      <w:bodyDiv w:val="1"/>
      <w:marLeft w:val="0"/>
      <w:marRight w:val="0"/>
      <w:marTop w:val="0"/>
      <w:marBottom w:val="0"/>
      <w:divBdr>
        <w:top w:val="none" w:sz="0" w:space="0" w:color="auto"/>
        <w:left w:val="none" w:sz="0" w:space="0" w:color="auto"/>
        <w:bottom w:val="none" w:sz="0" w:space="0" w:color="auto"/>
        <w:right w:val="none" w:sz="0" w:space="0" w:color="auto"/>
      </w:divBdr>
    </w:div>
    <w:div w:id="990249482">
      <w:bodyDiv w:val="1"/>
      <w:marLeft w:val="0"/>
      <w:marRight w:val="0"/>
      <w:marTop w:val="0"/>
      <w:marBottom w:val="0"/>
      <w:divBdr>
        <w:top w:val="none" w:sz="0" w:space="0" w:color="auto"/>
        <w:left w:val="none" w:sz="0" w:space="0" w:color="auto"/>
        <w:bottom w:val="none" w:sz="0" w:space="0" w:color="auto"/>
        <w:right w:val="none" w:sz="0" w:space="0" w:color="auto"/>
      </w:divBdr>
      <w:divsChild>
        <w:div w:id="53937422">
          <w:marLeft w:val="0"/>
          <w:marRight w:val="0"/>
          <w:marTop w:val="0"/>
          <w:marBottom w:val="0"/>
          <w:divBdr>
            <w:top w:val="none" w:sz="0" w:space="0" w:color="auto"/>
            <w:left w:val="none" w:sz="0" w:space="0" w:color="auto"/>
            <w:bottom w:val="none" w:sz="0" w:space="0" w:color="auto"/>
            <w:right w:val="none" w:sz="0" w:space="0" w:color="auto"/>
          </w:divBdr>
        </w:div>
        <w:div w:id="153109035">
          <w:marLeft w:val="0"/>
          <w:marRight w:val="0"/>
          <w:marTop w:val="0"/>
          <w:marBottom w:val="0"/>
          <w:divBdr>
            <w:top w:val="none" w:sz="0" w:space="0" w:color="auto"/>
            <w:left w:val="none" w:sz="0" w:space="0" w:color="auto"/>
            <w:bottom w:val="none" w:sz="0" w:space="0" w:color="auto"/>
            <w:right w:val="none" w:sz="0" w:space="0" w:color="auto"/>
          </w:divBdr>
        </w:div>
        <w:div w:id="196431715">
          <w:marLeft w:val="0"/>
          <w:marRight w:val="0"/>
          <w:marTop w:val="0"/>
          <w:marBottom w:val="0"/>
          <w:divBdr>
            <w:top w:val="none" w:sz="0" w:space="0" w:color="auto"/>
            <w:left w:val="none" w:sz="0" w:space="0" w:color="auto"/>
            <w:bottom w:val="none" w:sz="0" w:space="0" w:color="auto"/>
            <w:right w:val="none" w:sz="0" w:space="0" w:color="auto"/>
          </w:divBdr>
        </w:div>
        <w:div w:id="875460450">
          <w:marLeft w:val="0"/>
          <w:marRight w:val="0"/>
          <w:marTop w:val="0"/>
          <w:marBottom w:val="0"/>
          <w:divBdr>
            <w:top w:val="none" w:sz="0" w:space="0" w:color="auto"/>
            <w:left w:val="none" w:sz="0" w:space="0" w:color="auto"/>
            <w:bottom w:val="none" w:sz="0" w:space="0" w:color="auto"/>
            <w:right w:val="none" w:sz="0" w:space="0" w:color="auto"/>
          </w:divBdr>
        </w:div>
        <w:div w:id="1139301673">
          <w:marLeft w:val="0"/>
          <w:marRight w:val="0"/>
          <w:marTop w:val="0"/>
          <w:marBottom w:val="0"/>
          <w:divBdr>
            <w:top w:val="none" w:sz="0" w:space="0" w:color="auto"/>
            <w:left w:val="none" w:sz="0" w:space="0" w:color="auto"/>
            <w:bottom w:val="none" w:sz="0" w:space="0" w:color="auto"/>
            <w:right w:val="none" w:sz="0" w:space="0" w:color="auto"/>
          </w:divBdr>
        </w:div>
        <w:div w:id="1395012291">
          <w:marLeft w:val="0"/>
          <w:marRight w:val="0"/>
          <w:marTop w:val="0"/>
          <w:marBottom w:val="0"/>
          <w:divBdr>
            <w:top w:val="none" w:sz="0" w:space="0" w:color="auto"/>
            <w:left w:val="none" w:sz="0" w:space="0" w:color="auto"/>
            <w:bottom w:val="none" w:sz="0" w:space="0" w:color="auto"/>
            <w:right w:val="none" w:sz="0" w:space="0" w:color="auto"/>
          </w:divBdr>
        </w:div>
        <w:div w:id="1426681930">
          <w:marLeft w:val="0"/>
          <w:marRight w:val="0"/>
          <w:marTop w:val="0"/>
          <w:marBottom w:val="0"/>
          <w:divBdr>
            <w:top w:val="none" w:sz="0" w:space="0" w:color="auto"/>
            <w:left w:val="none" w:sz="0" w:space="0" w:color="auto"/>
            <w:bottom w:val="none" w:sz="0" w:space="0" w:color="auto"/>
            <w:right w:val="none" w:sz="0" w:space="0" w:color="auto"/>
          </w:divBdr>
        </w:div>
        <w:div w:id="1470518513">
          <w:marLeft w:val="0"/>
          <w:marRight w:val="0"/>
          <w:marTop w:val="0"/>
          <w:marBottom w:val="0"/>
          <w:divBdr>
            <w:top w:val="none" w:sz="0" w:space="0" w:color="auto"/>
            <w:left w:val="none" w:sz="0" w:space="0" w:color="auto"/>
            <w:bottom w:val="none" w:sz="0" w:space="0" w:color="auto"/>
            <w:right w:val="none" w:sz="0" w:space="0" w:color="auto"/>
          </w:divBdr>
        </w:div>
        <w:div w:id="1512598618">
          <w:marLeft w:val="0"/>
          <w:marRight w:val="0"/>
          <w:marTop w:val="0"/>
          <w:marBottom w:val="0"/>
          <w:divBdr>
            <w:top w:val="none" w:sz="0" w:space="0" w:color="auto"/>
            <w:left w:val="none" w:sz="0" w:space="0" w:color="auto"/>
            <w:bottom w:val="none" w:sz="0" w:space="0" w:color="auto"/>
            <w:right w:val="none" w:sz="0" w:space="0" w:color="auto"/>
          </w:divBdr>
        </w:div>
        <w:div w:id="1879005142">
          <w:marLeft w:val="0"/>
          <w:marRight w:val="0"/>
          <w:marTop w:val="0"/>
          <w:marBottom w:val="0"/>
          <w:divBdr>
            <w:top w:val="none" w:sz="0" w:space="0" w:color="auto"/>
            <w:left w:val="none" w:sz="0" w:space="0" w:color="auto"/>
            <w:bottom w:val="none" w:sz="0" w:space="0" w:color="auto"/>
            <w:right w:val="none" w:sz="0" w:space="0" w:color="auto"/>
          </w:divBdr>
        </w:div>
        <w:div w:id="2069641349">
          <w:marLeft w:val="0"/>
          <w:marRight w:val="0"/>
          <w:marTop w:val="0"/>
          <w:marBottom w:val="0"/>
          <w:divBdr>
            <w:top w:val="none" w:sz="0" w:space="0" w:color="auto"/>
            <w:left w:val="none" w:sz="0" w:space="0" w:color="auto"/>
            <w:bottom w:val="none" w:sz="0" w:space="0" w:color="auto"/>
            <w:right w:val="none" w:sz="0" w:space="0" w:color="auto"/>
          </w:divBdr>
        </w:div>
        <w:div w:id="2113284477">
          <w:marLeft w:val="0"/>
          <w:marRight w:val="0"/>
          <w:marTop w:val="0"/>
          <w:marBottom w:val="0"/>
          <w:divBdr>
            <w:top w:val="none" w:sz="0" w:space="0" w:color="auto"/>
            <w:left w:val="none" w:sz="0" w:space="0" w:color="auto"/>
            <w:bottom w:val="none" w:sz="0" w:space="0" w:color="auto"/>
            <w:right w:val="none" w:sz="0" w:space="0" w:color="auto"/>
          </w:divBdr>
        </w:div>
      </w:divsChild>
    </w:div>
    <w:div w:id="999426884">
      <w:bodyDiv w:val="1"/>
      <w:marLeft w:val="0"/>
      <w:marRight w:val="0"/>
      <w:marTop w:val="0"/>
      <w:marBottom w:val="0"/>
      <w:divBdr>
        <w:top w:val="none" w:sz="0" w:space="0" w:color="auto"/>
        <w:left w:val="none" w:sz="0" w:space="0" w:color="auto"/>
        <w:bottom w:val="none" w:sz="0" w:space="0" w:color="auto"/>
        <w:right w:val="none" w:sz="0" w:space="0" w:color="auto"/>
      </w:divBdr>
    </w:div>
    <w:div w:id="1004939733">
      <w:bodyDiv w:val="1"/>
      <w:marLeft w:val="0"/>
      <w:marRight w:val="0"/>
      <w:marTop w:val="0"/>
      <w:marBottom w:val="0"/>
      <w:divBdr>
        <w:top w:val="none" w:sz="0" w:space="0" w:color="auto"/>
        <w:left w:val="none" w:sz="0" w:space="0" w:color="auto"/>
        <w:bottom w:val="none" w:sz="0" w:space="0" w:color="auto"/>
        <w:right w:val="none" w:sz="0" w:space="0" w:color="auto"/>
      </w:divBdr>
    </w:div>
    <w:div w:id="1039931989">
      <w:bodyDiv w:val="1"/>
      <w:marLeft w:val="0"/>
      <w:marRight w:val="0"/>
      <w:marTop w:val="0"/>
      <w:marBottom w:val="0"/>
      <w:divBdr>
        <w:top w:val="none" w:sz="0" w:space="0" w:color="auto"/>
        <w:left w:val="none" w:sz="0" w:space="0" w:color="auto"/>
        <w:bottom w:val="none" w:sz="0" w:space="0" w:color="auto"/>
        <w:right w:val="none" w:sz="0" w:space="0" w:color="auto"/>
      </w:divBdr>
    </w:div>
    <w:div w:id="1178235145">
      <w:bodyDiv w:val="1"/>
      <w:marLeft w:val="0"/>
      <w:marRight w:val="0"/>
      <w:marTop w:val="0"/>
      <w:marBottom w:val="0"/>
      <w:divBdr>
        <w:top w:val="none" w:sz="0" w:space="0" w:color="auto"/>
        <w:left w:val="none" w:sz="0" w:space="0" w:color="auto"/>
        <w:bottom w:val="none" w:sz="0" w:space="0" w:color="auto"/>
        <w:right w:val="none" w:sz="0" w:space="0" w:color="auto"/>
      </w:divBdr>
    </w:div>
    <w:div w:id="1212305852">
      <w:bodyDiv w:val="1"/>
      <w:marLeft w:val="0"/>
      <w:marRight w:val="0"/>
      <w:marTop w:val="0"/>
      <w:marBottom w:val="0"/>
      <w:divBdr>
        <w:top w:val="none" w:sz="0" w:space="0" w:color="auto"/>
        <w:left w:val="none" w:sz="0" w:space="0" w:color="auto"/>
        <w:bottom w:val="none" w:sz="0" w:space="0" w:color="auto"/>
        <w:right w:val="none" w:sz="0" w:space="0" w:color="auto"/>
      </w:divBdr>
      <w:divsChild>
        <w:div w:id="603148656">
          <w:marLeft w:val="0"/>
          <w:marRight w:val="0"/>
          <w:marTop w:val="0"/>
          <w:marBottom w:val="0"/>
          <w:divBdr>
            <w:top w:val="none" w:sz="0" w:space="0" w:color="auto"/>
            <w:left w:val="none" w:sz="0" w:space="0" w:color="auto"/>
            <w:bottom w:val="none" w:sz="0" w:space="0" w:color="auto"/>
            <w:right w:val="none" w:sz="0" w:space="0" w:color="auto"/>
          </w:divBdr>
        </w:div>
        <w:div w:id="1577083426">
          <w:marLeft w:val="0"/>
          <w:marRight w:val="0"/>
          <w:marTop w:val="0"/>
          <w:marBottom w:val="0"/>
          <w:divBdr>
            <w:top w:val="none" w:sz="0" w:space="0" w:color="auto"/>
            <w:left w:val="none" w:sz="0" w:space="0" w:color="auto"/>
            <w:bottom w:val="none" w:sz="0" w:space="0" w:color="auto"/>
            <w:right w:val="none" w:sz="0" w:space="0" w:color="auto"/>
          </w:divBdr>
        </w:div>
        <w:div w:id="1697804072">
          <w:marLeft w:val="0"/>
          <w:marRight w:val="0"/>
          <w:marTop w:val="0"/>
          <w:marBottom w:val="0"/>
          <w:divBdr>
            <w:top w:val="none" w:sz="0" w:space="0" w:color="auto"/>
            <w:left w:val="none" w:sz="0" w:space="0" w:color="auto"/>
            <w:bottom w:val="none" w:sz="0" w:space="0" w:color="auto"/>
            <w:right w:val="none" w:sz="0" w:space="0" w:color="auto"/>
          </w:divBdr>
        </w:div>
        <w:div w:id="1765883123">
          <w:marLeft w:val="0"/>
          <w:marRight w:val="0"/>
          <w:marTop w:val="0"/>
          <w:marBottom w:val="0"/>
          <w:divBdr>
            <w:top w:val="none" w:sz="0" w:space="0" w:color="auto"/>
            <w:left w:val="none" w:sz="0" w:space="0" w:color="auto"/>
            <w:bottom w:val="none" w:sz="0" w:space="0" w:color="auto"/>
            <w:right w:val="none" w:sz="0" w:space="0" w:color="auto"/>
          </w:divBdr>
        </w:div>
        <w:div w:id="1405564663">
          <w:marLeft w:val="0"/>
          <w:marRight w:val="0"/>
          <w:marTop w:val="0"/>
          <w:marBottom w:val="0"/>
          <w:divBdr>
            <w:top w:val="none" w:sz="0" w:space="0" w:color="auto"/>
            <w:left w:val="none" w:sz="0" w:space="0" w:color="auto"/>
            <w:bottom w:val="none" w:sz="0" w:space="0" w:color="auto"/>
            <w:right w:val="none" w:sz="0" w:space="0" w:color="auto"/>
          </w:divBdr>
        </w:div>
        <w:div w:id="846747368">
          <w:marLeft w:val="0"/>
          <w:marRight w:val="0"/>
          <w:marTop w:val="0"/>
          <w:marBottom w:val="0"/>
          <w:divBdr>
            <w:top w:val="none" w:sz="0" w:space="0" w:color="auto"/>
            <w:left w:val="none" w:sz="0" w:space="0" w:color="auto"/>
            <w:bottom w:val="none" w:sz="0" w:space="0" w:color="auto"/>
            <w:right w:val="none" w:sz="0" w:space="0" w:color="auto"/>
          </w:divBdr>
        </w:div>
        <w:div w:id="404500827">
          <w:marLeft w:val="0"/>
          <w:marRight w:val="0"/>
          <w:marTop w:val="0"/>
          <w:marBottom w:val="0"/>
          <w:divBdr>
            <w:top w:val="none" w:sz="0" w:space="0" w:color="auto"/>
            <w:left w:val="none" w:sz="0" w:space="0" w:color="auto"/>
            <w:bottom w:val="none" w:sz="0" w:space="0" w:color="auto"/>
            <w:right w:val="none" w:sz="0" w:space="0" w:color="auto"/>
          </w:divBdr>
        </w:div>
        <w:div w:id="2113741817">
          <w:marLeft w:val="0"/>
          <w:marRight w:val="0"/>
          <w:marTop w:val="0"/>
          <w:marBottom w:val="0"/>
          <w:divBdr>
            <w:top w:val="none" w:sz="0" w:space="0" w:color="auto"/>
            <w:left w:val="none" w:sz="0" w:space="0" w:color="auto"/>
            <w:bottom w:val="none" w:sz="0" w:space="0" w:color="auto"/>
            <w:right w:val="none" w:sz="0" w:space="0" w:color="auto"/>
          </w:divBdr>
        </w:div>
        <w:div w:id="531381658">
          <w:marLeft w:val="0"/>
          <w:marRight w:val="0"/>
          <w:marTop w:val="0"/>
          <w:marBottom w:val="0"/>
          <w:divBdr>
            <w:top w:val="none" w:sz="0" w:space="0" w:color="auto"/>
            <w:left w:val="none" w:sz="0" w:space="0" w:color="auto"/>
            <w:bottom w:val="none" w:sz="0" w:space="0" w:color="auto"/>
            <w:right w:val="none" w:sz="0" w:space="0" w:color="auto"/>
          </w:divBdr>
        </w:div>
        <w:div w:id="1674264765">
          <w:marLeft w:val="0"/>
          <w:marRight w:val="0"/>
          <w:marTop w:val="0"/>
          <w:marBottom w:val="0"/>
          <w:divBdr>
            <w:top w:val="none" w:sz="0" w:space="0" w:color="auto"/>
            <w:left w:val="none" w:sz="0" w:space="0" w:color="auto"/>
            <w:bottom w:val="none" w:sz="0" w:space="0" w:color="auto"/>
            <w:right w:val="none" w:sz="0" w:space="0" w:color="auto"/>
          </w:divBdr>
        </w:div>
        <w:div w:id="506410133">
          <w:marLeft w:val="0"/>
          <w:marRight w:val="0"/>
          <w:marTop w:val="0"/>
          <w:marBottom w:val="0"/>
          <w:divBdr>
            <w:top w:val="none" w:sz="0" w:space="0" w:color="auto"/>
            <w:left w:val="none" w:sz="0" w:space="0" w:color="auto"/>
            <w:bottom w:val="none" w:sz="0" w:space="0" w:color="auto"/>
            <w:right w:val="none" w:sz="0" w:space="0" w:color="auto"/>
          </w:divBdr>
        </w:div>
        <w:div w:id="1314413904">
          <w:marLeft w:val="0"/>
          <w:marRight w:val="0"/>
          <w:marTop w:val="0"/>
          <w:marBottom w:val="0"/>
          <w:divBdr>
            <w:top w:val="none" w:sz="0" w:space="0" w:color="auto"/>
            <w:left w:val="none" w:sz="0" w:space="0" w:color="auto"/>
            <w:bottom w:val="none" w:sz="0" w:space="0" w:color="auto"/>
            <w:right w:val="none" w:sz="0" w:space="0" w:color="auto"/>
          </w:divBdr>
        </w:div>
        <w:div w:id="2068409678">
          <w:marLeft w:val="0"/>
          <w:marRight w:val="0"/>
          <w:marTop w:val="0"/>
          <w:marBottom w:val="0"/>
          <w:divBdr>
            <w:top w:val="none" w:sz="0" w:space="0" w:color="auto"/>
            <w:left w:val="none" w:sz="0" w:space="0" w:color="auto"/>
            <w:bottom w:val="none" w:sz="0" w:space="0" w:color="auto"/>
            <w:right w:val="none" w:sz="0" w:space="0" w:color="auto"/>
          </w:divBdr>
        </w:div>
        <w:div w:id="1627346104">
          <w:marLeft w:val="0"/>
          <w:marRight w:val="0"/>
          <w:marTop w:val="0"/>
          <w:marBottom w:val="0"/>
          <w:divBdr>
            <w:top w:val="none" w:sz="0" w:space="0" w:color="auto"/>
            <w:left w:val="none" w:sz="0" w:space="0" w:color="auto"/>
            <w:bottom w:val="none" w:sz="0" w:space="0" w:color="auto"/>
            <w:right w:val="none" w:sz="0" w:space="0" w:color="auto"/>
          </w:divBdr>
        </w:div>
        <w:div w:id="644697626">
          <w:marLeft w:val="0"/>
          <w:marRight w:val="0"/>
          <w:marTop w:val="0"/>
          <w:marBottom w:val="0"/>
          <w:divBdr>
            <w:top w:val="none" w:sz="0" w:space="0" w:color="auto"/>
            <w:left w:val="none" w:sz="0" w:space="0" w:color="auto"/>
            <w:bottom w:val="none" w:sz="0" w:space="0" w:color="auto"/>
            <w:right w:val="none" w:sz="0" w:space="0" w:color="auto"/>
          </w:divBdr>
        </w:div>
        <w:div w:id="1492868809">
          <w:marLeft w:val="0"/>
          <w:marRight w:val="0"/>
          <w:marTop w:val="0"/>
          <w:marBottom w:val="0"/>
          <w:divBdr>
            <w:top w:val="none" w:sz="0" w:space="0" w:color="auto"/>
            <w:left w:val="none" w:sz="0" w:space="0" w:color="auto"/>
            <w:bottom w:val="none" w:sz="0" w:space="0" w:color="auto"/>
            <w:right w:val="none" w:sz="0" w:space="0" w:color="auto"/>
          </w:divBdr>
        </w:div>
        <w:div w:id="1715036125">
          <w:marLeft w:val="0"/>
          <w:marRight w:val="0"/>
          <w:marTop w:val="0"/>
          <w:marBottom w:val="0"/>
          <w:divBdr>
            <w:top w:val="none" w:sz="0" w:space="0" w:color="auto"/>
            <w:left w:val="none" w:sz="0" w:space="0" w:color="auto"/>
            <w:bottom w:val="none" w:sz="0" w:space="0" w:color="auto"/>
            <w:right w:val="none" w:sz="0" w:space="0" w:color="auto"/>
          </w:divBdr>
        </w:div>
      </w:divsChild>
    </w:div>
    <w:div w:id="1245920373">
      <w:bodyDiv w:val="1"/>
      <w:marLeft w:val="0"/>
      <w:marRight w:val="0"/>
      <w:marTop w:val="0"/>
      <w:marBottom w:val="0"/>
      <w:divBdr>
        <w:top w:val="none" w:sz="0" w:space="0" w:color="auto"/>
        <w:left w:val="none" w:sz="0" w:space="0" w:color="auto"/>
        <w:bottom w:val="none" w:sz="0" w:space="0" w:color="auto"/>
        <w:right w:val="none" w:sz="0" w:space="0" w:color="auto"/>
      </w:divBdr>
    </w:div>
    <w:div w:id="1246040192">
      <w:bodyDiv w:val="1"/>
      <w:marLeft w:val="0"/>
      <w:marRight w:val="0"/>
      <w:marTop w:val="0"/>
      <w:marBottom w:val="0"/>
      <w:divBdr>
        <w:top w:val="none" w:sz="0" w:space="0" w:color="auto"/>
        <w:left w:val="none" w:sz="0" w:space="0" w:color="auto"/>
        <w:bottom w:val="none" w:sz="0" w:space="0" w:color="auto"/>
        <w:right w:val="none" w:sz="0" w:space="0" w:color="auto"/>
      </w:divBdr>
    </w:div>
    <w:div w:id="1266308425">
      <w:bodyDiv w:val="1"/>
      <w:marLeft w:val="0"/>
      <w:marRight w:val="0"/>
      <w:marTop w:val="0"/>
      <w:marBottom w:val="0"/>
      <w:divBdr>
        <w:top w:val="none" w:sz="0" w:space="0" w:color="auto"/>
        <w:left w:val="none" w:sz="0" w:space="0" w:color="auto"/>
        <w:bottom w:val="none" w:sz="0" w:space="0" w:color="auto"/>
        <w:right w:val="none" w:sz="0" w:space="0" w:color="auto"/>
      </w:divBdr>
      <w:divsChild>
        <w:div w:id="45837451">
          <w:marLeft w:val="0"/>
          <w:marRight w:val="0"/>
          <w:marTop w:val="0"/>
          <w:marBottom w:val="0"/>
          <w:divBdr>
            <w:top w:val="none" w:sz="0" w:space="0" w:color="auto"/>
            <w:left w:val="none" w:sz="0" w:space="0" w:color="auto"/>
            <w:bottom w:val="none" w:sz="0" w:space="0" w:color="auto"/>
            <w:right w:val="none" w:sz="0" w:space="0" w:color="auto"/>
          </w:divBdr>
          <w:divsChild>
            <w:div w:id="1034966666">
              <w:marLeft w:val="0"/>
              <w:marRight w:val="0"/>
              <w:marTop w:val="0"/>
              <w:marBottom w:val="0"/>
              <w:divBdr>
                <w:top w:val="none" w:sz="0" w:space="0" w:color="auto"/>
                <w:left w:val="none" w:sz="0" w:space="0" w:color="auto"/>
                <w:bottom w:val="none" w:sz="0" w:space="0" w:color="auto"/>
                <w:right w:val="none" w:sz="0" w:space="0" w:color="auto"/>
              </w:divBdr>
              <w:divsChild>
                <w:div w:id="1244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443">
      <w:bodyDiv w:val="1"/>
      <w:marLeft w:val="0"/>
      <w:marRight w:val="0"/>
      <w:marTop w:val="0"/>
      <w:marBottom w:val="0"/>
      <w:divBdr>
        <w:top w:val="none" w:sz="0" w:space="0" w:color="auto"/>
        <w:left w:val="none" w:sz="0" w:space="0" w:color="auto"/>
        <w:bottom w:val="none" w:sz="0" w:space="0" w:color="auto"/>
        <w:right w:val="none" w:sz="0" w:space="0" w:color="auto"/>
      </w:divBdr>
      <w:divsChild>
        <w:div w:id="1301813329">
          <w:marLeft w:val="0"/>
          <w:marRight w:val="0"/>
          <w:marTop w:val="0"/>
          <w:marBottom w:val="0"/>
          <w:divBdr>
            <w:top w:val="none" w:sz="0" w:space="0" w:color="auto"/>
            <w:left w:val="none" w:sz="0" w:space="0" w:color="auto"/>
            <w:bottom w:val="none" w:sz="0" w:space="0" w:color="auto"/>
            <w:right w:val="none" w:sz="0" w:space="0" w:color="auto"/>
          </w:divBdr>
          <w:divsChild>
            <w:div w:id="568618227">
              <w:marLeft w:val="0"/>
              <w:marRight w:val="0"/>
              <w:marTop w:val="0"/>
              <w:marBottom w:val="0"/>
              <w:divBdr>
                <w:top w:val="none" w:sz="0" w:space="0" w:color="auto"/>
                <w:left w:val="none" w:sz="0" w:space="0" w:color="auto"/>
                <w:bottom w:val="none" w:sz="0" w:space="0" w:color="auto"/>
                <w:right w:val="none" w:sz="0" w:space="0" w:color="auto"/>
              </w:divBdr>
            </w:div>
          </w:divsChild>
        </w:div>
        <w:div w:id="1579706844">
          <w:marLeft w:val="0"/>
          <w:marRight w:val="0"/>
          <w:marTop w:val="0"/>
          <w:marBottom w:val="0"/>
          <w:divBdr>
            <w:top w:val="none" w:sz="0" w:space="0" w:color="auto"/>
            <w:left w:val="none" w:sz="0" w:space="0" w:color="auto"/>
            <w:bottom w:val="none" w:sz="0" w:space="0" w:color="auto"/>
            <w:right w:val="none" w:sz="0" w:space="0" w:color="auto"/>
          </w:divBdr>
        </w:div>
      </w:divsChild>
    </w:div>
    <w:div w:id="1367096256">
      <w:bodyDiv w:val="1"/>
      <w:marLeft w:val="0"/>
      <w:marRight w:val="0"/>
      <w:marTop w:val="0"/>
      <w:marBottom w:val="0"/>
      <w:divBdr>
        <w:top w:val="none" w:sz="0" w:space="0" w:color="auto"/>
        <w:left w:val="none" w:sz="0" w:space="0" w:color="auto"/>
        <w:bottom w:val="none" w:sz="0" w:space="0" w:color="auto"/>
        <w:right w:val="none" w:sz="0" w:space="0" w:color="auto"/>
      </w:divBdr>
    </w:div>
    <w:div w:id="1452823213">
      <w:bodyDiv w:val="1"/>
      <w:marLeft w:val="0"/>
      <w:marRight w:val="0"/>
      <w:marTop w:val="0"/>
      <w:marBottom w:val="0"/>
      <w:divBdr>
        <w:top w:val="none" w:sz="0" w:space="0" w:color="auto"/>
        <w:left w:val="none" w:sz="0" w:space="0" w:color="auto"/>
        <w:bottom w:val="none" w:sz="0" w:space="0" w:color="auto"/>
        <w:right w:val="none" w:sz="0" w:space="0" w:color="auto"/>
      </w:divBdr>
      <w:divsChild>
        <w:div w:id="1506244629">
          <w:marLeft w:val="0"/>
          <w:marRight w:val="0"/>
          <w:marTop w:val="0"/>
          <w:marBottom w:val="0"/>
          <w:divBdr>
            <w:top w:val="none" w:sz="0" w:space="0" w:color="auto"/>
            <w:left w:val="none" w:sz="0" w:space="0" w:color="auto"/>
            <w:bottom w:val="none" w:sz="0" w:space="0" w:color="auto"/>
            <w:right w:val="none" w:sz="0" w:space="0" w:color="auto"/>
          </w:divBdr>
          <w:divsChild>
            <w:div w:id="1475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582">
      <w:bodyDiv w:val="1"/>
      <w:marLeft w:val="0"/>
      <w:marRight w:val="0"/>
      <w:marTop w:val="0"/>
      <w:marBottom w:val="0"/>
      <w:divBdr>
        <w:top w:val="none" w:sz="0" w:space="0" w:color="auto"/>
        <w:left w:val="none" w:sz="0" w:space="0" w:color="auto"/>
        <w:bottom w:val="none" w:sz="0" w:space="0" w:color="auto"/>
        <w:right w:val="none" w:sz="0" w:space="0" w:color="auto"/>
      </w:divBdr>
    </w:div>
    <w:div w:id="1578437414">
      <w:bodyDiv w:val="1"/>
      <w:marLeft w:val="0"/>
      <w:marRight w:val="0"/>
      <w:marTop w:val="0"/>
      <w:marBottom w:val="0"/>
      <w:divBdr>
        <w:top w:val="none" w:sz="0" w:space="0" w:color="auto"/>
        <w:left w:val="none" w:sz="0" w:space="0" w:color="auto"/>
        <w:bottom w:val="none" w:sz="0" w:space="0" w:color="auto"/>
        <w:right w:val="none" w:sz="0" w:space="0" w:color="auto"/>
      </w:divBdr>
      <w:divsChild>
        <w:div w:id="533929640">
          <w:marLeft w:val="0"/>
          <w:marRight w:val="0"/>
          <w:marTop w:val="0"/>
          <w:marBottom w:val="0"/>
          <w:divBdr>
            <w:top w:val="none" w:sz="0" w:space="0" w:color="auto"/>
            <w:left w:val="none" w:sz="0" w:space="0" w:color="auto"/>
            <w:bottom w:val="none" w:sz="0" w:space="0" w:color="auto"/>
            <w:right w:val="none" w:sz="0" w:space="0" w:color="auto"/>
          </w:divBdr>
          <w:divsChild>
            <w:div w:id="486633667">
              <w:marLeft w:val="0"/>
              <w:marRight w:val="0"/>
              <w:marTop w:val="0"/>
              <w:marBottom w:val="0"/>
              <w:divBdr>
                <w:top w:val="none" w:sz="0" w:space="0" w:color="auto"/>
                <w:left w:val="none" w:sz="0" w:space="0" w:color="auto"/>
                <w:bottom w:val="none" w:sz="0" w:space="0" w:color="auto"/>
                <w:right w:val="none" w:sz="0" w:space="0" w:color="auto"/>
              </w:divBdr>
            </w:div>
          </w:divsChild>
        </w:div>
        <w:div w:id="705251269">
          <w:marLeft w:val="0"/>
          <w:marRight w:val="0"/>
          <w:marTop w:val="0"/>
          <w:marBottom w:val="0"/>
          <w:divBdr>
            <w:top w:val="none" w:sz="0" w:space="0" w:color="auto"/>
            <w:left w:val="none" w:sz="0" w:space="0" w:color="auto"/>
            <w:bottom w:val="none" w:sz="0" w:space="0" w:color="auto"/>
            <w:right w:val="none" w:sz="0" w:space="0" w:color="auto"/>
          </w:divBdr>
          <w:divsChild>
            <w:div w:id="2860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383">
      <w:bodyDiv w:val="1"/>
      <w:marLeft w:val="0"/>
      <w:marRight w:val="0"/>
      <w:marTop w:val="0"/>
      <w:marBottom w:val="0"/>
      <w:divBdr>
        <w:top w:val="none" w:sz="0" w:space="0" w:color="auto"/>
        <w:left w:val="none" w:sz="0" w:space="0" w:color="auto"/>
        <w:bottom w:val="none" w:sz="0" w:space="0" w:color="auto"/>
        <w:right w:val="none" w:sz="0" w:space="0" w:color="auto"/>
      </w:divBdr>
    </w:div>
    <w:div w:id="1685470732">
      <w:bodyDiv w:val="1"/>
      <w:marLeft w:val="0"/>
      <w:marRight w:val="0"/>
      <w:marTop w:val="0"/>
      <w:marBottom w:val="0"/>
      <w:divBdr>
        <w:top w:val="none" w:sz="0" w:space="0" w:color="auto"/>
        <w:left w:val="none" w:sz="0" w:space="0" w:color="auto"/>
        <w:bottom w:val="none" w:sz="0" w:space="0" w:color="auto"/>
        <w:right w:val="none" w:sz="0" w:space="0" w:color="auto"/>
      </w:divBdr>
    </w:div>
    <w:div w:id="1686899800">
      <w:bodyDiv w:val="1"/>
      <w:marLeft w:val="0"/>
      <w:marRight w:val="0"/>
      <w:marTop w:val="0"/>
      <w:marBottom w:val="0"/>
      <w:divBdr>
        <w:top w:val="none" w:sz="0" w:space="0" w:color="auto"/>
        <w:left w:val="none" w:sz="0" w:space="0" w:color="auto"/>
        <w:bottom w:val="none" w:sz="0" w:space="0" w:color="auto"/>
        <w:right w:val="none" w:sz="0" w:space="0" w:color="auto"/>
      </w:divBdr>
    </w:div>
    <w:div w:id="1713648913">
      <w:bodyDiv w:val="1"/>
      <w:marLeft w:val="0"/>
      <w:marRight w:val="0"/>
      <w:marTop w:val="0"/>
      <w:marBottom w:val="0"/>
      <w:divBdr>
        <w:top w:val="none" w:sz="0" w:space="0" w:color="auto"/>
        <w:left w:val="none" w:sz="0" w:space="0" w:color="auto"/>
        <w:bottom w:val="none" w:sz="0" w:space="0" w:color="auto"/>
        <w:right w:val="none" w:sz="0" w:space="0" w:color="auto"/>
      </w:divBdr>
    </w:div>
    <w:div w:id="1812745571">
      <w:bodyDiv w:val="1"/>
      <w:marLeft w:val="0"/>
      <w:marRight w:val="0"/>
      <w:marTop w:val="0"/>
      <w:marBottom w:val="0"/>
      <w:divBdr>
        <w:top w:val="none" w:sz="0" w:space="0" w:color="auto"/>
        <w:left w:val="none" w:sz="0" w:space="0" w:color="auto"/>
        <w:bottom w:val="none" w:sz="0" w:space="0" w:color="auto"/>
        <w:right w:val="none" w:sz="0" w:space="0" w:color="auto"/>
      </w:divBdr>
    </w:div>
    <w:div w:id="1876960879">
      <w:bodyDiv w:val="1"/>
      <w:marLeft w:val="0"/>
      <w:marRight w:val="0"/>
      <w:marTop w:val="0"/>
      <w:marBottom w:val="0"/>
      <w:divBdr>
        <w:top w:val="none" w:sz="0" w:space="0" w:color="auto"/>
        <w:left w:val="none" w:sz="0" w:space="0" w:color="auto"/>
        <w:bottom w:val="none" w:sz="0" w:space="0" w:color="auto"/>
        <w:right w:val="none" w:sz="0" w:space="0" w:color="auto"/>
      </w:divBdr>
    </w:div>
    <w:div w:id="1942181112">
      <w:bodyDiv w:val="1"/>
      <w:marLeft w:val="0"/>
      <w:marRight w:val="0"/>
      <w:marTop w:val="0"/>
      <w:marBottom w:val="0"/>
      <w:divBdr>
        <w:top w:val="none" w:sz="0" w:space="0" w:color="auto"/>
        <w:left w:val="none" w:sz="0" w:space="0" w:color="auto"/>
        <w:bottom w:val="none" w:sz="0" w:space="0" w:color="auto"/>
        <w:right w:val="none" w:sz="0" w:space="0" w:color="auto"/>
      </w:divBdr>
    </w:div>
    <w:div w:id="1963343998">
      <w:bodyDiv w:val="1"/>
      <w:marLeft w:val="0"/>
      <w:marRight w:val="0"/>
      <w:marTop w:val="0"/>
      <w:marBottom w:val="0"/>
      <w:divBdr>
        <w:top w:val="none" w:sz="0" w:space="0" w:color="auto"/>
        <w:left w:val="none" w:sz="0" w:space="0" w:color="auto"/>
        <w:bottom w:val="none" w:sz="0" w:space="0" w:color="auto"/>
        <w:right w:val="none" w:sz="0" w:space="0" w:color="auto"/>
      </w:divBdr>
    </w:div>
    <w:div w:id="200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43779360">
          <w:marLeft w:val="0"/>
          <w:marRight w:val="0"/>
          <w:marTop w:val="0"/>
          <w:marBottom w:val="0"/>
          <w:divBdr>
            <w:top w:val="none" w:sz="0" w:space="0" w:color="auto"/>
            <w:left w:val="none" w:sz="0" w:space="0" w:color="auto"/>
            <w:bottom w:val="none" w:sz="0" w:space="0" w:color="auto"/>
            <w:right w:val="none" w:sz="0" w:space="0" w:color="auto"/>
          </w:divBdr>
        </w:div>
      </w:divsChild>
    </w:div>
    <w:div w:id="2063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b3cad4-a7c8-4da0-91cf-756b71b4ed45" xsi:nil="true"/>
    <lcf76f155ced4ddcb4097134ff3c332f xmlns="cbdd8f1b-6870-4496-bc81-1d09bbce26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5330B875884D47A297D814340CF3BE" ma:contentTypeVersion="13" ma:contentTypeDescription="Ein neues Dokument erstellen." ma:contentTypeScope="" ma:versionID="bf5f4271418446115458ae20348fbd6b">
  <xsd:schema xmlns:xsd="http://www.w3.org/2001/XMLSchema" xmlns:xs="http://www.w3.org/2001/XMLSchema" xmlns:p="http://schemas.microsoft.com/office/2006/metadata/properties" xmlns:ns2="cbdd8f1b-6870-4496-bc81-1d09bbce262b" xmlns:ns3="b7b3cad4-a7c8-4da0-91cf-756b71b4ed45" targetNamespace="http://schemas.microsoft.com/office/2006/metadata/properties" ma:root="true" ma:fieldsID="59e54f81b958386d199993bf879315be" ns2:_="" ns3:_="">
    <xsd:import namespace="cbdd8f1b-6870-4496-bc81-1d09bbce262b"/>
    <xsd:import namespace="b7b3cad4-a7c8-4da0-91cf-756b71b4e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d8f1b-6870-4496-bc81-1d09bbce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ab48a2d-8e1d-4db0-90d0-88da1b40d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3cad4-a7c8-4da0-91cf-756b71b4ed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2653b-4d71-45be-b21e-0bc0a431f6ca}" ma:internalName="TaxCatchAll" ma:showField="CatchAllData" ma:web="b7b3cad4-a7c8-4da0-91cf-756b71b4e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D4260-6910-4D99-9D69-D42542CA14A0}">
  <ds:schemaRefs>
    <ds:schemaRef ds:uri="http://schemas.microsoft.com/office/2006/metadata/properties"/>
    <ds:schemaRef ds:uri="http://schemas.microsoft.com/office/infopath/2007/PartnerControls"/>
    <ds:schemaRef ds:uri="b7b3cad4-a7c8-4da0-91cf-756b71b4ed45"/>
    <ds:schemaRef ds:uri="cbdd8f1b-6870-4496-bc81-1d09bbce262b"/>
  </ds:schemaRefs>
</ds:datastoreItem>
</file>

<file path=customXml/itemProps2.xml><?xml version="1.0" encoding="utf-8"?>
<ds:datastoreItem xmlns:ds="http://schemas.openxmlformats.org/officeDocument/2006/customXml" ds:itemID="{B9878E53-A441-4254-A95B-206DAF912E16}">
  <ds:schemaRefs>
    <ds:schemaRef ds:uri="http://schemas.openxmlformats.org/officeDocument/2006/bibliography"/>
  </ds:schemaRefs>
</ds:datastoreItem>
</file>

<file path=customXml/itemProps3.xml><?xml version="1.0" encoding="utf-8"?>
<ds:datastoreItem xmlns:ds="http://schemas.openxmlformats.org/officeDocument/2006/customXml" ds:itemID="{8A199464-95DD-4724-9335-8EE980888724}">
  <ds:schemaRefs>
    <ds:schemaRef ds:uri="http://schemas.microsoft.com/sharepoint/v3/contenttype/forms"/>
  </ds:schemaRefs>
</ds:datastoreItem>
</file>

<file path=customXml/itemProps4.xml><?xml version="1.0" encoding="utf-8"?>
<ds:datastoreItem xmlns:ds="http://schemas.openxmlformats.org/officeDocument/2006/customXml" ds:itemID="{850C7AD0-AFC6-4644-8A18-05071CC7E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d8f1b-6870-4496-bc81-1d09bbce262b"/>
    <ds:schemaRef ds:uri="b7b3cad4-a7c8-4da0-91cf-756b71b4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1099</Words>
  <Characters>8214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Brüninghoff</vt:lpstr>
    </vt:vector>
  </TitlesOfParts>
  <Manager>Kommunikation2B</Manager>
  <Company>www.brueninghoff.de</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Brüninghoff</dc:title>
  <dc:creator>Mareike Quassowski;Andre Wand</dc:creator>
  <cp:keywords>Presseinformation</cp:keywords>
  <cp:lastModifiedBy>Kommunikation 2B</cp:lastModifiedBy>
  <cp:revision>3</cp:revision>
  <cp:lastPrinted>2022-07-26T05:39:00Z</cp:lastPrinted>
  <dcterms:created xsi:type="dcterms:W3CDTF">2024-12-17T20:53:00Z</dcterms:created>
  <dcterms:modified xsi:type="dcterms:W3CDTF">2025-01-08T13:18:00Z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0x010100E95330B875884D47A297D814340CF3BE</vt:lpwstr>
  </property>
  <property fmtid="{D5CDD505-2E9C-101B-9397-08002B2CF9AE}" pid="3" name="MediaServiceImageTags">
    <vt:lpwstr/>
  </property>
</Properties>
</file>