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00CC4F" w14:textId="77777777" w:rsidR="00AF08EF" w:rsidRPr="00EC6F2F" w:rsidRDefault="00AF08EF" w:rsidP="0089755A">
      <w:pPr>
        <w:pStyle w:val="Kopfzeile"/>
        <w:tabs>
          <w:tab w:val="left" w:pos="708"/>
        </w:tabs>
        <w:spacing w:line="400" w:lineRule="exact"/>
        <w:jc w:val="center"/>
        <w:rPr>
          <w:rFonts w:cs="Arial"/>
          <w:color w:val="000000"/>
          <w:sz w:val="20"/>
        </w:rPr>
      </w:pPr>
      <w:bookmarkStart w:id="0" w:name="_Hlk193882968"/>
      <w:bookmarkEnd w:id="0"/>
    </w:p>
    <w:p w14:paraId="67AAB2FC" w14:textId="5A9E5C8A" w:rsidR="006C2039" w:rsidRPr="00EC6F2F" w:rsidRDefault="00E02CA1" w:rsidP="00FB61B5">
      <w:pPr>
        <w:pStyle w:val="Kopfzeile"/>
        <w:tabs>
          <w:tab w:val="left" w:pos="708"/>
        </w:tabs>
        <w:spacing w:line="400" w:lineRule="exact"/>
        <w:jc w:val="right"/>
        <w:rPr>
          <w:rFonts w:cs="Arial"/>
          <w:color w:val="000000"/>
          <w:sz w:val="32"/>
          <w:szCs w:val="32"/>
        </w:rPr>
      </w:pPr>
      <w:r>
        <w:rPr>
          <w:rFonts w:cs="Arial"/>
          <w:color w:val="000000"/>
          <w:sz w:val="20"/>
        </w:rPr>
        <w:t>0</w:t>
      </w:r>
      <w:r w:rsidR="00D87EF1">
        <w:rPr>
          <w:rFonts w:cs="Arial"/>
          <w:color w:val="000000"/>
          <w:sz w:val="20"/>
        </w:rPr>
        <w:t>2</w:t>
      </w:r>
      <w:r w:rsidR="00F573A9">
        <w:rPr>
          <w:rFonts w:cs="Arial"/>
          <w:color w:val="000000"/>
          <w:sz w:val="20"/>
        </w:rPr>
        <w:t>/</w:t>
      </w:r>
      <w:r w:rsidR="007B56FD" w:rsidRPr="00EC6F2F">
        <w:rPr>
          <w:rFonts w:cs="Arial"/>
          <w:color w:val="000000"/>
          <w:sz w:val="20"/>
        </w:rPr>
        <w:t>2</w:t>
      </w:r>
      <w:r w:rsidR="00A11090">
        <w:rPr>
          <w:rFonts w:cs="Arial"/>
          <w:color w:val="000000"/>
          <w:sz w:val="20"/>
        </w:rPr>
        <w:t>5-01</w:t>
      </w:r>
    </w:p>
    <w:p w14:paraId="5A133172" w14:textId="77777777" w:rsidR="00E74857" w:rsidRDefault="00E74857" w:rsidP="00E74857">
      <w:pPr>
        <w:rPr>
          <w:rFonts w:ascii="Arial" w:hAnsi="Arial" w:cs="Arial"/>
          <w:b/>
          <w:sz w:val="40"/>
          <w:szCs w:val="40"/>
        </w:rPr>
      </w:pPr>
      <w:bookmarkStart w:id="1" w:name="_Hlk41376743"/>
    </w:p>
    <w:p w14:paraId="4CA6FA5A" w14:textId="77777777" w:rsidR="003A0EB7" w:rsidRDefault="003A0EB7" w:rsidP="009E236D">
      <w:pPr>
        <w:rPr>
          <w:rFonts w:ascii="Arial" w:hAnsi="Arial" w:cs="Arial"/>
          <w:b/>
          <w:sz w:val="40"/>
          <w:szCs w:val="40"/>
        </w:rPr>
      </w:pPr>
      <w:bookmarkStart w:id="2" w:name="_Hlk182305389"/>
      <w:r>
        <w:rPr>
          <w:rFonts w:ascii="Arial" w:hAnsi="Arial" w:cs="Arial"/>
          <w:b/>
          <w:sz w:val="40"/>
          <w:szCs w:val="40"/>
        </w:rPr>
        <w:t>Große Dimensionen,</w:t>
      </w:r>
    </w:p>
    <w:p w14:paraId="45017659" w14:textId="0C8DC015" w:rsidR="008E2879" w:rsidRPr="00444A07" w:rsidRDefault="003A0EB7" w:rsidP="009E236D">
      <w:pPr>
        <w:rPr>
          <w:rFonts w:ascii="Arial" w:hAnsi="Arial" w:cs="Arial"/>
          <w:b/>
          <w:sz w:val="40"/>
          <w:szCs w:val="40"/>
        </w:rPr>
      </w:pPr>
      <w:r>
        <w:rPr>
          <w:rFonts w:ascii="Arial" w:hAnsi="Arial" w:cs="Arial"/>
          <w:b/>
          <w:sz w:val="40"/>
          <w:szCs w:val="40"/>
        </w:rPr>
        <w:t>große Verantwortung</w:t>
      </w:r>
      <w:r w:rsidR="0023056D">
        <w:rPr>
          <w:rFonts w:ascii="Arial" w:hAnsi="Arial" w:cs="Arial"/>
          <w:b/>
          <w:sz w:val="40"/>
          <w:szCs w:val="40"/>
        </w:rPr>
        <w:t>, großer Erfolg</w:t>
      </w:r>
    </w:p>
    <w:p w14:paraId="7075B576" w14:textId="77777777" w:rsidR="00E74857" w:rsidRPr="00444A07" w:rsidRDefault="00E74857" w:rsidP="00E74857">
      <w:pPr>
        <w:tabs>
          <w:tab w:val="left" w:pos="1515"/>
        </w:tabs>
        <w:spacing w:line="360" w:lineRule="auto"/>
        <w:jc w:val="both"/>
        <w:rPr>
          <w:rFonts w:ascii="Arial" w:hAnsi="Arial" w:cs="Arial"/>
          <w:sz w:val="28"/>
          <w:szCs w:val="28"/>
        </w:rPr>
      </w:pPr>
    </w:p>
    <w:p w14:paraId="6218636B" w14:textId="57A9785E" w:rsidR="00A5682D" w:rsidRPr="00444A07" w:rsidRDefault="00ED43F4" w:rsidP="00056EF6">
      <w:pPr>
        <w:tabs>
          <w:tab w:val="left" w:pos="1515"/>
        </w:tabs>
        <w:spacing w:line="360" w:lineRule="auto"/>
        <w:jc w:val="both"/>
        <w:rPr>
          <w:rFonts w:ascii="Arial" w:hAnsi="Arial" w:cs="Arial"/>
          <w:sz w:val="28"/>
          <w:szCs w:val="28"/>
        </w:rPr>
      </w:pPr>
      <w:proofErr w:type="spellStart"/>
      <w:r>
        <w:rPr>
          <w:rFonts w:ascii="Arial" w:hAnsi="Arial" w:cs="Arial"/>
          <w:sz w:val="28"/>
          <w:szCs w:val="28"/>
        </w:rPr>
        <w:t>Katec</w:t>
      </w:r>
      <w:proofErr w:type="spellEnd"/>
      <w:r>
        <w:rPr>
          <w:rFonts w:ascii="Arial" w:hAnsi="Arial" w:cs="Arial"/>
          <w:sz w:val="28"/>
          <w:szCs w:val="28"/>
        </w:rPr>
        <w:t xml:space="preserve"> </w:t>
      </w:r>
      <w:r w:rsidR="000A1B70">
        <w:rPr>
          <w:rFonts w:ascii="Arial" w:hAnsi="Arial" w:cs="Arial"/>
          <w:sz w:val="28"/>
          <w:szCs w:val="28"/>
        </w:rPr>
        <w:t>setzt</w:t>
      </w:r>
      <w:r>
        <w:rPr>
          <w:rFonts w:ascii="Arial" w:hAnsi="Arial" w:cs="Arial"/>
          <w:sz w:val="28"/>
          <w:szCs w:val="28"/>
        </w:rPr>
        <w:t xml:space="preserve"> </w:t>
      </w:r>
      <w:r w:rsidR="00A152D2">
        <w:rPr>
          <w:rFonts w:ascii="Arial" w:hAnsi="Arial" w:cs="Arial"/>
          <w:sz w:val="28"/>
          <w:szCs w:val="28"/>
        </w:rPr>
        <w:t xml:space="preserve">begehbare Kanäle </w:t>
      </w:r>
      <w:r w:rsidR="00246E69">
        <w:rPr>
          <w:rFonts w:ascii="Arial" w:hAnsi="Arial" w:cs="Arial"/>
          <w:sz w:val="28"/>
          <w:szCs w:val="28"/>
        </w:rPr>
        <w:t>per</w:t>
      </w:r>
      <w:r w:rsidR="00A152D2">
        <w:rPr>
          <w:rFonts w:ascii="Arial" w:hAnsi="Arial" w:cs="Arial"/>
          <w:sz w:val="28"/>
          <w:szCs w:val="28"/>
        </w:rPr>
        <w:t xml:space="preserve"> Hand</w:t>
      </w:r>
      <w:r w:rsidR="000A1B70">
        <w:rPr>
          <w:rFonts w:ascii="Arial" w:hAnsi="Arial" w:cs="Arial"/>
          <w:sz w:val="28"/>
          <w:szCs w:val="28"/>
        </w:rPr>
        <w:t xml:space="preserve"> instand</w:t>
      </w:r>
    </w:p>
    <w:p w14:paraId="506AB9D4" w14:textId="77777777" w:rsidR="00AD2A03" w:rsidRDefault="00AD2A03" w:rsidP="00252FBF">
      <w:pPr>
        <w:spacing w:line="360" w:lineRule="auto"/>
        <w:jc w:val="both"/>
        <w:rPr>
          <w:rFonts w:ascii="Arial" w:hAnsi="Arial" w:cs="Arial"/>
          <w:bCs/>
        </w:rPr>
      </w:pPr>
    </w:p>
    <w:p w14:paraId="5E23B5E7" w14:textId="5FA087A9" w:rsidR="002036AF" w:rsidRDefault="00093A39" w:rsidP="00252FBF">
      <w:pPr>
        <w:spacing w:line="360" w:lineRule="auto"/>
        <w:jc w:val="both"/>
        <w:rPr>
          <w:rFonts w:ascii="Arial" w:hAnsi="Arial" w:cs="Arial"/>
          <w:b/>
        </w:rPr>
      </w:pPr>
      <w:r>
        <w:rPr>
          <w:rFonts w:ascii="Arial" w:hAnsi="Arial" w:cs="Arial"/>
          <w:b/>
        </w:rPr>
        <w:t>Zu Fuß i</w:t>
      </w:r>
      <w:r w:rsidR="00070C3E">
        <w:rPr>
          <w:rFonts w:ascii="Arial" w:hAnsi="Arial" w:cs="Arial"/>
          <w:b/>
        </w:rPr>
        <w:t>m</w:t>
      </w:r>
      <w:r>
        <w:rPr>
          <w:rFonts w:ascii="Arial" w:hAnsi="Arial" w:cs="Arial"/>
          <w:b/>
        </w:rPr>
        <w:t xml:space="preserve"> Kanal: </w:t>
      </w:r>
      <w:r w:rsidR="00AD2A03" w:rsidRPr="004316E5">
        <w:rPr>
          <w:rFonts w:ascii="Arial" w:hAnsi="Arial" w:cs="Arial"/>
          <w:b/>
        </w:rPr>
        <w:t>Im Auftrag des Tiefbauamtes Bonn führt</w:t>
      </w:r>
      <w:r w:rsidR="00205C78">
        <w:rPr>
          <w:rFonts w:ascii="Arial" w:hAnsi="Arial" w:cs="Arial"/>
          <w:b/>
        </w:rPr>
        <w:t>e</w:t>
      </w:r>
      <w:r w:rsidR="00AD2A03" w:rsidRPr="004316E5">
        <w:rPr>
          <w:rFonts w:ascii="Arial" w:hAnsi="Arial" w:cs="Arial"/>
          <w:b/>
        </w:rPr>
        <w:t xml:space="preserve"> </w:t>
      </w:r>
      <w:r>
        <w:rPr>
          <w:rFonts w:ascii="Arial" w:hAnsi="Arial" w:cs="Arial"/>
          <w:b/>
        </w:rPr>
        <w:t xml:space="preserve">die </w:t>
      </w:r>
      <w:proofErr w:type="spellStart"/>
      <w:r w:rsidR="00AD2A03" w:rsidRPr="004316E5">
        <w:rPr>
          <w:rFonts w:ascii="Arial" w:hAnsi="Arial" w:cs="Arial"/>
          <w:b/>
        </w:rPr>
        <w:t>Katec</w:t>
      </w:r>
      <w:proofErr w:type="spellEnd"/>
      <w:r w:rsidR="00AD2A03" w:rsidRPr="004316E5">
        <w:rPr>
          <w:rFonts w:ascii="Arial" w:hAnsi="Arial" w:cs="Arial"/>
          <w:b/>
        </w:rPr>
        <w:t xml:space="preserve"> </w:t>
      </w:r>
      <w:r>
        <w:rPr>
          <w:rFonts w:ascii="Arial" w:hAnsi="Arial" w:cs="Arial"/>
          <w:b/>
        </w:rPr>
        <w:t>Kanaltechnik Müller &amp; Wahl GmbH</w:t>
      </w:r>
      <w:r w:rsidR="00AD2A03" w:rsidRPr="004316E5">
        <w:rPr>
          <w:rFonts w:ascii="Arial" w:hAnsi="Arial" w:cs="Arial"/>
          <w:b/>
        </w:rPr>
        <w:t xml:space="preserve"> anspruchsvolle </w:t>
      </w:r>
      <w:r w:rsidR="00BF068F" w:rsidRPr="00BE3482">
        <w:rPr>
          <w:rFonts w:ascii="Arial" w:hAnsi="Arial" w:cs="Arial"/>
          <w:b/>
        </w:rPr>
        <w:t>Reparatur</w:t>
      </w:r>
      <w:r w:rsidR="00AE5FC8" w:rsidRPr="00BE3482">
        <w:rPr>
          <w:rFonts w:ascii="Arial" w:hAnsi="Arial" w:cs="Arial"/>
          <w:b/>
        </w:rPr>
        <w:t>maßnahmen</w:t>
      </w:r>
      <w:r w:rsidR="00A152D2" w:rsidRPr="00BE3482">
        <w:rPr>
          <w:rFonts w:ascii="Arial" w:hAnsi="Arial" w:cs="Arial"/>
          <w:b/>
        </w:rPr>
        <w:t xml:space="preserve"> an</w:t>
      </w:r>
      <w:r w:rsidR="00AD2A03" w:rsidRPr="00BE3482">
        <w:rPr>
          <w:rFonts w:ascii="Arial" w:hAnsi="Arial" w:cs="Arial"/>
          <w:b/>
        </w:rPr>
        <w:t xml:space="preserve"> der städtischen Abwasserinfrastruktur durch. </w:t>
      </w:r>
      <w:r w:rsidR="00AE5FC8" w:rsidRPr="00BE3482">
        <w:rPr>
          <w:rFonts w:ascii="Arial" w:hAnsi="Arial" w:cs="Arial"/>
          <w:b/>
        </w:rPr>
        <w:t>Dabei w</w:t>
      </w:r>
      <w:r w:rsidR="00205C78" w:rsidRPr="00BE3482">
        <w:rPr>
          <w:rFonts w:ascii="Arial" w:hAnsi="Arial" w:cs="Arial"/>
          <w:b/>
        </w:rPr>
        <w:t>u</w:t>
      </w:r>
      <w:r w:rsidR="00AE5FC8" w:rsidRPr="00BE3482">
        <w:rPr>
          <w:rFonts w:ascii="Arial" w:hAnsi="Arial" w:cs="Arial"/>
          <w:b/>
        </w:rPr>
        <w:t xml:space="preserve">rden </w:t>
      </w:r>
      <w:r w:rsidR="00C75E09" w:rsidRPr="00BE3482">
        <w:rPr>
          <w:rFonts w:ascii="Arial" w:hAnsi="Arial" w:cs="Arial"/>
          <w:b/>
        </w:rPr>
        <w:t xml:space="preserve">verschiedene </w:t>
      </w:r>
      <w:r w:rsidR="00AE5FC8" w:rsidRPr="00BE3482">
        <w:rPr>
          <w:rFonts w:ascii="Arial" w:hAnsi="Arial" w:cs="Arial"/>
          <w:b/>
        </w:rPr>
        <w:t>Kan</w:t>
      </w:r>
      <w:r w:rsidR="00C75E09" w:rsidRPr="00BE3482">
        <w:rPr>
          <w:rFonts w:ascii="Arial" w:hAnsi="Arial" w:cs="Arial"/>
          <w:b/>
        </w:rPr>
        <w:t>alabschnitte</w:t>
      </w:r>
      <w:r w:rsidR="00AE5FC8">
        <w:rPr>
          <w:rFonts w:ascii="Arial" w:hAnsi="Arial" w:cs="Arial"/>
          <w:b/>
        </w:rPr>
        <w:t xml:space="preserve"> mit Durchmessern von DN </w:t>
      </w:r>
      <w:r w:rsidR="004D431B">
        <w:rPr>
          <w:rFonts w:ascii="Arial" w:hAnsi="Arial" w:cs="Arial"/>
          <w:b/>
        </w:rPr>
        <w:t>8</w:t>
      </w:r>
      <w:r w:rsidR="00BE3482">
        <w:rPr>
          <w:rFonts w:ascii="Arial" w:hAnsi="Arial" w:cs="Arial"/>
          <w:b/>
        </w:rPr>
        <w:t>00</w:t>
      </w:r>
      <w:r w:rsidR="00AE5FC8">
        <w:rPr>
          <w:rFonts w:ascii="Arial" w:hAnsi="Arial" w:cs="Arial"/>
          <w:b/>
        </w:rPr>
        <w:t xml:space="preserve"> </w:t>
      </w:r>
      <w:r w:rsidR="00F556CD">
        <w:rPr>
          <w:rFonts w:ascii="Arial" w:hAnsi="Arial" w:cs="Arial"/>
          <w:b/>
        </w:rPr>
        <w:t>bis</w:t>
      </w:r>
      <w:r w:rsidR="00AE5FC8">
        <w:rPr>
          <w:rFonts w:ascii="Arial" w:hAnsi="Arial" w:cs="Arial"/>
          <w:b/>
        </w:rPr>
        <w:t xml:space="preserve"> DN </w:t>
      </w:r>
      <w:r w:rsidR="00BE3482">
        <w:rPr>
          <w:rFonts w:ascii="Arial" w:hAnsi="Arial" w:cs="Arial"/>
          <w:b/>
        </w:rPr>
        <w:t>3</w:t>
      </w:r>
      <w:r w:rsidR="004D431B">
        <w:rPr>
          <w:rFonts w:ascii="Arial" w:hAnsi="Arial" w:cs="Arial"/>
          <w:b/>
        </w:rPr>
        <w:t>5</w:t>
      </w:r>
      <w:r w:rsidR="00BE3482">
        <w:rPr>
          <w:rFonts w:ascii="Arial" w:hAnsi="Arial" w:cs="Arial"/>
          <w:b/>
        </w:rPr>
        <w:t>00</w:t>
      </w:r>
      <w:r w:rsidR="00AE5FC8">
        <w:rPr>
          <w:rFonts w:ascii="Arial" w:hAnsi="Arial" w:cs="Arial"/>
          <w:b/>
        </w:rPr>
        <w:t xml:space="preserve"> </w:t>
      </w:r>
      <w:r>
        <w:rPr>
          <w:rFonts w:ascii="Arial" w:hAnsi="Arial" w:cs="Arial"/>
          <w:b/>
        </w:rPr>
        <w:t xml:space="preserve">begangen und </w:t>
      </w:r>
      <w:r w:rsidR="00246E69">
        <w:rPr>
          <w:rFonts w:ascii="Arial" w:hAnsi="Arial" w:cs="Arial"/>
          <w:b/>
        </w:rPr>
        <w:t>manuell</w:t>
      </w:r>
      <w:r>
        <w:rPr>
          <w:rFonts w:ascii="Arial" w:hAnsi="Arial" w:cs="Arial"/>
          <w:b/>
        </w:rPr>
        <w:t xml:space="preserve"> </w:t>
      </w:r>
      <w:r w:rsidR="00AE5FC8">
        <w:rPr>
          <w:rFonts w:ascii="Arial" w:hAnsi="Arial" w:cs="Arial"/>
          <w:b/>
        </w:rPr>
        <w:t>instandge</w:t>
      </w:r>
      <w:r w:rsidR="00A152D2">
        <w:rPr>
          <w:rFonts w:ascii="Arial" w:hAnsi="Arial" w:cs="Arial"/>
          <w:b/>
        </w:rPr>
        <w:t>setzt</w:t>
      </w:r>
      <w:r w:rsidR="00AE5FC8">
        <w:rPr>
          <w:rFonts w:ascii="Arial" w:hAnsi="Arial" w:cs="Arial"/>
          <w:b/>
        </w:rPr>
        <w:t>. Die</w:t>
      </w:r>
      <w:r w:rsidR="002036AF" w:rsidRPr="004316E5">
        <w:rPr>
          <w:rFonts w:ascii="Arial" w:hAnsi="Arial" w:cs="Arial"/>
          <w:b/>
        </w:rPr>
        <w:t xml:space="preserve"> </w:t>
      </w:r>
      <w:r w:rsidR="00487C4C" w:rsidRPr="004316E5">
        <w:rPr>
          <w:rFonts w:ascii="Arial" w:hAnsi="Arial" w:cs="Arial"/>
          <w:b/>
        </w:rPr>
        <w:t xml:space="preserve">großen </w:t>
      </w:r>
      <w:r w:rsidR="002036AF" w:rsidRPr="004316E5">
        <w:rPr>
          <w:rFonts w:ascii="Arial" w:hAnsi="Arial" w:cs="Arial"/>
          <w:b/>
        </w:rPr>
        <w:t>Dimensionen der Kanäle erfor</w:t>
      </w:r>
      <w:r w:rsidR="00487C4C" w:rsidRPr="004316E5">
        <w:rPr>
          <w:rFonts w:ascii="Arial" w:hAnsi="Arial" w:cs="Arial"/>
          <w:b/>
        </w:rPr>
        <w:t>der</w:t>
      </w:r>
      <w:r w:rsidR="00205C78">
        <w:rPr>
          <w:rFonts w:ascii="Arial" w:hAnsi="Arial" w:cs="Arial"/>
          <w:b/>
        </w:rPr>
        <w:t>te</w:t>
      </w:r>
      <w:r w:rsidR="002036AF" w:rsidRPr="004316E5">
        <w:rPr>
          <w:rFonts w:ascii="Arial" w:hAnsi="Arial" w:cs="Arial"/>
          <w:b/>
        </w:rPr>
        <w:t>n sowohl technisches Know-how als auch umfa</w:t>
      </w:r>
      <w:r w:rsidR="00A152D2">
        <w:rPr>
          <w:rFonts w:ascii="Arial" w:hAnsi="Arial" w:cs="Arial"/>
          <w:b/>
        </w:rPr>
        <w:t>ngreiche</w:t>
      </w:r>
      <w:r w:rsidR="002036AF" w:rsidRPr="004316E5">
        <w:rPr>
          <w:rFonts w:ascii="Arial" w:hAnsi="Arial" w:cs="Arial"/>
          <w:b/>
        </w:rPr>
        <w:t xml:space="preserve"> Sicherheitsvorkehrungen</w:t>
      </w:r>
      <w:r>
        <w:rPr>
          <w:rFonts w:ascii="Arial" w:hAnsi="Arial" w:cs="Arial"/>
          <w:b/>
        </w:rPr>
        <w:t>.</w:t>
      </w:r>
    </w:p>
    <w:p w14:paraId="09B1AB0B" w14:textId="77777777" w:rsidR="004316E5" w:rsidRDefault="004316E5" w:rsidP="00252FBF">
      <w:pPr>
        <w:spacing w:line="360" w:lineRule="auto"/>
        <w:jc w:val="both"/>
        <w:rPr>
          <w:rFonts w:ascii="Arial" w:hAnsi="Arial" w:cs="Arial"/>
          <w:b/>
        </w:rPr>
      </w:pPr>
    </w:p>
    <w:p w14:paraId="53422FD8" w14:textId="134AF7C9" w:rsidR="00070C3E" w:rsidRDefault="004316E5" w:rsidP="00252FBF">
      <w:pPr>
        <w:spacing w:line="360" w:lineRule="auto"/>
        <w:jc w:val="both"/>
        <w:rPr>
          <w:rFonts w:ascii="Arial" w:hAnsi="Arial" w:cs="Arial"/>
          <w:bCs/>
        </w:rPr>
      </w:pPr>
      <w:r w:rsidRPr="004316E5">
        <w:rPr>
          <w:rFonts w:ascii="Arial" w:hAnsi="Arial" w:cs="Arial"/>
          <w:bCs/>
        </w:rPr>
        <w:t xml:space="preserve">Ein Abwasserkanal ist in der Regel ein feuchter, dunkler und </w:t>
      </w:r>
      <w:r w:rsidR="00A152D2">
        <w:rPr>
          <w:rFonts w:ascii="Arial" w:hAnsi="Arial" w:cs="Arial"/>
          <w:bCs/>
        </w:rPr>
        <w:t>manchmal</w:t>
      </w:r>
      <w:r w:rsidRPr="004316E5">
        <w:rPr>
          <w:rFonts w:ascii="Arial" w:hAnsi="Arial" w:cs="Arial"/>
          <w:bCs/>
        </w:rPr>
        <w:t xml:space="preserve"> unangenehm riechender Raum, de</w:t>
      </w:r>
      <w:r w:rsidR="00246E69">
        <w:rPr>
          <w:rFonts w:ascii="Arial" w:hAnsi="Arial" w:cs="Arial"/>
          <w:bCs/>
        </w:rPr>
        <w:t>r in</w:t>
      </w:r>
      <w:r w:rsidRPr="004316E5">
        <w:rPr>
          <w:rFonts w:ascii="Arial" w:hAnsi="Arial" w:cs="Arial"/>
          <w:bCs/>
        </w:rPr>
        <w:t xml:space="preserve"> Größe und </w:t>
      </w:r>
      <w:r w:rsidRPr="004C6C26">
        <w:rPr>
          <w:rFonts w:ascii="Arial" w:hAnsi="Arial" w:cs="Arial"/>
          <w:bCs/>
        </w:rPr>
        <w:t xml:space="preserve">Form </w:t>
      </w:r>
      <w:r w:rsidRPr="004316E5">
        <w:rPr>
          <w:rFonts w:ascii="Arial" w:hAnsi="Arial" w:cs="Arial"/>
          <w:bCs/>
        </w:rPr>
        <w:t>variier</w:t>
      </w:r>
      <w:r w:rsidR="00C75E09">
        <w:rPr>
          <w:rFonts w:ascii="Arial" w:hAnsi="Arial" w:cs="Arial"/>
          <w:bCs/>
        </w:rPr>
        <w:t>t</w:t>
      </w:r>
      <w:r w:rsidRPr="004316E5">
        <w:rPr>
          <w:rFonts w:ascii="Arial" w:hAnsi="Arial" w:cs="Arial"/>
          <w:bCs/>
        </w:rPr>
        <w:t xml:space="preserve">. Die Wände können aus Beton, Kunststoff oder anderen Materialien bestehen und sind </w:t>
      </w:r>
      <w:r w:rsidR="00C75E09">
        <w:rPr>
          <w:rFonts w:ascii="Arial" w:hAnsi="Arial" w:cs="Arial"/>
          <w:bCs/>
        </w:rPr>
        <w:t xml:space="preserve">– je </w:t>
      </w:r>
      <w:r w:rsidR="00A152D2" w:rsidRPr="004C6C26">
        <w:rPr>
          <w:rFonts w:ascii="Arial" w:hAnsi="Arial" w:cs="Arial"/>
          <w:bCs/>
        </w:rPr>
        <w:t xml:space="preserve">nach </w:t>
      </w:r>
      <w:r w:rsidR="00A152D2">
        <w:rPr>
          <w:rFonts w:ascii="Arial" w:hAnsi="Arial" w:cs="Arial"/>
          <w:bCs/>
        </w:rPr>
        <w:t>Zustand</w:t>
      </w:r>
      <w:r w:rsidR="00C75E09">
        <w:rPr>
          <w:rFonts w:ascii="Arial" w:hAnsi="Arial" w:cs="Arial"/>
          <w:bCs/>
        </w:rPr>
        <w:t xml:space="preserve"> –</w:t>
      </w:r>
      <w:r w:rsidR="00291F11">
        <w:rPr>
          <w:rFonts w:ascii="Arial" w:hAnsi="Arial" w:cs="Arial"/>
          <w:bCs/>
        </w:rPr>
        <w:t xml:space="preserve"> </w:t>
      </w:r>
      <w:r w:rsidRPr="004316E5">
        <w:rPr>
          <w:rFonts w:ascii="Arial" w:hAnsi="Arial" w:cs="Arial"/>
          <w:bCs/>
        </w:rPr>
        <w:t xml:space="preserve">rau oder glatt. </w:t>
      </w:r>
      <w:r w:rsidR="00070C3E">
        <w:rPr>
          <w:rFonts w:ascii="Arial" w:hAnsi="Arial" w:cs="Arial"/>
          <w:bCs/>
        </w:rPr>
        <w:t>Ältere Bauwerke weisen</w:t>
      </w:r>
      <w:r w:rsidR="0038755F" w:rsidRPr="004316E5">
        <w:rPr>
          <w:rFonts w:ascii="Arial" w:hAnsi="Arial" w:cs="Arial"/>
          <w:bCs/>
        </w:rPr>
        <w:t xml:space="preserve"> </w:t>
      </w:r>
      <w:r w:rsidRPr="004316E5">
        <w:rPr>
          <w:rFonts w:ascii="Arial" w:hAnsi="Arial" w:cs="Arial"/>
          <w:bCs/>
        </w:rPr>
        <w:t>häufig Ablagerungen von Fett, Schmutz oder organische</w:t>
      </w:r>
      <w:r w:rsidR="002B21D1">
        <w:rPr>
          <w:rFonts w:ascii="Arial" w:hAnsi="Arial" w:cs="Arial"/>
          <w:bCs/>
        </w:rPr>
        <w:t>m Material</w:t>
      </w:r>
      <w:r w:rsidR="00070C3E">
        <w:rPr>
          <w:rFonts w:ascii="Arial" w:hAnsi="Arial" w:cs="Arial"/>
          <w:bCs/>
        </w:rPr>
        <w:t xml:space="preserve"> auf</w:t>
      </w:r>
      <w:r w:rsidRPr="004316E5">
        <w:rPr>
          <w:rFonts w:ascii="Arial" w:hAnsi="Arial" w:cs="Arial"/>
          <w:bCs/>
        </w:rPr>
        <w:t xml:space="preserve">, </w:t>
      </w:r>
      <w:r w:rsidR="00406215">
        <w:rPr>
          <w:rFonts w:ascii="Arial" w:hAnsi="Arial" w:cs="Arial"/>
          <w:bCs/>
        </w:rPr>
        <w:t>welche</w:t>
      </w:r>
      <w:r w:rsidR="00406215" w:rsidRPr="004316E5">
        <w:rPr>
          <w:rFonts w:ascii="Arial" w:hAnsi="Arial" w:cs="Arial"/>
          <w:bCs/>
        </w:rPr>
        <w:t xml:space="preserve"> </w:t>
      </w:r>
      <w:r w:rsidRPr="004316E5">
        <w:rPr>
          <w:rFonts w:ascii="Arial" w:hAnsi="Arial" w:cs="Arial"/>
          <w:bCs/>
        </w:rPr>
        <w:t xml:space="preserve">die Oberfläche bedecken. Die Luft ist </w:t>
      </w:r>
      <w:r w:rsidR="00406215">
        <w:rPr>
          <w:rFonts w:ascii="Arial" w:hAnsi="Arial" w:cs="Arial"/>
          <w:bCs/>
        </w:rPr>
        <w:t>oftmals</w:t>
      </w:r>
      <w:r w:rsidR="00406215" w:rsidRPr="004316E5">
        <w:rPr>
          <w:rFonts w:ascii="Arial" w:hAnsi="Arial" w:cs="Arial"/>
          <w:bCs/>
        </w:rPr>
        <w:t xml:space="preserve"> </w:t>
      </w:r>
      <w:r w:rsidRPr="004316E5">
        <w:rPr>
          <w:rFonts w:ascii="Arial" w:hAnsi="Arial" w:cs="Arial"/>
          <w:bCs/>
        </w:rPr>
        <w:t>stickig</w:t>
      </w:r>
      <w:r w:rsidR="00246E69">
        <w:rPr>
          <w:rFonts w:ascii="Arial" w:hAnsi="Arial" w:cs="Arial"/>
          <w:bCs/>
        </w:rPr>
        <w:t xml:space="preserve"> und es herrscht </w:t>
      </w:r>
      <w:r w:rsidRPr="004316E5">
        <w:rPr>
          <w:rFonts w:ascii="Arial" w:hAnsi="Arial" w:cs="Arial"/>
          <w:bCs/>
        </w:rPr>
        <w:t xml:space="preserve">eine hohe </w:t>
      </w:r>
      <w:r w:rsidR="002B21D1">
        <w:rPr>
          <w:rFonts w:ascii="Arial" w:hAnsi="Arial" w:cs="Arial"/>
          <w:bCs/>
        </w:rPr>
        <w:t>Luftf</w:t>
      </w:r>
      <w:r w:rsidRPr="004316E5">
        <w:rPr>
          <w:rFonts w:ascii="Arial" w:hAnsi="Arial" w:cs="Arial"/>
          <w:bCs/>
        </w:rPr>
        <w:t>eucht</w:t>
      </w:r>
      <w:r w:rsidR="004D431B">
        <w:rPr>
          <w:rFonts w:ascii="Arial" w:hAnsi="Arial" w:cs="Arial"/>
          <w:bCs/>
        </w:rPr>
        <w:t>e</w:t>
      </w:r>
      <w:r w:rsidRPr="004316E5">
        <w:rPr>
          <w:rFonts w:ascii="Arial" w:hAnsi="Arial" w:cs="Arial"/>
          <w:bCs/>
        </w:rPr>
        <w:t xml:space="preserve"> </w:t>
      </w:r>
      <w:r w:rsidR="002B21D1" w:rsidRPr="004316E5">
        <w:rPr>
          <w:rFonts w:ascii="Arial" w:hAnsi="Arial" w:cs="Arial"/>
          <w:bCs/>
        </w:rPr>
        <w:t>mit stehende</w:t>
      </w:r>
      <w:r w:rsidR="002B21D1">
        <w:rPr>
          <w:rFonts w:ascii="Arial" w:hAnsi="Arial" w:cs="Arial"/>
          <w:bCs/>
        </w:rPr>
        <w:t>m oder kondensierendem Wasser</w:t>
      </w:r>
      <w:r w:rsidRPr="004316E5">
        <w:rPr>
          <w:rFonts w:ascii="Arial" w:hAnsi="Arial" w:cs="Arial"/>
          <w:bCs/>
        </w:rPr>
        <w:t xml:space="preserve">. In </w:t>
      </w:r>
      <w:r w:rsidR="00246E69">
        <w:rPr>
          <w:rFonts w:ascii="Arial" w:hAnsi="Arial" w:cs="Arial"/>
          <w:bCs/>
        </w:rPr>
        <w:t>einem solchen</w:t>
      </w:r>
      <w:r w:rsidR="0038755F" w:rsidRPr="004316E5">
        <w:rPr>
          <w:rFonts w:ascii="Arial" w:hAnsi="Arial" w:cs="Arial"/>
          <w:bCs/>
        </w:rPr>
        <w:t xml:space="preserve"> </w:t>
      </w:r>
      <w:r w:rsidRPr="004316E5">
        <w:rPr>
          <w:rFonts w:ascii="Arial" w:hAnsi="Arial" w:cs="Arial"/>
          <w:bCs/>
        </w:rPr>
        <w:t>herausfordernden Umfeld</w:t>
      </w:r>
      <w:r w:rsidR="00406215">
        <w:rPr>
          <w:rFonts w:ascii="Arial" w:hAnsi="Arial" w:cs="Arial"/>
          <w:bCs/>
        </w:rPr>
        <w:t xml:space="preserve"> müssen Arbeiten grundsätzlich von ausgewiesenen Experten und mit entsprechender Sicherheitsvorkehrung umgesetzt werden. So </w:t>
      </w:r>
      <w:r w:rsidR="00406215" w:rsidRPr="00BE3482">
        <w:rPr>
          <w:rFonts w:ascii="Arial" w:hAnsi="Arial" w:cs="Arial"/>
          <w:bCs/>
        </w:rPr>
        <w:lastRenderedPageBreak/>
        <w:t xml:space="preserve">führte die </w:t>
      </w:r>
      <w:proofErr w:type="spellStart"/>
      <w:r w:rsidRPr="00BE3482">
        <w:rPr>
          <w:rFonts w:ascii="Arial" w:hAnsi="Arial" w:cs="Arial"/>
          <w:bCs/>
        </w:rPr>
        <w:t>Katec</w:t>
      </w:r>
      <w:proofErr w:type="spellEnd"/>
      <w:r w:rsidRPr="00BE3482">
        <w:rPr>
          <w:rFonts w:ascii="Arial" w:hAnsi="Arial" w:cs="Arial"/>
          <w:bCs/>
        </w:rPr>
        <w:t xml:space="preserve"> Kanaltechnik Müller &amp; Wahl GmbH </w:t>
      </w:r>
      <w:r w:rsidR="00205C78" w:rsidRPr="00BE3482">
        <w:rPr>
          <w:rFonts w:ascii="Arial" w:hAnsi="Arial" w:cs="Arial"/>
          <w:bCs/>
        </w:rPr>
        <w:t>unlängst</w:t>
      </w:r>
      <w:r w:rsidRPr="00BE3482">
        <w:rPr>
          <w:rFonts w:ascii="Arial" w:hAnsi="Arial" w:cs="Arial"/>
          <w:bCs/>
        </w:rPr>
        <w:t xml:space="preserve"> umfa</w:t>
      </w:r>
      <w:r w:rsidR="00246E69" w:rsidRPr="00BE3482">
        <w:rPr>
          <w:rFonts w:ascii="Arial" w:hAnsi="Arial" w:cs="Arial"/>
          <w:bCs/>
        </w:rPr>
        <w:t>ngreiche</w:t>
      </w:r>
      <w:r w:rsidRPr="00BE3482">
        <w:rPr>
          <w:rFonts w:ascii="Arial" w:hAnsi="Arial" w:cs="Arial"/>
          <w:bCs/>
        </w:rPr>
        <w:t xml:space="preserve"> </w:t>
      </w:r>
      <w:r w:rsidR="00BF068F" w:rsidRPr="00BE3482">
        <w:rPr>
          <w:rFonts w:ascii="Arial" w:hAnsi="Arial" w:cs="Arial"/>
          <w:bCs/>
        </w:rPr>
        <w:t>Reparatur</w:t>
      </w:r>
      <w:r w:rsidRPr="00BE3482">
        <w:rPr>
          <w:rFonts w:ascii="Arial" w:hAnsi="Arial" w:cs="Arial"/>
          <w:bCs/>
        </w:rPr>
        <w:t xml:space="preserve">maßnahmen </w:t>
      </w:r>
      <w:r w:rsidR="00406215" w:rsidRPr="00BE3482">
        <w:rPr>
          <w:rFonts w:ascii="Arial" w:hAnsi="Arial" w:cs="Arial"/>
          <w:bCs/>
        </w:rPr>
        <w:t xml:space="preserve">in Bonn </w:t>
      </w:r>
      <w:r w:rsidR="002B21D1" w:rsidRPr="00BE3482">
        <w:rPr>
          <w:rFonts w:ascii="Arial" w:hAnsi="Arial" w:cs="Arial"/>
          <w:bCs/>
        </w:rPr>
        <w:t>durch</w:t>
      </w:r>
      <w:r w:rsidRPr="00BE3482">
        <w:rPr>
          <w:rFonts w:ascii="Arial" w:hAnsi="Arial" w:cs="Arial"/>
          <w:bCs/>
        </w:rPr>
        <w:t xml:space="preserve">. </w:t>
      </w:r>
      <w:r w:rsidR="00406215" w:rsidRPr="00BE3482">
        <w:rPr>
          <w:rFonts w:ascii="Arial" w:hAnsi="Arial" w:cs="Arial"/>
          <w:bCs/>
        </w:rPr>
        <w:t>Dabei</w:t>
      </w:r>
      <w:r w:rsidR="0038755F" w:rsidRPr="00BE3482">
        <w:rPr>
          <w:rFonts w:ascii="Arial" w:hAnsi="Arial" w:cs="Arial"/>
          <w:bCs/>
        </w:rPr>
        <w:t xml:space="preserve"> w</w:t>
      </w:r>
      <w:r w:rsidR="00205C78" w:rsidRPr="00BE3482">
        <w:rPr>
          <w:rFonts w:ascii="Arial" w:hAnsi="Arial" w:cs="Arial"/>
          <w:bCs/>
        </w:rPr>
        <w:t>u</w:t>
      </w:r>
      <w:r w:rsidR="0038755F" w:rsidRPr="00BE3482">
        <w:rPr>
          <w:rFonts w:ascii="Arial" w:hAnsi="Arial" w:cs="Arial"/>
          <w:bCs/>
        </w:rPr>
        <w:t xml:space="preserve">rden mehrere </w:t>
      </w:r>
      <w:r w:rsidR="004D431B">
        <w:rPr>
          <w:rFonts w:ascii="Arial" w:hAnsi="Arial" w:cs="Arial"/>
          <w:bCs/>
        </w:rPr>
        <w:t>K</w:t>
      </w:r>
      <w:r w:rsidRPr="00BE3482">
        <w:rPr>
          <w:rFonts w:ascii="Arial" w:hAnsi="Arial" w:cs="Arial"/>
          <w:bCs/>
        </w:rPr>
        <w:t xml:space="preserve">anäle mit Durchmessern </w:t>
      </w:r>
      <w:r w:rsidR="00070C3E" w:rsidRPr="00BE3482">
        <w:rPr>
          <w:rFonts w:ascii="Arial" w:hAnsi="Arial" w:cs="Arial"/>
          <w:bCs/>
        </w:rPr>
        <w:t>von</w:t>
      </w:r>
      <w:r w:rsidRPr="00BE3482">
        <w:rPr>
          <w:rFonts w:ascii="Arial" w:hAnsi="Arial" w:cs="Arial"/>
          <w:bCs/>
        </w:rPr>
        <w:t xml:space="preserve"> DN </w:t>
      </w:r>
      <w:r w:rsidR="004D431B">
        <w:rPr>
          <w:rFonts w:ascii="Arial" w:hAnsi="Arial" w:cs="Arial"/>
          <w:bCs/>
        </w:rPr>
        <w:t>8</w:t>
      </w:r>
      <w:r w:rsidR="00EF28D6" w:rsidRPr="00BE3482">
        <w:rPr>
          <w:rFonts w:ascii="Arial" w:hAnsi="Arial" w:cs="Arial"/>
          <w:bCs/>
        </w:rPr>
        <w:t>00</w:t>
      </w:r>
      <w:r w:rsidRPr="00BE3482">
        <w:rPr>
          <w:rFonts w:ascii="Arial" w:hAnsi="Arial" w:cs="Arial"/>
          <w:bCs/>
        </w:rPr>
        <w:t xml:space="preserve"> </w:t>
      </w:r>
      <w:r w:rsidR="00070C3E" w:rsidRPr="00BE3482">
        <w:rPr>
          <w:rFonts w:ascii="Arial" w:hAnsi="Arial" w:cs="Arial"/>
          <w:bCs/>
        </w:rPr>
        <w:t>bis</w:t>
      </w:r>
      <w:r w:rsidRPr="00BE3482">
        <w:rPr>
          <w:rFonts w:ascii="Arial" w:hAnsi="Arial" w:cs="Arial"/>
          <w:bCs/>
        </w:rPr>
        <w:t xml:space="preserve"> DN </w:t>
      </w:r>
      <w:r w:rsidR="00BE3482" w:rsidRPr="00BE3482">
        <w:rPr>
          <w:rFonts w:ascii="Arial" w:hAnsi="Arial" w:cs="Arial"/>
          <w:bCs/>
        </w:rPr>
        <w:t>3</w:t>
      </w:r>
      <w:r w:rsidRPr="00BE3482">
        <w:rPr>
          <w:rFonts w:ascii="Arial" w:hAnsi="Arial" w:cs="Arial"/>
          <w:bCs/>
        </w:rPr>
        <w:t>500 händisch mit Mörtel instandgesetzt.</w:t>
      </w:r>
      <w:r w:rsidR="007664B8" w:rsidRPr="00BE3482">
        <w:rPr>
          <w:rFonts w:ascii="Arial" w:hAnsi="Arial" w:cs="Arial"/>
          <w:bCs/>
        </w:rPr>
        <w:t xml:space="preserve"> </w:t>
      </w:r>
      <w:r w:rsidR="00E909EB" w:rsidRPr="00BE3482">
        <w:rPr>
          <w:rFonts w:ascii="Arial" w:hAnsi="Arial" w:cs="Arial"/>
          <w:bCs/>
        </w:rPr>
        <w:t xml:space="preserve">Im Laufe der Jahre waren Schäden wie Risse, Wurzeleinwüchse und </w:t>
      </w:r>
      <w:r w:rsidR="004D431B">
        <w:rPr>
          <w:rFonts w:ascii="Arial" w:hAnsi="Arial" w:cs="Arial"/>
          <w:bCs/>
        </w:rPr>
        <w:t>korrodierte</w:t>
      </w:r>
      <w:r w:rsidR="00E909EB" w:rsidRPr="00BE3482">
        <w:rPr>
          <w:rFonts w:ascii="Arial" w:hAnsi="Arial" w:cs="Arial"/>
          <w:bCs/>
        </w:rPr>
        <w:t xml:space="preserve"> sowie ausgebrochene Rohrwandungen</w:t>
      </w:r>
      <w:r w:rsidR="00F571E0" w:rsidRPr="00BE3482">
        <w:rPr>
          <w:rFonts w:ascii="Arial" w:hAnsi="Arial" w:cs="Arial"/>
          <w:bCs/>
        </w:rPr>
        <w:t xml:space="preserve"> entstanden, die die strukturelle Stabilität beeinträchtigten. Die</w:t>
      </w:r>
      <w:r w:rsidR="00070C3E" w:rsidRPr="00BE3482">
        <w:rPr>
          <w:rFonts w:ascii="Arial" w:hAnsi="Arial" w:cs="Arial"/>
          <w:bCs/>
        </w:rPr>
        <w:t xml:space="preserve"> Schadstellen </w:t>
      </w:r>
      <w:r w:rsidR="00F571E0" w:rsidRPr="00BE3482">
        <w:rPr>
          <w:rFonts w:ascii="Arial" w:hAnsi="Arial" w:cs="Arial"/>
          <w:bCs/>
        </w:rPr>
        <w:t xml:space="preserve">wurden </w:t>
      </w:r>
      <w:r w:rsidR="004D431B">
        <w:rPr>
          <w:rFonts w:ascii="Arial" w:hAnsi="Arial" w:cs="Arial"/>
          <w:bCs/>
        </w:rPr>
        <w:t>durch Begehung</w:t>
      </w:r>
      <w:r w:rsidR="00070C3E" w:rsidRPr="00BE3482">
        <w:rPr>
          <w:rFonts w:ascii="Arial" w:hAnsi="Arial" w:cs="Arial"/>
          <w:bCs/>
        </w:rPr>
        <w:t xml:space="preserve"> lokalisiert und effizient </w:t>
      </w:r>
      <w:r w:rsidR="00F571E0" w:rsidRPr="00BE3482">
        <w:rPr>
          <w:rFonts w:ascii="Arial" w:hAnsi="Arial" w:cs="Arial"/>
          <w:bCs/>
        </w:rPr>
        <w:t xml:space="preserve">mittels manueller Mörteltechnik instandgesetzt. </w:t>
      </w:r>
      <w:r w:rsidR="00070C3E" w:rsidRPr="00BE3482">
        <w:rPr>
          <w:rFonts w:ascii="Arial" w:hAnsi="Arial" w:cs="Arial"/>
          <w:bCs/>
        </w:rPr>
        <w:t>Die Maßnahmen erstreckten sich über das gesamte Stadtgebiet Bonns</w:t>
      </w:r>
      <w:r w:rsidR="00070C3E">
        <w:rPr>
          <w:rFonts w:ascii="Arial" w:hAnsi="Arial" w:cs="Arial"/>
          <w:bCs/>
        </w:rPr>
        <w:t xml:space="preserve"> und dauerten von Februar 202</w:t>
      </w:r>
      <w:r w:rsidR="002D3557">
        <w:rPr>
          <w:rFonts w:ascii="Arial" w:hAnsi="Arial" w:cs="Arial"/>
          <w:bCs/>
        </w:rPr>
        <w:t>5</w:t>
      </w:r>
      <w:r w:rsidR="00070C3E">
        <w:rPr>
          <w:rFonts w:ascii="Arial" w:hAnsi="Arial" w:cs="Arial"/>
          <w:bCs/>
        </w:rPr>
        <w:t xml:space="preserve"> bis März 2025.</w:t>
      </w:r>
    </w:p>
    <w:p w14:paraId="2854747F" w14:textId="77777777" w:rsidR="005C6A01" w:rsidRDefault="005C6A01" w:rsidP="00847E38">
      <w:pPr>
        <w:spacing w:line="360" w:lineRule="auto"/>
        <w:jc w:val="both"/>
        <w:rPr>
          <w:rFonts w:ascii="Arial" w:hAnsi="Arial" w:cs="Arial"/>
          <w:bCs/>
        </w:rPr>
      </w:pPr>
    </w:p>
    <w:p w14:paraId="6E68F2C6" w14:textId="3675DB08" w:rsidR="005C6A01" w:rsidRPr="005C6A01" w:rsidRDefault="008A128E" w:rsidP="00847E38">
      <w:pPr>
        <w:spacing w:line="360" w:lineRule="auto"/>
        <w:jc w:val="both"/>
        <w:rPr>
          <w:rFonts w:ascii="Arial" w:hAnsi="Arial" w:cs="Arial"/>
          <w:b/>
        </w:rPr>
      </w:pPr>
      <w:r>
        <w:rPr>
          <w:rFonts w:ascii="Arial" w:hAnsi="Arial" w:cs="Arial"/>
          <w:b/>
        </w:rPr>
        <w:t>Wasserdich</w:t>
      </w:r>
      <w:r w:rsidR="00005371">
        <w:rPr>
          <w:rFonts w:ascii="Arial" w:hAnsi="Arial" w:cs="Arial"/>
          <w:b/>
        </w:rPr>
        <w:t xml:space="preserve">t </w:t>
      </w:r>
      <w:r>
        <w:rPr>
          <w:rFonts w:ascii="Arial" w:hAnsi="Arial" w:cs="Arial"/>
          <w:b/>
        </w:rPr>
        <w:t>geplant</w:t>
      </w:r>
      <w:r w:rsidR="00005371">
        <w:rPr>
          <w:rFonts w:ascii="Arial" w:hAnsi="Arial" w:cs="Arial"/>
          <w:b/>
        </w:rPr>
        <w:t xml:space="preserve"> und vorausschauend vorbereitet</w:t>
      </w:r>
    </w:p>
    <w:p w14:paraId="526B9BFA" w14:textId="67560C19" w:rsidR="00005371" w:rsidRDefault="005C6A01" w:rsidP="00005371">
      <w:pPr>
        <w:spacing w:line="360" w:lineRule="auto"/>
        <w:jc w:val="both"/>
        <w:rPr>
          <w:rFonts w:ascii="Arial" w:hAnsi="Arial" w:cs="Arial"/>
          <w:bCs/>
        </w:rPr>
      </w:pPr>
      <w:r>
        <w:rPr>
          <w:rFonts w:ascii="Arial" w:hAnsi="Arial" w:cs="Arial"/>
          <w:bCs/>
        </w:rPr>
        <w:t xml:space="preserve">Die punktuelle händische Reparatur der begehbaren </w:t>
      </w:r>
      <w:r w:rsidR="004D431B">
        <w:rPr>
          <w:rFonts w:ascii="Arial" w:hAnsi="Arial" w:cs="Arial"/>
          <w:bCs/>
        </w:rPr>
        <w:t>K</w:t>
      </w:r>
      <w:r>
        <w:rPr>
          <w:rFonts w:ascii="Arial" w:hAnsi="Arial" w:cs="Arial"/>
          <w:bCs/>
        </w:rPr>
        <w:t xml:space="preserve">anäle erfolgte in mehreren sorgfältig aufeinander abgestimmten Arbeitsschritten. </w:t>
      </w:r>
      <w:r w:rsidR="00005371">
        <w:rPr>
          <w:rFonts w:ascii="Arial" w:hAnsi="Arial" w:cs="Arial"/>
          <w:bCs/>
        </w:rPr>
        <w:t xml:space="preserve">Zunächst wurde der Zugang zu den Kanälen sichergestellt, wobei alle arbeitsschutzrelevanten Maßnahmen wie Gaswarnung, Belüftung und persönliche Schutzausrüstung zwingend eingehalten wurden. Anschließend führte </w:t>
      </w:r>
      <w:proofErr w:type="spellStart"/>
      <w:r w:rsidR="00005371">
        <w:rPr>
          <w:rFonts w:ascii="Arial" w:hAnsi="Arial" w:cs="Arial"/>
          <w:bCs/>
        </w:rPr>
        <w:t>Katec</w:t>
      </w:r>
      <w:proofErr w:type="spellEnd"/>
      <w:r w:rsidR="00005371">
        <w:rPr>
          <w:rFonts w:ascii="Arial" w:hAnsi="Arial" w:cs="Arial"/>
          <w:bCs/>
        </w:rPr>
        <w:t xml:space="preserve"> eine Inspektion und Zustandserfassung durch. </w:t>
      </w:r>
      <w:r w:rsidR="00005371" w:rsidRPr="00005371">
        <w:rPr>
          <w:rFonts w:ascii="Arial" w:hAnsi="Arial" w:cs="Arial"/>
          <w:bCs/>
        </w:rPr>
        <w:t xml:space="preserve">Um die </w:t>
      </w:r>
      <w:r w:rsidR="00005371">
        <w:rPr>
          <w:rFonts w:ascii="Arial" w:hAnsi="Arial" w:cs="Arial"/>
          <w:bCs/>
        </w:rPr>
        <w:t>K</w:t>
      </w:r>
      <w:r w:rsidR="00005371" w:rsidRPr="00005371">
        <w:rPr>
          <w:rFonts w:ascii="Arial" w:hAnsi="Arial" w:cs="Arial"/>
          <w:bCs/>
        </w:rPr>
        <w:t xml:space="preserve">anäle während der Reparatur abwasserfrei zu halten, wurden temporäre Umleitungen mit Bypass-Pumpen </w:t>
      </w:r>
      <w:r w:rsidR="004D431B">
        <w:rPr>
          <w:rFonts w:ascii="Arial" w:hAnsi="Arial" w:cs="Arial"/>
          <w:bCs/>
        </w:rPr>
        <w:t xml:space="preserve">eingerichtet </w:t>
      </w:r>
      <w:r w:rsidR="00005371" w:rsidRPr="00005371">
        <w:rPr>
          <w:rFonts w:ascii="Arial" w:hAnsi="Arial" w:cs="Arial"/>
          <w:bCs/>
        </w:rPr>
        <w:t xml:space="preserve">und Absperrmaßnahmen </w:t>
      </w:r>
      <w:r w:rsidR="004D431B">
        <w:rPr>
          <w:rFonts w:ascii="Arial" w:hAnsi="Arial" w:cs="Arial"/>
          <w:bCs/>
        </w:rPr>
        <w:t>mit</w:t>
      </w:r>
      <w:r w:rsidR="00005371" w:rsidRPr="00005371">
        <w:rPr>
          <w:rFonts w:ascii="Arial" w:hAnsi="Arial" w:cs="Arial"/>
          <w:bCs/>
        </w:rPr>
        <w:t xml:space="preserve"> Sandsäcke</w:t>
      </w:r>
      <w:r w:rsidR="004D431B">
        <w:rPr>
          <w:rFonts w:ascii="Arial" w:hAnsi="Arial" w:cs="Arial"/>
          <w:bCs/>
        </w:rPr>
        <w:t>n ergriffen</w:t>
      </w:r>
      <w:r w:rsidR="00005371" w:rsidRPr="00005371">
        <w:rPr>
          <w:rFonts w:ascii="Arial" w:hAnsi="Arial" w:cs="Arial"/>
          <w:bCs/>
        </w:rPr>
        <w:t>. Diese sorgten dafür, dass eindringendes Wasser kontinuierlich ab</w:t>
      </w:r>
      <w:r w:rsidR="004D431B">
        <w:rPr>
          <w:rFonts w:ascii="Arial" w:hAnsi="Arial" w:cs="Arial"/>
          <w:bCs/>
        </w:rPr>
        <w:t>geleitet</w:t>
      </w:r>
      <w:r w:rsidR="00005371" w:rsidRPr="00005371">
        <w:rPr>
          <w:rFonts w:ascii="Arial" w:hAnsi="Arial" w:cs="Arial"/>
          <w:bCs/>
        </w:rPr>
        <w:t xml:space="preserve"> w</w:t>
      </w:r>
      <w:r w:rsidR="00005371">
        <w:rPr>
          <w:rFonts w:ascii="Arial" w:hAnsi="Arial" w:cs="Arial"/>
          <w:bCs/>
        </w:rPr>
        <w:t>urde</w:t>
      </w:r>
      <w:r w:rsidR="00005371" w:rsidRPr="00005371">
        <w:rPr>
          <w:rFonts w:ascii="Arial" w:hAnsi="Arial" w:cs="Arial"/>
          <w:bCs/>
        </w:rPr>
        <w:t>, um den Arbeitsbereich trocken zu halten und die Sicherheit der Arbeiter zu gewährleisten.</w:t>
      </w:r>
      <w:r w:rsidR="00005371">
        <w:rPr>
          <w:rFonts w:ascii="Arial" w:hAnsi="Arial" w:cs="Arial"/>
          <w:bCs/>
        </w:rPr>
        <w:t xml:space="preserve"> Daraufhin wurden d</w:t>
      </w:r>
      <w:r>
        <w:rPr>
          <w:rFonts w:ascii="Arial" w:hAnsi="Arial" w:cs="Arial"/>
          <w:bCs/>
        </w:rPr>
        <w:t xml:space="preserve">ie zu sanierenden Stellen gründlich gereinigt, um Schmutz, </w:t>
      </w:r>
      <w:r w:rsidRPr="00831BD9">
        <w:rPr>
          <w:rFonts w:ascii="Arial" w:hAnsi="Arial" w:cs="Arial"/>
          <w:bCs/>
        </w:rPr>
        <w:t>Ablagerungen, lose Betonpartikel oder korrodierte Bestandteile zu entfernen. Je nach Schadensbild wurden die b</w:t>
      </w:r>
      <w:r w:rsidR="00C75E09" w:rsidRPr="00831BD9">
        <w:rPr>
          <w:rFonts w:ascii="Arial" w:hAnsi="Arial" w:cs="Arial"/>
          <w:bCs/>
        </w:rPr>
        <w:t>etroffenen</w:t>
      </w:r>
      <w:r w:rsidRPr="00831BD9">
        <w:rPr>
          <w:rFonts w:ascii="Arial" w:hAnsi="Arial" w:cs="Arial"/>
          <w:bCs/>
        </w:rPr>
        <w:t xml:space="preserve"> Stellen mechanisch </w:t>
      </w:r>
      <w:r w:rsidR="00831BD9" w:rsidRPr="00831BD9">
        <w:rPr>
          <w:rFonts w:ascii="Arial" w:hAnsi="Arial" w:cs="Arial"/>
          <w:bCs/>
        </w:rPr>
        <w:t>aufgestemmt</w:t>
      </w:r>
      <w:r w:rsidR="00831BD9">
        <w:rPr>
          <w:rFonts w:ascii="Arial" w:hAnsi="Arial" w:cs="Arial"/>
          <w:bCs/>
        </w:rPr>
        <w:t xml:space="preserve">, </w:t>
      </w:r>
      <w:r w:rsidRPr="00831BD9">
        <w:rPr>
          <w:rFonts w:ascii="Arial" w:hAnsi="Arial" w:cs="Arial"/>
          <w:bCs/>
        </w:rPr>
        <w:t>freigelegt und soweit aufbereitet, dass ein tragfähige</w:t>
      </w:r>
      <w:r w:rsidR="004D431B" w:rsidRPr="00831BD9">
        <w:rPr>
          <w:rFonts w:ascii="Arial" w:hAnsi="Arial" w:cs="Arial"/>
          <w:bCs/>
        </w:rPr>
        <w:t>r</w:t>
      </w:r>
      <w:r w:rsidRPr="00831BD9">
        <w:rPr>
          <w:rFonts w:ascii="Arial" w:hAnsi="Arial" w:cs="Arial"/>
          <w:bCs/>
        </w:rPr>
        <w:t xml:space="preserve"> und sauber</w:t>
      </w:r>
      <w:r w:rsidR="004D431B" w:rsidRPr="00831BD9">
        <w:rPr>
          <w:rFonts w:ascii="Arial" w:hAnsi="Arial" w:cs="Arial"/>
          <w:bCs/>
        </w:rPr>
        <w:t>er Untergrund</w:t>
      </w:r>
      <w:r w:rsidRPr="00831BD9">
        <w:rPr>
          <w:rFonts w:ascii="Arial" w:hAnsi="Arial" w:cs="Arial"/>
          <w:bCs/>
        </w:rPr>
        <w:t xml:space="preserve"> entsteht. Um die Haftung</w:t>
      </w:r>
      <w:r>
        <w:rPr>
          <w:rFonts w:ascii="Arial" w:hAnsi="Arial" w:cs="Arial"/>
          <w:bCs/>
        </w:rPr>
        <w:t xml:space="preserve"> des Reparaturmörtels zu verbessern, wurde der </w:t>
      </w:r>
      <w:r w:rsidR="004D431B">
        <w:rPr>
          <w:rFonts w:ascii="Arial" w:hAnsi="Arial" w:cs="Arial"/>
          <w:bCs/>
        </w:rPr>
        <w:t>Haftgrund</w:t>
      </w:r>
      <w:r>
        <w:rPr>
          <w:rFonts w:ascii="Arial" w:hAnsi="Arial" w:cs="Arial"/>
          <w:bCs/>
        </w:rPr>
        <w:t xml:space="preserve"> aufgeraut und sorgfältig vorgenässt</w:t>
      </w:r>
      <w:r w:rsidR="00C75E09">
        <w:rPr>
          <w:rFonts w:ascii="Arial" w:hAnsi="Arial" w:cs="Arial"/>
          <w:bCs/>
        </w:rPr>
        <w:t>. So</w:t>
      </w:r>
      <w:r>
        <w:rPr>
          <w:rFonts w:ascii="Arial" w:hAnsi="Arial" w:cs="Arial"/>
          <w:bCs/>
        </w:rPr>
        <w:t xml:space="preserve"> </w:t>
      </w:r>
      <w:r w:rsidR="00C75E09">
        <w:rPr>
          <w:rFonts w:ascii="Arial" w:hAnsi="Arial" w:cs="Arial"/>
          <w:bCs/>
        </w:rPr>
        <w:t xml:space="preserve">wird </w:t>
      </w:r>
      <w:r>
        <w:rPr>
          <w:rFonts w:ascii="Arial" w:hAnsi="Arial" w:cs="Arial"/>
          <w:bCs/>
        </w:rPr>
        <w:t xml:space="preserve">dem frischen Mörtel </w:t>
      </w:r>
      <w:r w:rsidRPr="00BE3482">
        <w:rPr>
          <w:rFonts w:ascii="Arial" w:hAnsi="Arial" w:cs="Arial"/>
          <w:bCs/>
        </w:rPr>
        <w:t xml:space="preserve">während der Verarbeitung nicht zu </w:t>
      </w:r>
      <w:r w:rsidRPr="00BE3482">
        <w:rPr>
          <w:rFonts w:ascii="Arial" w:hAnsi="Arial" w:cs="Arial"/>
          <w:bCs/>
        </w:rPr>
        <w:lastRenderedPageBreak/>
        <w:t>schnell Wasser entzogen.</w:t>
      </w:r>
      <w:r w:rsidR="00F571E0" w:rsidRPr="00BE3482">
        <w:rPr>
          <w:rFonts w:ascii="Arial" w:hAnsi="Arial" w:cs="Arial"/>
          <w:bCs/>
        </w:rPr>
        <w:t xml:space="preserve"> Zusätzlich wurden in einigen Bereichen undichte Rohrverbindungen vorab durch Injektion abgedichtet, bevor sie anschließend mit Mörtel händisch saniert wurden.</w:t>
      </w:r>
    </w:p>
    <w:p w14:paraId="66864B9D" w14:textId="77777777" w:rsidR="005C6A01" w:rsidRDefault="005C6A01" w:rsidP="00847E38">
      <w:pPr>
        <w:spacing w:line="360" w:lineRule="auto"/>
        <w:jc w:val="both"/>
        <w:rPr>
          <w:rFonts w:ascii="Arial" w:hAnsi="Arial" w:cs="Arial"/>
          <w:bCs/>
        </w:rPr>
      </w:pPr>
    </w:p>
    <w:p w14:paraId="52B78D2B" w14:textId="77777777" w:rsidR="006E2E61" w:rsidRPr="006E2E61" w:rsidRDefault="006E2E61" w:rsidP="006E2E61">
      <w:pPr>
        <w:spacing w:line="360" w:lineRule="auto"/>
        <w:jc w:val="both"/>
        <w:rPr>
          <w:rFonts w:ascii="Arial" w:hAnsi="Arial" w:cs="Arial"/>
          <w:b/>
          <w:bCs/>
        </w:rPr>
      </w:pPr>
      <w:r w:rsidRPr="006E2E61">
        <w:rPr>
          <w:rFonts w:ascii="Arial" w:hAnsi="Arial" w:cs="Arial"/>
          <w:b/>
          <w:bCs/>
        </w:rPr>
        <w:t>Mörtel trifft Maßarbeit</w:t>
      </w:r>
    </w:p>
    <w:p w14:paraId="0F73C335" w14:textId="6F7988DB" w:rsidR="006E2E61" w:rsidRDefault="006E2E61" w:rsidP="006E2E61">
      <w:pPr>
        <w:spacing w:line="360" w:lineRule="auto"/>
        <w:jc w:val="both"/>
        <w:rPr>
          <w:rFonts w:ascii="Arial" w:hAnsi="Arial" w:cs="Arial"/>
          <w:bCs/>
        </w:rPr>
      </w:pPr>
      <w:r>
        <w:rPr>
          <w:rFonts w:ascii="Arial" w:hAnsi="Arial" w:cs="Arial"/>
          <w:bCs/>
        </w:rPr>
        <w:t>Die verwendeten Mörtelsysteme wurden</w:t>
      </w:r>
      <w:r w:rsidR="00070C3E">
        <w:rPr>
          <w:rFonts w:ascii="Arial" w:hAnsi="Arial" w:cs="Arial"/>
          <w:bCs/>
        </w:rPr>
        <w:t xml:space="preserve"> speziell</w:t>
      </w:r>
      <w:r>
        <w:rPr>
          <w:rFonts w:ascii="Arial" w:hAnsi="Arial" w:cs="Arial"/>
          <w:bCs/>
        </w:rPr>
        <w:t xml:space="preserve"> auf die chemischen und physikalischen Anforderungen de</w:t>
      </w:r>
      <w:r w:rsidR="001B2001">
        <w:rPr>
          <w:rFonts w:ascii="Arial" w:hAnsi="Arial" w:cs="Arial"/>
          <w:bCs/>
        </w:rPr>
        <w:t>s</w:t>
      </w:r>
      <w:r>
        <w:rPr>
          <w:rFonts w:ascii="Arial" w:hAnsi="Arial" w:cs="Arial"/>
          <w:bCs/>
        </w:rPr>
        <w:t xml:space="preserve"> jeweiligen Kan</w:t>
      </w:r>
      <w:r w:rsidR="001B2001">
        <w:rPr>
          <w:rFonts w:ascii="Arial" w:hAnsi="Arial" w:cs="Arial"/>
          <w:bCs/>
        </w:rPr>
        <w:t>als</w:t>
      </w:r>
      <w:r>
        <w:rPr>
          <w:rFonts w:ascii="Arial" w:hAnsi="Arial" w:cs="Arial"/>
          <w:bCs/>
        </w:rPr>
        <w:t xml:space="preserve"> abgestimmt. In Bonn kam kunststoffmodifizierter Mörtel </w:t>
      </w:r>
      <w:r w:rsidR="004D431B">
        <w:rPr>
          <w:rFonts w:ascii="Arial" w:hAnsi="Arial" w:cs="Arial"/>
          <w:bCs/>
        </w:rPr>
        <w:t xml:space="preserve">der Firma Hermes Technologie aus Schwerte </w:t>
      </w:r>
      <w:r>
        <w:rPr>
          <w:rFonts w:ascii="Arial" w:hAnsi="Arial" w:cs="Arial"/>
          <w:bCs/>
        </w:rPr>
        <w:t>zum Einsatz</w:t>
      </w:r>
      <w:r w:rsidR="00174281">
        <w:rPr>
          <w:rFonts w:ascii="Arial" w:hAnsi="Arial" w:cs="Arial"/>
          <w:bCs/>
        </w:rPr>
        <w:t>.</w:t>
      </w:r>
      <w:r>
        <w:rPr>
          <w:rFonts w:ascii="Arial" w:hAnsi="Arial" w:cs="Arial"/>
          <w:bCs/>
        </w:rPr>
        <w:t xml:space="preserve"> </w:t>
      </w:r>
      <w:r w:rsidR="00174281">
        <w:rPr>
          <w:rFonts w:ascii="Arial" w:hAnsi="Arial" w:cs="Arial"/>
          <w:bCs/>
        </w:rPr>
        <w:t>Dieser gewährleistet</w:t>
      </w:r>
      <w:r>
        <w:rPr>
          <w:rFonts w:ascii="Arial" w:hAnsi="Arial" w:cs="Arial"/>
          <w:bCs/>
        </w:rPr>
        <w:t xml:space="preserve"> nicht nur eine dauerhafte Abdichtung, sondern auch eine widerstandsfähige und hydraulisch glatte Oberfläche. Das </w:t>
      </w:r>
      <w:proofErr w:type="spellStart"/>
      <w:r>
        <w:rPr>
          <w:rFonts w:ascii="Arial" w:hAnsi="Arial" w:cs="Arial"/>
          <w:bCs/>
        </w:rPr>
        <w:t>Katec</w:t>
      </w:r>
      <w:proofErr w:type="spellEnd"/>
      <w:r>
        <w:rPr>
          <w:rFonts w:ascii="Arial" w:hAnsi="Arial" w:cs="Arial"/>
          <w:bCs/>
        </w:rPr>
        <w:t xml:space="preserve">-Team brachte den Mörtel manuell </w:t>
      </w:r>
      <w:r w:rsidR="00174281">
        <w:rPr>
          <w:rFonts w:ascii="Arial" w:hAnsi="Arial" w:cs="Arial"/>
          <w:bCs/>
        </w:rPr>
        <w:t>in</w:t>
      </w:r>
      <w:r>
        <w:rPr>
          <w:rFonts w:ascii="Arial" w:hAnsi="Arial" w:cs="Arial"/>
          <w:bCs/>
        </w:rPr>
        <w:t xml:space="preserve"> die Schadstellen </w:t>
      </w:r>
      <w:r w:rsidR="00174281">
        <w:rPr>
          <w:rFonts w:ascii="Arial" w:hAnsi="Arial" w:cs="Arial"/>
          <w:bCs/>
        </w:rPr>
        <w:t>ein</w:t>
      </w:r>
      <w:r>
        <w:rPr>
          <w:rFonts w:ascii="Arial" w:hAnsi="Arial" w:cs="Arial"/>
          <w:bCs/>
        </w:rPr>
        <w:t>. Bei tiefer</w:t>
      </w:r>
      <w:r w:rsidR="001B2001">
        <w:rPr>
          <w:rFonts w:ascii="Arial" w:hAnsi="Arial" w:cs="Arial"/>
          <w:bCs/>
        </w:rPr>
        <w:t>en</w:t>
      </w:r>
      <w:r>
        <w:rPr>
          <w:rFonts w:ascii="Arial" w:hAnsi="Arial" w:cs="Arial"/>
          <w:bCs/>
        </w:rPr>
        <w:t xml:space="preserve"> Schäden erfolgte der Einbau in mehreren Lagen. Nach dem Auftragen wurden die Oberflächen geglättet und an das </w:t>
      </w:r>
      <w:r w:rsidR="001B2001">
        <w:rPr>
          <w:rFonts w:ascii="Arial" w:hAnsi="Arial" w:cs="Arial"/>
          <w:bCs/>
        </w:rPr>
        <w:t>vorhandene</w:t>
      </w:r>
      <w:r>
        <w:rPr>
          <w:rFonts w:ascii="Arial" w:hAnsi="Arial" w:cs="Arial"/>
          <w:bCs/>
        </w:rPr>
        <w:t xml:space="preserve"> Kanalprofil angepasst, um den Abfluss nicht zu behindern. Nach dem </w:t>
      </w:r>
      <w:r w:rsidR="001B2001">
        <w:rPr>
          <w:rFonts w:ascii="Arial" w:hAnsi="Arial" w:cs="Arial"/>
          <w:bCs/>
        </w:rPr>
        <w:t>Aushärten</w:t>
      </w:r>
      <w:r>
        <w:rPr>
          <w:rFonts w:ascii="Arial" w:hAnsi="Arial" w:cs="Arial"/>
          <w:bCs/>
        </w:rPr>
        <w:t xml:space="preserve"> des Mörtels führte </w:t>
      </w:r>
      <w:proofErr w:type="spellStart"/>
      <w:r>
        <w:rPr>
          <w:rFonts w:ascii="Arial" w:hAnsi="Arial" w:cs="Arial"/>
          <w:bCs/>
        </w:rPr>
        <w:t>Katec</w:t>
      </w:r>
      <w:proofErr w:type="spellEnd"/>
      <w:r>
        <w:rPr>
          <w:rFonts w:ascii="Arial" w:hAnsi="Arial" w:cs="Arial"/>
          <w:bCs/>
        </w:rPr>
        <w:t xml:space="preserve"> eine </w:t>
      </w:r>
      <w:r w:rsidR="001B2001">
        <w:rPr>
          <w:rFonts w:ascii="Arial" w:hAnsi="Arial" w:cs="Arial"/>
          <w:bCs/>
        </w:rPr>
        <w:t>Endkontrolle</w:t>
      </w:r>
      <w:r>
        <w:rPr>
          <w:rFonts w:ascii="Arial" w:hAnsi="Arial" w:cs="Arial"/>
          <w:bCs/>
        </w:rPr>
        <w:t xml:space="preserve"> durch, um eine langlebige Instandsetzung sicherzustellen.</w:t>
      </w:r>
    </w:p>
    <w:p w14:paraId="25548AD0" w14:textId="77777777" w:rsidR="008D7620" w:rsidRDefault="008D7620" w:rsidP="00252FBF">
      <w:pPr>
        <w:spacing w:line="360" w:lineRule="auto"/>
        <w:jc w:val="both"/>
        <w:rPr>
          <w:rFonts w:ascii="Arial" w:hAnsi="Arial" w:cs="Arial"/>
          <w:bCs/>
        </w:rPr>
      </w:pPr>
    </w:p>
    <w:p w14:paraId="31FDAD62" w14:textId="2B856B48" w:rsidR="008D7620" w:rsidRPr="007E2E48" w:rsidRDefault="002B21D1" w:rsidP="00252FBF">
      <w:pPr>
        <w:spacing w:line="360" w:lineRule="auto"/>
        <w:jc w:val="both"/>
        <w:rPr>
          <w:rFonts w:ascii="Arial" w:hAnsi="Arial" w:cs="Arial"/>
          <w:b/>
        </w:rPr>
      </w:pPr>
      <w:r>
        <w:rPr>
          <w:rFonts w:ascii="Arial" w:hAnsi="Arial" w:cs="Arial"/>
          <w:b/>
        </w:rPr>
        <w:t>Sicheres Arbeiten in der Tiefe</w:t>
      </w:r>
    </w:p>
    <w:p w14:paraId="6EA2EED1" w14:textId="0B2D2A14" w:rsidR="00F0779D" w:rsidRDefault="00A00502" w:rsidP="00A81A66">
      <w:pPr>
        <w:spacing w:line="360" w:lineRule="auto"/>
        <w:jc w:val="both"/>
        <w:rPr>
          <w:rFonts w:ascii="Arial" w:hAnsi="Arial" w:cs="Arial"/>
          <w:bCs/>
        </w:rPr>
      </w:pPr>
      <w:r>
        <w:rPr>
          <w:rFonts w:ascii="Arial" w:hAnsi="Arial" w:cs="Arial"/>
          <w:bCs/>
        </w:rPr>
        <w:t xml:space="preserve">Die Durchführung von Arbeiten in begehbaren </w:t>
      </w:r>
      <w:r w:rsidR="002B21D1">
        <w:rPr>
          <w:rFonts w:ascii="Arial" w:hAnsi="Arial" w:cs="Arial"/>
          <w:bCs/>
        </w:rPr>
        <w:t>Abwasserk</w:t>
      </w:r>
      <w:r>
        <w:rPr>
          <w:rFonts w:ascii="Arial" w:hAnsi="Arial" w:cs="Arial"/>
          <w:bCs/>
        </w:rPr>
        <w:t xml:space="preserve">anälen </w:t>
      </w:r>
      <w:r w:rsidR="005C4543">
        <w:rPr>
          <w:rFonts w:ascii="Arial" w:hAnsi="Arial" w:cs="Arial"/>
          <w:bCs/>
        </w:rPr>
        <w:t xml:space="preserve">erfordert strenge Sicherheitsvorkehrungen. Die </w:t>
      </w:r>
      <w:r w:rsidR="00406215">
        <w:rPr>
          <w:rFonts w:ascii="Arial" w:hAnsi="Arial" w:cs="Arial"/>
          <w:bCs/>
        </w:rPr>
        <w:t xml:space="preserve">Arbeitenden </w:t>
      </w:r>
      <w:r w:rsidR="005C4543">
        <w:rPr>
          <w:rFonts w:ascii="Arial" w:hAnsi="Arial" w:cs="Arial"/>
          <w:bCs/>
        </w:rPr>
        <w:t xml:space="preserve">bewegen sich in engen und oft feuchten Umgebungen, in denen gesundheitsschädliche Gase auftreten können. </w:t>
      </w:r>
      <w:r w:rsidR="002B21D1">
        <w:rPr>
          <w:rFonts w:ascii="Arial" w:hAnsi="Arial" w:cs="Arial"/>
          <w:bCs/>
        </w:rPr>
        <w:t xml:space="preserve">Eine </w:t>
      </w:r>
      <w:r w:rsidR="00246E69">
        <w:rPr>
          <w:rFonts w:ascii="Arial" w:hAnsi="Arial" w:cs="Arial"/>
          <w:bCs/>
        </w:rPr>
        <w:t xml:space="preserve">ständige </w:t>
      </w:r>
      <w:r w:rsidR="005C4543">
        <w:rPr>
          <w:rFonts w:ascii="Arial" w:hAnsi="Arial" w:cs="Arial"/>
          <w:bCs/>
        </w:rPr>
        <w:t xml:space="preserve">Kontrolle der Luftqualität durch Freimessungen </w:t>
      </w:r>
      <w:r w:rsidR="002B21D1">
        <w:rPr>
          <w:rFonts w:ascii="Arial" w:hAnsi="Arial" w:cs="Arial"/>
          <w:bCs/>
        </w:rPr>
        <w:t>ist daher unerlässlich</w:t>
      </w:r>
      <w:r w:rsidR="00A81A66">
        <w:rPr>
          <w:rFonts w:ascii="Arial" w:hAnsi="Arial" w:cs="Arial"/>
          <w:bCs/>
        </w:rPr>
        <w:t xml:space="preserve">. Auch das Tragen von Schutzkleidung und Atemschutz beugt </w:t>
      </w:r>
      <w:r w:rsidR="002B21D1">
        <w:rPr>
          <w:rFonts w:ascii="Arial" w:hAnsi="Arial" w:cs="Arial"/>
          <w:bCs/>
        </w:rPr>
        <w:t>möglichen</w:t>
      </w:r>
      <w:r w:rsidR="00A81A66">
        <w:rPr>
          <w:rFonts w:ascii="Arial" w:hAnsi="Arial" w:cs="Arial"/>
          <w:bCs/>
        </w:rPr>
        <w:t xml:space="preserve"> Gefahren vor. </w:t>
      </w:r>
      <w:r w:rsidR="002B21D1">
        <w:rPr>
          <w:rFonts w:ascii="Arial" w:hAnsi="Arial" w:cs="Arial"/>
          <w:bCs/>
        </w:rPr>
        <w:t>Darüber hinaus</w:t>
      </w:r>
      <w:r w:rsidR="00A81A66">
        <w:rPr>
          <w:rFonts w:ascii="Arial" w:hAnsi="Arial" w:cs="Arial"/>
          <w:bCs/>
        </w:rPr>
        <w:t xml:space="preserve"> </w:t>
      </w:r>
      <w:r w:rsidR="000A1B70">
        <w:rPr>
          <w:rFonts w:ascii="Arial" w:hAnsi="Arial" w:cs="Arial"/>
          <w:bCs/>
        </w:rPr>
        <w:t>wurden</w:t>
      </w:r>
      <w:r w:rsidR="00A81A66">
        <w:rPr>
          <w:rFonts w:ascii="Arial" w:hAnsi="Arial" w:cs="Arial"/>
          <w:bCs/>
        </w:rPr>
        <w:t xml:space="preserve"> die Arbeitsbedingungen kontinuierlich </w:t>
      </w:r>
      <w:r w:rsidR="00A81A66" w:rsidRPr="002213B1">
        <w:rPr>
          <w:rFonts w:ascii="Arial" w:hAnsi="Arial" w:cs="Arial"/>
          <w:bCs/>
        </w:rPr>
        <w:t>überwacht, u</w:t>
      </w:r>
      <w:r w:rsidR="000A1B70">
        <w:rPr>
          <w:rFonts w:ascii="Arial" w:hAnsi="Arial" w:cs="Arial"/>
          <w:bCs/>
        </w:rPr>
        <w:t>m im</w:t>
      </w:r>
      <w:r w:rsidR="00A81A66" w:rsidRPr="002213B1">
        <w:rPr>
          <w:rFonts w:ascii="Arial" w:hAnsi="Arial" w:cs="Arial"/>
          <w:bCs/>
        </w:rPr>
        <w:t xml:space="preserve"> </w:t>
      </w:r>
      <w:r w:rsidR="00A81A66" w:rsidRPr="00BF068F">
        <w:rPr>
          <w:rFonts w:ascii="Arial" w:hAnsi="Arial" w:cs="Arial"/>
          <w:bCs/>
        </w:rPr>
        <w:t>Notfall</w:t>
      </w:r>
      <w:r w:rsidR="000A1B70">
        <w:rPr>
          <w:rFonts w:ascii="Arial" w:hAnsi="Arial" w:cs="Arial"/>
          <w:bCs/>
        </w:rPr>
        <w:t xml:space="preserve"> schnell eingreifen zu können</w:t>
      </w:r>
      <w:r w:rsidR="00A81A66" w:rsidRPr="00BF068F">
        <w:rPr>
          <w:rFonts w:ascii="Arial" w:hAnsi="Arial" w:cs="Arial"/>
          <w:bCs/>
        </w:rPr>
        <w:t xml:space="preserve">. Der Zugang zu den Kanälen erfolgt über speziell vorbereitete Schächte, die den Arbeitern den </w:t>
      </w:r>
      <w:r w:rsidR="002213B1" w:rsidRPr="00BF068F">
        <w:rPr>
          <w:rFonts w:ascii="Arial" w:hAnsi="Arial" w:cs="Arial"/>
          <w:bCs/>
        </w:rPr>
        <w:t>Einstieg</w:t>
      </w:r>
      <w:r w:rsidR="00A81A66" w:rsidRPr="00BF068F">
        <w:rPr>
          <w:rFonts w:ascii="Arial" w:hAnsi="Arial" w:cs="Arial"/>
          <w:bCs/>
        </w:rPr>
        <w:t xml:space="preserve"> erleichtern</w:t>
      </w:r>
      <w:r w:rsidR="002213B1" w:rsidRPr="00BF068F">
        <w:rPr>
          <w:rFonts w:ascii="Arial" w:hAnsi="Arial" w:cs="Arial"/>
          <w:bCs/>
        </w:rPr>
        <w:t>.</w:t>
      </w:r>
      <w:r w:rsidR="00BF068F" w:rsidRPr="00BF068F">
        <w:rPr>
          <w:rFonts w:ascii="Arial" w:hAnsi="Arial" w:cs="Arial"/>
        </w:rPr>
        <w:t xml:space="preserve"> </w:t>
      </w:r>
      <w:r w:rsidR="00616A34">
        <w:rPr>
          <w:rFonts w:ascii="Arial" w:hAnsi="Arial" w:cs="Arial"/>
        </w:rPr>
        <w:t xml:space="preserve">Zur </w:t>
      </w:r>
      <w:r w:rsidR="00BF068F" w:rsidRPr="00BF068F">
        <w:rPr>
          <w:rFonts w:ascii="Arial" w:hAnsi="Arial" w:cs="Arial"/>
          <w:bCs/>
        </w:rPr>
        <w:t xml:space="preserve">Qualitätssicherung </w:t>
      </w:r>
      <w:r w:rsidR="00616A34">
        <w:rPr>
          <w:rFonts w:ascii="Arial" w:hAnsi="Arial" w:cs="Arial"/>
          <w:bCs/>
        </w:rPr>
        <w:t>gehören</w:t>
      </w:r>
      <w:r w:rsidR="00BF068F" w:rsidRPr="00BF068F">
        <w:rPr>
          <w:rFonts w:ascii="Arial" w:hAnsi="Arial" w:cs="Arial"/>
          <w:bCs/>
        </w:rPr>
        <w:t xml:space="preserve"> </w:t>
      </w:r>
      <w:r w:rsidR="00BF068F">
        <w:rPr>
          <w:rFonts w:ascii="Arial" w:hAnsi="Arial" w:cs="Arial"/>
          <w:bCs/>
        </w:rPr>
        <w:t xml:space="preserve">auch </w:t>
      </w:r>
      <w:r w:rsidR="00BF068F" w:rsidRPr="00BF068F">
        <w:rPr>
          <w:rFonts w:ascii="Arial" w:hAnsi="Arial" w:cs="Arial"/>
          <w:bCs/>
        </w:rPr>
        <w:t xml:space="preserve">regelmäßige Schulungen, </w:t>
      </w:r>
      <w:r w:rsidR="00616A34">
        <w:rPr>
          <w:rFonts w:ascii="Arial" w:hAnsi="Arial" w:cs="Arial"/>
          <w:bCs/>
        </w:rPr>
        <w:t>damit</w:t>
      </w:r>
      <w:r w:rsidR="00BF068F" w:rsidRPr="00BF068F">
        <w:rPr>
          <w:rFonts w:ascii="Arial" w:hAnsi="Arial" w:cs="Arial"/>
          <w:bCs/>
        </w:rPr>
        <w:t xml:space="preserve"> alle Mitarbeiter auf dem neuesten Stand der Sicherheitsstandards sind.</w:t>
      </w:r>
    </w:p>
    <w:p w14:paraId="245C4677" w14:textId="77777777" w:rsidR="007E2E48" w:rsidRDefault="007E2E48" w:rsidP="00252FBF">
      <w:pPr>
        <w:spacing w:line="360" w:lineRule="auto"/>
        <w:jc w:val="both"/>
        <w:rPr>
          <w:rFonts w:ascii="Arial" w:hAnsi="Arial" w:cs="Arial"/>
          <w:bCs/>
        </w:rPr>
      </w:pPr>
    </w:p>
    <w:p w14:paraId="65B276DA" w14:textId="265A8311" w:rsidR="007E2E48" w:rsidRDefault="00A81A66" w:rsidP="00252FBF">
      <w:pPr>
        <w:spacing w:line="360" w:lineRule="auto"/>
        <w:jc w:val="both"/>
        <w:rPr>
          <w:rFonts w:ascii="Arial" w:hAnsi="Arial" w:cs="Arial"/>
          <w:bCs/>
        </w:rPr>
      </w:pPr>
      <w:r>
        <w:rPr>
          <w:rFonts w:ascii="Arial" w:hAnsi="Arial" w:cs="Arial"/>
          <w:bCs/>
        </w:rPr>
        <w:t xml:space="preserve">Die </w:t>
      </w:r>
      <w:r w:rsidR="006D6F38" w:rsidRPr="00BE3482">
        <w:rPr>
          <w:rFonts w:ascii="Arial" w:hAnsi="Arial" w:cs="Arial"/>
          <w:bCs/>
        </w:rPr>
        <w:t>Reparatur</w:t>
      </w:r>
      <w:r w:rsidRPr="00BE3482">
        <w:rPr>
          <w:rFonts w:ascii="Arial" w:hAnsi="Arial" w:cs="Arial"/>
          <w:bCs/>
        </w:rPr>
        <w:t xml:space="preserve"> der </w:t>
      </w:r>
      <w:r w:rsidR="00616A34" w:rsidRPr="00BE3482">
        <w:rPr>
          <w:rFonts w:ascii="Arial" w:hAnsi="Arial" w:cs="Arial"/>
          <w:bCs/>
        </w:rPr>
        <w:t>Großkanäle</w:t>
      </w:r>
      <w:r w:rsidRPr="00BE3482">
        <w:rPr>
          <w:rFonts w:ascii="Arial" w:hAnsi="Arial" w:cs="Arial"/>
          <w:bCs/>
        </w:rPr>
        <w:t xml:space="preserve"> in Bonn durch die </w:t>
      </w:r>
      <w:proofErr w:type="spellStart"/>
      <w:r w:rsidRPr="00BE3482">
        <w:rPr>
          <w:rFonts w:ascii="Arial" w:hAnsi="Arial" w:cs="Arial"/>
          <w:bCs/>
        </w:rPr>
        <w:t>Katec</w:t>
      </w:r>
      <w:proofErr w:type="spellEnd"/>
      <w:r w:rsidRPr="00BE3482">
        <w:rPr>
          <w:rFonts w:ascii="Arial" w:hAnsi="Arial" w:cs="Arial"/>
          <w:bCs/>
        </w:rPr>
        <w:t xml:space="preserve"> Kanaltechnik Müller &amp; Wahl GmbH sichert die Funktionsfähigkeit der städtischen Abwasserinfrastruktur.</w:t>
      </w:r>
      <w:r>
        <w:rPr>
          <w:rFonts w:ascii="Arial" w:hAnsi="Arial" w:cs="Arial"/>
          <w:bCs/>
        </w:rPr>
        <w:t xml:space="preserve"> </w:t>
      </w:r>
      <w:r w:rsidR="00616A34">
        <w:rPr>
          <w:rFonts w:ascii="Arial" w:hAnsi="Arial" w:cs="Arial"/>
          <w:bCs/>
        </w:rPr>
        <w:t>Durch den</w:t>
      </w:r>
      <w:r>
        <w:rPr>
          <w:rFonts w:ascii="Arial" w:hAnsi="Arial" w:cs="Arial"/>
          <w:bCs/>
        </w:rPr>
        <w:t xml:space="preserve"> gezielten Einsatz von Mörtel und d</w:t>
      </w:r>
      <w:r w:rsidR="00616A34">
        <w:rPr>
          <w:rFonts w:ascii="Arial" w:hAnsi="Arial" w:cs="Arial"/>
          <w:bCs/>
        </w:rPr>
        <w:t>ie</w:t>
      </w:r>
      <w:r>
        <w:rPr>
          <w:rFonts w:ascii="Arial" w:hAnsi="Arial" w:cs="Arial"/>
          <w:bCs/>
        </w:rPr>
        <w:t xml:space="preserve"> konsequente Einhaltung höchster Sicherheitsstandards </w:t>
      </w:r>
      <w:r w:rsidR="00616A34">
        <w:rPr>
          <w:rFonts w:ascii="Arial" w:hAnsi="Arial" w:cs="Arial"/>
          <w:bCs/>
        </w:rPr>
        <w:t>gewährleistete</w:t>
      </w:r>
      <w:r w:rsidR="002B21D1">
        <w:rPr>
          <w:rFonts w:ascii="Arial" w:hAnsi="Arial" w:cs="Arial"/>
          <w:bCs/>
        </w:rPr>
        <w:t xml:space="preserve"> </w:t>
      </w:r>
      <w:proofErr w:type="spellStart"/>
      <w:r w:rsidR="002B21D1">
        <w:rPr>
          <w:rFonts w:ascii="Arial" w:hAnsi="Arial" w:cs="Arial"/>
          <w:bCs/>
        </w:rPr>
        <w:t>Katec</w:t>
      </w:r>
      <w:proofErr w:type="spellEnd"/>
      <w:r w:rsidR="002B21D1">
        <w:rPr>
          <w:rFonts w:ascii="Arial" w:hAnsi="Arial" w:cs="Arial"/>
          <w:bCs/>
        </w:rPr>
        <w:t xml:space="preserve"> </w:t>
      </w:r>
      <w:r w:rsidR="00616A34">
        <w:rPr>
          <w:rFonts w:ascii="Arial" w:hAnsi="Arial" w:cs="Arial"/>
          <w:bCs/>
        </w:rPr>
        <w:t>eine präzise Ausführung der</w:t>
      </w:r>
      <w:r>
        <w:rPr>
          <w:rFonts w:ascii="Arial" w:hAnsi="Arial" w:cs="Arial"/>
          <w:bCs/>
        </w:rPr>
        <w:t xml:space="preserve"> Arbeiten.</w:t>
      </w:r>
      <w:r w:rsidR="00070C3E">
        <w:rPr>
          <w:rFonts w:ascii="Arial" w:hAnsi="Arial" w:cs="Arial"/>
          <w:bCs/>
        </w:rPr>
        <w:t xml:space="preserve"> So wurde die strukturelle Integrität der Kanäle wiederhergestellt, ihre Widerstandsfähigkeit gegen chemische Einflüsse und mechanische Belastungen erhöht, die Lebensdauer deutlich verlängert und gleichzeitig ein wirksamer Schutz vor weiteren Schäden erreicht.</w:t>
      </w:r>
    </w:p>
    <w:p w14:paraId="1FB0CC8A" w14:textId="77777777" w:rsidR="002036AF" w:rsidRDefault="002036AF" w:rsidP="00252FBF">
      <w:pPr>
        <w:spacing w:line="360" w:lineRule="auto"/>
        <w:jc w:val="both"/>
        <w:rPr>
          <w:rFonts w:ascii="Arial" w:hAnsi="Arial" w:cs="Arial"/>
          <w:bCs/>
        </w:rPr>
      </w:pPr>
    </w:p>
    <w:p w14:paraId="14D7A799" w14:textId="6DE45E99" w:rsidR="00E74857" w:rsidRPr="00136309" w:rsidRDefault="00E74857" w:rsidP="00E74857">
      <w:pPr>
        <w:spacing w:line="360" w:lineRule="auto"/>
        <w:jc w:val="both"/>
        <w:rPr>
          <w:rFonts w:ascii="Arial" w:hAnsi="Arial" w:cs="Arial"/>
          <w:bCs/>
        </w:rPr>
      </w:pPr>
      <w:r w:rsidRPr="00136309">
        <w:rPr>
          <w:rFonts w:ascii="Arial" w:hAnsi="Arial" w:cs="Arial"/>
          <w:bCs/>
        </w:rPr>
        <w:t xml:space="preserve">Weitere Informationen erhalten Interessierte unter </w:t>
      </w:r>
      <w:hyperlink r:id="rId8" w:history="1">
        <w:r w:rsidRPr="00136309">
          <w:rPr>
            <w:rStyle w:val="Hyperlink"/>
            <w:rFonts w:ascii="Arial" w:hAnsi="Arial" w:cs="Arial"/>
            <w:bCs/>
          </w:rPr>
          <w:t>www.katec-kanaltechnik.de</w:t>
        </w:r>
      </w:hyperlink>
      <w:r w:rsidRPr="00136309">
        <w:rPr>
          <w:rStyle w:val="Hyperlink"/>
          <w:rFonts w:ascii="Arial" w:hAnsi="Arial" w:cs="Arial"/>
          <w:bCs/>
        </w:rPr>
        <w:t>.</w:t>
      </w:r>
    </w:p>
    <w:p w14:paraId="7C8EDBEC" w14:textId="0F57CF90" w:rsidR="00E74857" w:rsidRPr="00136309" w:rsidRDefault="00E74857" w:rsidP="001D21EA">
      <w:pPr>
        <w:spacing w:line="360" w:lineRule="auto"/>
        <w:jc w:val="right"/>
        <w:rPr>
          <w:rFonts w:ascii="Arial" w:hAnsi="Arial" w:cs="Arial"/>
          <w:color w:val="000000"/>
        </w:rPr>
      </w:pPr>
      <w:bookmarkStart w:id="3" w:name="_Hlk41376757"/>
      <w:bookmarkEnd w:id="2"/>
      <w:r w:rsidRPr="00136309">
        <w:rPr>
          <w:rFonts w:ascii="Arial" w:hAnsi="Arial" w:cs="Arial"/>
          <w:color w:val="000000"/>
        </w:rPr>
        <w:t xml:space="preserve">ca. </w:t>
      </w:r>
      <w:r w:rsidR="002D3557">
        <w:rPr>
          <w:rFonts w:ascii="Arial" w:hAnsi="Arial" w:cs="Arial"/>
          <w:color w:val="000000"/>
        </w:rPr>
        <w:t>5</w:t>
      </w:r>
      <w:r w:rsidR="004715E5">
        <w:rPr>
          <w:rFonts w:ascii="Arial" w:hAnsi="Arial" w:cs="Arial"/>
          <w:color w:val="000000"/>
        </w:rPr>
        <w:t>.</w:t>
      </w:r>
      <w:r w:rsidR="00820B90">
        <w:rPr>
          <w:rFonts w:ascii="Arial" w:hAnsi="Arial" w:cs="Arial"/>
          <w:color w:val="000000"/>
        </w:rPr>
        <w:t>3</w:t>
      </w:r>
      <w:r w:rsidR="004715E5">
        <w:rPr>
          <w:rFonts w:ascii="Arial" w:hAnsi="Arial" w:cs="Arial"/>
          <w:color w:val="000000"/>
        </w:rPr>
        <w:t>00</w:t>
      </w:r>
      <w:r w:rsidRPr="00136309">
        <w:rPr>
          <w:rFonts w:ascii="Arial" w:hAnsi="Arial" w:cs="Arial"/>
          <w:color w:val="000000"/>
        </w:rPr>
        <w:t xml:space="preserve"> Zeichen</w:t>
      </w:r>
    </w:p>
    <w:p w14:paraId="47DA3FA7" w14:textId="5A31D2AF" w:rsidR="003D232D" w:rsidRPr="00136309" w:rsidRDefault="003D232D" w:rsidP="00E74857">
      <w:pPr>
        <w:spacing w:line="360" w:lineRule="auto"/>
        <w:jc w:val="right"/>
        <w:rPr>
          <w:rFonts w:ascii="Arial" w:hAnsi="Arial" w:cs="Arial"/>
          <w:color w:val="000000"/>
        </w:rPr>
      </w:pPr>
    </w:p>
    <w:tbl>
      <w:tblPr>
        <w:tblW w:w="6943" w:type="dxa"/>
        <w:shd w:val="clear" w:color="auto" w:fill="E2E2E2"/>
        <w:tblLook w:val="04A0" w:firstRow="1" w:lastRow="0" w:firstColumn="1" w:lastColumn="0" w:noHBand="0" w:noVBand="1"/>
      </w:tblPr>
      <w:tblGrid>
        <w:gridCol w:w="6943"/>
      </w:tblGrid>
      <w:tr w:rsidR="00E74857" w:rsidRPr="00136309" w14:paraId="3241D60D" w14:textId="77777777" w:rsidTr="00355581">
        <w:tc>
          <w:tcPr>
            <w:tcW w:w="6943" w:type="dxa"/>
            <w:shd w:val="clear" w:color="auto" w:fill="E2E2E2"/>
          </w:tcPr>
          <w:bookmarkEnd w:id="3"/>
          <w:p w14:paraId="6DD9E93D" w14:textId="77777777" w:rsidR="00E74857" w:rsidRPr="00136309" w:rsidRDefault="00E74857" w:rsidP="00355581">
            <w:pPr>
              <w:spacing w:line="360" w:lineRule="auto"/>
              <w:jc w:val="both"/>
              <w:rPr>
                <w:rFonts w:ascii="Arial" w:hAnsi="Arial" w:cs="Arial"/>
                <w:b/>
              </w:rPr>
            </w:pPr>
            <w:r w:rsidRPr="00136309">
              <w:rPr>
                <w:rFonts w:ascii="Arial" w:hAnsi="Arial" w:cs="Arial"/>
                <w:b/>
              </w:rPr>
              <w:t>Über KATEC Kanaltechnik:</w:t>
            </w:r>
          </w:p>
          <w:p w14:paraId="5BD5C05F" w14:textId="77777777" w:rsidR="00E74857" w:rsidRPr="00136309" w:rsidRDefault="00E74857" w:rsidP="00355581">
            <w:pPr>
              <w:spacing w:line="360" w:lineRule="auto"/>
              <w:jc w:val="both"/>
              <w:rPr>
                <w:rFonts w:ascii="Arial" w:hAnsi="Arial" w:cs="Arial"/>
                <w:bCs/>
              </w:rPr>
            </w:pPr>
            <w:r w:rsidRPr="00136309">
              <w:rPr>
                <w:rFonts w:ascii="Arial" w:hAnsi="Arial" w:cs="Arial"/>
                <w:bCs/>
              </w:rPr>
              <w:t>Die KATEC Kanaltechnik Müller &amp; Wahl GmbH zählt im Bereich der grabenlosen Kanalsanierung zu den führenden Akteuren in Deutschland. Das Unternehmen handelt nach höchsten Qualitätsansprüchen im Bereich der Reparatur und Renovierung von Abwasserkanälen und Schächten. Über 100 Mitarbeitende aus den Standorten Jünkerath, Simmern und Schwerte führen mit dem Einsatz neuester Verfahrens- und Maschinentechnik alle gängigen grabenlosen Sanierungstechniken aus einer Hand und mit eigenen Systemen aus. Das Unternehmen ist präqualifiziert und besitzt die AMS-Bau Zertifizierung, sowie über die entsprechenden Gütezeichen des Güteschutz Kanalbau e.V.</w:t>
            </w:r>
          </w:p>
        </w:tc>
      </w:tr>
    </w:tbl>
    <w:p w14:paraId="5F8B5987" w14:textId="4BE2653F" w:rsidR="00301C68" w:rsidRDefault="00301C68" w:rsidP="00003839">
      <w:pPr>
        <w:suppressAutoHyphens w:val="0"/>
        <w:rPr>
          <w:rFonts w:ascii="Arial" w:hAnsi="Arial" w:cs="Arial"/>
          <w:b/>
          <w:u w:val="single"/>
        </w:rPr>
      </w:pPr>
    </w:p>
    <w:p w14:paraId="6C4224E4" w14:textId="37FDB9FD" w:rsidR="007D62A6" w:rsidRDefault="007D62A6" w:rsidP="00003839">
      <w:pPr>
        <w:suppressAutoHyphens w:val="0"/>
        <w:rPr>
          <w:rFonts w:ascii="Arial" w:hAnsi="Arial" w:cs="Arial"/>
          <w:b/>
          <w:u w:val="single"/>
        </w:rPr>
      </w:pPr>
    </w:p>
    <w:p w14:paraId="04AE6DD9" w14:textId="77777777" w:rsidR="00831BD9" w:rsidRDefault="00831BD9" w:rsidP="00003839">
      <w:pPr>
        <w:suppressAutoHyphens w:val="0"/>
        <w:rPr>
          <w:rFonts w:ascii="Arial" w:hAnsi="Arial" w:cs="Arial"/>
          <w:b/>
          <w:u w:val="single"/>
        </w:rPr>
      </w:pPr>
    </w:p>
    <w:p w14:paraId="7964BCCC" w14:textId="77777777" w:rsidR="00831BD9" w:rsidRDefault="00831BD9" w:rsidP="00003839">
      <w:pPr>
        <w:suppressAutoHyphens w:val="0"/>
        <w:rPr>
          <w:rFonts w:ascii="Arial" w:hAnsi="Arial" w:cs="Arial"/>
          <w:b/>
          <w:u w:val="single"/>
        </w:rPr>
      </w:pPr>
    </w:p>
    <w:p w14:paraId="620F90BE" w14:textId="77777777" w:rsidR="00831BD9" w:rsidRDefault="00831BD9" w:rsidP="00003839">
      <w:pPr>
        <w:suppressAutoHyphens w:val="0"/>
        <w:rPr>
          <w:rFonts w:ascii="Arial" w:hAnsi="Arial" w:cs="Arial"/>
          <w:b/>
          <w:u w:val="single"/>
        </w:rPr>
      </w:pPr>
    </w:p>
    <w:p w14:paraId="0909D142" w14:textId="77777777" w:rsidR="00831BD9" w:rsidRDefault="00831BD9" w:rsidP="00003839">
      <w:pPr>
        <w:suppressAutoHyphens w:val="0"/>
        <w:rPr>
          <w:rFonts w:ascii="Arial" w:hAnsi="Arial" w:cs="Arial"/>
          <w:b/>
          <w:u w:val="single"/>
        </w:rPr>
      </w:pPr>
    </w:p>
    <w:p w14:paraId="1673E8A6" w14:textId="77777777" w:rsidR="00831BD9" w:rsidRDefault="00831BD9" w:rsidP="00003839">
      <w:pPr>
        <w:suppressAutoHyphens w:val="0"/>
        <w:rPr>
          <w:rFonts w:ascii="Arial" w:hAnsi="Arial" w:cs="Arial"/>
          <w:b/>
          <w:u w:val="single"/>
        </w:rPr>
      </w:pPr>
    </w:p>
    <w:p w14:paraId="3336C5D1" w14:textId="58AD9682" w:rsidR="004B4FFD" w:rsidRDefault="00E74857" w:rsidP="00003839">
      <w:pPr>
        <w:suppressAutoHyphens w:val="0"/>
        <w:rPr>
          <w:rFonts w:ascii="Arial" w:hAnsi="Arial" w:cs="Arial"/>
          <w:b/>
          <w:u w:val="single"/>
        </w:rPr>
      </w:pPr>
      <w:r w:rsidRPr="00136309">
        <w:rPr>
          <w:rFonts w:ascii="Arial" w:hAnsi="Arial" w:cs="Arial"/>
          <w:b/>
          <w:u w:val="single"/>
        </w:rPr>
        <w:lastRenderedPageBreak/>
        <w:t>Bildunterschriften</w:t>
      </w:r>
    </w:p>
    <w:p w14:paraId="2532F773" w14:textId="77777777" w:rsidR="00800E22" w:rsidRDefault="00800E22" w:rsidP="00003839">
      <w:pPr>
        <w:suppressAutoHyphens w:val="0"/>
        <w:rPr>
          <w:rFonts w:ascii="Arial" w:hAnsi="Arial" w:cs="Arial"/>
          <w:b/>
          <w:u w:val="single"/>
        </w:rPr>
      </w:pPr>
    </w:p>
    <w:p w14:paraId="2310BF80" w14:textId="68028641" w:rsidR="00800E22" w:rsidRPr="00800E22" w:rsidRDefault="00800E22" w:rsidP="00800E22">
      <w:pPr>
        <w:suppressAutoHyphens w:val="0"/>
        <w:rPr>
          <w:rFonts w:ascii="Arial" w:hAnsi="Arial" w:cs="Arial"/>
          <w:bCs/>
        </w:rPr>
      </w:pPr>
      <w:r w:rsidRPr="00800E22">
        <w:rPr>
          <w:rFonts w:ascii="Arial" w:hAnsi="Arial" w:cs="Arial"/>
          <w:bCs/>
        </w:rPr>
        <w:t>Das printfähige Bildmaterial finden Sie unter folgendem Link zum Download:</w:t>
      </w:r>
      <w:r>
        <w:rPr>
          <w:rFonts w:ascii="Arial" w:hAnsi="Arial" w:cs="Arial"/>
          <w:bCs/>
        </w:rPr>
        <w:t xml:space="preserve"> </w:t>
      </w:r>
      <w:hyperlink r:id="rId9" w:history="1">
        <w:r w:rsidRPr="00800E22">
          <w:rPr>
            <w:rStyle w:val="Hyperlink"/>
            <w:rFonts w:ascii="Arial" w:hAnsi="Arial" w:cs="Arial"/>
            <w:bCs/>
          </w:rPr>
          <w:t xml:space="preserve">Große Dimensionen, große Verantwortung, großer Erfolg - </w:t>
        </w:r>
        <w:proofErr w:type="spellStart"/>
        <w:r w:rsidRPr="00800E22">
          <w:rPr>
            <w:rStyle w:val="Hyperlink"/>
            <w:rFonts w:ascii="Arial" w:hAnsi="Arial" w:cs="Arial"/>
            <w:bCs/>
          </w:rPr>
          <w:t>Katec</w:t>
        </w:r>
        <w:proofErr w:type="spellEnd"/>
        <w:r w:rsidRPr="00800E22">
          <w:rPr>
            <w:rStyle w:val="Hyperlink"/>
            <w:rFonts w:ascii="Arial" w:hAnsi="Arial" w:cs="Arial"/>
            <w:bCs/>
          </w:rPr>
          <w:t xml:space="preserve"> setzt begehbare Kanäle per Hand instand</w:t>
        </w:r>
      </w:hyperlink>
    </w:p>
    <w:p w14:paraId="08EE41D4" w14:textId="77777777" w:rsidR="00800E22" w:rsidRDefault="00800E22" w:rsidP="00003839">
      <w:pPr>
        <w:suppressAutoHyphens w:val="0"/>
        <w:rPr>
          <w:rFonts w:ascii="Arial" w:hAnsi="Arial" w:cs="Arial"/>
          <w:b/>
          <w:u w:val="single"/>
        </w:rPr>
      </w:pPr>
    </w:p>
    <w:p w14:paraId="7AC05347" w14:textId="333C3C95" w:rsidR="00E74857" w:rsidRPr="00003839" w:rsidRDefault="00003839" w:rsidP="00003839">
      <w:pPr>
        <w:suppressAutoHyphens w:val="0"/>
        <w:rPr>
          <w:rFonts w:ascii="Arial" w:hAnsi="Arial" w:cs="Arial"/>
          <w:b/>
          <w:u w:val="single"/>
        </w:rPr>
      </w:pPr>
      <w:r>
        <w:rPr>
          <w:rFonts w:ascii="Arial" w:hAnsi="Arial" w:cs="Arial"/>
          <w:b/>
          <w:u w:val="single"/>
        </w:rPr>
        <w:br/>
      </w:r>
      <w:r w:rsidR="00712AAA" w:rsidRPr="00712AAA">
        <w:rPr>
          <w:rFonts w:ascii="Arial" w:hAnsi="Arial" w:cs="Arial"/>
          <w:bCs/>
          <w:noProof/>
        </w:rPr>
        <w:drawing>
          <wp:inline distT="0" distB="0" distL="0" distR="0" wp14:anchorId="28ECFA7F" wp14:editId="6BD28155">
            <wp:extent cx="2430000" cy="3510000"/>
            <wp:effectExtent l="0" t="0" r="8890" b="0"/>
            <wp:docPr id="1496651468"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6651468"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701089BA" w14:textId="4FA46452" w:rsidR="00F556CD" w:rsidRDefault="00E74857" w:rsidP="00F556CD">
      <w:pPr>
        <w:suppressAutoHyphens w:val="0"/>
        <w:spacing w:line="400" w:lineRule="exact"/>
        <w:rPr>
          <w:rFonts w:ascii="Arial" w:hAnsi="Arial" w:cs="Arial"/>
          <w:b/>
          <w:bCs/>
        </w:rPr>
      </w:pPr>
      <w:r w:rsidRPr="00574335">
        <w:rPr>
          <w:rFonts w:ascii="Arial" w:hAnsi="Arial" w:cs="Arial"/>
          <w:b/>
          <w:bCs/>
        </w:rPr>
        <w:t>[2</w:t>
      </w:r>
      <w:r w:rsidR="00805E55">
        <w:rPr>
          <w:rFonts w:ascii="Arial" w:hAnsi="Arial" w:cs="Arial"/>
          <w:b/>
          <w:bCs/>
        </w:rPr>
        <w:t xml:space="preserve">5-01 </w:t>
      </w:r>
      <w:r w:rsidR="00780848">
        <w:rPr>
          <w:rFonts w:ascii="Arial" w:hAnsi="Arial" w:cs="Arial"/>
          <w:b/>
          <w:bCs/>
        </w:rPr>
        <w:t>Schadensbild</w:t>
      </w:r>
      <w:r w:rsidRPr="00574335">
        <w:rPr>
          <w:rFonts w:ascii="Arial" w:hAnsi="Arial" w:cs="Arial"/>
          <w:b/>
          <w:bCs/>
        </w:rPr>
        <w:t>]</w:t>
      </w:r>
    </w:p>
    <w:p w14:paraId="3EA57D02" w14:textId="73E149F5" w:rsidR="00E74857" w:rsidRPr="00F556CD" w:rsidRDefault="00F556CD" w:rsidP="00F556CD">
      <w:pPr>
        <w:suppressAutoHyphens w:val="0"/>
        <w:spacing w:line="400" w:lineRule="exact"/>
        <w:rPr>
          <w:rFonts w:ascii="Arial" w:hAnsi="Arial" w:cs="Arial"/>
          <w:b/>
          <w:bCs/>
        </w:rPr>
      </w:pPr>
      <w:r>
        <w:rPr>
          <w:rFonts w:ascii="Arial" w:hAnsi="Arial" w:cs="Arial"/>
          <w:i/>
          <w:iCs/>
        </w:rPr>
        <w:t xml:space="preserve">Die </w:t>
      </w:r>
      <w:proofErr w:type="spellStart"/>
      <w:r>
        <w:rPr>
          <w:rFonts w:ascii="Arial" w:hAnsi="Arial" w:cs="Arial"/>
          <w:i/>
          <w:iCs/>
        </w:rPr>
        <w:t>Katec</w:t>
      </w:r>
      <w:proofErr w:type="spellEnd"/>
      <w:r>
        <w:rPr>
          <w:rFonts w:ascii="Arial" w:hAnsi="Arial" w:cs="Arial"/>
          <w:i/>
          <w:iCs/>
        </w:rPr>
        <w:t xml:space="preserve"> Kanaltechnik Müller &amp; Wahl GmbH setzte in Bonn </w:t>
      </w:r>
      <w:r w:rsidR="00174281">
        <w:rPr>
          <w:rFonts w:ascii="Arial" w:hAnsi="Arial" w:cs="Arial"/>
          <w:i/>
          <w:iCs/>
        </w:rPr>
        <w:t xml:space="preserve">begehbare </w:t>
      </w:r>
      <w:r>
        <w:rPr>
          <w:rFonts w:ascii="Arial" w:hAnsi="Arial" w:cs="Arial"/>
          <w:i/>
          <w:iCs/>
        </w:rPr>
        <w:t xml:space="preserve">Kanäle </w:t>
      </w:r>
      <w:r w:rsidR="00174281">
        <w:rPr>
          <w:rFonts w:ascii="Arial" w:hAnsi="Arial" w:cs="Arial"/>
          <w:i/>
          <w:iCs/>
        </w:rPr>
        <w:t xml:space="preserve">mit teilweise ausgebrochenen, korrodierten Rohrsohlen </w:t>
      </w:r>
      <w:r>
        <w:rPr>
          <w:rFonts w:ascii="Arial" w:hAnsi="Arial" w:cs="Arial"/>
          <w:i/>
          <w:iCs/>
        </w:rPr>
        <w:t>mittels manueller Ausbesserung mit Mörtel instand</w:t>
      </w:r>
      <w:r w:rsidR="00174281">
        <w:rPr>
          <w:rFonts w:ascii="Arial" w:hAnsi="Arial" w:cs="Arial"/>
          <w:i/>
          <w:iCs/>
        </w:rPr>
        <w:t>.</w:t>
      </w:r>
    </w:p>
    <w:p w14:paraId="2A2A3BF5" w14:textId="77777777" w:rsidR="00805E55" w:rsidRDefault="00E74857" w:rsidP="004B4FFD">
      <w:pPr>
        <w:spacing w:line="400" w:lineRule="exact"/>
        <w:jc w:val="right"/>
        <w:rPr>
          <w:rFonts w:ascii="Arial" w:hAnsi="Arial" w:cs="Arial"/>
        </w:rPr>
      </w:pPr>
      <w:r w:rsidRPr="00574335">
        <w:rPr>
          <w:rFonts w:ascii="Arial" w:hAnsi="Arial" w:cs="Arial"/>
        </w:rPr>
        <w:t>Foto: KATEC Kanaltechnik</w:t>
      </w:r>
      <w:bookmarkEnd w:id="1"/>
    </w:p>
    <w:p w14:paraId="36DDB815" w14:textId="7FA7D4CD" w:rsidR="004B4FFD" w:rsidRDefault="004B4FFD" w:rsidP="004B4FFD">
      <w:pPr>
        <w:spacing w:line="400" w:lineRule="exact"/>
        <w:jc w:val="right"/>
        <w:rPr>
          <w:rFonts w:ascii="Arial" w:hAnsi="Arial" w:cs="Arial"/>
        </w:rPr>
      </w:pPr>
    </w:p>
    <w:p w14:paraId="0454D568" w14:textId="77777777" w:rsidR="006B1179" w:rsidRPr="00003839" w:rsidRDefault="006B1179" w:rsidP="006B1179">
      <w:pPr>
        <w:suppressAutoHyphens w:val="0"/>
        <w:rPr>
          <w:rFonts w:ascii="Arial" w:hAnsi="Arial" w:cs="Arial"/>
          <w:b/>
          <w:u w:val="single"/>
        </w:rPr>
      </w:pPr>
      <w:r w:rsidRPr="00712AAA">
        <w:rPr>
          <w:rFonts w:ascii="Arial" w:hAnsi="Arial" w:cs="Arial"/>
          <w:bCs/>
          <w:noProof/>
        </w:rPr>
        <w:lastRenderedPageBreak/>
        <w:drawing>
          <wp:inline distT="0" distB="0" distL="0" distR="0" wp14:anchorId="0A78A3C2" wp14:editId="599CB4D7">
            <wp:extent cx="2430000" cy="3510000"/>
            <wp:effectExtent l="0" t="0" r="8890" b="0"/>
            <wp:docPr id="88771004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710044"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458BAC0E" w14:textId="1F58DB2E" w:rsidR="006B1179" w:rsidRPr="00574335" w:rsidRDefault="006B1179" w:rsidP="006B1179">
      <w:pPr>
        <w:suppressAutoHyphens w:val="0"/>
        <w:spacing w:line="400" w:lineRule="exact"/>
        <w:rPr>
          <w:rFonts w:ascii="Arial" w:hAnsi="Arial" w:cs="Arial"/>
          <w:b/>
          <w:bCs/>
        </w:rPr>
      </w:pPr>
      <w:r w:rsidRPr="00574335">
        <w:rPr>
          <w:rFonts w:ascii="Arial" w:hAnsi="Arial" w:cs="Arial"/>
          <w:b/>
          <w:bCs/>
        </w:rPr>
        <w:t>[2</w:t>
      </w:r>
      <w:r>
        <w:rPr>
          <w:rFonts w:ascii="Arial" w:hAnsi="Arial" w:cs="Arial"/>
          <w:b/>
          <w:bCs/>
        </w:rPr>
        <w:t xml:space="preserve">5-01 </w:t>
      </w:r>
      <w:r w:rsidR="00780848">
        <w:rPr>
          <w:rFonts w:ascii="Arial" w:hAnsi="Arial" w:cs="Arial"/>
          <w:b/>
          <w:bCs/>
        </w:rPr>
        <w:t>Vorbereitung</w:t>
      </w:r>
      <w:r w:rsidRPr="00574335">
        <w:rPr>
          <w:rFonts w:ascii="Arial" w:hAnsi="Arial" w:cs="Arial"/>
          <w:b/>
          <w:bCs/>
        </w:rPr>
        <w:t>]</w:t>
      </w:r>
    </w:p>
    <w:p w14:paraId="1A54748C" w14:textId="2EDD35F3" w:rsidR="006B1179" w:rsidRPr="00780848" w:rsidRDefault="00780848" w:rsidP="006B1179">
      <w:pPr>
        <w:suppressAutoHyphens w:val="0"/>
        <w:spacing w:line="400" w:lineRule="exact"/>
        <w:jc w:val="both"/>
        <w:rPr>
          <w:rFonts w:ascii="Arial" w:hAnsi="Arial" w:cs="Arial"/>
          <w:i/>
          <w:iCs/>
        </w:rPr>
      </w:pPr>
      <w:r>
        <w:rPr>
          <w:rFonts w:ascii="Arial" w:hAnsi="Arial" w:cs="Arial"/>
          <w:i/>
          <w:iCs/>
        </w:rPr>
        <w:t xml:space="preserve">Um die Kanäle zu sanieren, reinigte </w:t>
      </w:r>
      <w:proofErr w:type="spellStart"/>
      <w:r>
        <w:rPr>
          <w:rFonts w:ascii="Arial" w:hAnsi="Arial" w:cs="Arial"/>
          <w:i/>
          <w:iCs/>
        </w:rPr>
        <w:t>Katec</w:t>
      </w:r>
      <w:proofErr w:type="spellEnd"/>
      <w:r>
        <w:rPr>
          <w:rFonts w:ascii="Arial" w:hAnsi="Arial" w:cs="Arial"/>
          <w:i/>
          <w:iCs/>
        </w:rPr>
        <w:t xml:space="preserve"> die Schadstellen vorab gründlich und führte notwendige Stemmarbeiten durch</w:t>
      </w:r>
      <w:r w:rsidR="00F556CD" w:rsidRPr="00F556CD">
        <w:rPr>
          <w:rFonts w:ascii="Arial" w:hAnsi="Arial" w:cs="Arial"/>
          <w:i/>
          <w:iCs/>
        </w:rPr>
        <w:t>.</w:t>
      </w:r>
    </w:p>
    <w:p w14:paraId="3507E212" w14:textId="77777777" w:rsidR="006B1179" w:rsidRDefault="006B1179" w:rsidP="006B1179">
      <w:pPr>
        <w:spacing w:line="400" w:lineRule="exact"/>
        <w:jc w:val="right"/>
        <w:rPr>
          <w:rFonts w:ascii="Arial" w:hAnsi="Arial" w:cs="Arial"/>
        </w:rPr>
      </w:pPr>
      <w:r w:rsidRPr="00574335">
        <w:rPr>
          <w:rFonts w:ascii="Arial" w:hAnsi="Arial" w:cs="Arial"/>
        </w:rPr>
        <w:t>Foto: KATEC Kanaltechnik</w:t>
      </w:r>
    </w:p>
    <w:p w14:paraId="22526977" w14:textId="77777777" w:rsidR="00F556CD" w:rsidRDefault="00F556CD" w:rsidP="006B1179">
      <w:pPr>
        <w:spacing w:line="400" w:lineRule="exact"/>
        <w:jc w:val="right"/>
        <w:rPr>
          <w:rFonts w:ascii="Arial" w:hAnsi="Arial" w:cs="Arial"/>
        </w:rPr>
      </w:pPr>
    </w:p>
    <w:p w14:paraId="7F723509" w14:textId="77777777" w:rsidR="00F556CD" w:rsidRPr="00003839" w:rsidRDefault="00F556CD" w:rsidP="00F556CD">
      <w:pPr>
        <w:suppressAutoHyphens w:val="0"/>
        <w:rPr>
          <w:rFonts w:ascii="Arial" w:hAnsi="Arial" w:cs="Arial"/>
          <w:b/>
          <w:u w:val="single"/>
        </w:rPr>
      </w:pPr>
      <w:r w:rsidRPr="00712AAA">
        <w:rPr>
          <w:rFonts w:ascii="Arial" w:hAnsi="Arial" w:cs="Arial"/>
          <w:bCs/>
          <w:noProof/>
        </w:rPr>
        <w:drawing>
          <wp:inline distT="0" distB="0" distL="0" distR="0" wp14:anchorId="50BAC704" wp14:editId="647E3AA5">
            <wp:extent cx="2430000" cy="3510000"/>
            <wp:effectExtent l="0" t="0" r="8890" b="0"/>
            <wp:docPr id="63486028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860289"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5B698A96" w14:textId="31663153" w:rsidR="00F556CD" w:rsidRPr="00574335" w:rsidRDefault="00F556CD" w:rsidP="00F556CD">
      <w:pPr>
        <w:suppressAutoHyphens w:val="0"/>
        <w:spacing w:line="400" w:lineRule="exact"/>
        <w:rPr>
          <w:rFonts w:ascii="Arial" w:hAnsi="Arial" w:cs="Arial"/>
          <w:b/>
          <w:bCs/>
        </w:rPr>
      </w:pPr>
      <w:r w:rsidRPr="00574335">
        <w:rPr>
          <w:rFonts w:ascii="Arial" w:hAnsi="Arial" w:cs="Arial"/>
          <w:b/>
          <w:bCs/>
        </w:rPr>
        <w:t>[2</w:t>
      </w:r>
      <w:r>
        <w:rPr>
          <w:rFonts w:ascii="Arial" w:hAnsi="Arial" w:cs="Arial"/>
          <w:b/>
          <w:bCs/>
        </w:rPr>
        <w:t xml:space="preserve">5-01 </w:t>
      </w:r>
      <w:r w:rsidR="00780848">
        <w:rPr>
          <w:rFonts w:ascii="Arial" w:hAnsi="Arial" w:cs="Arial"/>
          <w:b/>
          <w:bCs/>
        </w:rPr>
        <w:t>Reprofilierte Rohrsohle</w:t>
      </w:r>
      <w:r w:rsidRPr="00574335">
        <w:rPr>
          <w:rFonts w:ascii="Arial" w:hAnsi="Arial" w:cs="Arial"/>
          <w:b/>
          <w:bCs/>
        </w:rPr>
        <w:t>]</w:t>
      </w:r>
    </w:p>
    <w:p w14:paraId="7AF6811E" w14:textId="3A3345C0" w:rsidR="00F556CD" w:rsidRPr="00F556CD" w:rsidRDefault="00780848" w:rsidP="00F556CD">
      <w:pPr>
        <w:suppressAutoHyphens w:val="0"/>
        <w:spacing w:line="400" w:lineRule="exact"/>
        <w:jc w:val="both"/>
        <w:rPr>
          <w:rFonts w:ascii="Arial" w:hAnsi="Arial" w:cs="Arial"/>
          <w:b/>
          <w:bCs/>
          <w:i/>
          <w:iCs/>
        </w:rPr>
      </w:pPr>
      <w:r>
        <w:rPr>
          <w:rFonts w:ascii="Arial" w:hAnsi="Arial" w:cs="Arial"/>
          <w:i/>
          <w:iCs/>
        </w:rPr>
        <w:lastRenderedPageBreak/>
        <w:t>Das Ergebnis ist eine reprofilierte Rohrsohle nach der Instandsetzung</w:t>
      </w:r>
      <w:r w:rsidR="008F6008">
        <w:rPr>
          <w:rFonts w:ascii="Arial" w:hAnsi="Arial" w:cs="Arial"/>
          <w:i/>
          <w:iCs/>
        </w:rPr>
        <w:t>.</w:t>
      </w:r>
    </w:p>
    <w:p w14:paraId="5DC459ED" w14:textId="77777777" w:rsidR="00F556CD" w:rsidRDefault="00F556CD" w:rsidP="00F556CD">
      <w:pPr>
        <w:spacing w:line="400" w:lineRule="exact"/>
        <w:jc w:val="right"/>
        <w:rPr>
          <w:rFonts w:ascii="Arial" w:hAnsi="Arial" w:cs="Arial"/>
        </w:rPr>
      </w:pPr>
      <w:r w:rsidRPr="00574335">
        <w:rPr>
          <w:rFonts w:ascii="Arial" w:hAnsi="Arial" w:cs="Arial"/>
        </w:rPr>
        <w:t>Foto: KATEC Kanaltechnik</w:t>
      </w:r>
    </w:p>
    <w:p w14:paraId="1FAE5EA9" w14:textId="77777777" w:rsidR="00F556CD" w:rsidRDefault="00F556CD" w:rsidP="006B1179">
      <w:pPr>
        <w:spacing w:line="400" w:lineRule="exact"/>
        <w:jc w:val="right"/>
        <w:rPr>
          <w:rFonts w:ascii="Arial" w:hAnsi="Arial" w:cs="Arial"/>
        </w:rPr>
      </w:pPr>
    </w:p>
    <w:p w14:paraId="74693CF7" w14:textId="77777777" w:rsidR="006B1179" w:rsidRDefault="006B1179" w:rsidP="004B4FFD">
      <w:pPr>
        <w:spacing w:line="400" w:lineRule="exact"/>
        <w:jc w:val="right"/>
        <w:rPr>
          <w:rFonts w:ascii="Arial" w:hAnsi="Arial" w:cs="Arial"/>
        </w:rPr>
      </w:pPr>
    </w:p>
    <w:p w14:paraId="31D21F4A" w14:textId="77777777" w:rsidR="006B1179" w:rsidRPr="00003839" w:rsidRDefault="006B1179" w:rsidP="006B1179">
      <w:pPr>
        <w:suppressAutoHyphens w:val="0"/>
        <w:rPr>
          <w:rFonts w:ascii="Arial" w:hAnsi="Arial" w:cs="Arial"/>
          <w:b/>
          <w:u w:val="single"/>
        </w:rPr>
      </w:pPr>
      <w:r w:rsidRPr="00712AAA">
        <w:rPr>
          <w:rFonts w:ascii="Arial" w:hAnsi="Arial" w:cs="Arial"/>
          <w:bCs/>
          <w:noProof/>
        </w:rPr>
        <w:drawing>
          <wp:inline distT="0" distB="0" distL="0" distR="0" wp14:anchorId="6B8C61B7" wp14:editId="1C1C9D53">
            <wp:extent cx="2430000" cy="3510000"/>
            <wp:effectExtent l="0" t="0" r="8890" b="0"/>
            <wp:docPr id="116156008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1560082"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6507263C" w14:textId="24691206" w:rsidR="006B1179" w:rsidRPr="00574335" w:rsidRDefault="006B1179" w:rsidP="006B1179">
      <w:pPr>
        <w:suppressAutoHyphens w:val="0"/>
        <w:spacing w:line="400" w:lineRule="exact"/>
        <w:rPr>
          <w:rFonts w:ascii="Arial" w:hAnsi="Arial" w:cs="Arial"/>
          <w:b/>
          <w:bCs/>
        </w:rPr>
      </w:pPr>
      <w:r w:rsidRPr="00574335">
        <w:rPr>
          <w:rFonts w:ascii="Arial" w:hAnsi="Arial" w:cs="Arial"/>
          <w:b/>
          <w:bCs/>
        </w:rPr>
        <w:t>[2</w:t>
      </w:r>
      <w:r>
        <w:rPr>
          <w:rFonts w:ascii="Arial" w:hAnsi="Arial" w:cs="Arial"/>
          <w:b/>
          <w:bCs/>
        </w:rPr>
        <w:t>5-01</w:t>
      </w:r>
      <w:r w:rsidR="008F6008">
        <w:rPr>
          <w:rFonts w:ascii="Arial" w:hAnsi="Arial" w:cs="Arial"/>
          <w:b/>
          <w:bCs/>
        </w:rPr>
        <w:t xml:space="preserve"> </w:t>
      </w:r>
      <w:r w:rsidR="00780848">
        <w:rPr>
          <w:rFonts w:ascii="Arial" w:hAnsi="Arial" w:cs="Arial"/>
          <w:b/>
          <w:bCs/>
        </w:rPr>
        <w:t>Wurzeleinwuchs</w:t>
      </w:r>
      <w:r w:rsidRPr="00574335">
        <w:rPr>
          <w:rFonts w:ascii="Arial" w:hAnsi="Arial" w:cs="Arial"/>
          <w:b/>
          <w:bCs/>
        </w:rPr>
        <w:t>]</w:t>
      </w:r>
    </w:p>
    <w:p w14:paraId="5E52A928" w14:textId="23AFBFDA" w:rsidR="006B1179" w:rsidRPr="00574335" w:rsidRDefault="008F6008" w:rsidP="006B1179">
      <w:pPr>
        <w:suppressAutoHyphens w:val="0"/>
        <w:spacing w:line="400" w:lineRule="exact"/>
        <w:jc w:val="both"/>
        <w:rPr>
          <w:rFonts w:ascii="Arial" w:hAnsi="Arial" w:cs="Arial"/>
          <w:i/>
          <w:iCs/>
        </w:rPr>
      </w:pPr>
      <w:r>
        <w:rPr>
          <w:rFonts w:ascii="Arial" w:hAnsi="Arial" w:cs="Arial"/>
          <w:i/>
          <w:iCs/>
        </w:rPr>
        <w:t xml:space="preserve">In den </w:t>
      </w:r>
      <w:proofErr w:type="spellStart"/>
      <w:r>
        <w:rPr>
          <w:rFonts w:ascii="Arial" w:hAnsi="Arial" w:cs="Arial"/>
          <w:i/>
          <w:iCs/>
        </w:rPr>
        <w:t>Muffenbereichen</w:t>
      </w:r>
      <w:proofErr w:type="spellEnd"/>
      <w:r>
        <w:rPr>
          <w:rFonts w:ascii="Arial" w:hAnsi="Arial" w:cs="Arial"/>
          <w:i/>
          <w:iCs/>
        </w:rPr>
        <w:t xml:space="preserve"> war starker Wurzeleinwuchs zu erkennen, der die Rohrverbindungen durchdrungen und die Dichtheit der Leitung erheblich beeinträchtigt hatte. Altersbedingte Abnutzung verstärkte das Schadensbild zusätzlich</w:t>
      </w:r>
      <w:r w:rsidR="006B1179">
        <w:rPr>
          <w:rFonts w:ascii="Arial" w:hAnsi="Arial" w:cs="Arial"/>
          <w:i/>
          <w:iCs/>
        </w:rPr>
        <w:t>.</w:t>
      </w:r>
    </w:p>
    <w:p w14:paraId="243049CF" w14:textId="77777777" w:rsidR="006B1179" w:rsidRDefault="006B1179" w:rsidP="006B1179">
      <w:pPr>
        <w:spacing w:line="400" w:lineRule="exact"/>
        <w:jc w:val="right"/>
        <w:rPr>
          <w:rFonts w:ascii="Arial" w:hAnsi="Arial" w:cs="Arial"/>
        </w:rPr>
      </w:pPr>
      <w:r w:rsidRPr="00574335">
        <w:rPr>
          <w:rFonts w:ascii="Arial" w:hAnsi="Arial" w:cs="Arial"/>
        </w:rPr>
        <w:t>Foto: KATEC Kanaltechnik</w:t>
      </w:r>
    </w:p>
    <w:p w14:paraId="4CDA675F" w14:textId="77777777" w:rsidR="006B1179" w:rsidRDefault="006B1179" w:rsidP="006B1179">
      <w:pPr>
        <w:spacing w:line="400" w:lineRule="exact"/>
        <w:jc w:val="right"/>
        <w:rPr>
          <w:rFonts w:ascii="Arial" w:hAnsi="Arial" w:cs="Arial"/>
        </w:rPr>
      </w:pPr>
    </w:p>
    <w:p w14:paraId="44D80C79" w14:textId="77777777" w:rsidR="006B1179" w:rsidRPr="00003839" w:rsidRDefault="006B1179" w:rsidP="006B1179">
      <w:pPr>
        <w:suppressAutoHyphens w:val="0"/>
        <w:rPr>
          <w:rFonts w:ascii="Arial" w:hAnsi="Arial" w:cs="Arial"/>
          <w:b/>
          <w:u w:val="single"/>
        </w:rPr>
      </w:pPr>
      <w:r w:rsidRPr="00712AAA">
        <w:rPr>
          <w:rFonts w:ascii="Arial" w:hAnsi="Arial" w:cs="Arial"/>
          <w:bCs/>
          <w:noProof/>
        </w:rPr>
        <w:lastRenderedPageBreak/>
        <w:drawing>
          <wp:inline distT="0" distB="0" distL="0" distR="0" wp14:anchorId="251A577D" wp14:editId="2AF4E8D8">
            <wp:extent cx="2430000" cy="3510000"/>
            <wp:effectExtent l="0" t="0" r="8890" b="0"/>
            <wp:docPr id="24475917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759175" name="Grafik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2F63656F" w14:textId="061C01E2" w:rsidR="006B1179" w:rsidRPr="00574335" w:rsidRDefault="006B1179" w:rsidP="006B1179">
      <w:pPr>
        <w:suppressAutoHyphens w:val="0"/>
        <w:spacing w:line="400" w:lineRule="exact"/>
        <w:rPr>
          <w:rFonts w:ascii="Arial" w:hAnsi="Arial" w:cs="Arial"/>
          <w:b/>
          <w:bCs/>
        </w:rPr>
      </w:pPr>
      <w:r w:rsidRPr="00574335">
        <w:rPr>
          <w:rFonts w:ascii="Arial" w:hAnsi="Arial" w:cs="Arial"/>
          <w:b/>
          <w:bCs/>
        </w:rPr>
        <w:t>[2</w:t>
      </w:r>
      <w:r>
        <w:rPr>
          <w:rFonts w:ascii="Arial" w:hAnsi="Arial" w:cs="Arial"/>
          <w:b/>
          <w:bCs/>
        </w:rPr>
        <w:t xml:space="preserve">5-01 </w:t>
      </w:r>
      <w:r w:rsidR="00780848">
        <w:rPr>
          <w:rFonts w:ascii="Arial" w:hAnsi="Arial" w:cs="Arial"/>
          <w:b/>
          <w:bCs/>
        </w:rPr>
        <w:t>Mörtel</w:t>
      </w:r>
      <w:r w:rsidRPr="00574335">
        <w:rPr>
          <w:rFonts w:ascii="Arial" w:hAnsi="Arial" w:cs="Arial"/>
          <w:b/>
          <w:bCs/>
        </w:rPr>
        <w:t>]</w:t>
      </w:r>
    </w:p>
    <w:p w14:paraId="1337273F" w14:textId="2124F1B7" w:rsidR="006B1179" w:rsidRPr="00574335" w:rsidRDefault="008F6008" w:rsidP="006B1179">
      <w:pPr>
        <w:suppressAutoHyphens w:val="0"/>
        <w:spacing w:line="400" w:lineRule="exact"/>
        <w:jc w:val="both"/>
        <w:rPr>
          <w:rFonts w:ascii="Arial" w:hAnsi="Arial" w:cs="Arial"/>
          <w:i/>
          <w:iCs/>
        </w:rPr>
      </w:pPr>
      <w:r>
        <w:rPr>
          <w:rFonts w:ascii="Arial" w:hAnsi="Arial" w:cs="Arial"/>
          <w:i/>
          <w:iCs/>
        </w:rPr>
        <w:t>Die eingewachsenen Wurzeln wurden entfernt, und die Muffen mit einem speziell abgestimmten Mörtel abgedichtet</w:t>
      </w:r>
      <w:r w:rsidR="006B1179">
        <w:rPr>
          <w:rFonts w:ascii="Arial" w:hAnsi="Arial" w:cs="Arial"/>
          <w:i/>
          <w:iCs/>
        </w:rPr>
        <w:t>.</w:t>
      </w:r>
    </w:p>
    <w:p w14:paraId="45E96025" w14:textId="77777777" w:rsidR="006B1179" w:rsidRDefault="006B1179" w:rsidP="006B1179">
      <w:pPr>
        <w:spacing w:line="400" w:lineRule="exact"/>
        <w:jc w:val="right"/>
        <w:rPr>
          <w:rFonts w:ascii="Arial" w:hAnsi="Arial" w:cs="Arial"/>
        </w:rPr>
      </w:pPr>
      <w:r w:rsidRPr="00574335">
        <w:rPr>
          <w:rFonts w:ascii="Arial" w:hAnsi="Arial" w:cs="Arial"/>
        </w:rPr>
        <w:t>Foto: KATEC Kanaltechnik</w:t>
      </w:r>
    </w:p>
    <w:p w14:paraId="46A94C50" w14:textId="77777777" w:rsidR="00B76F5F" w:rsidRDefault="00B76F5F" w:rsidP="00780848">
      <w:pPr>
        <w:spacing w:line="400" w:lineRule="exact"/>
        <w:rPr>
          <w:rFonts w:ascii="Arial" w:hAnsi="Arial" w:cs="Arial"/>
        </w:rPr>
      </w:pPr>
    </w:p>
    <w:p w14:paraId="32283DBD" w14:textId="77777777" w:rsidR="00B76F5F" w:rsidRPr="00003839" w:rsidRDefault="00B76F5F" w:rsidP="00B76F5F">
      <w:pPr>
        <w:suppressAutoHyphens w:val="0"/>
        <w:rPr>
          <w:rFonts w:ascii="Arial" w:hAnsi="Arial" w:cs="Arial"/>
          <w:b/>
          <w:u w:val="single"/>
        </w:rPr>
      </w:pPr>
      <w:r w:rsidRPr="00712AAA">
        <w:rPr>
          <w:rFonts w:ascii="Arial" w:hAnsi="Arial" w:cs="Arial"/>
          <w:bCs/>
          <w:noProof/>
        </w:rPr>
        <w:drawing>
          <wp:inline distT="0" distB="0" distL="0" distR="0" wp14:anchorId="22A35204" wp14:editId="213E365F">
            <wp:extent cx="2430000" cy="3510000"/>
            <wp:effectExtent l="0" t="0" r="8890" b="0"/>
            <wp:docPr id="136889171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8891719" name="Grafik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4CD54DB5" w14:textId="68030B79" w:rsidR="00B76F5F" w:rsidRPr="00574335" w:rsidRDefault="00B76F5F" w:rsidP="00B76F5F">
      <w:pPr>
        <w:suppressAutoHyphens w:val="0"/>
        <w:spacing w:line="400" w:lineRule="exact"/>
        <w:rPr>
          <w:rFonts w:ascii="Arial" w:hAnsi="Arial" w:cs="Arial"/>
          <w:b/>
          <w:bCs/>
        </w:rPr>
      </w:pPr>
      <w:r w:rsidRPr="00574335">
        <w:rPr>
          <w:rFonts w:ascii="Arial" w:hAnsi="Arial" w:cs="Arial"/>
          <w:b/>
          <w:bCs/>
        </w:rPr>
        <w:t>[2</w:t>
      </w:r>
      <w:r>
        <w:rPr>
          <w:rFonts w:ascii="Arial" w:hAnsi="Arial" w:cs="Arial"/>
          <w:b/>
          <w:bCs/>
        </w:rPr>
        <w:t xml:space="preserve">5-01 </w:t>
      </w:r>
      <w:r w:rsidR="00083DDD">
        <w:rPr>
          <w:rFonts w:ascii="Arial" w:hAnsi="Arial" w:cs="Arial"/>
          <w:b/>
          <w:bCs/>
        </w:rPr>
        <w:t>Endergebnis</w:t>
      </w:r>
      <w:r w:rsidRPr="00574335">
        <w:rPr>
          <w:rFonts w:ascii="Arial" w:hAnsi="Arial" w:cs="Arial"/>
          <w:b/>
          <w:bCs/>
        </w:rPr>
        <w:t>]</w:t>
      </w:r>
    </w:p>
    <w:p w14:paraId="2E12EEA0" w14:textId="65EFCFBD" w:rsidR="00B76F5F" w:rsidRPr="00574335" w:rsidRDefault="00083DDD" w:rsidP="00B76F5F">
      <w:pPr>
        <w:suppressAutoHyphens w:val="0"/>
        <w:spacing w:line="400" w:lineRule="exact"/>
        <w:jc w:val="both"/>
        <w:rPr>
          <w:rFonts w:ascii="Arial" w:hAnsi="Arial" w:cs="Arial"/>
          <w:i/>
          <w:iCs/>
        </w:rPr>
      </w:pPr>
      <w:r>
        <w:rPr>
          <w:rFonts w:ascii="Arial" w:hAnsi="Arial" w:cs="Arial"/>
          <w:i/>
          <w:iCs/>
        </w:rPr>
        <w:lastRenderedPageBreak/>
        <w:t>Die Kanäle wurden erfolgreich mit Mörtel saniert, wodurch ihre Dichtigkeit und strukturelle Integrität wiederhergestellt und ihre Funktionsfähigkeit langfristig gesichert wurde</w:t>
      </w:r>
      <w:r w:rsidR="00B76F5F">
        <w:rPr>
          <w:rFonts w:ascii="Arial" w:hAnsi="Arial" w:cs="Arial"/>
          <w:i/>
          <w:iCs/>
        </w:rPr>
        <w:t>.</w:t>
      </w:r>
    </w:p>
    <w:p w14:paraId="275929BF" w14:textId="77777777" w:rsidR="00B76F5F" w:rsidRDefault="00B76F5F" w:rsidP="00B76F5F">
      <w:pPr>
        <w:spacing w:line="400" w:lineRule="exact"/>
        <w:jc w:val="right"/>
        <w:rPr>
          <w:rFonts w:ascii="Arial" w:hAnsi="Arial" w:cs="Arial"/>
        </w:rPr>
      </w:pPr>
      <w:r w:rsidRPr="00574335">
        <w:rPr>
          <w:rFonts w:ascii="Arial" w:hAnsi="Arial" w:cs="Arial"/>
        </w:rPr>
        <w:t>Foto: KATEC Kanaltechnik</w:t>
      </w:r>
    </w:p>
    <w:p w14:paraId="09E5514E" w14:textId="77777777" w:rsidR="00003839" w:rsidRDefault="00003839" w:rsidP="00D81B8F">
      <w:pPr>
        <w:spacing w:line="400" w:lineRule="exact"/>
        <w:rPr>
          <w:rFonts w:ascii="Arial" w:hAnsi="Arial" w:cs="Arial"/>
          <w:b/>
          <w:bCs/>
        </w:rPr>
      </w:pPr>
      <w:bookmarkStart w:id="4" w:name="_Hlk184121533"/>
    </w:p>
    <w:bookmarkEnd w:id="4"/>
    <w:p w14:paraId="2CD796A7" w14:textId="57FC556F" w:rsidR="00C73B9A" w:rsidRPr="00EC6F2F" w:rsidRDefault="00C73B9A" w:rsidP="002912C1">
      <w:pPr>
        <w:pStyle w:val="berschrift6"/>
        <w:numPr>
          <w:ilvl w:val="0"/>
          <w:numId w:val="0"/>
        </w:numPr>
        <w:rPr>
          <w:rFonts w:cs="Arial"/>
        </w:rPr>
        <w:sectPr w:rsidR="00C73B9A" w:rsidRPr="00EC6F2F" w:rsidSect="00315CA4">
          <w:footerReference w:type="default" r:id="rId16"/>
          <w:headerReference w:type="first" r:id="rId17"/>
          <w:footnotePr>
            <w:pos w:val="beneathText"/>
          </w:footnotePr>
          <w:type w:val="continuous"/>
          <w:pgSz w:w="11906" w:h="16838"/>
          <w:pgMar w:top="1474" w:right="3402" w:bottom="1276" w:left="1701" w:header="720" w:footer="284" w:gutter="0"/>
          <w:cols w:space="720"/>
          <w:titlePg/>
          <w:docGrid w:linePitch="360"/>
        </w:sectPr>
      </w:pPr>
      <w:r w:rsidRPr="009255A5">
        <w:rPr>
          <w:rFonts w:cs="Arial"/>
          <w:b w:val="0"/>
          <w:bCs w:val="0"/>
        </w:rPr>
        <w:t>Rückfragen beantwortet gern:</w:t>
      </w:r>
      <w:r w:rsidRPr="00EC6F2F">
        <w:rPr>
          <w:rFonts w:cs="Arial"/>
          <w:color w:val="000000"/>
        </w:rPr>
        <w:t xml:space="preserve"> </w:t>
      </w:r>
    </w:p>
    <w:p w14:paraId="60567B03" w14:textId="67FE288C" w:rsidR="00FE3D0B" w:rsidRPr="00EC6F2F" w:rsidRDefault="0029128E" w:rsidP="00C355C3">
      <w:pPr>
        <w:rPr>
          <w:rFonts w:ascii="Arial" w:hAnsi="Arial" w:cs="Arial"/>
          <w:sz w:val="16"/>
          <w:szCs w:val="16"/>
        </w:rPr>
      </w:pPr>
      <w:r w:rsidRPr="00EC6F2F">
        <w:rPr>
          <w:rFonts w:ascii="Arial" w:hAnsi="Arial" w:cs="Arial"/>
          <w:b/>
          <w:sz w:val="16"/>
          <w:szCs w:val="16"/>
        </w:rPr>
        <w:t>KATEC Kanaltechnik Müller &amp; Wahl GmbH</w:t>
      </w:r>
      <w:r w:rsidRPr="00EC6F2F">
        <w:rPr>
          <w:rFonts w:ascii="Arial" w:hAnsi="Arial" w:cs="Arial"/>
          <w:b/>
          <w:sz w:val="18"/>
          <w:szCs w:val="18"/>
        </w:rPr>
        <w:br/>
      </w:r>
      <w:r w:rsidRPr="00EC6F2F">
        <w:rPr>
          <w:rFonts w:ascii="Arial" w:hAnsi="Arial" w:cs="Arial"/>
          <w:sz w:val="16"/>
          <w:szCs w:val="16"/>
        </w:rPr>
        <w:t>Gerd Müller</w:t>
      </w:r>
    </w:p>
    <w:p w14:paraId="3CE5D9F2" w14:textId="6113781B" w:rsidR="00C355C3" w:rsidRPr="00FF555A" w:rsidRDefault="00C355C3" w:rsidP="00C355C3">
      <w:pPr>
        <w:rPr>
          <w:rFonts w:ascii="Arial" w:hAnsi="Arial" w:cs="Arial"/>
          <w:sz w:val="16"/>
          <w:szCs w:val="16"/>
          <w:lang w:val="en-GB"/>
        </w:rPr>
      </w:pPr>
      <w:r w:rsidRPr="00FF555A">
        <w:rPr>
          <w:rFonts w:ascii="Arial" w:hAnsi="Arial" w:cs="Arial"/>
          <w:sz w:val="16"/>
          <w:szCs w:val="16"/>
          <w:lang w:val="en-GB"/>
        </w:rPr>
        <w:t xml:space="preserve">Tel. </w:t>
      </w:r>
      <w:r w:rsidR="0029128E" w:rsidRPr="00FF555A">
        <w:rPr>
          <w:rFonts w:ascii="Arial" w:hAnsi="Arial" w:cs="Arial"/>
          <w:sz w:val="16"/>
          <w:szCs w:val="16"/>
          <w:lang w:val="en-GB"/>
        </w:rPr>
        <w:t>+49 (0) 6597 900800</w:t>
      </w:r>
      <w:r w:rsidR="00327C5F" w:rsidRPr="00FF555A">
        <w:rPr>
          <w:rFonts w:ascii="Arial" w:hAnsi="Arial" w:cs="Arial"/>
          <w:sz w:val="16"/>
          <w:szCs w:val="16"/>
          <w:lang w:val="en-GB"/>
        </w:rPr>
        <w:br/>
      </w:r>
      <w:proofErr w:type="spellStart"/>
      <w:r w:rsidRPr="00FF555A">
        <w:rPr>
          <w:rFonts w:ascii="Arial" w:hAnsi="Arial" w:cs="Arial"/>
          <w:sz w:val="16"/>
          <w:szCs w:val="16"/>
          <w:lang w:val="en-GB"/>
        </w:rPr>
        <w:t>eMail</w:t>
      </w:r>
      <w:proofErr w:type="spellEnd"/>
      <w:r w:rsidRPr="00FF555A">
        <w:rPr>
          <w:rFonts w:ascii="Arial" w:hAnsi="Arial" w:cs="Arial"/>
          <w:sz w:val="16"/>
          <w:szCs w:val="16"/>
          <w:lang w:val="en-GB"/>
        </w:rPr>
        <w:t xml:space="preserve">: </w:t>
      </w:r>
      <w:r w:rsidR="0029128E" w:rsidRPr="00FF555A">
        <w:rPr>
          <w:rFonts w:ascii="Arial" w:hAnsi="Arial" w:cs="Arial"/>
          <w:sz w:val="16"/>
          <w:szCs w:val="16"/>
          <w:lang w:val="en-GB"/>
        </w:rPr>
        <w:t>info@katec-kanaltechnik</w:t>
      </w:r>
      <w:r w:rsidR="008B0492" w:rsidRPr="00FF555A">
        <w:rPr>
          <w:rFonts w:ascii="Arial" w:hAnsi="Arial" w:cs="Arial"/>
          <w:sz w:val="16"/>
          <w:szCs w:val="16"/>
          <w:lang w:val="en-GB"/>
        </w:rPr>
        <w:t>.de</w:t>
      </w:r>
    </w:p>
    <w:p w14:paraId="58E6E4AA" w14:textId="5C31126F" w:rsidR="00C355C3" w:rsidRPr="00EC6F2F" w:rsidRDefault="00C355C3" w:rsidP="00C355C3">
      <w:pPr>
        <w:rPr>
          <w:rFonts w:ascii="Arial" w:hAnsi="Arial" w:cs="Arial"/>
          <w:sz w:val="16"/>
          <w:szCs w:val="16"/>
        </w:rPr>
      </w:pPr>
      <w:r w:rsidRPr="00EC6F2F">
        <w:rPr>
          <w:rFonts w:ascii="Arial" w:hAnsi="Arial" w:cs="Arial"/>
          <w:sz w:val="16"/>
          <w:szCs w:val="16"/>
        </w:rPr>
        <w:t>www.</w:t>
      </w:r>
      <w:r w:rsidR="0029128E" w:rsidRPr="00EC6F2F">
        <w:rPr>
          <w:rFonts w:ascii="Arial" w:hAnsi="Arial" w:cs="Arial"/>
          <w:sz w:val="16"/>
          <w:szCs w:val="16"/>
        </w:rPr>
        <w:t>katec-kanaltechnik</w:t>
      </w:r>
      <w:r w:rsidRPr="00EC6F2F">
        <w:rPr>
          <w:rFonts w:ascii="Arial" w:hAnsi="Arial" w:cs="Arial"/>
          <w:sz w:val="16"/>
          <w:szCs w:val="16"/>
        </w:rPr>
        <w:t>.de</w:t>
      </w:r>
    </w:p>
    <w:p w14:paraId="76FA6022" w14:textId="1CCAC85D" w:rsidR="00B87434" w:rsidRDefault="00B87434" w:rsidP="00C355C3">
      <w:pPr>
        <w:rPr>
          <w:rFonts w:ascii="Arial" w:hAnsi="Arial" w:cs="Arial"/>
          <w:sz w:val="18"/>
          <w:szCs w:val="18"/>
        </w:rPr>
      </w:pPr>
    </w:p>
    <w:p w14:paraId="7E495D63" w14:textId="77777777" w:rsidR="002912C1" w:rsidRPr="00EC6F2F" w:rsidRDefault="002912C1" w:rsidP="00C355C3">
      <w:pPr>
        <w:rPr>
          <w:rFonts w:ascii="Arial" w:hAnsi="Arial" w:cs="Arial"/>
          <w:sz w:val="18"/>
          <w:szCs w:val="18"/>
        </w:rPr>
      </w:pPr>
    </w:p>
    <w:p w14:paraId="72EAABFF" w14:textId="087FE1DE" w:rsidR="00A21FE6" w:rsidRPr="00EC6F2F" w:rsidRDefault="00942483" w:rsidP="00A21FE6">
      <w:pPr>
        <w:rPr>
          <w:rFonts w:ascii="Arial" w:hAnsi="Arial" w:cs="Arial"/>
          <w:b/>
          <w:sz w:val="16"/>
          <w:szCs w:val="16"/>
        </w:rPr>
      </w:pPr>
      <w:r w:rsidRPr="00EC6F2F">
        <w:rPr>
          <w:rFonts w:ascii="Arial" w:hAnsi="Arial" w:cs="Arial"/>
          <w:b/>
          <w:sz w:val="16"/>
          <w:szCs w:val="16"/>
        </w:rPr>
        <w:t>Kommunikation2B</w:t>
      </w:r>
    </w:p>
    <w:p w14:paraId="2FD53D90" w14:textId="65103302" w:rsidR="00A21FE6" w:rsidRPr="00EC6F2F" w:rsidRDefault="0029128E" w:rsidP="00A21FE6">
      <w:pPr>
        <w:rPr>
          <w:rFonts w:ascii="Arial" w:hAnsi="Arial" w:cs="Arial"/>
          <w:sz w:val="16"/>
          <w:szCs w:val="16"/>
        </w:rPr>
      </w:pPr>
      <w:r w:rsidRPr="00EC6F2F">
        <w:rPr>
          <w:rFonts w:ascii="Arial" w:hAnsi="Arial" w:cs="Arial"/>
          <w:sz w:val="16"/>
          <w:szCs w:val="16"/>
        </w:rPr>
        <w:t>Mareike Wand-Quassowski</w:t>
      </w:r>
    </w:p>
    <w:p w14:paraId="22A794C2" w14:textId="77777777" w:rsidR="00A21FE6" w:rsidRPr="00EC6F2F" w:rsidRDefault="00A21FE6" w:rsidP="00A21FE6">
      <w:pPr>
        <w:pStyle w:val="Textkrper"/>
        <w:shd w:val="clear" w:color="auto" w:fill="FFFFFF"/>
        <w:spacing w:line="240" w:lineRule="auto"/>
        <w:ind w:left="3402" w:hanging="3402"/>
        <w:jc w:val="left"/>
        <w:rPr>
          <w:rFonts w:cs="Arial"/>
          <w:b w:val="0"/>
          <w:bCs w:val="0"/>
          <w:sz w:val="16"/>
          <w:szCs w:val="16"/>
        </w:rPr>
      </w:pPr>
      <w:r w:rsidRPr="00EC6F2F">
        <w:rPr>
          <w:rFonts w:cs="Arial"/>
          <w:b w:val="0"/>
          <w:bCs w:val="0"/>
          <w:sz w:val="16"/>
          <w:szCs w:val="16"/>
        </w:rPr>
        <w:t>Tel. +49</w:t>
      </w:r>
      <w:r w:rsidR="008D346D" w:rsidRPr="00EC6F2F">
        <w:rPr>
          <w:rFonts w:cs="Arial"/>
          <w:b w:val="0"/>
          <w:bCs w:val="0"/>
          <w:sz w:val="16"/>
          <w:szCs w:val="16"/>
        </w:rPr>
        <w:t xml:space="preserve"> </w:t>
      </w:r>
      <w:r w:rsidR="003D3363" w:rsidRPr="00EC6F2F">
        <w:rPr>
          <w:rFonts w:cs="Arial"/>
          <w:b w:val="0"/>
          <w:bCs w:val="0"/>
          <w:sz w:val="16"/>
          <w:szCs w:val="16"/>
        </w:rPr>
        <w:t xml:space="preserve">231 </w:t>
      </w:r>
      <w:r w:rsidR="00F5564C" w:rsidRPr="00EC6F2F">
        <w:rPr>
          <w:rFonts w:cs="Arial"/>
          <w:b w:val="0"/>
          <w:bCs w:val="0"/>
          <w:sz w:val="16"/>
          <w:szCs w:val="16"/>
        </w:rPr>
        <w:t>330 49 323</w:t>
      </w:r>
    </w:p>
    <w:p w14:paraId="120288FB" w14:textId="6AFEA3B2" w:rsidR="00A21FE6" w:rsidRPr="00FF555A" w:rsidRDefault="00A21FE6" w:rsidP="003D3363">
      <w:pPr>
        <w:pStyle w:val="Textkrper"/>
        <w:shd w:val="clear" w:color="auto" w:fill="FFFFFF"/>
        <w:spacing w:line="240" w:lineRule="auto"/>
        <w:ind w:left="3402" w:right="-786" w:hanging="3402"/>
        <w:jc w:val="left"/>
        <w:rPr>
          <w:rFonts w:cs="Arial"/>
          <w:b w:val="0"/>
          <w:bCs w:val="0"/>
          <w:sz w:val="16"/>
          <w:szCs w:val="16"/>
          <w:lang w:val="en-GB"/>
        </w:rPr>
      </w:pPr>
      <w:proofErr w:type="spellStart"/>
      <w:r w:rsidRPr="00FF555A">
        <w:rPr>
          <w:rFonts w:cs="Arial"/>
          <w:b w:val="0"/>
          <w:bCs w:val="0"/>
          <w:sz w:val="16"/>
          <w:szCs w:val="16"/>
          <w:lang w:val="en-GB"/>
        </w:rPr>
        <w:t>eMail</w:t>
      </w:r>
      <w:proofErr w:type="spellEnd"/>
      <w:r w:rsidRPr="00FF555A">
        <w:rPr>
          <w:rFonts w:cs="Arial"/>
          <w:b w:val="0"/>
          <w:bCs w:val="0"/>
          <w:sz w:val="16"/>
          <w:szCs w:val="16"/>
          <w:lang w:val="en-GB"/>
        </w:rPr>
        <w:t>:</w:t>
      </w:r>
      <w:r w:rsidR="00CB4404" w:rsidRPr="00FF555A">
        <w:rPr>
          <w:rFonts w:cs="Arial"/>
          <w:b w:val="0"/>
          <w:bCs w:val="0"/>
          <w:sz w:val="16"/>
          <w:szCs w:val="16"/>
          <w:lang w:val="en-GB"/>
        </w:rPr>
        <w:t xml:space="preserve"> </w:t>
      </w:r>
      <w:r w:rsidR="0029128E" w:rsidRPr="00FF555A">
        <w:rPr>
          <w:rFonts w:cs="Arial"/>
          <w:b w:val="0"/>
          <w:bCs w:val="0"/>
          <w:sz w:val="16"/>
          <w:szCs w:val="16"/>
          <w:lang w:val="en-GB"/>
        </w:rPr>
        <w:t>m.quassowski</w:t>
      </w:r>
      <w:r w:rsidRPr="00FF555A">
        <w:rPr>
          <w:rFonts w:cs="Arial"/>
          <w:b w:val="0"/>
          <w:bCs w:val="0"/>
          <w:sz w:val="16"/>
          <w:szCs w:val="16"/>
          <w:lang w:val="en-GB"/>
        </w:rPr>
        <w:t>@kommunikation2b.de</w:t>
      </w:r>
    </w:p>
    <w:p w14:paraId="064DC8FF" w14:textId="4A3114EB" w:rsidR="00A21FE6" w:rsidRPr="00FF555A" w:rsidRDefault="00184964" w:rsidP="00A21FE6">
      <w:pPr>
        <w:pStyle w:val="Textkrper"/>
        <w:shd w:val="clear" w:color="auto" w:fill="FFFFFF"/>
        <w:spacing w:line="240" w:lineRule="auto"/>
        <w:ind w:left="3402" w:hanging="3402"/>
        <w:jc w:val="left"/>
        <w:rPr>
          <w:rFonts w:cs="Arial"/>
          <w:b w:val="0"/>
          <w:bCs w:val="0"/>
          <w:sz w:val="16"/>
          <w:szCs w:val="16"/>
          <w:lang w:val="en-GB"/>
        </w:rPr>
        <w:sectPr w:rsidR="00A21FE6" w:rsidRPr="00FF555A" w:rsidSect="00315CA4">
          <w:footnotePr>
            <w:pos w:val="beneathText"/>
          </w:footnotePr>
          <w:type w:val="continuous"/>
          <w:pgSz w:w="11906" w:h="16838"/>
          <w:pgMar w:top="1474" w:right="2550" w:bottom="1474" w:left="1701" w:header="720" w:footer="284" w:gutter="0"/>
          <w:cols w:num="2" w:space="720"/>
          <w:titlePg/>
          <w:docGrid w:linePitch="360"/>
        </w:sectPr>
      </w:pPr>
      <w:r w:rsidRPr="00FF555A">
        <w:rPr>
          <w:rFonts w:cs="Arial"/>
          <w:b w:val="0"/>
          <w:sz w:val="16"/>
          <w:szCs w:val="16"/>
          <w:lang w:val="en-GB"/>
        </w:rPr>
        <w:t>www.kommunikation2b.d</w:t>
      </w:r>
      <w:r w:rsidR="00337F0D">
        <w:rPr>
          <w:rFonts w:cs="Arial"/>
          <w:b w:val="0"/>
          <w:sz w:val="16"/>
          <w:szCs w:val="16"/>
          <w:lang w:val="en-GB"/>
        </w:rPr>
        <w:t>e</w:t>
      </w:r>
    </w:p>
    <w:p w14:paraId="7124A0DF" w14:textId="5CCB5D51" w:rsidR="003C499D" w:rsidRPr="00FF555A" w:rsidRDefault="003C499D" w:rsidP="005A0643">
      <w:pPr>
        <w:tabs>
          <w:tab w:val="left" w:pos="3828"/>
        </w:tabs>
        <w:spacing w:line="400" w:lineRule="exact"/>
        <w:rPr>
          <w:rFonts w:ascii="Arial" w:hAnsi="Arial" w:cs="Arial"/>
          <w:bCs/>
          <w:sz w:val="20"/>
          <w:lang w:val="en-GB"/>
        </w:rPr>
      </w:pPr>
    </w:p>
    <w:sectPr w:rsidR="003C499D" w:rsidRPr="00FF555A" w:rsidSect="00315CA4">
      <w:headerReference w:type="default" r:id="rId18"/>
      <w:footerReference w:type="default" r:id="rId19"/>
      <w:headerReference w:type="first" r:id="rId20"/>
      <w:footerReference w:type="first" r:id="rId21"/>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EADEF" w14:textId="77777777" w:rsidR="009835BE" w:rsidRDefault="009835BE">
      <w:r>
        <w:separator/>
      </w:r>
    </w:p>
  </w:endnote>
  <w:endnote w:type="continuationSeparator" w:id="0">
    <w:p w14:paraId="12953542" w14:textId="77777777" w:rsidR="009835BE" w:rsidRDefault="009835BE">
      <w:r>
        <w:continuationSeparator/>
      </w:r>
    </w:p>
  </w:endnote>
  <w:endnote w:type="continuationNotice" w:id="1">
    <w:p w14:paraId="18327E3C" w14:textId="77777777" w:rsidR="009835BE" w:rsidRDefault="00983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4C444" w14:textId="09884988" w:rsidR="00A21FE6" w:rsidRDefault="00FD0C96">
    <w:pPr>
      <w:pStyle w:val="Fuzeile"/>
      <w:rPr>
        <w:rFonts w:ascii="Arial" w:hAnsi="Arial" w:cs="Arial"/>
        <w:sz w:val="18"/>
        <w:szCs w:val="18"/>
      </w:rPr>
    </w:pPr>
    <w:r>
      <w:rPr>
        <w:rFonts w:ascii="Arial" w:hAnsi="Arial" w:cs="Arial"/>
        <w:sz w:val="18"/>
        <w:szCs w:val="18"/>
      </w:rPr>
      <w:t>2</w:t>
    </w:r>
    <w:r w:rsidR="00A11090">
      <w:rPr>
        <w:rFonts w:ascii="Arial" w:hAnsi="Arial" w:cs="Arial"/>
        <w:sz w:val="18"/>
        <w:szCs w:val="18"/>
      </w:rPr>
      <w:t xml:space="preserve">5-01 </w:t>
    </w:r>
    <w:r w:rsidR="00805E55">
      <w:rPr>
        <w:rFonts w:ascii="Arial" w:hAnsi="Arial" w:cs="Arial"/>
        <w:sz w:val="18"/>
        <w:szCs w:val="18"/>
      </w:rPr>
      <w:t xml:space="preserve">Großdimensionen </w:t>
    </w:r>
    <w:r w:rsidR="00A11090">
      <w:rPr>
        <w:rFonts w:ascii="Arial" w:hAnsi="Arial" w:cs="Arial"/>
        <w:sz w:val="18"/>
        <w:szCs w:val="18"/>
      </w:rPr>
      <w:t>Bonn</w:t>
    </w:r>
    <w:r w:rsidR="00A21FE6">
      <w:rPr>
        <w:rFonts w:ascii="Arial" w:hAnsi="Arial" w:cs="Arial"/>
        <w:sz w:val="18"/>
      </w:rPr>
      <w:tab/>
    </w:r>
    <w:r w:rsidR="00A21FE6">
      <w:rPr>
        <w:rFonts w:ascii="Arial" w:hAnsi="Arial" w:cs="Arial"/>
        <w:sz w:val="18"/>
      </w:rPr>
      <w:tab/>
      <w:t xml:space="preserve">Seite </w:t>
    </w:r>
    <w:r w:rsidR="00942483">
      <w:rPr>
        <w:rStyle w:val="Seitenzahl"/>
        <w:rFonts w:ascii="Arial" w:hAnsi="Arial" w:cs="Arial"/>
        <w:sz w:val="18"/>
      </w:rPr>
      <w:fldChar w:fldCharType="begin"/>
    </w:r>
    <w:r w:rsidR="00A21FE6">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FE2809">
      <w:rPr>
        <w:rStyle w:val="Seitenzahl"/>
        <w:rFonts w:ascii="Arial" w:hAnsi="Arial" w:cs="Arial"/>
        <w:noProof/>
        <w:sz w:val="18"/>
      </w:rPr>
      <w:t>6</w:t>
    </w:r>
    <w:r w:rsidR="00942483">
      <w:rPr>
        <w:rStyle w:val="Seitenzahl"/>
        <w:rFonts w:ascii="Arial" w:hAnsi="Arial" w:cs="Arial"/>
        <w:sz w:val="18"/>
      </w:rPr>
      <w:fldChar w:fldCharType="end"/>
    </w:r>
    <w:r w:rsidR="00A21FE6">
      <w:rPr>
        <w:rStyle w:val="Seitenzahl"/>
        <w:rFonts w:ascii="Arial" w:hAnsi="Arial" w:cs="Arial"/>
        <w:sz w:val="18"/>
      </w:rPr>
      <w:t xml:space="preserve"> von </w:t>
    </w:r>
    <w:r w:rsidR="00942483">
      <w:rPr>
        <w:rStyle w:val="Seitenzahl"/>
        <w:rFonts w:ascii="Arial" w:hAnsi="Arial" w:cs="Arial"/>
        <w:sz w:val="18"/>
      </w:rPr>
      <w:fldChar w:fldCharType="begin"/>
    </w:r>
    <w:r w:rsidR="00A21FE6">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FE2809">
      <w:rPr>
        <w:rStyle w:val="Seitenzahl"/>
        <w:rFonts w:ascii="Arial" w:hAnsi="Arial" w:cs="Arial"/>
        <w:noProof/>
        <w:sz w:val="18"/>
      </w:rPr>
      <w:t>7</w:t>
    </w:r>
    <w:r w:rsidR="00942483">
      <w:rPr>
        <w:rStyle w:val="Seitenzahl"/>
        <w:rFonts w:ascii="Arial" w:hAnsi="Arial" w:cs="Arial"/>
        <w:sz w:val="18"/>
      </w:rPr>
      <w:fldChar w:fldCharType="end"/>
    </w:r>
  </w:p>
  <w:p w14:paraId="144A5BB1" w14:textId="77777777" w:rsidR="00A21FE6" w:rsidRDefault="00A21FE6">
    <w:pPr>
      <w:pStyle w:val="Fuzeile"/>
      <w:rPr>
        <w:rFonts w:ascii="Arial" w:hAnsi="Arial" w:cs="Arial"/>
        <w:sz w:val="18"/>
        <w:szCs w:val="18"/>
      </w:rPr>
    </w:pPr>
  </w:p>
  <w:p w14:paraId="03AC59DD" w14:textId="77777777" w:rsidR="00A21FE6" w:rsidRDefault="00A21F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20928" w14:textId="76547930"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942483">
      <w:rPr>
        <w:rStyle w:val="Seitenzahl"/>
        <w:rFonts w:ascii="Arial" w:hAnsi="Arial" w:cs="Arial"/>
        <w:sz w:val="18"/>
      </w:rPr>
      <w:fldChar w:fldCharType="begin"/>
    </w:r>
    <w:r w:rsidR="00B445CD">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BB1D5A">
      <w:rPr>
        <w:rStyle w:val="Seitenzahl"/>
        <w:rFonts w:ascii="Arial" w:hAnsi="Arial" w:cs="Arial"/>
        <w:noProof/>
        <w:sz w:val="18"/>
      </w:rPr>
      <w:t>9</w:t>
    </w:r>
    <w:r w:rsidR="00942483">
      <w:rPr>
        <w:rStyle w:val="Seitenzahl"/>
        <w:rFonts w:ascii="Arial" w:hAnsi="Arial" w:cs="Arial"/>
        <w:sz w:val="18"/>
      </w:rPr>
      <w:fldChar w:fldCharType="end"/>
    </w:r>
    <w:r w:rsidR="00B445CD">
      <w:rPr>
        <w:rStyle w:val="Seitenzahl"/>
        <w:rFonts w:ascii="Arial" w:hAnsi="Arial" w:cs="Arial"/>
        <w:sz w:val="18"/>
      </w:rPr>
      <w:t xml:space="preserve"> von </w:t>
    </w:r>
    <w:r w:rsidR="00942483">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350F94">
      <w:rPr>
        <w:rStyle w:val="Seitenzahl"/>
        <w:rFonts w:ascii="Arial" w:hAnsi="Arial" w:cs="Arial"/>
        <w:noProof/>
        <w:sz w:val="18"/>
      </w:rPr>
      <w:t>4</w:t>
    </w:r>
    <w:r w:rsidR="00942483">
      <w:rPr>
        <w:rStyle w:val="Seitenzahl"/>
        <w:rFonts w:ascii="Arial" w:hAnsi="Arial" w:cs="Arial"/>
        <w:sz w:val="18"/>
      </w:rPr>
      <w:fldChar w:fldCharType="end"/>
    </w:r>
  </w:p>
  <w:p w14:paraId="5A25FEB9" w14:textId="77777777" w:rsidR="00B445CD" w:rsidRDefault="00B445CD">
    <w:pPr>
      <w:pStyle w:val="Fuzeile"/>
      <w:rPr>
        <w:rFonts w:ascii="Arial" w:hAnsi="Arial" w:cs="Arial"/>
        <w:sz w:val="18"/>
        <w:szCs w:val="18"/>
      </w:rPr>
    </w:pPr>
  </w:p>
  <w:p w14:paraId="7EA9EC13"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5A1A5"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DD514" w14:textId="77777777" w:rsidR="009835BE" w:rsidRDefault="009835BE">
      <w:r>
        <w:separator/>
      </w:r>
    </w:p>
  </w:footnote>
  <w:footnote w:type="continuationSeparator" w:id="0">
    <w:p w14:paraId="4F5ABC9D" w14:textId="77777777" w:rsidR="009835BE" w:rsidRDefault="009835BE">
      <w:r>
        <w:continuationSeparator/>
      </w:r>
    </w:p>
  </w:footnote>
  <w:footnote w:type="continuationNotice" w:id="1">
    <w:p w14:paraId="6F71FF3B" w14:textId="77777777" w:rsidR="009835BE" w:rsidRDefault="009835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3EB31" w14:textId="42BE39EA" w:rsidR="00A21FE6" w:rsidRDefault="00006CA9" w:rsidP="00006CA9">
    <w:pPr>
      <w:pStyle w:val="Kopfzeile"/>
      <w:jc w:val="right"/>
    </w:pPr>
    <w:r>
      <w:rPr>
        <w:noProof/>
        <w:lang w:eastAsia="de-DE"/>
      </w:rPr>
      <w:drawing>
        <wp:anchor distT="0" distB="0" distL="114300" distR="114300" simplePos="0" relativeHeight="251657216" behindDoc="1" locked="0" layoutInCell="1" allowOverlap="1" wp14:anchorId="16C08DDE" wp14:editId="7F477DF0">
          <wp:simplePos x="0" y="0"/>
          <wp:positionH relativeFrom="rightMargin">
            <wp:posOffset>-2540</wp:posOffset>
          </wp:positionH>
          <wp:positionV relativeFrom="paragraph">
            <wp:posOffset>-35560</wp:posOffset>
          </wp:positionV>
          <wp:extent cx="1719943" cy="601980"/>
          <wp:effectExtent l="0" t="0" r="0" b="762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19943" cy="60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28DB8" w14:textId="7EA32FB4" w:rsidR="00A21FE6" w:rsidRPr="00DC4232" w:rsidRDefault="00A21FE6"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7CE39A4A" w14:textId="77777777" w:rsidR="00582B5D" w:rsidRDefault="00582B5D" w:rsidP="00582B5D">
    <w:pPr>
      <w:pStyle w:val="Kopfzeile"/>
      <w:tabs>
        <w:tab w:val="left" w:pos="708"/>
      </w:tabs>
      <w:spacing w:line="320" w:lineRule="exact"/>
      <w:rPr>
        <w:rFonts w:cs="Arial"/>
        <w:b/>
        <w:color w:val="000000" w:themeColor="text1"/>
        <w:sz w:val="18"/>
        <w:szCs w:val="18"/>
      </w:rPr>
    </w:pPr>
  </w:p>
  <w:p w14:paraId="15731041" w14:textId="77777777" w:rsidR="0029128E" w:rsidRDefault="0029128E" w:rsidP="001B6753">
    <w:pPr>
      <w:pStyle w:val="Kopfzeile"/>
      <w:tabs>
        <w:tab w:val="left" w:pos="708"/>
      </w:tabs>
      <w:spacing w:line="320" w:lineRule="exact"/>
      <w:rPr>
        <w:rFonts w:cs="Arial"/>
        <w:color w:val="000000" w:themeColor="text1"/>
        <w:sz w:val="18"/>
        <w:szCs w:val="18"/>
      </w:rPr>
    </w:pPr>
    <w:proofErr w:type="spellStart"/>
    <w:r w:rsidRPr="0029128E">
      <w:rPr>
        <w:rFonts w:cs="Arial"/>
        <w:b/>
        <w:color w:val="000000" w:themeColor="text1"/>
        <w:sz w:val="18"/>
        <w:szCs w:val="18"/>
      </w:rPr>
      <w:t>Katec</w:t>
    </w:r>
    <w:proofErr w:type="spellEnd"/>
    <w:r w:rsidRPr="0029128E">
      <w:rPr>
        <w:rFonts w:cs="Arial"/>
        <w:b/>
        <w:color w:val="000000" w:themeColor="text1"/>
        <w:sz w:val="18"/>
        <w:szCs w:val="18"/>
      </w:rPr>
      <w:t xml:space="preserve"> Kanaltechnik Müller &amp; Wahl GmbH</w:t>
    </w:r>
    <w:r w:rsidR="00582B5D" w:rsidRPr="0058231C">
      <w:rPr>
        <w:rFonts w:cs="Arial"/>
        <w:color w:val="000000" w:themeColor="text1"/>
        <w:sz w:val="18"/>
        <w:szCs w:val="18"/>
      </w:rPr>
      <w:t>,</w:t>
    </w:r>
    <w:r w:rsidR="00582B5D">
      <w:rPr>
        <w:rFonts w:cs="Arial"/>
        <w:b/>
        <w:color w:val="000000" w:themeColor="text1"/>
        <w:sz w:val="18"/>
        <w:szCs w:val="18"/>
      </w:rPr>
      <w:t xml:space="preserve"> </w:t>
    </w:r>
    <w:r w:rsidRPr="0029128E">
      <w:rPr>
        <w:rFonts w:cs="Arial"/>
        <w:color w:val="000000" w:themeColor="text1"/>
        <w:sz w:val="18"/>
        <w:szCs w:val="18"/>
      </w:rPr>
      <w:t>Auf dem Wehrt 5</w:t>
    </w:r>
    <w:r w:rsidR="00F57833">
      <w:rPr>
        <w:rFonts w:cs="Arial"/>
        <w:color w:val="000000" w:themeColor="text1"/>
        <w:sz w:val="18"/>
        <w:szCs w:val="18"/>
      </w:rPr>
      <w:t xml:space="preserve">, </w:t>
    </w:r>
    <w:r w:rsidRPr="0029128E">
      <w:rPr>
        <w:rFonts w:cs="Arial"/>
        <w:color w:val="000000" w:themeColor="text1"/>
        <w:sz w:val="18"/>
        <w:szCs w:val="18"/>
      </w:rPr>
      <w:t>54584 Jünkerath</w:t>
    </w:r>
  </w:p>
  <w:p w14:paraId="42A30FE7" w14:textId="6C5BB671" w:rsidR="00A21FE6" w:rsidRPr="00DC4232" w:rsidRDefault="00A21FE6" w:rsidP="001B6753">
    <w:pPr>
      <w:pStyle w:val="Kopfzeile"/>
      <w:tabs>
        <w:tab w:val="left" w:pos="708"/>
      </w:tabs>
      <w:spacing w:line="320" w:lineRule="exact"/>
      <w:rPr>
        <w:rFonts w:cs="Arial"/>
        <w:color w:val="000000" w:themeColor="text1"/>
        <w:sz w:val="18"/>
        <w:szCs w:val="18"/>
      </w:rPr>
    </w:pPr>
    <w:r w:rsidRPr="00DC4232">
      <w:rPr>
        <w:rFonts w:cs="Arial"/>
        <w:color w:val="000000" w:themeColor="text1"/>
        <w:sz w:val="18"/>
        <w:szCs w:val="18"/>
      </w:rPr>
      <w:t>Abdruck honorarfrei. Belegexemplar und Rückfragen bitte an:</w:t>
    </w:r>
  </w:p>
  <w:p w14:paraId="04A5F70D" w14:textId="5640750A" w:rsidR="00A21FE6" w:rsidRPr="00DC4232" w:rsidRDefault="00A21FE6"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sidR="00791F72">
      <w:rPr>
        <w:rFonts w:cs="Arial"/>
        <w:color w:val="000000" w:themeColor="text1"/>
        <w:sz w:val="18"/>
        <w:szCs w:val="18"/>
      </w:rPr>
      <w:t xml:space="preserve">Westfalendamm </w:t>
    </w:r>
    <w:r w:rsidR="00CB4404">
      <w:rPr>
        <w:rFonts w:cs="Arial"/>
        <w:color w:val="000000" w:themeColor="text1"/>
        <w:sz w:val="18"/>
        <w:szCs w:val="18"/>
      </w:rPr>
      <w:t>241</w:t>
    </w:r>
    <w:r w:rsidR="00791F72">
      <w:rPr>
        <w:rFonts w:cs="Arial"/>
        <w:color w:val="000000" w:themeColor="text1"/>
        <w:sz w:val="18"/>
        <w:szCs w:val="18"/>
      </w:rPr>
      <w:t>, 44141</w:t>
    </w:r>
    <w:r w:rsidRPr="00DC4232">
      <w:rPr>
        <w:rFonts w:cs="Arial"/>
        <w:color w:val="000000" w:themeColor="text1"/>
        <w:sz w:val="18"/>
        <w:szCs w:val="18"/>
      </w:rPr>
      <w:t xml:space="preserve"> Dortmund, Fon: 0231/</w:t>
    </w:r>
    <w:r w:rsidR="007C1532">
      <w:rPr>
        <w:rFonts w:cs="Arial"/>
        <w:color w:val="000000" w:themeColor="text1"/>
        <w:sz w:val="18"/>
        <w:szCs w:val="18"/>
      </w:rPr>
      <w:t>33049323</w:t>
    </w:r>
  </w:p>
  <w:p w14:paraId="6E0350F0" w14:textId="77777777" w:rsidR="00A21FE6" w:rsidRPr="0025546E" w:rsidRDefault="00A21FE6"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C2B8"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80538" w14:textId="3C05E1D1" w:rsidR="00B445CD" w:rsidRPr="00BB1D5A" w:rsidRDefault="00B445CD" w:rsidP="00BB1D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0984DBB"/>
    <w:multiLevelType w:val="multilevel"/>
    <w:tmpl w:val="9B22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DF1523"/>
    <w:multiLevelType w:val="hybridMultilevel"/>
    <w:tmpl w:val="41748456"/>
    <w:lvl w:ilvl="0" w:tplc="AE6254CA">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ED67C76"/>
    <w:multiLevelType w:val="hybridMultilevel"/>
    <w:tmpl w:val="F328DA8A"/>
    <w:lvl w:ilvl="0" w:tplc="E8D031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7E045D"/>
    <w:multiLevelType w:val="hybridMultilevel"/>
    <w:tmpl w:val="DA907A4C"/>
    <w:lvl w:ilvl="0" w:tplc="A3CAF4C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6" w15:restartNumberingAfterBreak="0">
    <w:nsid w:val="42E50F98"/>
    <w:multiLevelType w:val="hybridMultilevel"/>
    <w:tmpl w:val="B08A1FB6"/>
    <w:lvl w:ilvl="0" w:tplc="4B44D12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8" w15:restartNumberingAfterBreak="0">
    <w:nsid w:val="62D960C4"/>
    <w:multiLevelType w:val="hybridMultilevel"/>
    <w:tmpl w:val="670A8B1A"/>
    <w:lvl w:ilvl="0" w:tplc="65481B8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49E2FD3"/>
    <w:multiLevelType w:val="hybridMultilevel"/>
    <w:tmpl w:val="8A3ED08C"/>
    <w:lvl w:ilvl="0" w:tplc="564281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6D4C13"/>
    <w:multiLevelType w:val="hybridMultilevel"/>
    <w:tmpl w:val="4284328C"/>
    <w:lvl w:ilvl="0" w:tplc="D68EC7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63211823">
    <w:abstractNumId w:val="0"/>
  </w:num>
  <w:num w:numId="2" w16cid:durableId="1669165896">
    <w:abstractNumId w:val="7"/>
  </w:num>
  <w:num w:numId="3" w16cid:durableId="653417786">
    <w:abstractNumId w:val="5"/>
  </w:num>
  <w:num w:numId="4" w16cid:durableId="1453397389">
    <w:abstractNumId w:val="9"/>
  </w:num>
  <w:num w:numId="5" w16cid:durableId="688802639">
    <w:abstractNumId w:val="6"/>
  </w:num>
  <w:num w:numId="6" w16cid:durableId="880745661">
    <w:abstractNumId w:val="4"/>
  </w:num>
  <w:num w:numId="7" w16cid:durableId="1102991861">
    <w:abstractNumId w:val="3"/>
  </w:num>
  <w:num w:numId="8" w16cid:durableId="719206882">
    <w:abstractNumId w:val="10"/>
  </w:num>
  <w:num w:numId="9" w16cid:durableId="1078865698">
    <w:abstractNumId w:val="8"/>
  </w:num>
  <w:num w:numId="10" w16cid:durableId="587858344">
    <w:abstractNumId w:val="2"/>
  </w:num>
  <w:num w:numId="11" w16cid:durableId="8040110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F44"/>
    <w:rsid w:val="00001FC3"/>
    <w:rsid w:val="000028DE"/>
    <w:rsid w:val="000032E1"/>
    <w:rsid w:val="000034F7"/>
    <w:rsid w:val="00003839"/>
    <w:rsid w:val="00003D13"/>
    <w:rsid w:val="000041FF"/>
    <w:rsid w:val="00004963"/>
    <w:rsid w:val="00005371"/>
    <w:rsid w:val="000053BE"/>
    <w:rsid w:val="00006CA9"/>
    <w:rsid w:val="00006E1B"/>
    <w:rsid w:val="00007575"/>
    <w:rsid w:val="000076AE"/>
    <w:rsid w:val="00007834"/>
    <w:rsid w:val="000078D5"/>
    <w:rsid w:val="000079A7"/>
    <w:rsid w:val="000108B8"/>
    <w:rsid w:val="0001100D"/>
    <w:rsid w:val="000113FD"/>
    <w:rsid w:val="0001177D"/>
    <w:rsid w:val="00011F62"/>
    <w:rsid w:val="000125B6"/>
    <w:rsid w:val="00013288"/>
    <w:rsid w:val="00013480"/>
    <w:rsid w:val="000137B1"/>
    <w:rsid w:val="000143A4"/>
    <w:rsid w:val="0001454E"/>
    <w:rsid w:val="00014818"/>
    <w:rsid w:val="00014BB4"/>
    <w:rsid w:val="00014CDA"/>
    <w:rsid w:val="00014D40"/>
    <w:rsid w:val="00014EB0"/>
    <w:rsid w:val="0001509B"/>
    <w:rsid w:val="00015EFD"/>
    <w:rsid w:val="00016898"/>
    <w:rsid w:val="00016A5D"/>
    <w:rsid w:val="000174D2"/>
    <w:rsid w:val="0001793F"/>
    <w:rsid w:val="00017C64"/>
    <w:rsid w:val="00020395"/>
    <w:rsid w:val="0002072A"/>
    <w:rsid w:val="0002072F"/>
    <w:rsid w:val="00021657"/>
    <w:rsid w:val="00021A78"/>
    <w:rsid w:val="00021EEC"/>
    <w:rsid w:val="000227AD"/>
    <w:rsid w:val="00022A00"/>
    <w:rsid w:val="0002311A"/>
    <w:rsid w:val="000231F4"/>
    <w:rsid w:val="000232C3"/>
    <w:rsid w:val="000240A9"/>
    <w:rsid w:val="00024234"/>
    <w:rsid w:val="00024C1A"/>
    <w:rsid w:val="0002525F"/>
    <w:rsid w:val="00025D42"/>
    <w:rsid w:val="00025E45"/>
    <w:rsid w:val="00026727"/>
    <w:rsid w:val="00026EC2"/>
    <w:rsid w:val="00027A88"/>
    <w:rsid w:val="00030034"/>
    <w:rsid w:val="00030231"/>
    <w:rsid w:val="00030261"/>
    <w:rsid w:val="00030580"/>
    <w:rsid w:val="000312C5"/>
    <w:rsid w:val="00031AB1"/>
    <w:rsid w:val="00031BC7"/>
    <w:rsid w:val="000321F4"/>
    <w:rsid w:val="00032AC2"/>
    <w:rsid w:val="00034948"/>
    <w:rsid w:val="00034B8F"/>
    <w:rsid w:val="00035E76"/>
    <w:rsid w:val="00036FFE"/>
    <w:rsid w:val="00037CB2"/>
    <w:rsid w:val="000411F5"/>
    <w:rsid w:val="00041C90"/>
    <w:rsid w:val="00041D64"/>
    <w:rsid w:val="000420C3"/>
    <w:rsid w:val="00042E83"/>
    <w:rsid w:val="000433C0"/>
    <w:rsid w:val="00043AF2"/>
    <w:rsid w:val="00045477"/>
    <w:rsid w:val="000454B1"/>
    <w:rsid w:val="000456B0"/>
    <w:rsid w:val="000456C7"/>
    <w:rsid w:val="0004584C"/>
    <w:rsid w:val="00045CC3"/>
    <w:rsid w:val="00045E93"/>
    <w:rsid w:val="0004629C"/>
    <w:rsid w:val="000464FB"/>
    <w:rsid w:val="000477BE"/>
    <w:rsid w:val="00050198"/>
    <w:rsid w:val="00050657"/>
    <w:rsid w:val="0005066F"/>
    <w:rsid w:val="00050B83"/>
    <w:rsid w:val="00050DF8"/>
    <w:rsid w:val="00052443"/>
    <w:rsid w:val="000528C3"/>
    <w:rsid w:val="000539E6"/>
    <w:rsid w:val="00053BA2"/>
    <w:rsid w:val="00054394"/>
    <w:rsid w:val="000544DE"/>
    <w:rsid w:val="00055CE0"/>
    <w:rsid w:val="000564E3"/>
    <w:rsid w:val="000566CB"/>
    <w:rsid w:val="00056EF6"/>
    <w:rsid w:val="00056FE7"/>
    <w:rsid w:val="000576DD"/>
    <w:rsid w:val="00057DFB"/>
    <w:rsid w:val="00061C6E"/>
    <w:rsid w:val="00063100"/>
    <w:rsid w:val="00063716"/>
    <w:rsid w:val="00064112"/>
    <w:rsid w:val="00064485"/>
    <w:rsid w:val="0006471E"/>
    <w:rsid w:val="00065B7E"/>
    <w:rsid w:val="00065D76"/>
    <w:rsid w:val="00066768"/>
    <w:rsid w:val="000668C2"/>
    <w:rsid w:val="00066913"/>
    <w:rsid w:val="000671C3"/>
    <w:rsid w:val="00067DA6"/>
    <w:rsid w:val="00067FB1"/>
    <w:rsid w:val="00070C3E"/>
    <w:rsid w:val="0007114F"/>
    <w:rsid w:val="00071B8B"/>
    <w:rsid w:val="00072643"/>
    <w:rsid w:val="00072749"/>
    <w:rsid w:val="00073061"/>
    <w:rsid w:val="0007350D"/>
    <w:rsid w:val="00073919"/>
    <w:rsid w:val="0007464A"/>
    <w:rsid w:val="000747CD"/>
    <w:rsid w:val="0007588D"/>
    <w:rsid w:val="000764DB"/>
    <w:rsid w:val="00076669"/>
    <w:rsid w:val="0007786D"/>
    <w:rsid w:val="00077929"/>
    <w:rsid w:val="000779DC"/>
    <w:rsid w:val="00077EDD"/>
    <w:rsid w:val="00080A80"/>
    <w:rsid w:val="00080B69"/>
    <w:rsid w:val="00080C85"/>
    <w:rsid w:val="00081177"/>
    <w:rsid w:val="00082210"/>
    <w:rsid w:val="00083DDD"/>
    <w:rsid w:val="00084281"/>
    <w:rsid w:val="000843E1"/>
    <w:rsid w:val="00084516"/>
    <w:rsid w:val="000847AF"/>
    <w:rsid w:val="00084EC3"/>
    <w:rsid w:val="000858FB"/>
    <w:rsid w:val="00086127"/>
    <w:rsid w:val="00086267"/>
    <w:rsid w:val="0008665C"/>
    <w:rsid w:val="00087C42"/>
    <w:rsid w:val="00087D1A"/>
    <w:rsid w:val="0009109C"/>
    <w:rsid w:val="000927CB"/>
    <w:rsid w:val="000927CC"/>
    <w:rsid w:val="00092E38"/>
    <w:rsid w:val="00093A39"/>
    <w:rsid w:val="00094191"/>
    <w:rsid w:val="000943D9"/>
    <w:rsid w:val="0009568A"/>
    <w:rsid w:val="00095AA9"/>
    <w:rsid w:val="00096051"/>
    <w:rsid w:val="00096113"/>
    <w:rsid w:val="0009614E"/>
    <w:rsid w:val="00096275"/>
    <w:rsid w:val="00097040"/>
    <w:rsid w:val="00097EF9"/>
    <w:rsid w:val="000A052C"/>
    <w:rsid w:val="000A0668"/>
    <w:rsid w:val="000A0932"/>
    <w:rsid w:val="000A0939"/>
    <w:rsid w:val="000A0D3D"/>
    <w:rsid w:val="000A1B70"/>
    <w:rsid w:val="000A2354"/>
    <w:rsid w:val="000A2C90"/>
    <w:rsid w:val="000A463C"/>
    <w:rsid w:val="000A4F4D"/>
    <w:rsid w:val="000A6097"/>
    <w:rsid w:val="000A64FD"/>
    <w:rsid w:val="000A664D"/>
    <w:rsid w:val="000A7323"/>
    <w:rsid w:val="000A74AF"/>
    <w:rsid w:val="000A7742"/>
    <w:rsid w:val="000A79E5"/>
    <w:rsid w:val="000A7B0B"/>
    <w:rsid w:val="000B0C35"/>
    <w:rsid w:val="000B0E70"/>
    <w:rsid w:val="000B15F1"/>
    <w:rsid w:val="000B1742"/>
    <w:rsid w:val="000B1827"/>
    <w:rsid w:val="000B1958"/>
    <w:rsid w:val="000B1B17"/>
    <w:rsid w:val="000B22E1"/>
    <w:rsid w:val="000B2B16"/>
    <w:rsid w:val="000B2EE4"/>
    <w:rsid w:val="000B4413"/>
    <w:rsid w:val="000B5176"/>
    <w:rsid w:val="000B5323"/>
    <w:rsid w:val="000B57E4"/>
    <w:rsid w:val="000B57F6"/>
    <w:rsid w:val="000B5D01"/>
    <w:rsid w:val="000B5D4D"/>
    <w:rsid w:val="000B5EF3"/>
    <w:rsid w:val="000B62EB"/>
    <w:rsid w:val="000B713F"/>
    <w:rsid w:val="000B7D86"/>
    <w:rsid w:val="000C00B5"/>
    <w:rsid w:val="000C02BE"/>
    <w:rsid w:val="000C0E92"/>
    <w:rsid w:val="000C110A"/>
    <w:rsid w:val="000C2648"/>
    <w:rsid w:val="000C26FA"/>
    <w:rsid w:val="000C27AB"/>
    <w:rsid w:val="000C2AE4"/>
    <w:rsid w:val="000C3770"/>
    <w:rsid w:val="000C3876"/>
    <w:rsid w:val="000C3AB3"/>
    <w:rsid w:val="000C3EB2"/>
    <w:rsid w:val="000C4000"/>
    <w:rsid w:val="000C4A7C"/>
    <w:rsid w:val="000C4C0C"/>
    <w:rsid w:val="000C4E1E"/>
    <w:rsid w:val="000C62A2"/>
    <w:rsid w:val="000C65A1"/>
    <w:rsid w:val="000C682C"/>
    <w:rsid w:val="000C6D2D"/>
    <w:rsid w:val="000C7D25"/>
    <w:rsid w:val="000C7F21"/>
    <w:rsid w:val="000C7FA9"/>
    <w:rsid w:val="000C7FE0"/>
    <w:rsid w:val="000D1052"/>
    <w:rsid w:val="000D1486"/>
    <w:rsid w:val="000D1687"/>
    <w:rsid w:val="000D1768"/>
    <w:rsid w:val="000D20E2"/>
    <w:rsid w:val="000D247D"/>
    <w:rsid w:val="000D2888"/>
    <w:rsid w:val="000D31BD"/>
    <w:rsid w:val="000D320E"/>
    <w:rsid w:val="000D3408"/>
    <w:rsid w:val="000D346E"/>
    <w:rsid w:val="000D3F90"/>
    <w:rsid w:val="000D592C"/>
    <w:rsid w:val="000D5D1A"/>
    <w:rsid w:val="000D62BB"/>
    <w:rsid w:val="000D6973"/>
    <w:rsid w:val="000D77D9"/>
    <w:rsid w:val="000E0189"/>
    <w:rsid w:val="000E07B5"/>
    <w:rsid w:val="000E12B7"/>
    <w:rsid w:val="000E14C0"/>
    <w:rsid w:val="000E168B"/>
    <w:rsid w:val="000E1BE4"/>
    <w:rsid w:val="000E2B2F"/>
    <w:rsid w:val="000E2CB1"/>
    <w:rsid w:val="000E2E76"/>
    <w:rsid w:val="000E2F02"/>
    <w:rsid w:val="000E31F1"/>
    <w:rsid w:val="000E4320"/>
    <w:rsid w:val="000E4B41"/>
    <w:rsid w:val="000E58CE"/>
    <w:rsid w:val="000E5B69"/>
    <w:rsid w:val="000E7464"/>
    <w:rsid w:val="000E7524"/>
    <w:rsid w:val="000E7D52"/>
    <w:rsid w:val="000F0D00"/>
    <w:rsid w:val="000F245C"/>
    <w:rsid w:val="000F32F6"/>
    <w:rsid w:val="000F49E8"/>
    <w:rsid w:val="000F53C1"/>
    <w:rsid w:val="000F62C1"/>
    <w:rsid w:val="000F63B4"/>
    <w:rsid w:val="000F6F52"/>
    <w:rsid w:val="000F70AC"/>
    <w:rsid w:val="000F72BC"/>
    <w:rsid w:val="00100811"/>
    <w:rsid w:val="001008B9"/>
    <w:rsid w:val="00101E4F"/>
    <w:rsid w:val="0010215D"/>
    <w:rsid w:val="001022BD"/>
    <w:rsid w:val="001026CA"/>
    <w:rsid w:val="00102D8F"/>
    <w:rsid w:val="00102FA7"/>
    <w:rsid w:val="0010382C"/>
    <w:rsid w:val="00103B23"/>
    <w:rsid w:val="00104818"/>
    <w:rsid w:val="00104D0E"/>
    <w:rsid w:val="0010602B"/>
    <w:rsid w:val="00106246"/>
    <w:rsid w:val="00107FCF"/>
    <w:rsid w:val="0011035B"/>
    <w:rsid w:val="00110E91"/>
    <w:rsid w:val="00111032"/>
    <w:rsid w:val="00112027"/>
    <w:rsid w:val="00112CF3"/>
    <w:rsid w:val="001131FF"/>
    <w:rsid w:val="00113BE2"/>
    <w:rsid w:val="00114106"/>
    <w:rsid w:val="001144CB"/>
    <w:rsid w:val="001146C8"/>
    <w:rsid w:val="00115325"/>
    <w:rsid w:val="001155DD"/>
    <w:rsid w:val="001161E0"/>
    <w:rsid w:val="00116503"/>
    <w:rsid w:val="00116C5A"/>
    <w:rsid w:val="00117548"/>
    <w:rsid w:val="00117E59"/>
    <w:rsid w:val="00117E7F"/>
    <w:rsid w:val="0012009E"/>
    <w:rsid w:val="00120613"/>
    <w:rsid w:val="00120B21"/>
    <w:rsid w:val="00121165"/>
    <w:rsid w:val="001217C6"/>
    <w:rsid w:val="00121C06"/>
    <w:rsid w:val="00121D63"/>
    <w:rsid w:val="00122877"/>
    <w:rsid w:val="00122918"/>
    <w:rsid w:val="00122CBF"/>
    <w:rsid w:val="0012392B"/>
    <w:rsid w:val="00123AB9"/>
    <w:rsid w:val="001247B9"/>
    <w:rsid w:val="00124FA2"/>
    <w:rsid w:val="001253B5"/>
    <w:rsid w:val="00125863"/>
    <w:rsid w:val="00126A2C"/>
    <w:rsid w:val="00130FCF"/>
    <w:rsid w:val="0013113E"/>
    <w:rsid w:val="0013159B"/>
    <w:rsid w:val="001330D9"/>
    <w:rsid w:val="001331B4"/>
    <w:rsid w:val="00133450"/>
    <w:rsid w:val="00133D93"/>
    <w:rsid w:val="00134E3D"/>
    <w:rsid w:val="00135CCB"/>
    <w:rsid w:val="00136050"/>
    <w:rsid w:val="00136309"/>
    <w:rsid w:val="00136996"/>
    <w:rsid w:val="00136EF2"/>
    <w:rsid w:val="0013734D"/>
    <w:rsid w:val="00137A53"/>
    <w:rsid w:val="001401F7"/>
    <w:rsid w:val="00140CA5"/>
    <w:rsid w:val="00140CEA"/>
    <w:rsid w:val="00141166"/>
    <w:rsid w:val="001411AA"/>
    <w:rsid w:val="0014176E"/>
    <w:rsid w:val="0014207E"/>
    <w:rsid w:val="0014287A"/>
    <w:rsid w:val="00142FB4"/>
    <w:rsid w:val="00143434"/>
    <w:rsid w:val="00143A4F"/>
    <w:rsid w:val="00143C62"/>
    <w:rsid w:val="00143D01"/>
    <w:rsid w:val="00143ED1"/>
    <w:rsid w:val="0014426F"/>
    <w:rsid w:val="00145575"/>
    <w:rsid w:val="00145924"/>
    <w:rsid w:val="00145EC7"/>
    <w:rsid w:val="00145F33"/>
    <w:rsid w:val="001461B0"/>
    <w:rsid w:val="001462F8"/>
    <w:rsid w:val="00146CB4"/>
    <w:rsid w:val="00146DBB"/>
    <w:rsid w:val="0014756E"/>
    <w:rsid w:val="00147D19"/>
    <w:rsid w:val="00150C7C"/>
    <w:rsid w:val="00150EFF"/>
    <w:rsid w:val="00150FB7"/>
    <w:rsid w:val="0015147A"/>
    <w:rsid w:val="001520D0"/>
    <w:rsid w:val="001529A2"/>
    <w:rsid w:val="00152C54"/>
    <w:rsid w:val="001533E7"/>
    <w:rsid w:val="001535DB"/>
    <w:rsid w:val="00153E92"/>
    <w:rsid w:val="001540C5"/>
    <w:rsid w:val="00154447"/>
    <w:rsid w:val="001544CA"/>
    <w:rsid w:val="00154552"/>
    <w:rsid w:val="00154FC7"/>
    <w:rsid w:val="001552B8"/>
    <w:rsid w:val="00155B04"/>
    <w:rsid w:val="0015636C"/>
    <w:rsid w:val="00156B85"/>
    <w:rsid w:val="00157656"/>
    <w:rsid w:val="00157BC1"/>
    <w:rsid w:val="00160B98"/>
    <w:rsid w:val="001611DE"/>
    <w:rsid w:val="00161AD1"/>
    <w:rsid w:val="001621BA"/>
    <w:rsid w:val="0016359B"/>
    <w:rsid w:val="00163C17"/>
    <w:rsid w:val="001642D4"/>
    <w:rsid w:val="001652F6"/>
    <w:rsid w:val="00165A86"/>
    <w:rsid w:val="00165E2F"/>
    <w:rsid w:val="00165F60"/>
    <w:rsid w:val="00167C0B"/>
    <w:rsid w:val="00167C61"/>
    <w:rsid w:val="001705DF"/>
    <w:rsid w:val="00170A57"/>
    <w:rsid w:val="001715B8"/>
    <w:rsid w:val="001723F4"/>
    <w:rsid w:val="00172A27"/>
    <w:rsid w:val="00173BEC"/>
    <w:rsid w:val="00174281"/>
    <w:rsid w:val="00174759"/>
    <w:rsid w:val="00174A7F"/>
    <w:rsid w:val="00176B59"/>
    <w:rsid w:val="00176E14"/>
    <w:rsid w:val="00176F57"/>
    <w:rsid w:val="00177837"/>
    <w:rsid w:val="001778FA"/>
    <w:rsid w:val="00177C82"/>
    <w:rsid w:val="001800C1"/>
    <w:rsid w:val="00180DED"/>
    <w:rsid w:val="00181000"/>
    <w:rsid w:val="0018111A"/>
    <w:rsid w:val="00181379"/>
    <w:rsid w:val="0018159B"/>
    <w:rsid w:val="00181660"/>
    <w:rsid w:val="00181BE7"/>
    <w:rsid w:val="00181E91"/>
    <w:rsid w:val="0018200D"/>
    <w:rsid w:val="001824A4"/>
    <w:rsid w:val="00183AB2"/>
    <w:rsid w:val="00184964"/>
    <w:rsid w:val="0018499E"/>
    <w:rsid w:val="00185D91"/>
    <w:rsid w:val="001860A0"/>
    <w:rsid w:val="0018688D"/>
    <w:rsid w:val="00190046"/>
    <w:rsid w:val="00190184"/>
    <w:rsid w:val="00190987"/>
    <w:rsid w:val="00190FDE"/>
    <w:rsid w:val="001918E0"/>
    <w:rsid w:val="00191EBF"/>
    <w:rsid w:val="00192961"/>
    <w:rsid w:val="00192E7D"/>
    <w:rsid w:val="001937FE"/>
    <w:rsid w:val="00193F89"/>
    <w:rsid w:val="001940B7"/>
    <w:rsid w:val="00194164"/>
    <w:rsid w:val="001941DE"/>
    <w:rsid w:val="0019503B"/>
    <w:rsid w:val="00195272"/>
    <w:rsid w:val="00196496"/>
    <w:rsid w:val="001979B2"/>
    <w:rsid w:val="00197E08"/>
    <w:rsid w:val="001A0044"/>
    <w:rsid w:val="001A0CEC"/>
    <w:rsid w:val="001A1022"/>
    <w:rsid w:val="001A1570"/>
    <w:rsid w:val="001A1866"/>
    <w:rsid w:val="001A3119"/>
    <w:rsid w:val="001A4040"/>
    <w:rsid w:val="001A5C01"/>
    <w:rsid w:val="001A6611"/>
    <w:rsid w:val="001A72C8"/>
    <w:rsid w:val="001A7763"/>
    <w:rsid w:val="001A79D1"/>
    <w:rsid w:val="001A7DCE"/>
    <w:rsid w:val="001A7DD6"/>
    <w:rsid w:val="001B0006"/>
    <w:rsid w:val="001B0047"/>
    <w:rsid w:val="001B0501"/>
    <w:rsid w:val="001B08EA"/>
    <w:rsid w:val="001B1093"/>
    <w:rsid w:val="001B1A74"/>
    <w:rsid w:val="001B1D02"/>
    <w:rsid w:val="001B2001"/>
    <w:rsid w:val="001B2746"/>
    <w:rsid w:val="001B301E"/>
    <w:rsid w:val="001B36A7"/>
    <w:rsid w:val="001B38D8"/>
    <w:rsid w:val="001B3BAB"/>
    <w:rsid w:val="001B4DCC"/>
    <w:rsid w:val="001B4EEF"/>
    <w:rsid w:val="001B51BA"/>
    <w:rsid w:val="001B545C"/>
    <w:rsid w:val="001B56AF"/>
    <w:rsid w:val="001B595F"/>
    <w:rsid w:val="001B6753"/>
    <w:rsid w:val="001B7742"/>
    <w:rsid w:val="001B78B5"/>
    <w:rsid w:val="001C1747"/>
    <w:rsid w:val="001C2198"/>
    <w:rsid w:val="001C2429"/>
    <w:rsid w:val="001C2787"/>
    <w:rsid w:val="001C2D9E"/>
    <w:rsid w:val="001C3AC1"/>
    <w:rsid w:val="001C4085"/>
    <w:rsid w:val="001C429D"/>
    <w:rsid w:val="001C4D1D"/>
    <w:rsid w:val="001C4EEA"/>
    <w:rsid w:val="001C4FC5"/>
    <w:rsid w:val="001C5136"/>
    <w:rsid w:val="001C5DB9"/>
    <w:rsid w:val="001C6327"/>
    <w:rsid w:val="001C634E"/>
    <w:rsid w:val="001C6B27"/>
    <w:rsid w:val="001C76FD"/>
    <w:rsid w:val="001D08C1"/>
    <w:rsid w:val="001D0979"/>
    <w:rsid w:val="001D137B"/>
    <w:rsid w:val="001D13E7"/>
    <w:rsid w:val="001D21D3"/>
    <w:rsid w:val="001D21EA"/>
    <w:rsid w:val="001D22D6"/>
    <w:rsid w:val="001D2402"/>
    <w:rsid w:val="001D25DE"/>
    <w:rsid w:val="001D2CC1"/>
    <w:rsid w:val="001D389C"/>
    <w:rsid w:val="001D4BFA"/>
    <w:rsid w:val="001D550C"/>
    <w:rsid w:val="001D58F8"/>
    <w:rsid w:val="001D5916"/>
    <w:rsid w:val="001D5D95"/>
    <w:rsid w:val="001D6BE7"/>
    <w:rsid w:val="001D7496"/>
    <w:rsid w:val="001D775E"/>
    <w:rsid w:val="001D7BDC"/>
    <w:rsid w:val="001E04F1"/>
    <w:rsid w:val="001E26A3"/>
    <w:rsid w:val="001E3422"/>
    <w:rsid w:val="001E3565"/>
    <w:rsid w:val="001E4696"/>
    <w:rsid w:val="001E529C"/>
    <w:rsid w:val="001E5567"/>
    <w:rsid w:val="001E5728"/>
    <w:rsid w:val="001E5795"/>
    <w:rsid w:val="001E6101"/>
    <w:rsid w:val="001E631C"/>
    <w:rsid w:val="001E6784"/>
    <w:rsid w:val="001E6A06"/>
    <w:rsid w:val="001E707F"/>
    <w:rsid w:val="001E7B7A"/>
    <w:rsid w:val="001F02FC"/>
    <w:rsid w:val="001F0B66"/>
    <w:rsid w:val="001F0F99"/>
    <w:rsid w:val="001F1AB5"/>
    <w:rsid w:val="001F225A"/>
    <w:rsid w:val="001F299A"/>
    <w:rsid w:val="001F299C"/>
    <w:rsid w:val="001F3006"/>
    <w:rsid w:val="001F324A"/>
    <w:rsid w:val="001F32B4"/>
    <w:rsid w:val="001F3720"/>
    <w:rsid w:val="001F548A"/>
    <w:rsid w:val="001F707F"/>
    <w:rsid w:val="001F71BB"/>
    <w:rsid w:val="00200149"/>
    <w:rsid w:val="00200C80"/>
    <w:rsid w:val="00200DC3"/>
    <w:rsid w:val="00201CD1"/>
    <w:rsid w:val="002025A9"/>
    <w:rsid w:val="002029BC"/>
    <w:rsid w:val="002031F4"/>
    <w:rsid w:val="002036AF"/>
    <w:rsid w:val="00203960"/>
    <w:rsid w:val="00203968"/>
    <w:rsid w:val="00203EF8"/>
    <w:rsid w:val="002044FB"/>
    <w:rsid w:val="00204BAE"/>
    <w:rsid w:val="00205C78"/>
    <w:rsid w:val="00205EFA"/>
    <w:rsid w:val="002103B6"/>
    <w:rsid w:val="0021042F"/>
    <w:rsid w:val="002107A3"/>
    <w:rsid w:val="0021149B"/>
    <w:rsid w:val="0021254D"/>
    <w:rsid w:val="00212E01"/>
    <w:rsid w:val="0021342C"/>
    <w:rsid w:val="00213808"/>
    <w:rsid w:val="0021399C"/>
    <w:rsid w:val="0021455E"/>
    <w:rsid w:val="00214C8A"/>
    <w:rsid w:val="00214D84"/>
    <w:rsid w:val="00214FA9"/>
    <w:rsid w:val="002156DD"/>
    <w:rsid w:val="00216358"/>
    <w:rsid w:val="00216DDE"/>
    <w:rsid w:val="00217343"/>
    <w:rsid w:val="002174CE"/>
    <w:rsid w:val="00217841"/>
    <w:rsid w:val="00217D06"/>
    <w:rsid w:val="00217D13"/>
    <w:rsid w:val="002209A4"/>
    <w:rsid w:val="00220FD7"/>
    <w:rsid w:val="00221077"/>
    <w:rsid w:val="002213B1"/>
    <w:rsid w:val="00221E30"/>
    <w:rsid w:val="00222422"/>
    <w:rsid w:val="00222C8F"/>
    <w:rsid w:val="00222E5E"/>
    <w:rsid w:val="0022400A"/>
    <w:rsid w:val="00224258"/>
    <w:rsid w:val="00224487"/>
    <w:rsid w:val="0022500E"/>
    <w:rsid w:val="002253D1"/>
    <w:rsid w:val="002257F6"/>
    <w:rsid w:val="00225C14"/>
    <w:rsid w:val="00225FFD"/>
    <w:rsid w:val="002271EA"/>
    <w:rsid w:val="0023056D"/>
    <w:rsid w:val="002309C4"/>
    <w:rsid w:val="00230AD4"/>
    <w:rsid w:val="00230D89"/>
    <w:rsid w:val="002310E1"/>
    <w:rsid w:val="002311D6"/>
    <w:rsid w:val="00231805"/>
    <w:rsid w:val="00231BEE"/>
    <w:rsid w:val="00232575"/>
    <w:rsid w:val="0023280D"/>
    <w:rsid w:val="00232D9E"/>
    <w:rsid w:val="00233D70"/>
    <w:rsid w:val="00233DF5"/>
    <w:rsid w:val="00234221"/>
    <w:rsid w:val="00234A8F"/>
    <w:rsid w:val="002353B1"/>
    <w:rsid w:val="00235427"/>
    <w:rsid w:val="00235C92"/>
    <w:rsid w:val="00236555"/>
    <w:rsid w:val="002377F7"/>
    <w:rsid w:val="00237C49"/>
    <w:rsid w:val="00240C88"/>
    <w:rsid w:val="00240CCD"/>
    <w:rsid w:val="002415D8"/>
    <w:rsid w:val="00241D4B"/>
    <w:rsid w:val="00241E17"/>
    <w:rsid w:val="00242E16"/>
    <w:rsid w:val="00243F7A"/>
    <w:rsid w:val="002440E5"/>
    <w:rsid w:val="002442ED"/>
    <w:rsid w:val="00244381"/>
    <w:rsid w:val="00244582"/>
    <w:rsid w:val="0024496F"/>
    <w:rsid w:val="00246316"/>
    <w:rsid w:val="00246417"/>
    <w:rsid w:val="00246430"/>
    <w:rsid w:val="00246A33"/>
    <w:rsid w:val="00246BED"/>
    <w:rsid w:val="00246E69"/>
    <w:rsid w:val="00247776"/>
    <w:rsid w:val="002478CB"/>
    <w:rsid w:val="00247A7E"/>
    <w:rsid w:val="00247F7B"/>
    <w:rsid w:val="00247FA9"/>
    <w:rsid w:val="002503EA"/>
    <w:rsid w:val="0025055A"/>
    <w:rsid w:val="00250F73"/>
    <w:rsid w:val="00251609"/>
    <w:rsid w:val="0025197D"/>
    <w:rsid w:val="002523E8"/>
    <w:rsid w:val="00252485"/>
    <w:rsid w:val="00252EA3"/>
    <w:rsid w:val="00252FBF"/>
    <w:rsid w:val="00253198"/>
    <w:rsid w:val="00253227"/>
    <w:rsid w:val="00253711"/>
    <w:rsid w:val="0025537D"/>
    <w:rsid w:val="0025546E"/>
    <w:rsid w:val="00255B24"/>
    <w:rsid w:val="0025646F"/>
    <w:rsid w:val="00257191"/>
    <w:rsid w:val="00260082"/>
    <w:rsid w:val="002607D3"/>
    <w:rsid w:val="00260E5E"/>
    <w:rsid w:val="0026146C"/>
    <w:rsid w:val="00262035"/>
    <w:rsid w:val="00262A67"/>
    <w:rsid w:val="00262B7F"/>
    <w:rsid w:val="00262ECD"/>
    <w:rsid w:val="00263401"/>
    <w:rsid w:val="00263601"/>
    <w:rsid w:val="00263799"/>
    <w:rsid w:val="00264586"/>
    <w:rsid w:val="002647BF"/>
    <w:rsid w:val="00265DE3"/>
    <w:rsid w:val="00266341"/>
    <w:rsid w:val="0026649E"/>
    <w:rsid w:val="002677E7"/>
    <w:rsid w:val="00267C62"/>
    <w:rsid w:val="00270231"/>
    <w:rsid w:val="00270A91"/>
    <w:rsid w:val="00270AD6"/>
    <w:rsid w:val="002714FB"/>
    <w:rsid w:val="00272B62"/>
    <w:rsid w:val="0027380C"/>
    <w:rsid w:val="00273978"/>
    <w:rsid w:val="00274361"/>
    <w:rsid w:val="00274CFC"/>
    <w:rsid w:val="00274D4E"/>
    <w:rsid w:val="00274F64"/>
    <w:rsid w:val="0027510F"/>
    <w:rsid w:val="002777B1"/>
    <w:rsid w:val="00277E39"/>
    <w:rsid w:val="00280A6F"/>
    <w:rsid w:val="00280F7E"/>
    <w:rsid w:val="0028113C"/>
    <w:rsid w:val="00281161"/>
    <w:rsid w:val="002812DA"/>
    <w:rsid w:val="00281C59"/>
    <w:rsid w:val="002830D2"/>
    <w:rsid w:val="002838A4"/>
    <w:rsid w:val="00283EA9"/>
    <w:rsid w:val="002853BF"/>
    <w:rsid w:val="0028550B"/>
    <w:rsid w:val="0028578F"/>
    <w:rsid w:val="00285DC6"/>
    <w:rsid w:val="00286505"/>
    <w:rsid w:val="00286F59"/>
    <w:rsid w:val="00287803"/>
    <w:rsid w:val="00287E45"/>
    <w:rsid w:val="0029009D"/>
    <w:rsid w:val="002903A8"/>
    <w:rsid w:val="0029128E"/>
    <w:rsid w:val="002912C1"/>
    <w:rsid w:val="00291F11"/>
    <w:rsid w:val="002923A7"/>
    <w:rsid w:val="002924CB"/>
    <w:rsid w:val="00292E9D"/>
    <w:rsid w:val="00294AAC"/>
    <w:rsid w:val="00294B45"/>
    <w:rsid w:val="00294E1A"/>
    <w:rsid w:val="002953DA"/>
    <w:rsid w:val="00295670"/>
    <w:rsid w:val="00295773"/>
    <w:rsid w:val="0029614E"/>
    <w:rsid w:val="002969BE"/>
    <w:rsid w:val="002A00B6"/>
    <w:rsid w:val="002A0D27"/>
    <w:rsid w:val="002A1021"/>
    <w:rsid w:val="002A1464"/>
    <w:rsid w:val="002A193E"/>
    <w:rsid w:val="002A1F5D"/>
    <w:rsid w:val="002A211C"/>
    <w:rsid w:val="002A230B"/>
    <w:rsid w:val="002A277E"/>
    <w:rsid w:val="002A2E51"/>
    <w:rsid w:val="002A3453"/>
    <w:rsid w:val="002A349B"/>
    <w:rsid w:val="002A3B0E"/>
    <w:rsid w:val="002A4208"/>
    <w:rsid w:val="002A4E76"/>
    <w:rsid w:val="002A5A29"/>
    <w:rsid w:val="002A5E34"/>
    <w:rsid w:val="002A5E93"/>
    <w:rsid w:val="002A5EF6"/>
    <w:rsid w:val="002A60FD"/>
    <w:rsid w:val="002A633F"/>
    <w:rsid w:val="002A68B8"/>
    <w:rsid w:val="002A68C4"/>
    <w:rsid w:val="002A725B"/>
    <w:rsid w:val="002B0A73"/>
    <w:rsid w:val="002B1A08"/>
    <w:rsid w:val="002B207B"/>
    <w:rsid w:val="002B21D1"/>
    <w:rsid w:val="002B2F92"/>
    <w:rsid w:val="002B3D00"/>
    <w:rsid w:val="002B4218"/>
    <w:rsid w:val="002B563A"/>
    <w:rsid w:val="002B6299"/>
    <w:rsid w:val="002B65CB"/>
    <w:rsid w:val="002B6878"/>
    <w:rsid w:val="002B6DF6"/>
    <w:rsid w:val="002B79E9"/>
    <w:rsid w:val="002B7E24"/>
    <w:rsid w:val="002C0066"/>
    <w:rsid w:val="002C1B16"/>
    <w:rsid w:val="002C30D0"/>
    <w:rsid w:val="002C3299"/>
    <w:rsid w:val="002C3847"/>
    <w:rsid w:val="002C448A"/>
    <w:rsid w:val="002C44AE"/>
    <w:rsid w:val="002C4691"/>
    <w:rsid w:val="002C57BF"/>
    <w:rsid w:val="002C5976"/>
    <w:rsid w:val="002C5B38"/>
    <w:rsid w:val="002C6348"/>
    <w:rsid w:val="002C671C"/>
    <w:rsid w:val="002C788E"/>
    <w:rsid w:val="002C7E97"/>
    <w:rsid w:val="002D0E93"/>
    <w:rsid w:val="002D0FD4"/>
    <w:rsid w:val="002D1891"/>
    <w:rsid w:val="002D1C9B"/>
    <w:rsid w:val="002D2BE8"/>
    <w:rsid w:val="002D3557"/>
    <w:rsid w:val="002D359E"/>
    <w:rsid w:val="002D35F2"/>
    <w:rsid w:val="002D4339"/>
    <w:rsid w:val="002D5F1C"/>
    <w:rsid w:val="002D65BA"/>
    <w:rsid w:val="002D6D1B"/>
    <w:rsid w:val="002D6EC7"/>
    <w:rsid w:val="002E0213"/>
    <w:rsid w:val="002E0732"/>
    <w:rsid w:val="002E09BF"/>
    <w:rsid w:val="002E0B83"/>
    <w:rsid w:val="002E0C36"/>
    <w:rsid w:val="002E0C57"/>
    <w:rsid w:val="002E0C67"/>
    <w:rsid w:val="002E0CA7"/>
    <w:rsid w:val="002E0F76"/>
    <w:rsid w:val="002E123D"/>
    <w:rsid w:val="002E16F9"/>
    <w:rsid w:val="002E1BA3"/>
    <w:rsid w:val="002E1D4D"/>
    <w:rsid w:val="002E2CCF"/>
    <w:rsid w:val="002E2FA9"/>
    <w:rsid w:val="002E3423"/>
    <w:rsid w:val="002E364C"/>
    <w:rsid w:val="002E39D3"/>
    <w:rsid w:val="002E3BF0"/>
    <w:rsid w:val="002E4620"/>
    <w:rsid w:val="002E4E3D"/>
    <w:rsid w:val="002E50F8"/>
    <w:rsid w:val="002E5F57"/>
    <w:rsid w:val="002F04AB"/>
    <w:rsid w:val="002F1416"/>
    <w:rsid w:val="002F213F"/>
    <w:rsid w:val="002F224C"/>
    <w:rsid w:val="002F289C"/>
    <w:rsid w:val="002F2F67"/>
    <w:rsid w:val="002F4C0E"/>
    <w:rsid w:val="002F5CB6"/>
    <w:rsid w:val="002F68A3"/>
    <w:rsid w:val="002F6C06"/>
    <w:rsid w:val="002F6DE8"/>
    <w:rsid w:val="002F6FD8"/>
    <w:rsid w:val="00300625"/>
    <w:rsid w:val="00301C68"/>
    <w:rsid w:val="00302712"/>
    <w:rsid w:val="00302875"/>
    <w:rsid w:val="003029ED"/>
    <w:rsid w:val="00302E29"/>
    <w:rsid w:val="00303C01"/>
    <w:rsid w:val="0030463D"/>
    <w:rsid w:val="00304691"/>
    <w:rsid w:val="00304A0F"/>
    <w:rsid w:val="00304A4D"/>
    <w:rsid w:val="003050D4"/>
    <w:rsid w:val="00305535"/>
    <w:rsid w:val="003055E9"/>
    <w:rsid w:val="00305ABC"/>
    <w:rsid w:val="00305B8E"/>
    <w:rsid w:val="003068AA"/>
    <w:rsid w:val="00306AB9"/>
    <w:rsid w:val="00306B6A"/>
    <w:rsid w:val="003078C6"/>
    <w:rsid w:val="00307BBC"/>
    <w:rsid w:val="00311259"/>
    <w:rsid w:val="00311C72"/>
    <w:rsid w:val="00312340"/>
    <w:rsid w:val="00313096"/>
    <w:rsid w:val="003132F9"/>
    <w:rsid w:val="003137B6"/>
    <w:rsid w:val="00313A8E"/>
    <w:rsid w:val="00313C34"/>
    <w:rsid w:val="00314105"/>
    <w:rsid w:val="003149FA"/>
    <w:rsid w:val="00314E9D"/>
    <w:rsid w:val="00315C84"/>
    <w:rsid w:val="00315CA4"/>
    <w:rsid w:val="00315D69"/>
    <w:rsid w:val="00316252"/>
    <w:rsid w:val="00316675"/>
    <w:rsid w:val="00316E8A"/>
    <w:rsid w:val="00317617"/>
    <w:rsid w:val="00317868"/>
    <w:rsid w:val="00317CCC"/>
    <w:rsid w:val="00317F9D"/>
    <w:rsid w:val="00320B9B"/>
    <w:rsid w:val="00320C4C"/>
    <w:rsid w:val="003210DF"/>
    <w:rsid w:val="00322043"/>
    <w:rsid w:val="003226F5"/>
    <w:rsid w:val="003229ED"/>
    <w:rsid w:val="00323AD2"/>
    <w:rsid w:val="003244E1"/>
    <w:rsid w:val="00324995"/>
    <w:rsid w:val="0032517C"/>
    <w:rsid w:val="00325402"/>
    <w:rsid w:val="00325B1A"/>
    <w:rsid w:val="00327C5F"/>
    <w:rsid w:val="00327E46"/>
    <w:rsid w:val="00327EAD"/>
    <w:rsid w:val="00330177"/>
    <w:rsid w:val="00330284"/>
    <w:rsid w:val="00330B0C"/>
    <w:rsid w:val="003316DA"/>
    <w:rsid w:val="00331A8D"/>
    <w:rsid w:val="00331E10"/>
    <w:rsid w:val="00331E83"/>
    <w:rsid w:val="00332EF0"/>
    <w:rsid w:val="003333B0"/>
    <w:rsid w:val="003358B7"/>
    <w:rsid w:val="00336CEF"/>
    <w:rsid w:val="00336D1E"/>
    <w:rsid w:val="00337680"/>
    <w:rsid w:val="00337771"/>
    <w:rsid w:val="00337773"/>
    <w:rsid w:val="00337D4C"/>
    <w:rsid w:val="00337F0D"/>
    <w:rsid w:val="00340A08"/>
    <w:rsid w:val="00340A93"/>
    <w:rsid w:val="00340AFC"/>
    <w:rsid w:val="003413ED"/>
    <w:rsid w:val="003423EA"/>
    <w:rsid w:val="00342933"/>
    <w:rsid w:val="00342B55"/>
    <w:rsid w:val="00342CE2"/>
    <w:rsid w:val="0034302C"/>
    <w:rsid w:val="0034403E"/>
    <w:rsid w:val="00344462"/>
    <w:rsid w:val="003457FB"/>
    <w:rsid w:val="00345A4C"/>
    <w:rsid w:val="00346257"/>
    <w:rsid w:val="003467B6"/>
    <w:rsid w:val="00347932"/>
    <w:rsid w:val="00350031"/>
    <w:rsid w:val="00350151"/>
    <w:rsid w:val="00350F94"/>
    <w:rsid w:val="003515E6"/>
    <w:rsid w:val="003517D0"/>
    <w:rsid w:val="00352268"/>
    <w:rsid w:val="0035353D"/>
    <w:rsid w:val="00353657"/>
    <w:rsid w:val="00354085"/>
    <w:rsid w:val="00354DB9"/>
    <w:rsid w:val="003559C7"/>
    <w:rsid w:val="003566BA"/>
    <w:rsid w:val="00356B60"/>
    <w:rsid w:val="00357240"/>
    <w:rsid w:val="00357B34"/>
    <w:rsid w:val="00360D4E"/>
    <w:rsid w:val="00360F52"/>
    <w:rsid w:val="003617B4"/>
    <w:rsid w:val="00361AAF"/>
    <w:rsid w:val="003622F8"/>
    <w:rsid w:val="00362CD9"/>
    <w:rsid w:val="0036382B"/>
    <w:rsid w:val="00363BA9"/>
    <w:rsid w:val="00364CBA"/>
    <w:rsid w:val="00365AD1"/>
    <w:rsid w:val="00365E57"/>
    <w:rsid w:val="003660BA"/>
    <w:rsid w:val="0036629B"/>
    <w:rsid w:val="00367B93"/>
    <w:rsid w:val="00367E3D"/>
    <w:rsid w:val="003700BA"/>
    <w:rsid w:val="0037016D"/>
    <w:rsid w:val="00370860"/>
    <w:rsid w:val="003709D4"/>
    <w:rsid w:val="003711A8"/>
    <w:rsid w:val="00371AF5"/>
    <w:rsid w:val="003725D8"/>
    <w:rsid w:val="00373CE2"/>
    <w:rsid w:val="00374103"/>
    <w:rsid w:val="003746AB"/>
    <w:rsid w:val="00374981"/>
    <w:rsid w:val="00374A01"/>
    <w:rsid w:val="003751E5"/>
    <w:rsid w:val="00375384"/>
    <w:rsid w:val="003753A7"/>
    <w:rsid w:val="00375656"/>
    <w:rsid w:val="003760AE"/>
    <w:rsid w:val="003761C6"/>
    <w:rsid w:val="00376739"/>
    <w:rsid w:val="0037682C"/>
    <w:rsid w:val="003769FA"/>
    <w:rsid w:val="00376AE7"/>
    <w:rsid w:val="00377220"/>
    <w:rsid w:val="003772A0"/>
    <w:rsid w:val="003773A8"/>
    <w:rsid w:val="0037756E"/>
    <w:rsid w:val="003775FA"/>
    <w:rsid w:val="00377908"/>
    <w:rsid w:val="00377ABC"/>
    <w:rsid w:val="00377E16"/>
    <w:rsid w:val="00381B7E"/>
    <w:rsid w:val="00381F6C"/>
    <w:rsid w:val="00382922"/>
    <w:rsid w:val="003836AD"/>
    <w:rsid w:val="0038445A"/>
    <w:rsid w:val="003847FE"/>
    <w:rsid w:val="00384A0A"/>
    <w:rsid w:val="0038503D"/>
    <w:rsid w:val="00385321"/>
    <w:rsid w:val="00386FB4"/>
    <w:rsid w:val="00387375"/>
    <w:rsid w:val="0038755F"/>
    <w:rsid w:val="00387919"/>
    <w:rsid w:val="00390454"/>
    <w:rsid w:val="00390BF5"/>
    <w:rsid w:val="00391001"/>
    <w:rsid w:val="003913AA"/>
    <w:rsid w:val="00392E1E"/>
    <w:rsid w:val="003932D7"/>
    <w:rsid w:val="00393B63"/>
    <w:rsid w:val="00393B94"/>
    <w:rsid w:val="00394299"/>
    <w:rsid w:val="003951EC"/>
    <w:rsid w:val="003953C4"/>
    <w:rsid w:val="00395D35"/>
    <w:rsid w:val="0039610B"/>
    <w:rsid w:val="00396D8A"/>
    <w:rsid w:val="0039752C"/>
    <w:rsid w:val="00397EF4"/>
    <w:rsid w:val="003A011D"/>
    <w:rsid w:val="003A0D72"/>
    <w:rsid w:val="003A0E97"/>
    <w:rsid w:val="003A0EB7"/>
    <w:rsid w:val="003A13E6"/>
    <w:rsid w:val="003A1FA4"/>
    <w:rsid w:val="003A1FFA"/>
    <w:rsid w:val="003A250C"/>
    <w:rsid w:val="003A277D"/>
    <w:rsid w:val="003A2DB9"/>
    <w:rsid w:val="003A336A"/>
    <w:rsid w:val="003A478A"/>
    <w:rsid w:val="003A4BB7"/>
    <w:rsid w:val="003A5360"/>
    <w:rsid w:val="003A5F11"/>
    <w:rsid w:val="003A6062"/>
    <w:rsid w:val="003A66F1"/>
    <w:rsid w:val="003A74A6"/>
    <w:rsid w:val="003A7FCB"/>
    <w:rsid w:val="003B0191"/>
    <w:rsid w:val="003B027C"/>
    <w:rsid w:val="003B07BC"/>
    <w:rsid w:val="003B1416"/>
    <w:rsid w:val="003B1663"/>
    <w:rsid w:val="003B19B2"/>
    <w:rsid w:val="003B1C05"/>
    <w:rsid w:val="003B1ED3"/>
    <w:rsid w:val="003B2104"/>
    <w:rsid w:val="003B2687"/>
    <w:rsid w:val="003B2CF1"/>
    <w:rsid w:val="003B2DB0"/>
    <w:rsid w:val="003B2FED"/>
    <w:rsid w:val="003B328B"/>
    <w:rsid w:val="003B3580"/>
    <w:rsid w:val="003B3736"/>
    <w:rsid w:val="003B3B47"/>
    <w:rsid w:val="003B41D2"/>
    <w:rsid w:val="003B438F"/>
    <w:rsid w:val="003B4CAC"/>
    <w:rsid w:val="003B5309"/>
    <w:rsid w:val="003B531E"/>
    <w:rsid w:val="003B5850"/>
    <w:rsid w:val="003B678D"/>
    <w:rsid w:val="003B6D68"/>
    <w:rsid w:val="003B6E0C"/>
    <w:rsid w:val="003B6FE0"/>
    <w:rsid w:val="003B7C91"/>
    <w:rsid w:val="003B7FA2"/>
    <w:rsid w:val="003C0385"/>
    <w:rsid w:val="003C0636"/>
    <w:rsid w:val="003C1F66"/>
    <w:rsid w:val="003C2545"/>
    <w:rsid w:val="003C2998"/>
    <w:rsid w:val="003C327F"/>
    <w:rsid w:val="003C354D"/>
    <w:rsid w:val="003C4302"/>
    <w:rsid w:val="003C43A6"/>
    <w:rsid w:val="003C446E"/>
    <w:rsid w:val="003C467E"/>
    <w:rsid w:val="003C490F"/>
    <w:rsid w:val="003C499D"/>
    <w:rsid w:val="003C614C"/>
    <w:rsid w:val="003C6555"/>
    <w:rsid w:val="003C6F5B"/>
    <w:rsid w:val="003C776D"/>
    <w:rsid w:val="003C7D71"/>
    <w:rsid w:val="003D023A"/>
    <w:rsid w:val="003D1582"/>
    <w:rsid w:val="003D1C89"/>
    <w:rsid w:val="003D1E74"/>
    <w:rsid w:val="003D232D"/>
    <w:rsid w:val="003D2A69"/>
    <w:rsid w:val="003D32FF"/>
    <w:rsid w:val="003D3363"/>
    <w:rsid w:val="003D3685"/>
    <w:rsid w:val="003D39E8"/>
    <w:rsid w:val="003D44CD"/>
    <w:rsid w:val="003D6B06"/>
    <w:rsid w:val="003D6B53"/>
    <w:rsid w:val="003D75B7"/>
    <w:rsid w:val="003D7D10"/>
    <w:rsid w:val="003E05C2"/>
    <w:rsid w:val="003E0F64"/>
    <w:rsid w:val="003E1598"/>
    <w:rsid w:val="003E1756"/>
    <w:rsid w:val="003E1973"/>
    <w:rsid w:val="003E39D4"/>
    <w:rsid w:val="003E53D3"/>
    <w:rsid w:val="003E5E4B"/>
    <w:rsid w:val="003E65CB"/>
    <w:rsid w:val="003E683F"/>
    <w:rsid w:val="003E6DD2"/>
    <w:rsid w:val="003F0296"/>
    <w:rsid w:val="003F0BED"/>
    <w:rsid w:val="003F0D86"/>
    <w:rsid w:val="003F0E79"/>
    <w:rsid w:val="003F15F9"/>
    <w:rsid w:val="003F20DC"/>
    <w:rsid w:val="003F218F"/>
    <w:rsid w:val="003F2240"/>
    <w:rsid w:val="003F2602"/>
    <w:rsid w:val="003F31F2"/>
    <w:rsid w:val="003F3714"/>
    <w:rsid w:val="003F37B1"/>
    <w:rsid w:val="003F381F"/>
    <w:rsid w:val="003F3DEC"/>
    <w:rsid w:val="003F406C"/>
    <w:rsid w:val="003F4CE5"/>
    <w:rsid w:val="003F4EF0"/>
    <w:rsid w:val="003F524C"/>
    <w:rsid w:val="003F54F7"/>
    <w:rsid w:val="003F584B"/>
    <w:rsid w:val="003F59FA"/>
    <w:rsid w:val="003F62EF"/>
    <w:rsid w:val="003F67B4"/>
    <w:rsid w:val="003F6A98"/>
    <w:rsid w:val="003F7113"/>
    <w:rsid w:val="00400DD9"/>
    <w:rsid w:val="00402893"/>
    <w:rsid w:val="00402CAA"/>
    <w:rsid w:val="004031CC"/>
    <w:rsid w:val="004045C5"/>
    <w:rsid w:val="00404863"/>
    <w:rsid w:val="00406191"/>
    <w:rsid w:val="00406215"/>
    <w:rsid w:val="00406BCA"/>
    <w:rsid w:val="004072A6"/>
    <w:rsid w:val="0040738B"/>
    <w:rsid w:val="004074B0"/>
    <w:rsid w:val="004074DE"/>
    <w:rsid w:val="00407800"/>
    <w:rsid w:val="00407841"/>
    <w:rsid w:val="00407BD5"/>
    <w:rsid w:val="00410719"/>
    <w:rsid w:val="004107B7"/>
    <w:rsid w:val="00410FB9"/>
    <w:rsid w:val="00411179"/>
    <w:rsid w:val="00412D18"/>
    <w:rsid w:val="00413348"/>
    <w:rsid w:val="004134A2"/>
    <w:rsid w:val="004151BF"/>
    <w:rsid w:val="00415557"/>
    <w:rsid w:val="004163A7"/>
    <w:rsid w:val="00416548"/>
    <w:rsid w:val="00417254"/>
    <w:rsid w:val="004176AF"/>
    <w:rsid w:val="004206EF"/>
    <w:rsid w:val="00420C97"/>
    <w:rsid w:val="00420E6B"/>
    <w:rsid w:val="0042127C"/>
    <w:rsid w:val="0042128F"/>
    <w:rsid w:val="00421A78"/>
    <w:rsid w:val="00421EB7"/>
    <w:rsid w:val="0042287B"/>
    <w:rsid w:val="00422C03"/>
    <w:rsid w:val="00423288"/>
    <w:rsid w:val="004233C9"/>
    <w:rsid w:val="004238E5"/>
    <w:rsid w:val="00423B15"/>
    <w:rsid w:val="00423F5C"/>
    <w:rsid w:val="00424D47"/>
    <w:rsid w:val="004255B8"/>
    <w:rsid w:val="00425DF9"/>
    <w:rsid w:val="004263E9"/>
    <w:rsid w:val="004264BE"/>
    <w:rsid w:val="00426894"/>
    <w:rsid w:val="00426EC3"/>
    <w:rsid w:val="004277E8"/>
    <w:rsid w:val="00430471"/>
    <w:rsid w:val="004306B0"/>
    <w:rsid w:val="0043143C"/>
    <w:rsid w:val="004316E5"/>
    <w:rsid w:val="004323D4"/>
    <w:rsid w:val="0043293A"/>
    <w:rsid w:val="00432F81"/>
    <w:rsid w:val="004335EF"/>
    <w:rsid w:val="004337D4"/>
    <w:rsid w:val="004340A3"/>
    <w:rsid w:val="004369BB"/>
    <w:rsid w:val="00436A67"/>
    <w:rsid w:val="00436EC7"/>
    <w:rsid w:val="00437037"/>
    <w:rsid w:val="00437451"/>
    <w:rsid w:val="00437491"/>
    <w:rsid w:val="00437645"/>
    <w:rsid w:val="004406F3"/>
    <w:rsid w:val="004407A7"/>
    <w:rsid w:val="004413BF"/>
    <w:rsid w:val="004419A9"/>
    <w:rsid w:val="00442460"/>
    <w:rsid w:val="004424E0"/>
    <w:rsid w:val="00442B37"/>
    <w:rsid w:val="00443F3A"/>
    <w:rsid w:val="004445E8"/>
    <w:rsid w:val="00444934"/>
    <w:rsid w:val="00444A07"/>
    <w:rsid w:val="00444E1E"/>
    <w:rsid w:val="004452A2"/>
    <w:rsid w:val="004452A7"/>
    <w:rsid w:val="004459DB"/>
    <w:rsid w:val="00446570"/>
    <w:rsid w:val="004475BD"/>
    <w:rsid w:val="00447986"/>
    <w:rsid w:val="00447A1D"/>
    <w:rsid w:val="00447A26"/>
    <w:rsid w:val="00450433"/>
    <w:rsid w:val="0045086C"/>
    <w:rsid w:val="0045092C"/>
    <w:rsid w:val="00450B72"/>
    <w:rsid w:val="00451334"/>
    <w:rsid w:val="00451700"/>
    <w:rsid w:val="004517E4"/>
    <w:rsid w:val="00452231"/>
    <w:rsid w:val="004524E1"/>
    <w:rsid w:val="00452B2D"/>
    <w:rsid w:val="00452C59"/>
    <w:rsid w:val="00453D70"/>
    <w:rsid w:val="00453DB3"/>
    <w:rsid w:val="0045464B"/>
    <w:rsid w:val="00454A70"/>
    <w:rsid w:val="0045536E"/>
    <w:rsid w:val="00455FAB"/>
    <w:rsid w:val="004571C4"/>
    <w:rsid w:val="004579C8"/>
    <w:rsid w:val="004603F6"/>
    <w:rsid w:val="00460E3D"/>
    <w:rsid w:val="0046136A"/>
    <w:rsid w:val="00461A34"/>
    <w:rsid w:val="00461DEE"/>
    <w:rsid w:val="00461E45"/>
    <w:rsid w:val="00462A52"/>
    <w:rsid w:val="00462B73"/>
    <w:rsid w:val="004635F1"/>
    <w:rsid w:val="00463690"/>
    <w:rsid w:val="00463F4B"/>
    <w:rsid w:val="00464A5D"/>
    <w:rsid w:val="00465335"/>
    <w:rsid w:val="00466000"/>
    <w:rsid w:val="00466C03"/>
    <w:rsid w:val="004671BA"/>
    <w:rsid w:val="0046774B"/>
    <w:rsid w:val="00471301"/>
    <w:rsid w:val="004715E5"/>
    <w:rsid w:val="004715ED"/>
    <w:rsid w:val="00471E45"/>
    <w:rsid w:val="00472481"/>
    <w:rsid w:val="0047284E"/>
    <w:rsid w:val="004743E8"/>
    <w:rsid w:val="00474DB0"/>
    <w:rsid w:val="00475F28"/>
    <w:rsid w:val="00475FAD"/>
    <w:rsid w:val="00476516"/>
    <w:rsid w:val="00476C82"/>
    <w:rsid w:val="004773A6"/>
    <w:rsid w:val="00477458"/>
    <w:rsid w:val="0047767F"/>
    <w:rsid w:val="0048166E"/>
    <w:rsid w:val="00482372"/>
    <w:rsid w:val="00483720"/>
    <w:rsid w:val="00483CD0"/>
    <w:rsid w:val="004845CD"/>
    <w:rsid w:val="004846FD"/>
    <w:rsid w:val="00484D56"/>
    <w:rsid w:val="00485632"/>
    <w:rsid w:val="00485DB4"/>
    <w:rsid w:val="00487B6D"/>
    <w:rsid w:val="00487C4C"/>
    <w:rsid w:val="00487C53"/>
    <w:rsid w:val="0049032E"/>
    <w:rsid w:val="0049062C"/>
    <w:rsid w:val="004907D3"/>
    <w:rsid w:val="00491523"/>
    <w:rsid w:val="0049167E"/>
    <w:rsid w:val="00491AEA"/>
    <w:rsid w:val="00491BAA"/>
    <w:rsid w:val="00491ED9"/>
    <w:rsid w:val="00492366"/>
    <w:rsid w:val="004931AE"/>
    <w:rsid w:val="00493B73"/>
    <w:rsid w:val="00494C14"/>
    <w:rsid w:val="004A05B7"/>
    <w:rsid w:val="004A07CA"/>
    <w:rsid w:val="004A133F"/>
    <w:rsid w:val="004A151C"/>
    <w:rsid w:val="004A16CE"/>
    <w:rsid w:val="004A2877"/>
    <w:rsid w:val="004A33B6"/>
    <w:rsid w:val="004A36F0"/>
    <w:rsid w:val="004A437E"/>
    <w:rsid w:val="004A4BB2"/>
    <w:rsid w:val="004A5550"/>
    <w:rsid w:val="004A5A60"/>
    <w:rsid w:val="004A607A"/>
    <w:rsid w:val="004A6329"/>
    <w:rsid w:val="004A68BB"/>
    <w:rsid w:val="004A6EE0"/>
    <w:rsid w:val="004A708E"/>
    <w:rsid w:val="004A73D8"/>
    <w:rsid w:val="004A7A33"/>
    <w:rsid w:val="004B1357"/>
    <w:rsid w:val="004B199C"/>
    <w:rsid w:val="004B1C64"/>
    <w:rsid w:val="004B1CC7"/>
    <w:rsid w:val="004B225F"/>
    <w:rsid w:val="004B32A3"/>
    <w:rsid w:val="004B3D29"/>
    <w:rsid w:val="004B3F7F"/>
    <w:rsid w:val="004B44FC"/>
    <w:rsid w:val="004B4FFD"/>
    <w:rsid w:val="004B5D4A"/>
    <w:rsid w:val="004B5E7D"/>
    <w:rsid w:val="004B611F"/>
    <w:rsid w:val="004B66F4"/>
    <w:rsid w:val="004B6BED"/>
    <w:rsid w:val="004B7A8E"/>
    <w:rsid w:val="004B7DF5"/>
    <w:rsid w:val="004B7EBE"/>
    <w:rsid w:val="004C01D4"/>
    <w:rsid w:val="004C0BC3"/>
    <w:rsid w:val="004C0DC8"/>
    <w:rsid w:val="004C1ACE"/>
    <w:rsid w:val="004C1B5F"/>
    <w:rsid w:val="004C1DFE"/>
    <w:rsid w:val="004C2453"/>
    <w:rsid w:val="004C2638"/>
    <w:rsid w:val="004C26DC"/>
    <w:rsid w:val="004C2D2B"/>
    <w:rsid w:val="004C4265"/>
    <w:rsid w:val="004C4842"/>
    <w:rsid w:val="004C49C7"/>
    <w:rsid w:val="004C4D66"/>
    <w:rsid w:val="004C52F9"/>
    <w:rsid w:val="004C5A10"/>
    <w:rsid w:val="004C69A5"/>
    <w:rsid w:val="004C6AE4"/>
    <w:rsid w:val="004C6C26"/>
    <w:rsid w:val="004C7C6F"/>
    <w:rsid w:val="004C7D86"/>
    <w:rsid w:val="004D0D5D"/>
    <w:rsid w:val="004D10C6"/>
    <w:rsid w:val="004D1534"/>
    <w:rsid w:val="004D1BA7"/>
    <w:rsid w:val="004D1BF7"/>
    <w:rsid w:val="004D1F86"/>
    <w:rsid w:val="004D23E5"/>
    <w:rsid w:val="004D32CA"/>
    <w:rsid w:val="004D368F"/>
    <w:rsid w:val="004D3710"/>
    <w:rsid w:val="004D3B9F"/>
    <w:rsid w:val="004D431B"/>
    <w:rsid w:val="004D4A9F"/>
    <w:rsid w:val="004D4B29"/>
    <w:rsid w:val="004D511B"/>
    <w:rsid w:val="004D540B"/>
    <w:rsid w:val="004D5903"/>
    <w:rsid w:val="004D5C79"/>
    <w:rsid w:val="004D646C"/>
    <w:rsid w:val="004D6A6B"/>
    <w:rsid w:val="004E07CB"/>
    <w:rsid w:val="004E2EA8"/>
    <w:rsid w:val="004E2F31"/>
    <w:rsid w:val="004E3CBC"/>
    <w:rsid w:val="004E3EDD"/>
    <w:rsid w:val="004E41E5"/>
    <w:rsid w:val="004E481C"/>
    <w:rsid w:val="004E4825"/>
    <w:rsid w:val="004E4A09"/>
    <w:rsid w:val="004E4F2F"/>
    <w:rsid w:val="004E54B6"/>
    <w:rsid w:val="004E5560"/>
    <w:rsid w:val="004E5908"/>
    <w:rsid w:val="004E64D9"/>
    <w:rsid w:val="004E654E"/>
    <w:rsid w:val="004E6787"/>
    <w:rsid w:val="004E6A9F"/>
    <w:rsid w:val="004E6EA6"/>
    <w:rsid w:val="004E6EEF"/>
    <w:rsid w:val="004E7ADA"/>
    <w:rsid w:val="004E7C5A"/>
    <w:rsid w:val="004F02F7"/>
    <w:rsid w:val="004F06D1"/>
    <w:rsid w:val="004F0E49"/>
    <w:rsid w:val="004F0FC8"/>
    <w:rsid w:val="004F10E5"/>
    <w:rsid w:val="004F15E3"/>
    <w:rsid w:val="004F190D"/>
    <w:rsid w:val="004F1ACA"/>
    <w:rsid w:val="004F252A"/>
    <w:rsid w:val="004F26D0"/>
    <w:rsid w:val="004F3657"/>
    <w:rsid w:val="004F408D"/>
    <w:rsid w:val="004F4D1B"/>
    <w:rsid w:val="004F4EE3"/>
    <w:rsid w:val="004F51B5"/>
    <w:rsid w:val="004F5865"/>
    <w:rsid w:val="004F5A4E"/>
    <w:rsid w:val="004F6116"/>
    <w:rsid w:val="004F6803"/>
    <w:rsid w:val="004F68FC"/>
    <w:rsid w:val="004F6ADE"/>
    <w:rsid w:val="004F72CE"/>
    <w:rsid w:val="005000A5"/>
    <w:rsid w:val="005001E7"/>
    <w:rsid w:val="0050027C"/>
    <w:rsid w:val="00500523"/>
    <w:rsid w:val="00500867"/>
    <w:rsid w:val="00500CA6"/>
    <w:rsid w:val="00500CB8"/>
    <w:rsid w:val="00501870"/>
    <w:rsid w:val="00501BFB"/>
    <w:rsid w:val="005025FF"/>
    <w:rsid w:val="005028B7"/>
    <w:rsid w:val="00503516"/>
    <w:rsid w:val="00503A1B"/>
    <w:rsid w:val="00503FBC"/>
    <w:rsid w:val="005049F3"/>
    <w:rsid w:val="0050547B"/>
    <w:rsid w:val="005055D4"/>
    <w:rsid w:val="0050589D"/>
    <w:rsid w:val="00505D58"/>
    <w:rsid w:val="00505F53"/>
    <w:rsid w:val="00506241"/>
    <w:rsid w:val="00506367"/>
    <w:rsid w:val="00506832"/>
    <w:rsid w:val="00506D8C"/>
    <w:rsid w:val="005070BE"/>
    <w:rsid w:val="005078B1"/>
    <w:rsid w:val="005079D7"/>
    <w:rsid w:val="0051006D"/>
    <w:rsid w:val="00510075"/>
    <w:rsid w:val="005106AE"/>
    <w:rsid w:val="00510D96"/>
    <w:rsid w:val="0051151D"/>
    <w:rsid w:val="00511DE0"/>
    <w:rsid w:val="00512281"/>
    <w:rsid w:val="005129F2"/>
    <w:rsid w:val="00512A40"/>
    <w:rsid w:val="005135C2"/>
    <w:rsid w:val="005137CE"/>
    <w:rsid w:val="00513B01"/>
    <w:rsid w:val="00514317"/>
    <w:rsid w:val="00515294"/>
    <w:rsid w:val="00515BE1"/>
    <w:rsid w:val="00520798"/>
    <w:rsid w:val="00520BD3"/>
    <w:rsid w:val="005217A1"/>
    <w:rsid w:val="0052185E"/>
    <w:rsid w:val="00522331"/>
    <w:rsid w:val="005232E3"/>
    <w:rsid w:val="00525243"/>
    <w:rsid w:val="005252D4"/>
    <w:rsid w:val="00525E16"/>
    <w:rsid w:val="00525F75"/>
    <w:rsid w:val="005265AA"/>
    <w:rsid w:val="00526C51"/>
    <w:rsid w:val="005274C2"/>
    <w:rsid w:val="00530126"/>
    <w:rsid w:val="00530202"/>
    <w:rsid w:val="00530C8F"/>
    <w:rsid w:val="00531788"/>
    <w:rsid w:val="005319D7"/>
    <w:rsid w:val="00531AB6"/>
    <w:rsid w:val="00532EF8"/>
    <w:rsid w:val="00535378"/>
    <w:rsid w:val="00535455"/>
    <w:rsid w:val="0053630F"/>
    <w:rsid w:val="0053660E"/>
    <w:rsid w:val="00536CF6"/>
    <w:rsid w:val="00536DC5"/>
    <w:rsid w:val="00537623"/>
    <w:rsid w:val="00537AF8"/>
    <w:rsid w:val="00540081"/>
    <w:rsid w:val="00540213"/>
    <w:rsid w:val="00540404"/>
    <w:rsid w:val="005413F6"/>
    <w:rsid w:val="00541618"/>
    <w:rsid w:val="00543559"/>
    <w:rsid w:val="0054498C"/>
    <w:rsid w:val="00544F14"/>
    <w:rsid w:val="0054517B"/>
    <w:rsid w:val="00545F1C"/>
    <w:rsid w:val="005469C9"/>
    <w:rsid w:val="005472D6"/>
    <w:rsid w:val="00550193"/>
    <w:rsid w:val="00551445"/>
    <w:rsid w:val="00551840"/>
    <w:rsid w:val="00552285"/>
    <w:rsid w:val="005522D0"/>
    <w:rsid w:val="0055230C"/>
    <w:rsid w:val="005528E0"/>
    <w:rsid w:val="00553096"/>
    <w:rsid w:val="005537C8"/>
    <w:rsid w:val="00554466"/>
    <w:rsid w:val="00554C08"/>
    <w:rsid w:val="00555A4D"/>
    <w:rsid w:val="00556251"/>
    <w:rsid w:val="005577E1"/>
    <w:rsid w:val="00557B4D"/>
    <w:rsid w:val="0056015D"/>
    <w:rsid w:val="00561621"/>
    <w:rsid w:val="00561E25"/>
    <w:rsid w:val="00562076"/>
    <w:rsid w:val="00562136"/>
    <w:rsid w:val="005622C2"/>
    <w:rsid w:val="0056241D"/>
    <w:rsid w:val="00563291"/>
    <w:rsid w:val="005639ED"/>
    <w:rsid w:val="00563F71"/>
    <w:rsid w:val="0056433B"/>
    <w:rsid w:val="0056435C"/>
    <w:rsid w:val="00564C09"/>
    <w:rsid w:val="005656E9"/>
    <w:rsid w:val="00565B23"/>
    <w:rsid w:val="00566173"/>
    <w:rsid w:val="0056741D"/>
    <w:rsid w:val="00567820"/>
    <w:rsid w:val="00570C40"/>
    <w:rsid w:val="00570C94"/>
    <w:rsid w:val="00571175"/>
    <w:rsid w:val="0057198D"/>
    <w:rsid w:val="00572D8B"/>
    <w:rsid w:val="005730EC"/>
    <w:rsid w:val="00573A1A"/>
    <w:rsid w:val="00573A6A"/>
    <w:rsid w:val="00573D12"/>
    <w:rsid w:val="0057415C"/>
    <w:rsid w:val="00574335"/>
    <w:rsid w:val="00574DF9"/>
    <w:rsid w:val="00574F27"/>
    <w:rsid w:val="00575C8F"/>
    <w:rsid w:val="0057600B"/>
    <w:rsid w:val="005763BE"/>
    <w:rsid w:val="00576B56"/>
    <w:rsid w:val="0057761F"/>
    <w:rsid w:val="00581CE8"/>
    <w:rsid w:val="00581D43"/>
    <w:rsid w:val="005820C3"/>
    <w:rsid w:val="005821C0"/>
    <w:rsid w:val="0058231C"/>
    <w:rsid w:val="00582B5D"/>
    <w:rsid w:val="0058375A"/>
    <w:rsid w:val="0058377F"/>
    <w:rsid w:val="00583962"/>
    <w:rsid w:val="0058440E"/>
    <w:rsid w:val="00584A4E"/>
    <w:rsid w:val="00584F3A"/>
    <w:rsid w:val="00585ED2"/>
    <w:rsid w:val="005867F9"/>
    <w:rsid w:val="00586A21"/>
    <w:rsid w:val="00586BD8"/>
    <w:rsid w:val="00586C4C"/>
    <w:rsid w:val="00587B76"/>
    <w:rsid w:val="005900F3"/>
    <w:rsid w:val="0059110D"/>
    <w:rsid w:val="00591ED7"/>
    <w:rsid w:val="005938D7"/>
    <w:rsid w:val="005938DD"/>
    <w:rsid w:val="00593A6F"/>
    <w:rsid w:val="00593CC3"/>
    <w:rsid w:val="00593CD9"/>
    <w:rsid w:val="00594A35"/>
    <w:rsid w:val="00594FF0"/>
    <w:rsid w:val="005950E9"/>
    <w:rsid w:val="005954B6"/>
    <w:rsid w:val="005962B4"/>
    <w:rsid w:val="00596C51"/>
    <w:rsid w:val="00596F74"/>
    <w:rsid w:val="0059723C"/>
    <w:rsid w:val="00597A4B"/>
    <w:rsid w:val="005A0643"/>
    <w:rsid w:val="005A0780"/>
    <w:rsid w:val="005A0830"/>
    <w:rsid w:val="005A13CD"/>
    <w:rsid w:val="005A169D"/>
    <w:rsid w:val="005A1C95"/>
    <w:rsid w:val="005A1CD4"/>
    <w:rsid w:val="005A2220"/>
    <w:rsid w:val="005A2908"/>
    <w:rsid w:val="005A2D22"/>
    <w:rsid w:val="005A3391"/>
    <w:rsid w:val="005A3476"/>
    <w:rsid w:val="005A46A2"/>
    <w:rsid w:val="005A4A04"/>
    <w:rsid w:val="005A53B1"/>
    <w:rsid w:val="005A6763"/>
    <w:rsid w:val="005A6792"/>
    <w:rsid w:val="005A70E4"/>
    <w:rsid w:val="005A7AB4"/>
    <w:rsid w:val="005A7F2C"/>
    <w:rsid w:val="005B0AA3"/>
    <w:rsid w:val="005B15DF"/>
    <w:rsid w:val="005B1E0F"/>
    <w:rsid w:val="005B1E2F"/>
    <w:rsid w:val="005B214C"/>
    <w:rsid w:val="005B332C"/>
    <w:rsid w:val="005B3A13"/>
    <w:rsid w:val="005B5047"/>
    <w:rsid w:val="005B58BA"/>
    <w:rsid w:val="005B5DD2"/>
    <w:rsid w:val="005B5FA4"/>
    <w:rsid w:val="005B6156"/>
    <w:rsid w:val="005B6E33"/>
    <w:rsid w:val="005B73D7"/>
    <w:rsid w:val="005C07CD"/>
    <w:rsid w:val="005C0926"/>
    <w:rsid w:val="005C1116"/>
    <w:rsid w:val="005C1AF7"/>
    <w:rsid w:val="005C242E"/>
    <w:rsid w:val="005C2538"/>
    <w:rsid w:val="005C2A55"/>
    <w:rsid w:val="005C2E41"/>
    <w:rsid w:val="005C3183"/>
    <w:rsid w:val="005C34EC"/>
    <w:rsid w:val="005C36CF"/>
    <w:rsid w:val="005C3869"/>
    <w:rsid w:val="005C39DE"/>
    <w:rsid w:val="005C3D43"/>
    <w:rsid w:val="005C4543"/>
    <w:rsid w:val="005C46CC"/>
    <w:rsid w:val="005C4DFA"/>
    <w:rsid w:val="005C5781"/>
    <w:rsid w:val="005C5A05"/>
    <w:rsid w:val="005C60D1"/>
    <w:rsid w:val="005C6178"/>
    <w:rsid w:val="005C63A7"/>
    <w:rsid w:val="005C69DC"/>
    <w:rsid w:val="005C6A01"/>
    <w:rsid w:val="005C6FBA"/>
    <w:rsid w:val="005C74CB"/>
    <w:rsid w:val="005C75C8"/>
    <w:rsid w:val="005C7740"/>
    <w:rsid w:val="005C7E2A"/>
    <w:rsid w:val="005D1D39"/>
    <w:rsid w:val="005D1EB7"/>
    <w:rsid w:val="005D262F"/>
    <w:rsid w:val="005D374D"/>
    <w:rsid w:val="005D398F"/>
    <w:rsid w:val="005D3A3A"/>
    <w:rsid w:val="005D43E0"/>
    <w:rsid w:val="005D4916"/>
    <w:rsid w:val="005D4E6E"/>
    <w:rsid w:val="005D4F72"/>
    <w:rsid w:val="005D549C"/>
    <w:rsid w:val="005D5E15"/>
    <w:rsid w:val="005D6197"/>
    <w:rsid w:val="005D7D7E"/>
    <w:rsid w:val="005D7F7C"/>
    <w:rsid w:val="005E01CF"/>
    <w:rsid w:val="005E01D6"/>
    <w:rsid w:val="005E0206"/>
    <w:rsid w:val="005E0229"/>
    <w:rsid w:val="005E0603"/>
    <w:rsid w:val="005E0768"/>
    <w:rsid w:val="005E16D7"/>
    <w:rsid w:val="005E2A78"/>
    <w:rsid w:val="005E30EC"/>
    <w:rsid w:val="005E341A"/>
    <w:rsid w:val="005E350A"/>
    <w:rsid w:val="005E4D7E"/>
    <w:rsid w:val="005E505A"/>
    <w:rsid w:val="005E50F5"/>
    <w:rsid w:val="005E5564"/>
    <w:rsid w:val="005E5CFD"/>
    <w:rsid w:val="005E5F9B"/>
    <w:rsid w:val="005E6A72"/>
    <w:rsid w:val="005E7010"/>
    <w:rsid w:val="005E70D1"/>
    <w:rsid w:val="005E7146"/>
    <w:rsid w:val="005E7455"/>
    <w:rsid w:val="005E7968"/>
    <w:rsid w:val="005F03C5"/>
    <w:rsid w:val="005F0D86"/>
    <w:rsid w:val="005F0DE6"/>
    <w:rsid w:val="005F1216"/>
    <w:rsid w:val="005F1312"/>
    <w:rsid w:val="005F13FE"/>
    <w:rsid w:val="005F17B8"/>
    <w:rsid w:val="005F1A35"/>
    <w:rsid w:val="005F20A8"/>
    <w:rsid w:val="005F2228"/>
    <w:rsid w:val="005F2745"/>
    <w:rsid w:val="005F2820"/>
    <w:rsid w:val="005F2859"/>
    <w:rsid w:val="005F28D8"/>
    <w:rsid w:val="005F365D"/>
    <w:rsid w:val="005F4140"/>
    <w:rsid w:val="005F4182"/>
    <w:rsid w:val="005F44B7"/>
    <w:rsid w:val="005F46E8"/>
    <w:rsid w:val="005F5B99"/>
    <w:rsid w:val="005F61FE"/>
    <w:rsid w:val="005F6A39"/>
    <w:rsid w:val="005F7E9B"/>
    <w:rsid w:val="00600972"/>
    <w:rsid w:val="006009C6"/>
    <w:rsid w:val="00600AD6"/>
    <w:rsid w:val="00600C99"/>
    <w:rsid w:val="00600E9D"/>
    <w:rsid w:val="00600EE6"/>
    <w:rsid w:val="006017BF"/>
    <w:rsid w:val="0060182C"/>
    <w:rsid w:val="00601A88"/>
    <w:rsid w:val="00601D0E"/>
    <w:rsid w:val="006020FD"/>
    <w:rsid w:val="0060219B"/>
    <w:rsid w:val="006022F1"/>
    <w:rsid w:val="0060260F"/>
    <w:rsid w:val="0060349B"/>
    <w:rsid w:val="006037A9"/>
    <w:rsid w:val="006037F9"/>
    <w:rsid w:val="00604309"/>
    <w:rsid w:val="006059BD"/>
    <w:rsid w:val="00605FF5"/>
    <w:rsid w:val="00610A69"/>
    <w:rsid w:val="006119E4"/>
    <w:rsid w:val="00612334"/>
    <w:rsid w:val="00612728"/>
    <w:rsid w:val="006127F9"/>
    <w:rsid w:val="00613C6A"/>
    <w:rsid w:val="00614C72"/>
    <w:rsid w:val="00614F86"/>
    <w:rsid w:val="006154A7"/>
    <w:rsid w:val="00615CB3"/>
    <w:rsid w:val="00615D95"/>
    <w:rsid w:val="00615E6D"/>
    <w:rsid w:val="006161ED"/>
    <w:rsid w:val="006169B8"/>
    <w:rsid w:val="00616A34"/>
    <w:rsid w:val="00616C73"/>
    <w:rsid w:val="00616F20"/>
    <w:rsid w:val="0061722E"/>
    <w:rsid w:val="006175CF"/>
    <w:rsid w:val="00617761"/>
    <w:rsid w:val="00617DEA"/>
    <w:rsid w:val="00617F8D"/>
    <w:rsid w:val="006208D4"/>
    <w:rsid w:val="0062091F"/>
    <w:rsid w:val="00620B7B"/>
    <w:rsid w:val="00620BE8"/>
    <w:rsid w:val="0062150C"/>
    <w:rsid w:val="006219DB"/>
    <w:rsid w:val="0062264B"/>
    <w:rsid w:val="006227AC"/>
    <w:rsid w:val="00622BCC"/>
    <w:rsid w:val="006237F8"/>
    <w:rsid w:val="00623F74"/>
    <w:rsid w:val="00623FA4"/>
    <w:rsid w:val="006242AA"/>
    <w:rsid w:val="00624392"/>
    <w:rsid w:val="006257BC"/>
    <w:rsid w:val="006261CD"/>
    <w:rsid w:val="006261F4"/>
    <w:rsid w:val="00626591"/>
    <w:rsid w:val="00626C1E"/>
    <w:rsid w:val="0063015E"/>
    <w:rsid w:val="00630458"/>
    <w:rsid w:val="0063066E"/>
    <w:rsid w:val="006313D8"/>
    <w:rsid w:val="00632BC6"/>
    <w:rsid w:val="006334CA"/>
    <w:rsid w:val="006339A4"/>
    <w:rsid w:val="00634376"/>
    <w:rsid w:val="00634407"/>
    <w:rsid w:val="00634B79"/>
    <w:rsid w:val="00636AEA"/>
    <w:rsid w:val="00637243"/>
    <w:rsid w:val="00640454"/>
    <w:rsid w:val="00640486"/>
    <w:rsid w:val="00640530"/>
    <w:rsid w:val="00640877"/>
    <w:rsid w:val="006408BD"/>
    <w:rsid w:val="00640D79"/>
    <w:rsid w:val="00640DEE"/>
    <w:rsid w:val="0064165A"/>
    <w:rsid w:val="00641ECE"/>
    <w:rsid w:val="00641EF8"/>
    <w:rsid w:val="00642580"/>
    <w:rsid w:val="006426C6"/>
    <w:rsid w:val="00642A8A"/>
    <w:rsid w:val="00642BA9"/>
    <w:rsid w:val="006448B0"/>
    <w:rsid w:val="00645B2B"/>
    <w:rsid w:val="00645D30"/>
    <w:rsid w:val="00645D32"/>
    <w:rsid w:val="00647D95"/>
    <w:rsid w:val="0065033C"/>
    <w:rsid w:val="00650C7C"/>
    <w:rsid w:val="006516CE"/>
    <w:rsid w:val="006518F1"/>
    <w:rsid w:val="00651BE4"/>
    <w:rsid w:val="00651C8F"/>
    <w:rsid w:val="00651DC4"/>
    <w:rsid w:val="00651EB8"/>
    <w:rsid w:val="00652346"/>
    <w:rsid w:val="0065268D"/>
    <w:rsid w:val="00652C39"/>
    <w:rsid w:val="00653281"/>
    <w:rsid w:val="00653A6F"/>
    <w:rsid w:val="00653DC9"/>
    <w:rsid w:val="00653F93"/>
    <w:rsid w:val="00654017"/>
    <w:rsid w:val="006541C5"/>
    <w:rsid w:val="006543BA"/>
    <w:rsid w:val="0065443C"/>
    <w:rsid w:val="0065460F"/>
    <w:rsid w:val="00654AF3"/>
    <w:rsid w:val="00654FB4"/>
    <w:rsid w:val="0065513B"/>
    <w:rsid w:val="00655A59"/>
    <w:rsid w:val="00655D63"/>
    <w:rsid w:val="00655F4E"/>
    <w:rsid w:val="006565E2"/>
    <w:rsid w:val="00657107"/>
    <w:rsid w:val="0065723F"/>
    <w:rsid w:val="00657706"/>
    <w:rsid w:val="0066036D"/>
    <w:rsid w:val="00660A25"/>
    <w:rsid w:val="00660B19"/>
    <w:rsid w:val="00661C75"/>
    <w:rsid w:val="00661F2B"/>
    <w:rsid w:val="006626CD"/>
    <w:rsid w:val="00662AA8"/>
    <w:rsid w:val="00662EEC"/>
    <w:rsid w:val="00663F58"/>
    <w:rsid w:val="0066479E"/>
    <w:rsid w:val="006653BA"/>
    <w:rsid w:val="006664FF"/>
    <w:rsid w:val="0066689D"/>
    <w:rsid w:val="00667506"/>
    <w:rsid w:val="006677ED"/>
    <w:rsid w:val="006678BE"/>
    <w:rsid w:val="00670266"/>
    <w:rsid w:val="006703C9"/>
    <w:rsid w:val="00670ACB"/>
    <w:rsid w:val="00670D36"/>
    <w:rsid w:val="00672128"/>
    <w:rsid w:val="006722BA"/>
    <w:rsid w:val="0067300C"/>
    <w:rsid w:val="00673583"/>
    <w:rsid w:val="00674FF7"/>
    <w:rsid w:val="006755B1"/>
    <w:rsid w:val="00675B8C"/>
    <w:rsid w:val="00675C3F"/>
    <w:rsid w:val="00676375"/>
    <w:rsid w:val="00680246"/>
    <w:rsid w:val="00680644"/>
    <w:rsid w:val="00680829"/>
    <w:rsid w:val="00680CEE"/>
    <w:rsid w:val="00681742"/>
    <w:rsid w:val="00682499"/>
    <w:rsid w:val="00682693"/>
    <w:rsid w:val="00682A05"/>
    <w:rsid w:val="00682C52"/>
    <w:rsid w:val="0068455E"/>
    <w:rsid w:val="006845E7"/>
    <w:rsid w:val="00684D90"/>
    <w:rsid w:val="00685A84"/>
    <w:rsid w:val="006866D3"/>
    <w:rsid w:val="00686E3C"/>
    <w:rsid w:val="00687528"/>
    <w:rsid w:val="0069288D"/>
    <w:rsid w:val="00692967"/>
    <w:rsid w:val="006929A4"/>
    <w:rsid w:val="00693076"/>
    <w:rsid w:val="00693A65"/>
    <w:rsid w:val="00693E6A"/>
    <w:rsid w:val="00693FA3"/>
    <w:rsid w:val="00694ABB"/>
    <w:rsid w:val="00694E89"/>
    <w:rsid w:val="00695D7D"/>
    <w:rsid w:val="00695F76"/>
    <w:rsid w:val="006963E3"/>
    <w:rsid w:val="00696AC6"/>
    <w:rsid w:val="00696D2C"/>
    <w:rsid w:val="00696F88"/>
    <w:rsid w:val="00696FE7"/>
    <w:rsid w:val="0069723A"/>
    <w:rsid w:val="0069778C"/>
    <w:rsid w:val="00697B88"/>
    <w:rsid w:val="00697EFF"/>
    <w:rsid w:val="006A0164"/>
    <w:rsid w:val="006A1C2B"/>
    <w:rsid w:val="006A2456"/>
    <w:rsid w:val="006A2598"/>
    <w:rsid w:val="006A2BFA"/>
    <w:rsid w:val="006A2CF8"/>
    <w:rsid w:val="006A2DBE"/>
    <w:rsid w:val="006A3976"/>
    <w:rsid w:val="006A3B44"/>
    <w:rsid w:val="006A3BFB"/>
    <w:rsid w:val="006A4089"/>
    <w:rsid w:val="006A4D53"/>
    <w:rsid w:val="006A5E43"/>
    <w:rsid w:val="006A608F"/>
    <w:rsid w:val="006A677E"/>
    <w:rsid w:val="006A68E0"/>
    <w:rsid w:val="006A69A8"/>
    <w:rsid w:val="006A6EBF"/>
    <w:rsid w:val="006A7AC7"/>
    <w:rsid w:val="006B0B6C"/>
    <w:rsid w:val="006B0F4B"/>
    <w:rsid w:val="006B1179"/>
    <w:rsid w:val="006B17A6"/>
    <w:rsid w:val="006B270F"/>
    <w:rsid w:val="006B27CE"/>
    <w:rsid w:val="006B3643"/>
    <w:rsid w:val="006B379C"/>
    <w:rsid w:val="006B3A42"/>
    <w:rsid w:val="006B5C4D"/>
    <w:rsid w:val="006B5EA2"/>
    <w:rsid w:val="006B62B7"/>
    <w:rsid w:val="006B6611"/>
    <w:rsid w:val="006B78B6"/>
    <w:rsid w:val="006B7CCE"/>
    <w:rsid w:val="006B7F18"/>
    <w:rsid w:val="006B7FAC"/>
    <w:rsid w:val="006C0B37"/>
    <w:rsid w:val="006C0C50"/>
    <w:rsid w:val="006C107E"/>
    <w:rsid w:val="006C1FE2"/>
    <w:rsid w:val="006C2039"/>
    <w:rsid w:val="006C2541"/>
    <w:rsid w:val="006C26F4"/>
    <w:rsid w:val="006C2FEB"/>
    <w:rsid w:val="006C34DD"/>
    <w:rsid w:val="006C39F7"/>
    <w:rsid w:val="006C3F24"/>
    <w:rsid w:val="006C458F"/>
    <w:rsid w:val="006C54E4"/>
    <w:rsid w:val="006C5522"/>
    <w:rsid w:val="006C5CAA"/>
    <w:rsid w:val="006C65D3"/>
    <w:rsid w:val="006C6736"/>
    <w:rsid w:val="006C6B3A"/>
    <w:rsid w:val="006C6CAA"/>
    <w:rsid w:val="006C7D54"/>
    <w:rsid w:val="006D05CF"/>
    <w:rsid w:val="006D0883"/>
    <w:rsid w:val="006D11AC"/>
    <w:rsid w:val="006D15C4"/>
    <w:rsid w:val="006D1C1A"/>
    <w:rsid w:val="006D393A"/>
    <w:rsid w:val="006D3BEF"/>
    <w:rsid w:val="006D44A4"/>
    <w:rsid w:val="006D4F06"/>
    <w:rsid w:val="006D5278"/>
    <w:rsid w:val="006D5FFA"/>
    <w:rsid w:val="006D6CE7"/>
    <w:rsid w:val="006D6F38"/>
    <w:rsid w:val="006D723E"/>
    <w:rsid w:val="006E08B4"/>
    <w:rsid w:val="006E0E1F"/>
    <w:rsid w:val="006E102D"/>
    <w:rsid w:val="006E16D8"/>
    <w:rsid w:val="006E1702"/>
    <w:rsid w:val="006E17AA"/>
    <w:rsid w:val="006E2E61"/>
    <w:rsid w:val="006E3089"/>
    <w:rsid w:val="006E309F"/>
    <w:rsid w:val="006E466F"/>
    <w:rsid w:val="006E4759"/>
    <w:rsid w:val="006E4778"/>
    <w:rsid w:val="006E4A3E"/>
    <w:rsid w:val="006E546A"/>
    <w:rsid w:val="006E5D43"/>
    <w:rsid w:val="006E6316"/>
    <w:rsid w:val="006E6FBA"/>
    <w:rsid w:val="006E77E1"/>
    <w:rsid w:val="006F004A"/>
    <w:rsid w:val="006F2142"/>
    <w:rsid w:val="006F3A61"/>
    <w:rsid w:val="006F44DA"/>
    <w:rsid w:val="006F4792"/>
    <w:rsid w:val="006F48E5"/>
    <w:rsid w:val="006F4DC9"/>
    <w:rsid w:val="006F5B96"/>
    <w:rsid w:val="006F5B9E"/>
    <w:rsid w:val="006F64AC"/>
    <w:rsid w:val="006F709B"/>
    <w:rsid w:val="007000D4"/>
    <w:rsid w:val="007006B3"/>
    <w:rsid w:val="00700ABF"/>
    <w:rsid w:val="00703AFF"/>
    <w:rsid w:val="00703E9F"/>
    <w:rsid w:val="00704511"/>
    <w:rsid w:val="00705234"/>
    <w:rsid w:val="00705D2B"/>
    <w:rsid w:val="00705FBB"/>
    <w:rsid w:val="00705FEC"/>
    <w:rsid w:val="00706037"/>
    <w:rsid w:val="007064B7"/>
    <w:rsid w:val="007067A5"/>
    <w:rsid w:val="007068F8"/>
    <w:rsid w:val="00706E63"/>
    <w:rsid w:val="007076DF"/>
    <w:rsid w:val="00710699"/>
    <w:rsid w:val="00710C2A"/>
    <w:rsid w:val="00710EB1"/>
    <w:rsid w:val="00711292"/>
    <w:rsid w:val="0071150B"/>
    <w:rsid w:val="0071175D"/>
    <w:rsid w:val="00711BA1"/>
    <w:rsid w:val="00711F30"/>
    <w:rsid w:val="0071211F"/>
    <w:rsid w:val="00712583"/>
    <w:rsid w:val="00712AAA"/>
    <w:rsid w:val="007144E6"/>
    <w:rsid w:val="00714930"/>
    <w:rsid w:val="00715424"/>
    <w:rsid w:val="00716192"/>
    <w:rsid w:val="00716EDC"/>
    <w:rsid w:val="00716F9C"/>
    <w:rsid w:val="00720B65"/>
    <w:rsid w:val="007215BC"/>
    <w:rsid w:val="00721C0A"/>
    <w:rsid w:val="00721C61"/>
    <w:rsid w:val="00721F89"/>
    <w:rsid w:val="007225FA"/>
    <w:rsid w:val="00722B20"/>
    <w:rsid w:val="00722E8A"/>
    <w:rsid w:val="00722F5A"/>
    <w:rsid w:val="00723332"/>
    <w:rsid w:val="00723562"/>
    <w:rsid w:val="00724356"/>
    <w:rsid w:val="007243A0"/>
    <w:rsid w:val="0072468F"/>
    <w:rsid w:val="007246E2"/>
    <w:rsid w:val="007254E9"/>
    <w:rsid w:val="00725A2E"/>
    <w:rsid w:val="00726345"/>
    <w:rsid w:val="00726857"/>
    <w:rsid w:val="007272BE"/>
    <w:rsid w:val="007277D1"/>
    <w:rsid w:val="00727BA7"/>
    <w:rsid w:val="00727CB1"/>
    <w:rsid w:val="00730B0B"/>
    <w:rsid w:val="00730BB5"/>
    <w:rsid w:val="00730D2A"/>
    <w:rsid w:val="007311C9"/>
    <w:rsid w:val="0073195C"/>
    <w:rsid w:val="00731DCF"/>
    <w:rsid w:val="007320D3"/>
    <w:rsid w:val="007326C9"/>
    <w:rsid w:val="007328E0"/>
    <w:rsid w:val="007331F8"/>
    <w:rsid w:val="0073330F"/>
    <w:rsid w:val="00733833"/>
    <w:rsid w:val="0073482D"/>
    <w:rsid w:val="00735046"/>
    <w:rsid w:val="00735C15"/>
    <w:rsid w:val="00735C55"/>
    <w:rsid w:val="00736D4E"/>
    <w:rsid w:val="00736E47"/>
    <w:rsid w:val="00737B72"/>
    <w:rsid w:val="00737F65"/>
    <w:rsid w:val="00740152"/>
    <w:rsid w:val="007410F8"/>
    <w:rsid w:val="00741D8D"/>
    <w:rsid w:val="00741E12"/>
    <w:rsid w:val="00741E22"/>
    <w:rsid w:val="00742CA9"/>
    <w:rsid w:val="0074312E"/>
    <w:rsid w:val="00743151"/>
    <w:rsid w:val="0074367B"/>
    <w:rsid w:val="00743831"/>
    <w:rsid w:val="00743B28"/>
    <w:rsid w:val="0074413A"/>
    <w:rsid w:val="007449E1"/>
    <w:rsid w:val="00745177"/>
    <w:rsid w:val="0074535D"/>
    <w:rsid w:val="007455A2"/>
    <w:rsid w:val="00745A77"/>
    <w:rsid w:val="00745CD3"/>
    <w:rsid w:val="00745E45"/>
    <w:rsid w:val="0074607B"/>
    <w:rsid w:val="0074628B"/>
    <w:rsid w:val="007468D2"/>
    <w:rsid w:val="00747C3C"/>
    <w:rsid w:val="00747C80"/>
    <w:rsid w:val="00747FF7"/>
    <w:rsid w:val="0075092D"/>
    <w:rsid w:val="00750C27"/>
    <w:rsid w:val="00750C82"/>
    <w:rsid w:val="0075198E"/>
    <w:rsid w:val="00751EBB"/>
    <w:rsid w:val="007523B2"/>
    <w:rsid w:val="00752D0B"/>
    <w:rsid w:val="007530EB"/>
    <w:rsid w:val="00753179"/>
    <w:rsid w:val="00753190"/>
    <w:rsid w:val="00753518"/>
    <w:rsid w:val="0075380C"/>
    <w:rsid w:val="007538C6"/>
    <w:rsid w:val="00755419"/>
    <w:rsid w:val="0075568A"/>
    <w:rsid w:val="007560B1"/>
    <w:rsid w:val="0075611D"/>
    <w:rsid w:val="007565F6"/>
    <w:rsid w:val="00756D08"/>
    <w:rsid w:val="007579F5"/>
    <w:rsid w:val="00760F07"/>
    <w:rsid w:val="0076157D"/>
    <w:rsid w:val="007617AF"/>
    <w:rsid w:val="007626FB"/>
    <w:rsid w:val="00762A26"/>
    <w:rsid w:val="00762CD8"/>
    <w:rsid w:val="00762DE3"/>
    <w:rsid w:val="00764034"/>
    <w:rsid w:val="00764166"/>
    <w:rsid w:val="00764478"/>
    <w:rsid w:val="007646ED"/>
    <w:rsid w:val="00764A09"/>
    <w:rsid w:val="0076550F"/>
    <w:rsid w:val="00765B09"/>
    <w:rsid w:val="00765D6E"/>
    <w:rsid w:val="007664B8"/>
    <w:rsid w:val="00766ECA"/>
    <w:rsid w:val="00766F5D"/>
    <w:rsid w:val="00767296"/>
    <w:rsid w:val="0076737F"/>
    <w:rsid w:val="007700A3"/>
    <w:rsid w:val="00771478"/>
    <w:rsid w:val="00772456"/>
    <w:rsid w:val="0077253D"/>
    <w:rsid w:val="00772AFE"/>
    <w:rsid w:val="00772D8C"/>
    <w:rsid w:val="00772E12"/>
    <w:rsid w:val="0077412E"/>
    <w:rsid w:val="00774715"/>
    <w:rsid w:val="007758A3"/>
    <w:rsid w:val="007759E8"/>
    <w:rsid w:val="00776474"/>
    <w:rsid w:val="00776A58"/>
    <w:rsid w:val="00776CAE"/>
    <w:rsid w:val="00777C85"/>
    <w:rsid w:val="00780231"/>
    <w:rsid w:val="007804DE"/>
    <w:rsid w:val="00780848"/>
    <w:rsid w:val="007809CE"/>
    <w:rsid w:val="00780B7C"/>
    <w:rsid w:val="00782E19"/>
    <w:rsid w:val="00782FE4"/>
    <w:rsid w:val="00783342"/>
    <w:rsid w:val="00783854"/>
    <w:rsid w:val="00783FEA"/>
    <w:rsid w:val="00784B26"/>
    <w:rsid w:val="007856DC"/>
    <w:rsid w:val="00786073"/>
    <w:rsid w:val="00786090"/>
    <w:rsid w:val="00787321"/>
    <w:rsid w:val="007875C6"/>
    <w:rsid w:val="0078790B"/>
    <w:rsid w:val="00790E5B"/>
    <w:rsid w:val="00790FA6"/>
    <w:rsid w:val="0079101F"/>
    <w:rsid w:val="00791C77"/>
    <w:rsid w:val="00791F72"/>
    <w:rsid w:val="00792138"/>
    <w:rsid w:val="00792C37"/>
    <w:rsid w:val="00793438"/>
    <w:rsid w:val="0079349A"/>
    <w:rsid w:val="00793856"/>
    <w:rsid w:val="00793EE7"/>
    <w:rsid w:val="0079407B"/>
    <w:rsid w:val="0079429F"/>
    <w:rsid w:val="00794A43"/>
    <w:rsid w:val="007952A6"/>
    <w:rsid w:val="00797D49"/>
    <w:rsid w:val="00797E0C"/>
    <w:rsid w:val="007A0573"/>
    <w:rsid w:val="007A0F5F"/>
    <w:rsid w:val="007A0FC9"/>
    <w:rsid w:val="007A110D"/>
    <w:rsid w:val="007A19EF"/>
    <w:rsid w:val="007A1D55"/>
    <w:rsid w:val="007A1FA6"/>
    <w:rsid w:val="007A259F"/>
    <w:rsid w:val="007A2EBC"/>
    <w:rsid w:val="007A2F14"/>
    <w:rsid w:val="007A3151"/>
    <w:rsid w:val="007A3472"/>
    <w:rsid w:val="007A3BA2"/>
    <w:rsid w:val="007A52B9"/>
    <w:rsid w:val="007A547D"/>
    <w:rsid w:val="007A5DB8"/>
    <w:rsid w:val="007A6126"/>
    <w:rsid w:val="007A6A2E"/>
    <w:rsid w:val="007A6CD6"/>
    <w:rsid w:val="007B1A0A"/>
    <w:rsid w:val="007B25D5"/>
    <w:rsid w:val="007B4336"/>
    <w:rsid w:val="007B51BF"/>
    <w:rsid w:val="007B56FD"/>
    <w:rsid w:val="007B59BF"/>
    <w:rsid w:val="007B5BAF"/>
    <w:rsid w:val="007B65D3"/>
    <w:rsid w:val="007B6A1A"/>
    <w:rsid w:val="007B6CCA"/>
    <w:rsid w:val="007B7599"/>
    <w:rsid w:val="007B77AA"/>
    <w:rsid w:val="007B7D69"/>
    <w:rsid w:val="007C08B2"/>
    <w:rsid w:val="007C0984"/>
    <w:rsid w:val="007C0ECA"/>
    <w:rsid w:val="007C1177"/>
    <w:rsid w:val="007C1309"/>
    <w:rsid w:val="007C14E1"/>
    <w:rsid w:val="007C1532"/>
    <w:rsid w:val="007C19C5"/>
    <w:rsid w:val="007C321B"/>
    <w:rsid w:val="007C3AFE"/>
    <w:rsid w:val="007C4E5E"/>
    <w:rsid w:val="007C5703"/>
    <w:rsid w:val="007C6E57"/>
    <w:rsid w:val="007C6F09"/>
    <w:rsid w:val="007C73CF"/>
    <w:rsid w:val="007D00D4"/>
    <w:rsid w:val="007D07B5"/>
    <w:rsid w:val="007D1893"/>
    <w:rsid w:val="007D1B25"/>
    <w:rsid w:val="007D1CB4"/>
    <w:rsid w:val="007D1F99"/>
    <w:rsid w:val="007D44BE"/>
    <w:rsid w:val="007D551B"/>
    <w:rsid w:val="007D5A47"/>
    <w:rsid w:val="007D5F74"/>
    <w:rsid w:val="007D62A6"/>
    <w:rsid w:val="007D6A48"/>
    <w:rsid w:val="007D78B4"/>
    <w:rsid w:val="007E046A"/>
    <w:rsid w:val="007E0D0B"/>
    <w:rsid w:val="007E13D0"/>
    <w:rsid w:val="007E1F20"/>
    <w:rsid w:val="007E22C8"/>
    <w:rsid w:val="007E2B8F"/>
    <w:rsid w:val="007E2E48"/>
    <w:rsid w:val="007E46FF"/>
    <w:rsid w:val="007E47B9"/>
    <w:rsid w:val="007E4815"/>
    <w:rsid w:val="007E4CB9"/>
    <w:rsid w:val="007E5792"/>
    <w:rsid w:val="007E6995"/>
    <w:rsid w:val="007F14C0"/>
    <w:rsid w:val="007F15A7"/>
    <w:rsid w:val="007F1AF8"/>
    <w:rsid w:val="007F26BE"/>
    <w:rsid w:val="007F3714"/>
    <w:rsid w:val="007F42B3"/>
    <w:rsid w:val="007F4B9F"/>
    <w:rsid w:val="007F4D39"/>
    <w:rsid w:val="007F55CD"/>
    <w:rsid w:val="007F58F8"/>
    <w:rsid w:val="007F5A45"/>
    <w:rsid w:val="007F5AAE"/>
    <w:rsid w:val="007F6FF7"/>
    <w:rsid w:val="007F72C1"/>
    <w:rsid w:val="007F735B"/>
    <w:rsid w:val="007F7579"/>
    <w:rsid w:val="00800E22"/>
    <w:rsid w:val="00801167"/>
    <w:rsid w:val="008018ED"/>
    <w:rsid w:val="008018F6"/>
    <w:rsid w:val="00801A0C"/>
    <w:rsid w:val="0080246F"/>
    <w:rsid w:val="008028E0"/>
    <w:rsid w:val="0080443D"/>
    <w:rsid w:val="0080445A"/>
    <w:rsid w:val="008049E3"/>
    <w:rsid w:val="00804C2C"/>
    <w:rsid w:val="00804E96"/>
    <w:rsid w:val="00804F73"/>
    <w:rsid w:val="008053C2"/>
    <w:rsid w:val="0080584C"/>
    <w:rsid w:val="0080589D"/>
    <w:rsid w:val="0080596F"/>
    <w:rsid w:val="00805E55"/>
    <w:rsid w:val="00806114"/>
    <w:rsid w:val="0080615C"/>
    <w:rsid w:val="00806FEA"/>
    <w:rsid w:val="00807048"/>
    <w:rsid w:val="00810543"/>
    <w:rsid w:val="00811666"/>
    <w:rsid w:val="008118CE"/>
    <w:rsid w:val="00811C69"/>
    <w:rsid w:val="00812085"/>
    <w:rsid w:val="008123E2"/>
    <w:rsid w:val="00812F17"/>
    <w:rsid w:val="008138CC"/>
    <w:rsid w:val="008146BC"/>
    <w:rsid w:val="00814A3C"/>
    <w:rsid w:val="00814F78"/>
    <w:rsid w:val="008154A8"/>
    <w:rsid w:val="0081578D"/>
    <w:rsid w:val="00816151"/>
    <w:rsid w:val="0081699F"/>
    <w:rsid w:val="008173E9"/>
    <w:rsid w:val="00817A51"/>
    <w:rsid w:val="00820118"/>
    <w:rsid w:val="00820973"/>
    <w:rsid w:val="00820B90"/>
    <w:rsid w:val="00820D19"/>
    <w:rsid w:val="00820D53"/>
    <w:rsid w:val="008216D6"/>
    <w:rsid w:val="008220D9"/>
    <w:rsid w:val="00822275"/>
    <w:rsid w:val="0082306F"/>
    <w:rsid w:val="0082329F"/>
    <w:rsid w:val="0082362C"/>
    <w:rsid w:val="00824104"/>
    <w:rsid w:val="0082419E"/>
    <w:rsid w:val="0082440A"/>
    <w:rsid w:val="0082442F"/>
    <w:rsid w:val="00824987"/>
    <w:rsid w:val="00824D60"/>
    <w:rsid w:val="00826C0B"/>
    <w:rsid w:val="00826F62"/>
    <w:rsid w:val="00827299"/>
    <w:rsid w:val="00827619"/>
    <w:rsid w:val="00827817"/>
    <w:rsid w:val="00830507"/>
    <w:rsid w:val="00831403"/>
    <w:rsid w:val="008319A7"/>
    <w:rsid w:val="00831BD9"/>
    <w:rsid w:val="00831D5D"/>
    <w:rsid w:val="00831DAD"/>
    <w:rsid w:val="00832394"/>
    <w:rsid w:val="008323CE"/>
    <w:rsid w:val="008328B2"/>
    <w:rsid w:val="00835A58"/>
    <w:rsid w:val="0083614C"/>
    <w:rsid w:val="008363AE"/>
    <w:rsid w:val="00836424"/>
    <w:rsid w:val="00836F60"/>
    <w:rsid w:val="00837927"/>
    <w:rsid w:val="00837C08"/>
    <w:rsid w:val="008401B4"/>
    <w:rsid w:val="008407C5"/>
    <w:rsid w:val="00840D35"/>
    <w:rsid w:val="00842B55"/>
    <w:rsid w:val="00842BCA"/>
    <w:rsid w:val="00842D66"/>
    <w:rsid w:val="00842DE0"/>
    <w:rsid w:val="00843326"/>
    <w:rsid w:val="0084384A"/>
    <w:rsid w:val="00843C44"/>
    <w:rsid w:val="00844206"/>
    <w:rsid w:val="0084465A"/>
    <w:rsid w:val="00844FAC"/>
    <w:rsid w:val="008452AA"/>
    <w:rsid w:val="00845343"/>
    <w:rsid w:val="0084613D"/>
    <w:rsid w:val="00846DFC"/>
    <w:rsid w:val="008479D2"/>
    <w:rsid w:val="00847CC2"/>
    <w:rsid w:val="00847E38"/>
    <w:rsid w:val="0085022B"/>
    <w:rsid w:val="008506A5"/>
    <w:rsid w:val="008509E5"/>
    <w:rsid w:val="00851B64"/>
    <w:rsid w:val="00853828"/>
    <w:rsid w:val="008539CA"/>
    <w:rsid w:val="00853C30"/>
    <w:rsid w:val="00853CFC"/>
    <w:rsid w:val="00854557"/>
    <w:rsid w:val="00854963"/>
    <w:rsid w:val="008550EE"/>
    <w:rsid w:val="00855313"/>
    <w:rsid w:val="00855E6C"/>
    <w:rsid w:val="00856021"/>
    <w:rsid w:val="008567A4"/>
    <w:rsid w:val="00856BA3"/>
    <w:rsid w:val="00856DC3"/>
    <w:rsid w:val="00857A5C"/>
    <w:rsid w:val="0086013C"/>
    <w:rsid w:val="00860535"/>
    <w:rsid w:val="008605E6"/>
    <w:rsid w:val="00860798"/>
    <w:rsid w:val="00860F3E"/>
    <w:rsid w:val="008614A5"/>
    <w:rsid w:val="0086179E"/>
    <w:rsid w:val="00861E8F"/>
    <w:rsid w:val="00861ED8"/>
    <w:rsid w:val="008639B4"/>
    <w:rsid w:val="00863F60"/>
    <w:rsid w:val="00864897"/>
    <w:rsid w:val="008648C6"/>
    <w:rsid w:val="00865F06"/>
    <w:rsid w:val="0086649D"/>
    <w:rsid w:val="00870856"/>
    <w:rsid w:val="0087119B"/>
    <w:rsid w:val="00871CA9"/>
    <w:rsid w:val="00871F1A"/>
    <w:rsid w:val="008722D1"/>
    <w:rsid w:val="00872659"/>
    <w:rsid w:val="008726D4"/>
    <w:rsid w:val="00872757"/>
    <w:rsid w:val="00873202"/>
    <w:rsid w:val="00873ABC"/>
    <w:rsid w:val="008743AD"/>
    <w:rsid w:val="008744CF"/>
    <w:rsid w:val="00874AF6"/>
    <w:rsid w:val="00875683"/>
    <w:rsid w:val="008768B5"/>
    <w:rsid w:val="00877670"/>
    <w:rsid w:val="00877CDA"/>
    <w:rsid w:val="00880CE4"/>
    <w:rsid w:val="008810EA"/>
    <w:rsid w:val="0088143F"/>
    <w:rsid w:val="008819B5"/>
    <w:rsid w:val="00881C75"/>
    <w:rsid w:val="0088229B"/>
    <w:rsid w:val="00882D18"/>
    <w:rsid w:val="00882D2B"/>
    <w:rsid w:val="008833F7"/>
    <w:rsid w:val="00883868"/>
    <w:rsid w:val="00883EE7"/>
    <w:rsid w:val="008847EA"/>
    <w:rsid w:val="008849E6"/>
    <w:rsid w:val="00885532"/>
    <w:rsid w:val="008859C3"/>
    <w:rsid w:val="0088712E"/>
    <w:rsid w:val="0088785A"/>
    <w:rsid w:val="00887B58"/>
    <w:rsid w:val="00887CF5"/>
    <w:rsid w:val="008901AD"/>
    <w:rsid w:val="0089046F"/>
    <w:rsid w:val="008905F1"/>
    <w:rsid w:val="008917FE"/>
    <w:rsid w:val="00891DD6"/>
    <w:rsid w:val="00892CAD"/>
    <w:rsid w:val="00893197"/>
    <w:rsid w:val="00893EAB"/>
    <w:rsid w:val="0089465F"/>
    <w:rsid w:val="0089582E"/>
    <w:rsid w:val="008959D3"/>
    <w:rsid w:val="00895D5E"/>
    <w:rsid w:val="00896225"/>
    <w:rsid w:val="00896A78"/>
    <w:rsid w:val="0089755A"/>
    <w:rsid w:val="0089759C"/>
    <w:rsid w:val="00897B16"/>
    <w:rsid w:val="008A04C6"/>
    <w:rsid w:val="008A1003"/>
    <w:rsid w:val="008A128E"/>
    <w:rsid w:val="008A2571"/>
    <w:rsid w:val="008A2DAC"/>
    <w:rsid w:val="008A30E7"/>
    <w:rsid w:val="008A3631"/>
    <w:rsid w:val="008A3FC3"/>
    <w:rsid w:val="008A4AE4"/>
    <w:rsid w:val="008A5155"/>
    <w:rsid w:val="008A537F"/>
    <w:rsid w:val="008A5739"/>
    <w:rsid w:val="008A5B27"/>
    <w:rsid w:val="008A622B"/>
    <w:rsid w:val="008A6EE1"/>
    <w:rsid w:val="008A6FFC"/>
    <w:rsid w:val="008A720D"/>
    <w:rsid w:val="008A7421"/>
    <w:rsid w:val="008A770D"/>
    <w:rsid w:val="008A7DCE"/>
    <w:rsid w:val="008B0492"/>
    <w:rsid w:val="008B0932"/>
    <w:rsid w:val="008B0B0C"/>
    <w:rsid w:val="008B0E50"/>
    <w:rsid w:val="008B0F2C"/>
    <w:rsid w:val="008B145F"/>
    <w:rsid w:val="008B37EA"/>
    <w:rsid w:val="008B40A3"/>
    <w:rsid w:val="008B620D"/>
    <w:rsid w:val="008B6FA7"/>
    <w:rsid w:val="008B73CF"/>
    <w:rsid w:val="008B7902"/>
    <w:rsid w:val="008C095D"/>
    <w:rsid w:val="008C1064"/>
    <w:rsid w:val="008C1BD2"/>
    <w:rsid w:val="008C253A"/>
    <w:rsid w:val="008C2DE9"/>
    <w:rsid w:val="008C2F98"/>
    <w:rsid w:val="008C3378"/>
    <w:rsid w:val="008C33B8"/>
    <w:rsid w:val="008C35DB"/>
    <w:rsid w:val="008C38A0"/>
    <w:rsid w:val="008C3EDF"/>
    <w:rsid w:val="008C44F7"/>
    <w:rsid w:val="008C58F2"/>
    <w:rsid w:val="008C6447"/>
    <w:rsid w:val="008C6E77"/>
    <w:rsid w:val="008C6FE6"/>
    <w:rsid w:val="008C7645"/>
    <w:rsid w:val="008C78F2"/>
    <w:rsid w:val="008C79D4"/>
    <w:rsid w:val="008D0649"/>
    <w:rsid w:val="008D0909"/>
    <w:rsid w:val="008D1B0E"/>
    <w:rsid w:val="008D1BE0"/>
    <w:rsid w:val="008D2827"/>
    <w:rsid w:val="008D2953"/>
    <w:rsid w:val="008D2A29"/>
    <w:rsid w:val="008D3318"/>
    <w:rsid w:val="008D33D5"/>
    <w:rsid w:val="008D346D"/>
    <w:rsid w:val="008D3D11"/>
    <w:rsid w:val="008D3D48"/>
    <w:rsid w:val="008D5B38"/>
    <w:rsid w:val="008D6497"/>
    <w:rsid w:val="008D6732"/>
    <w:rsid w:val="008D6DCC"/>
    <w:rsid w:val="008D6E80"/>
    <w:rsid w:val="008D7620"/>
    <w:rsid w:val="008D7AA4"/>
    <w:rsid w:val="008D7CFF"/>
    <w:rsid w:val="008E2879"/>
    <w:rsid w:val="008E28F8"/>
    <w:rsid w:val="008E3388"/>
    <w:rsid w:val="008E3D94"/>
    <w:rsid w:val="008E3EFC"/>
    <w:rsid w:val="008E3F6A"/>
    <w:rsid w:val="008E46C7"/>
    <w:rsid w:val="008E5318"/>
    <w:rsid w:val="008E5440"/>
    <w:rsid w:val="008E6284"/>
    <w:rsid w:val="008E647C"/>
    <w:rsid w:val="008E7295"/>
    <w:rsid w:val="008E7521"/>
    <w:rsid w:val="008E77F8"/>
    <w:rsid w:val="008E7BCF"/>
    <w:rsid w:val="008E7CA3"/>
    <w:rsid w:val="008E7E13"/>
    <w:rsid w:val="008F01F0"/>
    <w:rsid w:val="008F0C1D"/>
    <w:rsid w:val="008F1501"/>
    <w:rsid w:val="008F15F0"/>
    <w:rsid w:val="008F178D"/>
    <w:rsid w:val="008F19B4"/>
    <w:rsid w:val="008F1BBA"/>
    <w:rsid w:val="008F1BE5"/>
    <w:rsid w:val="008F2109"/>
    <w:rsid w:val="008F2551"/>
    <w:rsid w:val="008F32FD"/>
    <w:rsid w:val="008F3918"/>
    <w:rsid w:val="008F53FB"/>
    <w:rsid w:val="008F5A2B"/>
    <w:rsid w:val="008F5EFD"/>
    <w:rsid w:val="008F6008"/>
    <w:rsid w:val="008F6E80"/>
    <w:rsid w:val="008F7078"/>
    <w:rsid w:val="0090010C"/>
    <w:rsid w:val="0090097F"/>
    <w:rsid w:val="00901559"/>
    <w:rsid w:val="009018BF"/>
    <w:rsid w:val="00901A7A"/>
    <w:rsid w:val="00901D9C"/>
    <w:rsid w:val="00902C59"/>
    <w:rsid w:val="00902DB0"/>
    <w:rsid w:val="00903278"/>
    <w:rsid w:val="0090344A"/>
    <w:rsid w:val="0090494A"/>
    <w:rsid w:val="00904BC8"/>
    <w:rsid w:val="00905754"/>
    <w:rsid w:val="00905857"/>
    <w:rsid w:val="009058C1"/>
    <w:rsid w:val="00905AE4"/>
    <w:rsid w:val="00905F04"/>
    <w:rsid w:val="009061E5"/>
    <w:rsid w:val="009063B3"/>
    <w:rsid w:val="00907309"/>
    <w:rsid w:val="009078C9"/>
    <w:rsid w:val="00907A8F"/>
    <w:rsid w:val="00907B5B"/>
    <w:rsid w:val="00910680"/>
    <w:rsid w:val="00910813"/>
    <w:rsid w:val="00910A43"/>
    <w:rsid w:val="00912073"/>
    <w:rsid w:val="009121C6"/>
    <w:rsid w:val="009154BE"/>
    <w:rsid w:val="00915819"/>
    <w:rsid w:val="00916AE4"/>
    <w:rsid w:val="00916EDB"/>
    <w:rsid w:val="00921D50"/>
    <w:rsid w:val="00921E47"/>
    <w:rsid w:val="009227BF"/>
    <w:rsid w:val="00922930"/>
    <w:rsid w:val="00923489"/>
    <w:rsid w:val="00923839"/>
    <w:rsid w:val="00923C8E"/>
    <w:rsid w:val="009247C6"/>
    <w:rsid w:val="009252A4"/>
    <w:rsid w:val="009255A5"/>
    <w:rsid w:val="009257F4"/>
    <w:rsid w:val="00925A4D"/>
    <w:rsid w:val="00925D95"/>
    <w:rsid w:val="00925DA4"/>
    <w:rsid w:val="00926321"/>
    <w:rsid w:val="00926F38"/>
    <w:rsid w:val="00927338"/>
    <w:rsid w:val="00927502"/>
    <w:rsid w:val="0092766A"/>
    <w:rsid w:val="009279CB"/>
    <w:rsid w:val="00927BEE"/>
    <w:rsid w:val="009300A4"/>
    <w:rsid w:val="00930329"/>
    <w:rsid w:val="0093056D"/>
    <w:rsid w:val="00930972"/>
    <w:rsid w:val="00933E95"/>
    <w:rsid w:val="00934593"/>
    <w:rsid w:val="00935010"/>
    <w:rsid w:val="009351D6"/>
    <w:rsid w:val="009353C1"/>
    <w:rsid w:val="00935BDF"/>
    <w:rsid w:val="00935F24"/>
    <w:rsid w:val="009360E4"/>
    <w:rsid w:val="009360EA"/>
    <w:rsid w:val="0093616A"/>
    <w:rsid w:val="00936E0A"/>
    <w:rsid w:val="00936EED"/>
    <w:rsid w:val="0093782A"/>
    <w:rsid w:val="009378B6"/>
    <w:rsid w:val="00940649"/>
    <w:rsid w:val="00940E13"/>
    <w:rsid w:val="00941255"/>
    <w:rsid w:val="00941815"/>
    <w:rsid w:val="009419B9"/>
    <w:rsid w:val="00941BD1"/>
    <w:rsid w:val="00941E8A"/>
    <w:rsid w:val="00942483"/>
    <w:rsid w:val="0094256F"/>
    <w:rsid w:val="00942717"/>
    <w:rsid w:val="00943825"/>
    <w:rsid w:val="009440B8"/>
    <w:rsid w:val="0094476F"/>
    <w:rsid w:val="00944A19"/>
    <w:rsid w:val="00944C62"/>
    <w:rsid w:val="0094508C"/>
    <w:rsid w:val="00945FB7"/>
    <w:rsid w:val="00946103"/>
    <w:rsid w:val="00946479"/>
    <w:rsid w:val="00946FA2"/>
    <w:rsid w:val="0094762D"/>
    <w:rsid w:val="0094767E"/>
    <w:rsid w:val="00947CB7"/>
    <w:rsid w:val="00947D27"/>
    <w:rsid w:val="0095073A"/>
    <w:rsid w:val="00951C7C"/>
    <w:rsid w:val="00951FFC"/>
    <w:rsid w:val="00952525"/>
    <w:rsid w:val="0095289C"/>
    <w:rsid w:val="009528ED"/>
    <w:rsid w:val="0095421F"/>
    <w:rsid w:val="00954296"/>
    <w:rsid w:val="00954327"/>
    <w:rsid w:val="00954F5B"/>
    <w:rsid w:val="00955234"/>
    <w:rsid w:val="00957961"/>
    <w:rsid w:val="00960669"/>
    <w:rsid w:val="0096090A"/>
    <w:rsid w:val="00961E95"/>
    <w:rsid w:val="009623EE"/>
    <w:rsid w:val="00962D33"/>
    <w:rsid w:val="00962D68"/>
    <w:rsid w:val="00964238"/>
    <w:rsid w:val="00964845"/>
    <w:rsid w:val="00964C28"/>
    <w:rsid w:val="00964F7F"/>
    <w:rsid w:val="00965B0D"/>
    <w:rsid w:val="00965CEB"/>
    <w:rsid w:val="00965D36"/>
    <w:rsid w:val="00966125"/>
    <w:rsid w:val="0096747D"/>
    <w:rsid w:val="00967643"/>
    <w:rsid w:val="00967B43"/>
    <w:rsid w:val="00967BC2"/>
    <w:rsid w:val="00967EE0"/>
    <w:rsid w:val="00967F41"/>
    <w:rsid w:val="0097055E"/>
    <w:rsid w:val="00971B1C"/>
    <w:rsid w:val="00972ED9"/>
    <w:rsid w:val="00973172"/>
    <w:rsid w:val="00973783"/>
    <w:rsid w:val="00973967"/>
    <w:rsid w:val="009740F9"/>
    <w:rsid w:val="0097599B"/>
    <w:rsid w:val="0097620E"/>
    <w:rsid w:val="00976B76"/>
    <w:rsid w:val="00976FFC"/>
    <w:rsid w:val="00977CF4"/>
    <w:rsid w:val="0098029E"/>
    <w:rsid w:val="00980BDD"/>
    <w:rsid w:val="00980E77"/>
    <w:rsid w:val="00981286"/>
    <w:rsid w:val="009818BA"/>
    <w:rsid w:val="00981B0C"/>
    <w:rsid w:val="0098252A"/>
    <w:rsid w:val="009829AA"/>
    <w:rsid w:val="00982CC2"/>
    <w:rsid w:val="009835BE"/>
    <w:rsid w:val="009837D2"/>
    <w:rsid w:val="00984206"/>
    <w:rsid w:val="00984295"/>
    <w:rsid w:val="00985527"/>
    <w:rsid w:val="0098576A"/>
    <w:rsid w:val="00985831"/>
    <w:rsid w:val="00985D03"/>
    <w:rsid w:val="00985F47"/>
    <w:rsid w:val="009868B2"/>
    <w:rsid w:val="009869A2"/>
    <w:rsid w:val="00990068"/>
    <w:rsid w:val="00991587"/>
    <w:rsid w:val="00992745"/>
    <w:rsid w:val="0099309E"/>
    <w:rsid w:val="00993308"/>
    <w:rsid w:val="009946B1"/>
    <w:rsid w:val="009947D7"/>
    <w:rsid w:val="00994E91"/>
    <w:rsid w:val="0099560A"/>
    <w:rsid w:val="00995F2B"/>
    <w:rsid w:val="0099607B"/>
    <w:rsid w:val="009963DD"/>
    <w:rsid w:val="00996B04"/>
    <w:rsid w:val="00997181"/>
    <w:rsid w:val="009976FE"/>
    <w:rsid w:val="009978BF"/>
    <w:rsid w:val="009A068E"/>
    <w:rsid w:val="009A0C76"/>
    <w:rsid w:val="009A14E5"/>
    <w:rsid w:val="009A19B5"/>
    <w:rsid w:val="009A19F0"/>
    <w:rsid w:val="009A1C78"/>
    <w:rsid w:val="009A210B"/>
    <w:rsid w:val="009A266C"/>
    <w:rsid w:val="009A328F"/>
    <w:rsid w:val="009A3D23"/>
    <w:rsid w:val="009A3E13"/>
    <w:rsid w:val="009A3F5A"/>
    <w:rsid w:val="009A4875"/>
    <w:rsid w:val="009A4F36"/>
    <w:rsid w:val="009A5805"/>
    <w:rsid w:val="009A5AC9"/>
    <w:rsid w:val="009A66B8"/>
    <w:rsid w:val="009A6960"/>
    <w:rsid w:val="009A71C4"/>
    <w:rsid w:val="009A7286"/>
    <w:rsid w:val="009A73CD"/>
    <w:rsid w:val="009A76E2"/>
    <w:rsid w:val="009B0338"/>
    <w:rsid w:val="009B048F"/>
    <w:rsid w:val="009B072E"/>
    <w:rsid w:val="009B0DDC"/>
    <w:rsid w:val="009B24B9"/>
    <w:rsid w:val="009B2B0E"/>
    <w:rsid w:val="009B2F2B"/>
    <w:rsid w:val="009B37C4"/>
    <w:rsid w:val="009B3815"/>
    <w:rsid w:val="009B38C0"/>
    <w:rsid w:val="009B3D9C"/>
    <w:rsid w:val="009B4340"/>
    <w:rsid w:val="009B48A1"/>
    <w:rsid w:val="009B596A"/>
    <w:rsid w:val="009B6CD9"/>
    <w:rsid w:val="009B6D73"/>
    <w:rsid w:val="009B7D64"/>
    <w:rsid w:val="009C00A7"/>
    <w:rsid w:val="009C0AD1"/>
    <w:rsid w:val="009C16D5"/>
    <w:rsid w:val="009C187E"/>
    <w:rsid w:val="009C29E8"/>
    <w:rsid w:val="009C2B5D"/>
    <w:rsid w:val="009C2D6B"/>
    <w:rsid w:val="009C319E"/>
    <w:rsid w:val="009C3C4F"/>
    <w:rsid w:val="009C4056"/>
    <w:rsid w:val="009C4315"/>
    <w:rsid w:val="009C4530"/>
    <w:rsid w:val="009C45C9"/>
    <w:rsid w:val="009C4B6F"/>
    <w:rsid w:val="009C4C3C"/>
    <w:rsid w:val="009C55E8"/>
    <w:rsid w:val="009C59AF"/>
    <w:rsid w:val="009C5CEB"/>
    <w:rsid w:val="009C5E1D"/>
    <w:rsid w:val="009C6151"/>
    <w:rsid w:val="009C6817"/>
    <w:rsid w:val="009C6B58"/>
    <w:rsid w:val="009C777C"/>
    <w:rsid w:val="009D083E"/>
    <w:rsid w:val="009D0E81"/>
    <w:rsid w:val="009D1130"/>
    <w:rsid w:val="009D11D0"/>
    <w:rsid w:val="009D341D"/>
    <w:rsid w:val="009D3B89"/>
    <w:rsid w:val="009D3FA7"/>
    <w:rsid w:val="009D5145"/>
    <w:rsid w:val="009D5D5E"/>
    <w:rsid w:val="009D62A8"/>
    <w:rsid w:val="009D6D39"/>
    <w:rsid w:val="009D6EC8"/>
    <w:rsid w:val="009D7982"/>
    <w:rsid w:val="009D7ECD"/>
    <w:rsid w:val="009E043C"/>
    <w:rsid w:val="009E1022"/>
    <w:rsid w:val="009E10D6"/>
    <w:rsid w:val="009E1DC6"/>
    <w:rsid w:val="009E236D"/>
    <w:rsid w:val="009E25C1"/>
    <w:rsid w:val="009E2BF4"/>
    <w:rsid w:val="009E3068"/>
    <w:rsid w:val="009E30A2"/>
    <w:rsid w:val="009E3175"/>
    <w:rsid w:val="009E4ADA"/>
    <w:rsid w:val="009E4E7E"/>
    <w:rsid w:val="009E60DB"/>
    <w:rsid w:val="009E6B20"/>
    <w:rsid w:val="009E701D"/>
    <w:rsid w:val="009E78D3"/>
    <w:rsid w:val="009F013A"/>
    <w:rsid w:val="009F10F9"/>
    <w:rsid w:val="009F16EA"/>
    <w:rsid w:val="009F1E9A"/>
    <w:rsid w:val="009F21D1"/>
    <w:rsid w:val="009F2812"/>
    <w:rsid w:val="009F32C5"/>
    <w:rsid w:val="009F36A0"/>
    <w:rsid w:val="009F37B0"/>
    <w:rsid w:val="009F43B5"/>
    <w:rsid w:val="009F444E"/>
    <w:rsid w:val="009F4D32"/>
    <w:rsid w:val="009F4DD7"/>
    <w:rsid w:val="009F5453"/>
    <w:rsid w:val="009F5F27"/>
    <w:rsid w:val="009F6071"/>
    <w:rsid w:val="009F67D2"/>
    <w:rsid w:val="009F76BA"/>
    <w:rsid w:val="00A001A4"/>
    <w:rsid w:val="00A00502"/>
    <w:rsid w:val="00A00D53"/>
    <w:rsid w:val="00A0184E"/>
    <w:rsid w:val="00A01C17"/>
    <w:rsid w:val="00A02D3B"/>
    <w:rsid w:val="00A03227"/>
    <w:rsid w:val="00A03B13"/>
    <w:rsid w:val="00A046F3"/>
    <w:rsid w:val="00A049F1"/>
    <w:rsid w:val="00A05BE9"/>
    <w:rsid w:val="00A05DDF"/>
    <w:rsid w:val="00A06323"/>
    <w:rsid w:val="00A0661B"/>
    <w:rsid w:val="00A067B8"/>
    <w:rsid w:val="00A0692D"/>
    <w:rsid w:val="00A06E53"/>
    <w:rsid w:val="00A0713F"/>
    <w:rsid w:val="00A07552"/>
    <w:rsid w:val="00A077A1"/>
    <w:rsid w:val="00A07A04"/>
    <w:rsid w:val="00A07CE7"/>
    <w:rsid w:val="00A103F2"/>
    <w:rsid w:val="00A11090"/>
    <w:rsid w:val="00A11459"/>
    <w:rsid w:val="00A11470"/>
    <w:rsid w:val="00A121F1"/>
    <w:rsid w:val="00A12A30"/>
    <w:rsid w:val="00A13A2B"/>
    <w:rsid w:val="00A13CC4"/>
    <w:rsid w:val="00A13E54"/>
    <w:rsid w:val="00A14C39"/>
    <w:rsid w:val="00A14D31"/>
    <w:rsid w:val="00A151B8"/>
    <w:rsid w:val="00A1523A"/>
    <w:rsid w:val="00A152D2"/>
    <w:rsid w:val="00A15743"/>
    <w:rsid w:val="00A16658"/>
    <w:rsid w:val="00A167B1"/>
    <w:rsid w:val="00A1693A"/>
    <w:rsid w:val="00A16BFF"/>
    <w:rsid w:val="00A16DE6"/>
    <w:rsid w:val="00A1724A"/>
    <w:rsid w:val="00A2027C"/>
    <w:rsid w:val="00A21401"/>
    <w:rsid w:val="00A219EE"/>
    <w:rsid w:val="00A21FE6"/>
    <w:rsid w:val="00A2250D"/>
    <w:rsid w:val="00A254C4"/>
    <w:rsid w:val="00A258BC"/>
    <w:rsid w:val="00A25E1D"/>
    <w:rsid w:val="00A2640E"/>
    <w:rsid w:val="00A26F68"/>
    <w:rsid w:val="00A27596"/>
    <w:rsid w:val="00A27D1A"/>
    <w:rsid w:val="00A27E40"/>
    <w:rsid w:val="00A30032"/>
    <w:rsid w:val="00A3037A"/>
    <w:rsid w:val="00A31325"/>
    <w:rsid w:val="00A3156E"/>
    <w:rsid w:val="00A315CF"/>
    <w:rsid w:val="00A31B4F"/>
    <w:rsid w:val="00A32A69"/>
    <w:rsid w:val="00A32A72"/>
    <w:rsid w:val="00A32BDB"/>
    <w:rsid w:val="00A338DF"/>
    <w:rsid w:val="00A339BA"/>
    <w:rsid w:val="00A3552A"/>
    <w:rsid w:val="00A3559B"/>
    <w:rsid w:val="00A3696B"/>
    <w:rsid w:val="00A37112"/>
    <w:rsid w:val="00A377DF"/>
    <w:rsid w:val="00A37C0C"/>
    <w:rsid w:val="00A4035E"/>
    <w:rsid w:val="00A4080C"/>
    <w:rsid w:val="00A4092D"/>
    <w:rsid w:val="00A41098"/>
    <w:rsid w:val="00A41161"/>
    <w:rsid w:val="00A425C7"/>
    <w:rsid w:val="00A42865"/>
    <w:rsid w:val="00A42D92"/>
    <w:rsid w:val="00A44F10"/>
    <w:rsid w:val="00A4641E"/>
    <w:rsid w:val="00A46B96"/>
    <w:rsid w:val="00A475C0"/>
    <w:rsid w:val="00A47884"/>
    <w:rsid w:val="00A47C1C"/>
    <w:rsid w:val="00A47C9E"/>
    <w:rsid w:val="00A47E94"/>
    <w:rsid w:val="00A47F82"/>
    <w:rsid w:val="00A501FC"/>
    <w:rsid w:val="00A507EA"/>
    <w:rsid w:val="00A5089D"/>
    <w:rsid w:val="00A50B8B"/>
    <w:rsid w:val="00A50BE0"/>
    <w:rsid w:val="00A5140D"/>
    <w:rsid w:val="00A516C5"/>
    <w:rsid w:val="00A51B1A"/>
    <w:rsid w:val="00A51B5C"/>
    <w:rsid w:val="00A5279A"/>
    <w:rsid w:val="00A5283C"/>
    <w:rsid w:val="00A53FDE"/>
    <w:rsid w:val="00A5428D"/>
    <w:rsid w:val="00A54723"/>
    <w:rsid w:val="00A54B05"/>
    <w:rsid w:val="00A54C22"/>
    <w:rsid w:val="00A55142"/>
    <w:rsid w:val="00A552E1"/>
    <w:rsid w:val="00A55344"/>
    <w:rsid w:val="00A553CD"/>
    <w:rsid w:val="00A556FC"/>
    <w:rsid w:val="00A55FED"/>
    <w:rsid w:val="00A560C6"/>
    <w:rsid w:val="00A5623D"/>
    <w:rsid w:val="00A56361"/>
    <w:rsid w:val="00A5682D"/>
    <w:rsid w:val="00A56F65"/>
    <w:rsid w:val="00A570ED"/>
    <w:rsid w:val="00A577F2"/>
    <w:rsid w:val="00A57CE0"/>
    <w:rsid w:val="00A60E05"/>
    <w:rsid w:val="00A61AC4"/>
    <w:rsid w:val="00A61BCE"/>
    <w:rsid w:val="00A6206B"/>
    <w:rsid w:val="00A631AD"/>
    <w:rsid w:val="00A63423"/>
    <w:rsid w:val="00A63C19"/>
    <w:rsid w:val="00A63E92"/>
    <w:rsid w:val="00A65058"/>
    <w:rsid w:val="00A65238"/>
    <w:rsid w:val="00A6565B"/>
    <w:rsid w:val="00A65677"/>
    <w:rsid w:val="00A665A3"/>
    <w:rsid w:val="00A6723B"/>
    <w:rsid w:val="00A6741E"/>
    <w:rsid w:val="00A67923"/>
    <w:rsid w:val="00A67EC8"/>
    <w:rsid w:val="00A707BD"/>
    <w:rsid w:val="00A70C79"/>
    <w:rsid w:val="00A71494"/>
    <w:rsid w:val="00A71620"/>
    <w:rsid w:val="00A71734"/>
    <w:rsid w:val="00A7180F"/>
    <w:rsid w:val="00A71DD2"/>
    <w:rsid w:val="00A729FF"/>
    <w:rsid w:val="00A72F57"/>
    <w:rsid w:val="00A73591"/>
    <w:rsid w:val="00A736B7"/>
    <w:rsid w:val="00A73F6C"/>
    <w:rsid w:val="00A73FE7"/>
    <w:rsid w:val="00A7480C"/>
    <w:rsid w:val="00A74E2F"/>
    <w:rsid w:val="00A75B08"/>
    <w:rsid w:val="00A762BF"/>
    <w:rsid w:val="00A768F9"/>
    <w:rsid w:val="00A77062"/>
    <w:rsid w:val="00A770D6"/>
    <w:rsid w:val="00A770DE"/>
    <w:rsid w:val="00A774B8"/>
    <w:rsid w:val="00A777C6"/>
    <w:rsid w:val="00A807B6"/>
    <w:rsid w:val="00A80A52"/>
    <w:rsid w:val="00A811F8"/>
    <w:rsid w:val="00A8122B"/>
    <w:rsid w:val="00A81A66"/>
    <w:rsid w:val="00A81BB6"/>
    <w:rsid w:val="00A82D81"/>
    <w:rsid w:val="00A83155"/>
    <w:rsid w:val="00A83893"/>
    <w:rsid w:val="00A83959"/>
    <w:rsid w:val="00A83CD5"/>
    <w:rsid w:val="00A8434F"/>
    <w:rsid w:val="00A847F2"/>
    <w:rsid w:val="00A84A11"/>
    <w:rsid w:val="00A85026"/>
    <w:rsid w:val="00A8571F"/>
    <w:rsid w:val="00A860B2"/>
    <w:rsid w:val="00A86EC4"/>
    <w:rsid w:val="00A8796C"/>
    <w:rsid w:val="00A907DF"/>
    <w:rsid w:val="00A90AF9"/>
    <w:rsid w:val="00A91AC7"/>
    <w:rsid w:val="00A9216A"/>
    <w:rsid w:val="00A92ECD"/>
    <w:rsid w:val="00A9353B"/>
    <w:rsid w:val="00A938CB"/>
    <w:rsid w:val="00A948D3"/>
    <w:rsid w:val="00A94C92"/>
    <w:rsid w:val="00A94FB3"/>
    <w:rsid w:val="00A95242"/>
    <w:rsid w:val="00A95716"/>
    <w:rsid w:val="00A95A1E"/>
    <w:rsid w:val="00A96A96"/>
    <w:rsid w:val="00A970BF"/>
    <w:rsid w:val="00A97286"/>
    <w:rsid w:val="00A972FB"/>
    <w:rsid w:val="00A97D5F"/>
    <w:rsid w:val="00AA0A45"/>
    <w:rsid w:val="00AA0B57"/>
    <w:rsid w:val="00AA0DF4"/>
    <w:rsid w:val="00AA0F48"/>
    <w:rsid w:val="00AA16B6"/>
    <w:rsid w:val="00AA1D70"/>
    <w:rsid w:val="00AA1F6A"/>
    <w:rsid w:val="00AA23C6"/>
    <w:rsid w:val="00AA3CC9"/>
    <w:rsid w:val="00AA49D7"/>
    <w:rsid w:val="00AA4F69"/>
    <w:rsid w:val="00AA61F1"/>
    <w:rsid w:val="00AA64D3"/>
    <w:rsid w:val="00AA695C"/>
    <w:rsid w:val="00AA6A54"/>
    <w:rsid w:val="00AA73E5"/>
    <w:rsid w:val="00AB10F2"/>
    <w:rsid w:val="00AB134B"/>
    <w:rsid w:val="00AB2872"/>
    <w:rsid w:val="00AB2C09"/>
    <w:rsid w:val="00AB2F82"/>
    <w:rsid w:val="00AB454E"/>
    <w:rsid w:val="00AB59B0"/>
    <w:rsid w:val="00AB64A1"/>
    <w:rsid w:val="00AB6BE9"/>
    <w:rsid w:val="00AB6C3E"/>
    <w:rsid w:val="00AB6C73"/>
    <w:rsid w:val="00AB6E97"/>
    <w:rsid w:val="00AB7BF2"/>
    <w:rsid w:val="00AB7D1F"/>
    <w:rsid w:val="00AC00A6"/>
    <w:rsid w:val="00AC0A47"/>
    <w:rsid w:val="00AC16FA"/>
    <w:rsid w:val="00AC1A7A"/>
    <w:rsid w:val="00AC1D50"/>
    <w:rsid w:val="00AC24C3"/>
    <w:rsid w:val="00AC302C"/>
    <w:rsid w:val="00AC3459"/>
    <w:rsid w:val="00AC4507"/>
    <w:rsid w:val="00AC49EF"/>
    <w:rsid w:val="00AC4CB9"/>
    <w:rsid w:val="00AC4DA3"/>
    <w:rsid w:val="00AC5670"/>
    <w:rsid w:val="00AC60D6"/>
    <w:rsid w:val="00AC66C3"/>
    <w:rsid w:val="00AC6879"/>
    <w:rsid w:val="00AC6D13"/>
    <w:rsid w:val="00AC7433"/>
    <w:rsid w:val="00AC780F"/>
    <w:rsid w:val="00AC79F0"/>
    <w:rsid w:val="00AC7D82"/>
    <w:rsid w:val="00AD0538"/>
    <w:rsid w:val="00AD07E0"/>
    <w:rsid w:val="00AD0A57"/>
    <w:rsid w:val="00AD123F"/>
    <w:rsid w:val="00AD150A"/>
    <w:rsid w:val="00AD1B9C"/>
    <w:rsid w:val="00AD1C51"/>
    <w:rsid w:val="00AD2A03"/>
    <w:rsid w:val="00AD31E0"/>
    <w:rsid w:val="00AD4632"/>
    <w:rsid w:val="00AD50F3"/>
    <w:rsid w:val="00AD58EE"/>
    <w:rsid w:val="00AD64FD"/>
    <w:rsid w:val="00AD6D6D"/>
    <w:rsid w:val="00AD77F9"/>
    <w:rsid w:val="00AD7B35"/>
    <w:rsid w:val="00AE0849"/>
    <w:rsid w:val="00AE0AB3"/>
    <w:rsid w:val="00AE0B54"/>
    <w:rsid w:val="00AE0B58"/>
    <w:rsid w:val="00AE0B59"/>
    <w:rsid w:val="00AE0F04"/>
    <w:rsid w:val="00AE1A47"/>
    <w:rsid w:val="00AE219B"/>
    <w:rsid w:val="00AE2879"/>
    <w:rsid w:val="00AE295E"/>
    <w:rsid w:val="00AE36B8"/>
    <w:rsid w:val="00AE3F5A"/>
    <w:rsid w:val="00AE43D9"/>
    <w:rsid w:val="00AE4C6E"/>
    <w:rsid w:val="00AE4DEE"/>
    <w:rsid w:val="00AE5FC8"/>
    <w:rsid w:val="00AE6061"/>
    <w:rsid w:val="00AE65AB"/>
    <w:rsid w:val="00AE66C9"/>
    <w:rsid w:val="00AE6F7E"/>
    <w:rsid w:val="00AF08EF"/>
    <w:rsid w:val="00AF0E6C"/>
    <w:rsid w:val="00AF16E0"/>
    <w:rsid w:val="00AF1740"/>
    <w:rsid w:val="00AF312E"/>
    <w:rsid w:val="00AF3EB9"/>
    <w:rsid w:val="00AF4296"/>
    <w:rsid w:val="00AF4530"/>
    <w:rsid w:val="00AF46F0"/>
    <w:rsid w:val="00AF4A5C"/>
    <w:rsid w:val="00AF4A7C"/>
    <w:rsid w:val="00AF4D45"/>
    <w:rsid w:val="00AF509B"/>
    <w:rsid w:val="00AF6F56"/>
    <w:rsid w:val="00AF7526"/>
    <w:rsid w:val="00AF77B8"/>
    <w:rsid w:val="00AF7A26"/>
    <w:rsid w:val="00B00B6C"/>
    <w:rsid w:val="00B00EA2"/>
    <w:rsid w:val="00B0306B"/>
    <w:rsid w:val="00B04AB5"/>
    <w:rsid w:val="00B054BA"/>
    <w:rsid w:val="00B05CF3"/>
    <w:rsid w:val="00B064DF"/>
    <w:rsid w:val="00B07A37"/>
    <w:rsid w:val="00B07B68"/>
    <w:rsid w:val="00B07C25"/>
    <w:rsid w:val="00B10638"/>
    <w:rsid w:val="00B10B73"/>
    <w:rsid w:val="00B10F43"/>
    <w:rsid w:val="00B11244"/>
    <w:rsid w:val="00B115D5"/>
    <w:rsid w:val="00B116F8"/>
    <w:rsid w:val="00B13158"/>
    <w:rsid w:val="00B13705"/>
    <w:rsid w:val="00B13DDE"/>
    <w:rsid w:val="00B13F7F"/>
    <w:rsid w:val="00B13FB5"/>
    <w:rsid w:val="00B14432"/>
    <w:rsid w:val="00B15726"/>
    <w:rsid w:val="00B15BF0"/>
    <w:rsid w:val="00B15CCC"/>
    <w:rsid w:val="00B15EEB"/>
    <w:rsid w:val="00B16630"/>
    <w:rsid w:val="00B170D3"/>
    <w:rsid w:val="00B175D9"/>
    <w:rsid w:val="00B175DC"/>
    <w:rsid w:val="00B20491"/>
    <w:rsid w:val="00B20A33"/>
    <w:rsid w:val="00B20D7F"/>
    <w:rsid w:val="00B2109F"/>
    <w:rsid w:val="00B2160E"/>
    <w:rsid w:val="00B218D3"/>
    <w:rsid w:val="00B220AD"/>
    <w:rsid w:val="00B223F2"/>
    <w:rsid w:val="00B22B8F"/>
    <w:rsid w:val="00B2326A"/>
    <w:rsid w:val="00B238EB"/>
    <w:rsid w:val="00B23C49"/>
    <w:rsid w:val="00B248C9"/>
    <w:rsid w:val="00B24A61"/>
    <w:rsid w:val="00B24FB8"/>
    <w:rsid w:val="00B251F3"/>
    <w:rsid w:val="00B255C8"/>
    <w:rsid w:val="00B25B41"/>
    <w:rsid w:val="00B2675D"/>
    <w:rsid w:val="00B27C96"/>
    <w:rsid w:val="00B27EE4"/>
    <w:rsid w:val="00B31FDB"/>
    <w:rsid w:val="00B3224C"/>
    <w:rsid w:val="00B32F7A"/>
    <w:rsid w:val="00B33F8F"/>
    <w:rsid w:val="00B3499D"/>
    <w:rsid w:val="00B34F05"/>
    <w:rsid w:val="00B354DA"/>
    <w:rsid w:val="00B357DC"/>
    <w:rsid w:val="00B37FF6"/>
    <w:rsid w:val="00B416E7"/>
    <w:rsid w:val="00B422AB"/>
    <w:rsid w:val="00B423D2"/>
    <w:rsid w:val="00B42A96"/>
    <w:rsid w:val="00B4337B"/>
    <w:rsid w:val="00B43546"/>
    <w:rsid w:val="00B4382B"/>
    <w:rsid w:val="00B43D15"/>
    <w:rsid w:val="00B442DB"/>
    <w:rsid w:val="00B442F5"/>
    <w:rsid w:val="00B445CD"/>
    <w:rsid w:val="00B45543"/>
    <w:rsid w:val="00B45B84"/>
    <w:rsid w:val="00B45FA6"/>
    <w:rsid w:val="00B4667A"/>
    <w:rsid w:val="00B501A2"/>
    <w:rsid w:val="00B5081A"/>
    <w:rsid w:val="00B509BD"/>
    <w:rsid w:val="00B512D4"/>
    <w:rsid w:val="00B51B7B"/>
    <w:rsid w:val="00B5340B"/>
    <w:rsid w:val="00B53BE7"/>
    <w:rsid w:val="00B54076"/>
    <w:rsid w:val="00B5418B"/>
    <w:rsid w:val="00B54E04"/>
    <w:rsid w:val="00B55848"/>
    <w:rsid w:val="00B5597A"/>
    <w:rsid w:val="00B55F81"/>
    <w:rsid w:val="00B5654E"/>
    <w:rsid w:val="00B56B45"/>
    <w:rsid w:val="00B56BD7"/>
    <w:rsid w:val="00B56C94"/>
    <w:rsid w:val="00B56CCF"/>
    <w:rsid w:val="00B57932"/>
    <w:rsid w:val="00B57E68"/>
    <w:rsid w:val="00B6008D"/>
    <w:rsid w:val="00B6073D"/>
    <w:rsid w:val="00B61898"/>
    <w:rsid w:val="00B619F2"/>
    <w:rsid w:val="00B6208B"/>
    <w:rsid w:val="00B62A50"/>
    <w:rsid w:val="00B62BAA"/>
    <w:rsid w:val="00B630BD"/>
    <w:rsid w:val="00B631F5"/>
    <w:rsid w:val="00B63711"/>
    <w:rsid w:val="00B63A0A"/>
    <w:rsid w:val="00B63D67"/>
    <w:rsid w:val="00B64DFD"/>
    <w:rsid w:val="00B65324"/>
    <w:rsid w:val="00B656DF"/>
    <w:rsid w:val="00B66375"/>
    <w:rsid w:val="00B663F7"/>
    <w:rsid w:val="00B66B5B"/>
    <w:rsid w:val="00B67873"/>
    <w:rsid w:val="00B7023E"/>
    <w:rsid w:val="00B7042E"/>
    <w:rsid w:val="00B70A4B"/>
    <w:rsid w:val="00B70E66"/>
    <w:rsid w:val="00B7142C"/>
    <w:rsid w:val="00B71874"/>
    <w:rsid w:val="00B71D3C"/>
    <w:rsid w:val="00B72FA7"/>
    <w:rsid w:val="00B73CA4"/>
    <w:rsid w:val="00B74950"/>
    <w:rsid w:val="00B74EC2"/>
    <w:rsid w:val="00B7560A"/>
    <w:rsid w:val="00B75ABA"/>
    <w:rsid w:val="00B765B1"/>
    <w:rsid w:val="00B767BC"/>
    <w:rsid w:val="00B76F5F"/>
    <w:rsid w:val="00B778D1"/>
    <w:rsid w:val="00B7799F"/>
    <w:rsid w:val="00B80A15"/>
    <w:rsid w:val="00B80DAA"/>
    <w:rsid w:val="00B8143E"/>
    <w:rsid w:val="00B819C5"/>
    <w:rsid w:val="00B821BB"/>
    <w:rsid w:val="00B82922"/>
    <w:rsid w:val="00B82A67"/>
    <w:rsid w:val="00B82E92"/>
    <w:rsid w:val="00B83454"/>
    <w:rsid w:val="00B83E69"/>
    <w:rsid w:val="00B83FAA"/>
    <w:rsid w:val="00B852CB"/>
    <w:rsid w:val="00B853E7"/>
    <w:rsid w:val="00B85488"/>
    <w:rsid w:val="00B85967"/>
    <w:rsid w:val="00B85E52"/>
    <w:rsid w:val="00B86669"/>
    <w:rsid w:val="00B86D03"/>
    <w:rsid w:val="00B870BF"/>
    <w:rsid w:val="00B87434"/>
    <w:rsid w:val="00B87E3A"/>
    <w:rsid w:val="00B91065"/>
    <w:rsid w:val="00B942C0"/>
    <w:rsid w:val="00B9475A"/>
    <w:rsid w:val="00B948B7"/>
    <w:rsid w:val="00B94C9A"/>
    <w:rsid w:val="00B94F15"/>
    <w:rsid w:val="00B952C0"/>
    <w:rsid w:val="00B97081"/>
    <w:rsid w:val="00B97835"/>
    <w:rsid w:val="00B97FF2"/>
    <w:rsid w:val="00BA0088"/>
    <w:rsid w:val="00BA0A6C"/>
    <w:rsid w:val="00BA1140"/>
    <w:rsid w:val="00BA1430"/>
    <w:rsid w:val="00BA1582"/>
    <w:rsid w:val="00BA1EFE"/>
    <w:rsid w:val="00BA2615"/>
    <w:rsid w:val="00BA32C1"/>
    <w:rsid w:val="00BA335D"/>
    <w:rsid w:val="00BA4B4C"/>
    <w:rsid w:val="00BA4B98"/>
    <w:rsid w:val="00BA5AD9"/>
    <w:rsid w:val="00BA74E5"/>
    <w:rsid w:val="00BA7E0D"/>
    <w:rsid w:val="00BB0846"/>
    <w:rsid w:val="00BB0AEA"/>
    <w:rsid w:val="00BB0B60"/>
    <w:rsid w:val="00BB127B"/>
    <w:rsid w:val="00BB1667"/>
    <w:rsid w:val="00BB1933"/>
    <w:rsid w:val="00BB1D5A"/>
    <w:rsid w:val="00BB2893"/>
    <w:rsid w:val="00BB2900"/>
    <w:rsid w:val="00BB2BCE"/>
    <w:rsid w:val="00BB2DCF"/>
    <w:rsid w:val="00BB31A9"/>
    <w:rsid w:val="00BB3B16"/>
    <w:rsid w:val="00BB3D01"/>
    <w:rsid w:val="00BB3D28"/>
    <w:rsid w:val="00BB48D1"/>
    <w:rsid w:val="00BB49C9"/>
    <w:rsid w:val="00BB60BE"/>
    <w:rsid w:val="00BB64E8"/>
    <w:rsid w:val="00BB6D9A"/>
    <w:rsid w:val="00BB7A64"/>
    <w:rsid w:val="00BB7F5A"/>
    <w:rsid w:val="00BC0A4F"/>
    <w:rsid w:val="00BC1C3F"/>
    <w:rsid w:val="00BC1EE6"/>
    <w:rsid w:val="00BC2DF2"/>
    <w:rsid w:val="00BC2EC4"/>
    <w:rsid w:val="00BC2F48"/>
    <w:rsid w:val="00BC3477"/>
    <w:rsid w:val="00BC3663"/>
    <w:rsid w:val="00BC3AA6"/>
    <w:rsid w:val="00BC42B3"/>
    <w:rsid w:val="00BC49B9"/>
    <w:rsid w:val="00BC5613"/>
    <w:rsid w:val="00BC5A77"/>
    <w:rsid w:val="00BC6369"/>
    <w:rsid w:val="00BC6657"/>
    <w:rsid w:val="00BC674E"/>
    <w:rsid w:val="00BC6CFE"/>
    <w:rsid w:val="00BC6DAA"/>
    <w:rsid w:val="00BC6F14"/>
    <w:rsid w:val="00BD06DD"/>
    <w:rsid w:val="00BD0727"/>
    <w:rsid w:val="00BD1240"/>
    <w:rsid w:val="00BD163F"/>
    <w:rsid w:val="00BD2148"/>
    <w:rsid w:val="00BD2567"/>
    <w:rsid w:val="00BD28A3"/>
    <w:rsid w:val="00BD2CE1"/>
    <w:rsid w:val="00BD3399"/>
    <w:rsid w:val="00BD339F"/>
    <w:rsid w:val="00BD3A85"/>
    <w:rsid w:val="00BD3C87"/>
    <w:rsid w:val="00BD4E1F"/>
    <w:rsid w:val="00BD503B"/>
    <w:rsid w:val="00BD673F"/>
    <w:rsid w:val="00BD694E"/>
    <w:rsid w:val="00BD705A"/>
    <w:rsid w:val="00BD748D"/>
    <w:rsid w:val="00BD753E"/>
    <w:rsid w:val="00BE028D"/>
    <w:rsid w:val="00BE04F5"/>
    <w:rsid w:val="00BE0BD1"/>
    <w:rsid w:val="00BE1F2C"/>
    <w:rsid w:val="00BE1FA2"/>
    <w:rsid w:val="00BE2DA3"/>
    <w:rsid w:val="00BE3482"/>
    <w:rsid w:val="00BE369E"/>
    <w:rsid w:val="00BE3892"/>
    <w:rsid w:val="00BE39B6"/>
    <w:rsid w:val="00BE3EC1"/>
    <w:rsid w:val="00BE4A1D"/>
    <w:rsid w:val="00BE4DBA"/>
    <w:rsid w:val="00BE519A"/>
    <w:rsid w:val="00BE619A"/>
    <w:rsid w:val="00BE6312"/>
    <w:rsid w:val="00BE691F"/>
    <w:rsid w:val="00BE69D2"/>
    <w:rsid w:val="00BE6A6C"/>
    <w:rsid w:val="00BE6E98"/>
    <w:rsid w:val="00BE7AB9"/>
    <w:rsid w:val="00BE7ABC"/>
    <w:rsid w:val="00BF018E"/>
    <w:rsid w:val="00BF068F"/>
    <w:rsid w:val="00BF0C9D"/>
    <w:rsid w:val="00BF0CA5"/>
    <w:rsid w:val="00BF15F1"/>
    <w:rsid w:val="00BF1AE2"/>
    <w:rsid w:val="00BF1E26"/>
    <w:rsid w:val="00BF26FD"/>
    <w:rsid w:val="00BF2852"/>
    <w:rsid w:val="00BF2B9E"/>
    <w:rsid w:val="00BF2CB1"/>
    <w:rsid w:val="00BF2E92"/>
    <w:rsid w:val="00BF32BA"/>
    <w:rsid w:val="00BF36BE"/>
    <w:rsid w:val="00BF3BCD"/>
    <w:rsid w:val="00BF42F2"/>
    <w:rsid w:val="00BF6E66"/>
    <w:rsid w:val="00BF7CD3"/>
    <w:rsid w:val="00C00B88"/>
    <w:rsid w:val="00C01BA5"/>
    <w:rsid w:val="00C01C08"/>
    <w:rsid w:val="00C028A8"/>
    <w:rsid w:val="00C02CAF"/>
    <w:rsid w:val="00C04279"/>
    <w:rsid w:val="00C04596"/>
    <w:rsid w:val="00C04675"/>
    <w:rsid w:val="00C04CA4"/>
    <w:rsid w:val="00C0505F"/>
    <w:rsid w:val="00C05FB9"/>
    <w:rsid w:val="00C07410"/>
    <w:rsid w:val="00C07BF3"/>
    <w:rsid w:val="00C07CA9"/>
    <w:rsid w:val="00C07CE3"/>
    <w:rsid w:val="00C07F46"/>
    <w:rsid w:val="00C07F7B"/>
    <w:rsid w:val="00C106F4"/>
    <w:rsid w:val="00C1205F"/>
    <w:rsid w:val="00C12285"/>
    <w:rsid w:val="00C12779"/>
    <w:rsid w:val="00C12CCA"/>
    <w:rsid w:val="00C12FDD"/>
    <w:rsid w:val="00C13088"/>
    <w:rsid w:val="00C139EC"/>
    <w:rsid w:val="00C142A3"/>
    <w:rsid w:val="00C146E0"/>
    <w:rsid w:val="00C15B03"/>
    <w:rsid w:val="00C16364"/>
    <w:rsid w:val="00C16BDA"/>
    <w:rsid w:val="00C16F29"/>
    <w:rsid w:val="00C17512"/>
    <w:rsid w:val="00C203A2"/>
    <w:rsid w:val="00C20E2F"/>
    <w:rsid w:val="00C20F5A"/>
    <w:rsid w:val="00C21C8C"/>
    <w:rsid w:val="00C22E89"/>
    <w:rsid w:val="00C2332A"/>
    <w:rsid w:val="00C236F0"/>
    <w:rsid w:val="00C2405F"/>
    <w:rsid w:val="00C24488"/>
    <w:rsid w:val="00C24E49"/>
    <w:rsid w:val="00C252BE"/>
    <w:rsid w:val="00C26B05"/>
    <w:rsid w:val="00C2764C"/>
    <w:rsid w:val="00C27B8A"/>
    <w:rsid w:val="00C27E70"/>
    <w:rsid w:val="00C307BE"/>
    <w:rsid w:val="00C31784"/>
    <w:rsid w:val="00C317EC"/>
    <w:rsid w:val="00C32079"/>
    <w:rsid w:val="00C32160"/>
    <w:rsid w:val="00C33E07"/>
    <w:rsid w:val="00C33E30"/>
    <w:rsid w:val="00C355C3"/>
    <w:rsid w:val="00C35F39"/>
    <w:rsid w:val="00C36552"/>
    <w:rsid w:val="00C36D3A"/>
    <w:rsid w:val="00C36E91"/>
    <w:rsid w:val="00C371D1"/>
    <w:rsid w:val="00C37B35"/>
    <w:rsid w:val="00C37D2D"/>
    <w:rsid w:val="00C37E72"/>
    <w:rsid w:val="00C41081"/>
    <w:rsid w:val="00C4194D"/>
    <w:rsid w:val="00C42507"/>
    <w:rsid w:val="00C42603"/>
    <w:rsid w:val="00C42945"/>
    <w:rsid w:val="00C43879"/>
    <w:rsid w:val="00C442EC"/>
    <w:rsid w:val="00C4452C"/>
    <w:rsid w:val="00C4466E"/>
    <w:rsid w:val="00C44945"/>
    <w:rsid w:val="00C44B4F"/>
    <w:rsid w:val="00C44E7D"/>
    <w:rsid w:val="00C45035"/>
    <w:rsid w:val="00C452CC"/>
    <w:rsid w:val="00C45659"/>
    <w:rsid w:val="00C45904"/>
    <w:rsid w:val="00C45BF4"/>
    <w:rsid w:val="00C45DB9"/>
    <w:rsid w:val="00C478E4"/>
    <w:rsid w:val="00C47C72"/>
    <w:rsid w:val="00C47D3B"/>
    <w:rsid w:val="00C47E93"/>
    <w:rsid w:val="00C50087"/>
    <w:rsid w:val="00C504E1"/>
    <w:rsid w:val="00C5093F"/>
    <w:rsid w:val="00C51E98"/>
    <w:rsid w:val="00C521E5"/>
    <w:rsid w:val="00C528D9"/>
    <w:rsid w:val="00C53158"/>
    <w:rsid w:val="00C53967"/>
    <w:rsid w:val="00C5397E"/>
    <w:rsid w:val="00C53B58"/>
    <w:rsid w:val="00C546F1"/>
    <w:rsid w:val="00C55554"/>
    <w:rsid w:val="00C557C4"/>
    <w:rsid w:val="00C55CD9"/>
    <w:rsid w:val="00C564E9"/>
    <w:rsid w:val="00C56B30"/>
    <w:rsid w:val="00C56BAE"/>
    <w:rsid w:val="00C5727E"/>
    <w:rsid w:val="00C573D6"/>
    <w:rsid w:val="00C606A2"/>
    <w:rsid w:val="00C60D2E"/>
    <w:rsid w:val="00C610F7"/>
    <w:rsid w:val="00C61A1E"/>
    <w:rsid w:val="00C61AC9"/>
    <w:rsid w:val="00C620A4"/>
    <w:rsid w:val="00C620EA"/>
    <w:rsid w:val="00C623A8"/>
    <w:rsid w:val="00C629AA"/>
    <w:rsid w:val="00C62B79"/>
    <w:rsid w:val="00C62C7D"/>
    <w:rsid w:val="00C62D71"/>
    <w:rsid w:val="00C6367F"/>
    <w:rsid w:val="00C63AF4"/>
    <w:rsid w:val="00C64031"/>
    <w:rsid w:val="00C64955"/>
    <w:rsid w:val="00C64FD4"/>
    <w:rsid w:val="00C66F11"/>
    <w:rsid w:val="00C674E5"/>
    <w:rsid w:val="00C67B85"/>
    <w:rsid w:val="00C70617"/>
    <w:rsid w:val="00C70709"/>
    <w:rsid w:val="00C70820"/>
    <w:rsid w:val="00C70B78"/>
    <w:rsid w:val="00C7109C"/>
    <w:rsid w:val="00C71CD1"/>
    <w:rsid w:val="00C71E6A"/>
    <w:rsid w:val="00C7215C"/>
    <w:rsid w:val="00C72C22"/>
    <w:rsid w:val="00C72C78"/>
    <w:rsid w:val="00C72E8A"/>
    <w:rsid w:val="00C731AE"/>
    <w:rsid w:val="00C73276"/>
    <w:rsid w:val="00C73278"/>
    <w:rsid w:val="00C7356C"/>
    <w:rsid w:val="00C739BC"/>
    <w:rsid w:val="00C73B9A"/>
    <w:rsid w:val="00C741A2"/>
    <w:rsid w:val="00C744D8"/>
    <w:rsid w:val="00C74719"/>
    <w:rsid w:val="00C74E18"/>
    <w:rsid w:val="00C750F7"/>
    <w:rsid w:val="00C7597B"/>
    <w:rsid w:val="00C75E09"/>
    <w:rsid w:val="00C762C8"/>
    <w:rsid w:val="00C76A73"/>
    <w:rsid w:val="00C76FAF"/>
    <w:rsid w:val="00C770D7"/>
    <w:rsid w:val="00C77859"/>
    <w:rsid w:val="00C80B7B"/>
    <w:rsid w:val="00C817FC"/>
    <w:rsid w:val="00C81BBB"/>
    <w:rsid w:val="00C82C0C"/>
    <w:rsid w:val="00C82CB9"/>
    <w:rsid w:val="00C82D98"/>
    <w:rsid w:val="00C841AA"/>
    <w:rsid w:val="00C85277"/>
    <w:rsid w:val="00C852F0"/>
    <w:rsid w:val="00C85FAA"/>
    <w:rsid w:val="00C860CD"/>
    <w:rsid w:val="00C8625A"/>
    <w:rsid w:val="00C867C7"/>
    <w:rsid w:val="00C87455"/>
    <w:rsid w:val="00C877C9"/>
    <w:rsid w:val="00C90673"/>
    <w:rsid w:val="00C91129"/>
    <w:rsid w:val="00C91E7E"/>
    <w:rsid w:val="00C91E97"/>
    <w:rsid w:val="00C922FA"/>
    <w:rsid w:val="00C93901"/>
    <w:rsid w:val="00C93ECF"/>
    <w:rsid w:val="00C948CB"/>
    <w:rsid w:val="00C94A2C"/>
    <w:rsid w:val="00C94BE7"/>
    <w:rsid w:val="00C951DB"/>
    <w:rsid w:val="00C9635E"/>
    <w:rsid w:val="00C96615"/>
    <w:rsid w:val="00C977C6"/>
    <w:rsid w:val="00CA05EB"/>
    <w:rsid w:val="00CA2575"/>
    <w:rsid w:val="00CA28ED"/>
    <w:rsid w:val="00CA5852"/>
    <w:rsid w:val="00CA6963"/>
    <w:rsid w:val="00CA69ED"/>
    <w:rsid w:val="00CB0169"/>
    <w:rsid w:val="00CB0A32"/>
    <w:rsid w:val="00CB12CA"/>
    <w:rsid w:val="00CB1398"/>
    <w:rsid w:val="00CB2051"/>
    <w:rsid w:val="00CB3910"/>
    <w:rsid w:val="00CB39E2"/>
    <w:rsid w:val="00CB3C3F"/>
    <w:rsid w:val="00CB3DB7"/>
    <w:rsid w:val="00CB42F8"/>
    <w:rsid w:val="00CB4404"/>
    <w:rsid w:val="00CB44B4"/>
    <w:rsid w:val="00CB4EC2"/>
    <w:rsid w:val="00CB55FF"/>
    <w:rsid w:val="00CB5C24"/>
    <w:rsid w:val="00CB5D3A"/>
    <w:rsid w:val="00CB61F9"/>
    <w:rsid w:val="00CB64A8"/>
    <w:rsid w:val="00CB67C6"/>
    <w:rsid w:val="00CB6EA6"/>
    <w:rsid w:val="00CC02B0"/>
    <w:rsid w:val="00CC02E1"/>
    <w:rsid w:val="00CC1344"/>
    <w:rsid w:val="00CC16B1"/>
    <w:rsid w:val="00CC1809"/>
    <w:rsid w:val="00CC19B4"/>
    <w:rsid w:val="00CC1FA1"/>
    <w:rsid w:val="00CC23E4"/>
    <w:rsid w:val="00CC4803"/>
    <w:rsid w:val="00CC58CB"/>
    <w:rsid w:val="00CC6342"/>
    <w:rsid w:val="00CC634A"/>
    <w:rsid w:val="00CC63FF"/>
    <w:rsid w:val="00CC6797"/>
    <w:rsid w:val="00CC71A4"/>
    <w:rsid w:val="00CC74F6"/>
    <w:rsid w:val="00CC7DA5"/>
    <w:rsid w:val="00CD0B03"/>
    <w:rsid w:val="00CD1021"/>
    <w:rsid w:val="00CD1A4B"/>
    <w:rsid w:val="00CD2AEA"/>
    <w:rsid w:val="00CD3209"/>
    <w:rsid w:val="00CD38F1"/>
    <w:rsid w:val="00CD4101"/>
    <w:rsid w:val="00CD5353"/>
    <w:rsid w:val="00CD5810"/>
    <w:rsid w:val="00CD5884"/>
    <w:rsid w:val="00CD5C52"/>
    <w:rsid w:val="00CD6217"/>
    <w:rsid w:val="00CD669B"/>
    <w:rsid w:val="00CD732A"/>
    <w:rsid w:val="00CD7AF5"/>
    <w:rsid w:val="00CD7BE7"/>
    <w:rsid w:val="00CE067B"/>
    <w:rsid w:val="00CE1006"/>
    <w:rsid w:val="00CE1604"/>
    <w:rsid w:val="00CE1B08"/>
    <w:rsid w:val="00CE2B25"/>
    <w:rsid w:val="00CE2DA0"/>
    <w:rsid w:val="00CE4451"/>
    <w:rsid w:val="00CE4543"/>
    <w:rsid w:val="00CE4722"/>
    <w:rsid w:val="00CE48E1"/>
    <w:rsid w:val="00CE52F3"/>
    <w:rsid w:val="00CE5FF5"/>
    <w:rsid w:val="00CE6EF9"/>
    <w:rsid w:val="00CE6EFF"/>
    <w:rsid w:val="00CE707D"/>
    <w:rsid w:val="00CE709C"/>
    <w:rsid w:val="00CE7987"/>
    <w:rsid w:val="00CF0A6C"/>
    <w:rsid w:val="00CF103B"/>
    <w:rsid w:val="00CF135C"/>
    <w:rsid w:val="00CF14D6"/>
    <w:rsid w:val="00CF22E4"/>
    <w:rsid w:val="00CF248E"/>
    <w:rsid w:val="00CF27FB"/>
    <w:rsid w:val="00CF2A8F"/>
    <w:rsid w:val="00CF3353"/>
    <w:rsid w:val="00CF409E"/>
    <w:rsid w:val="00CF5D64"/>
    <w:rsid w:val="00CF6459"/>
    <w:rsid w:val="00CF7854"/>
    <w:rsid w:val="00D001A9"/>
    <w:rsid w:val="00D005B6"/>
    <w:rsid w:val="00D008E6"/>
    <w:rsid w:val="00D01AC6"/>
    <w:rsid w:val="00D020CE"/>
    <w:rsid w:val="00D020D1"/>
    <w:rsid w:val="00D02EA8"/>
    <w:rsid w:val="00D03AB9"/>
    <w:rsid w:val="00D04B4A"/>
    <w:rsid w:val="00D04D26"/>
    <w:rsid w:val="00D058F9"/>
    <w:rsid w:val="00D05EF9"/>
    <w:rsid w:val="00D06B33"/>
    <w:rsid w:val="00D06F08"/>
    <w:rsid w:val="00D07571"/>
    <w:rsid w:val="00D10A85"/>
    <w:rsid w:val="00D11E67"/>
    <w:rsid w:val="00D12533"/>
    <w:rsid w:val="00D12948"/>
    <w:rsid w:val="00D12A5D"/>
    <w:rsid w:val="00D1345D"/>
    <w:rsid w:val="00D13A60"/>
    <w:rsid w:val="00D13CCC"/>
    <w:rsid w:val="00D141DB"/>
    <w:rsid w:val="00D146B0"/>
    <w:rsid w:val="00D14ED6"/>
    <w:rsid w:val="00D15240"/>
    <w:rsid w:val="00D1546F"/>
    <w:rsid w:val="00D155D9"/>
    <w:rsid w:val="00D159FD"/>
    <w:rsid w:val="00D15BF0"/>
    <w:rsid w:val="00D1603D"/>
    <w:rsid w:val="00D16249"/>
    <w:rsid w:val="00D17199"/>
    <w:rsid w:val="00D2050E"/>
    <w:rsid w:val="00D20BE6"/>
    <w:rsid w:val="00D21499"/>
    <w:rsid w:val="00D21D9A"/>
    <w:rsid w:val="00D21E43"/>
    <w:rsid w:val="00D21E88"/>
    <w:rsid w:val="00D2235E"/>
    <w:rsid w:val="00D2268C"/>
    <w:rsid w:val="00D22770"/>
    <w:rsid w:val="00D239EA"/>
    <w:rsid w:val="00D23F24"/>
    <w:rsid w:val="00D2445D"/>
    <w:rsid w:val="00D24BF7"/>
    <w:rsid w:val="00D25789"/>
    <w:rsid w:val="00D25A1A"/>
    <w:rsid w:val="00D25DDB"/>
    <w:rsid w:val="00D26663"/>
    <w:rsid w:val="00D27F39"/>
    <w:rsid w:val="00D30097"/>
    <w:rsid w:val="00D30111"/>
    <w:rsid w:val="00D302A8"/>
    <w:rsid w:val="00D31459"/>
    <w:rsid w:val="00D31875"/>
    <w:rsid w:val="00D31D19"/>
    <w:rsid w:val="00D329D1"/>
    <w:rsid w:val="00D32B3F"/>
    <w:rsid w:val="00D32DEB"/>
    <w:rsid w:val="00D33514"/>
    <w:rsid w:val="00D337F7"/>
    <w:rsid w:val="00D344B8"/>
    <w:rsid w:val="00D3497A"/>
    <w:rsid w:val="00D35E82"/>
    <w:rsid w:val="00D36381"/>
    <w:rsid w:val="00D363A2"/>
    <w:rsid w:val="00D36723"/>
    <w:rsid w:val="00D36BF2"/>
    <w:rsid w:val="00D3700A"/>
    <w:rsid w:val="00D4043E"/>
    <w:rsid w:val="00D412C7"/>
    <w:rsid w:val="00D43392"/>
    <w:rsid w:val="00D43BF9"/>
    <w:rsid w:val="00D443C1"/>
    <w:rsid w:val="00D447B6"/>
    <w:rsid w:val="00D447C3"/>
    <w:rsid w:val="00D44CB7"/>
    <w:rsid w:val="00D4517B"/>
    <w:rsid w:val="00D45273"/>
    <w:rsid w:val="00D4566A"/>
    <w:rsid w:val="00D456D3"/>
    <w:rsid w:val="00D469B2"/>
    <w:rsid w:val="00D479F1"/>
    <w:rsid w:val="00D47BE7"/>
    <w:rsid w:val="00D47EE9"/>
    <w:rsid w:val="00D47F72"/>
    <w:rsid w:val="00D50067"/>
    <w:rsid w:val="00D5099F"/>
    <w:rsid w:val="00D50D1B"/>
    <w:rsid w:val="00D50DB6"/>
    <w:rsid w:val="00D5188E"/>
    <w:rsid w:val="00D529A1"/>
    <w:rsid w:val="00D52F3F"/>
    <w:rsid w:val="00D5377B"/>
    <w:rsid w:val="00D53A6D"/>
    <w:rsid w:val="00D53BD6"/>
    <w:rsid w:val="00D53FD5"/>
    <w:rsid w:val="00D5418C"/>
    <w:rsid w:val="00D54B75"/>
    <w:rsid w:val="00D54C0A"/>
    <w:rsid w:val="00D54E04"/>
    <w:rsid w:val="00D5508C"/>
    <w:rsid w:val="00D55644"/>
    <w:rsid w:val="00D56124"/>
    <w:rsid w:val="00D56937"/>
    <w:rsid w:val="00D573B2"/>
    <w:rsid w:val="00D600CB"/>
    <w:rsid w:val="00D608C1"/>
    <w:rsid w:val="00D61106"/>
    <w:rsid w:val="00D61416"/>
    <w:rsid w:val="00D61655"/>
    <w:rsid w:val="00D61973"/>
    <w:rsid w:val="00D61B8B"/>
    <w:rsid w:val="00D622A9"/>
    <w:rsid w:val="00D6240B"/>
    <w:rsid w:val="00D6292D"/>
    <w:rsid w:val="00D62A8A"/>
    <w:rsid w:val="00D62BB8"/>
    <w:rsid w:val="00D62E1D"/>
    <w:rsid w:val="00D634C3"/>
    <w:rsid w:val="00D6351A"/>
    <w:rsid w:val="00D63727"/>
    <w:rsid w:val="00D63955"/>
    <w:rsid w:val="00D64186"/>
    <w:rsid w:val="00D64A1A"/>
    <w:rsid w:val="00D64CFE"/>
    <w:rsid w:val="00D64FAD"/>
    <w:rsid w:val="00D64FD9"/>
    <w:rsid w:val="00D66C31"/>
    <w:rsid w:val="00D67C46"/>
    <w:rsid w:val="00D67FBA"/>
    <w:rsid w:val="00D70B9D"/>
    <w:rsid w:val="00D712A4"/>
    <w:rsid w:val="00D712AB"/>
    <w:rsid w:val="00D71F81"/>
    <w:rsid w:val="00D728BB"/>
    <w:rsid w:val="00D73CC7"/>
    <w:rsid w:val="00D73D76"/>
    <w:rsid w:val="00D74243"/>
    <w:rsid w:val="00D7461B"/>
    <w:rsid w:val="00D758CA"/>
    <w:rsid w:val="00D759D0"/>
    <w:rsid w:val="00D75A55"/>
    <w:rsid w:val="00D75BA4"/>
    <w:rsid w:val="00D762C6"/>
    <w:rsid w:val="00D76654"/>
    <w:rsid w:val="00D77627"/>
    <w:rsid w:val="00D77911"/>
    <w:rsid w:val="00D77A76"/>
    <w:rsid w:val="00D77BE8"/>
    <w:rsid w:val="00D77EA2"/>
    <w:rsid w:val="00D8007F"/>
    <w:rsid w:val="00D80547"/>
    <w:rsid w:val="00D8117B"/>
    <w:rsid w:val="00D81688"/>
    <w:rsid w:val="00D81B8F"/>
    <w:rsid w:val="00D8321A"/>
    <w:rsid w:val="00D83419"/>
    <w:rsid w:val="00D840B8"/>
    <w:rsid w:val="00D842CA"/>
    <w:rsid w:val="00D84732"/>
    <w:rsid w:val="00D848AB"/>
    <w:rsid w:val="00D84B5B"/>
    <w:rsid w:val="00D84CF7"/>
    <w:rsid w:val="00D85211"/>
    <w:rsid w:val="00D85364"/>
    <w:rsid w:val="00D86011"/>
    <w:rsid w:val="00D862B6"/>
    <w:rsid w:val="00D862CC"/>
    <w:rsid w:val="00D868DE"/>
    <w:rsid w:val="00D87C98"/>
    <w:rsid w:val="00D87EF1"/>
    <w:rsid w:val="00D90000"/>
    <w:rsid w:val="00D9091B"/>
    <w:rsid w:val="00D90B6B"/>
    <w:rsid w:val="00D92348"/>
    <w:rsid w:val="00D9245E"/>
    <w:rsid w:val="00D92CD3"/>
    <w:rsid w:val="00D932E6"/>
    <w:rsid w:val="00D93959"/>
    <w:rsid w:val="00D942F0"/>
    <w:rsid w:val="00D9484E"/>
    <w:rsid w:val="00D949BE"/>
    <w:rsid w:val="00D94A26"/>
    <w:rsid w:val="00D952AB"/>
    <w:rsid w:val="00D955EA"/>
    <w:rsid w:val="00D95A9B"/>
    <w:rsid w:val="00D961AA"/>
    <w:rsid w:val="00D96227"/>
    <w:rsid w:val="00D968E7"/>
    <w:rsid w:val="00D97329"/>
    <w:rsid w:val="00D97F48"/>
    <w:rsid w:val="00DA016C"/>
    <w:rsid w:val="00DA0295"/>
    <w:rsid w:val="00DA1691"/>
    <w:rsid w:val="00DA295B"/>
    <w:rsid w:val="00DA2AF5"/>
    <w:rsid w:val="00DA3261"/>
    <w:rsid w:val="00DA5015"/>
    <w:rsid w:val="00DA5635"/>
    <w:rsid w:val="00DA578E"/>
    <w:rsid w:val="00DA5E1B"/>
    <w:rsid w:val="00DA5E5C"/>
    <w:rsid w:val="00DA6032"/>
    <w:rsid w:val="00DA772A"/>
    <w:rsid w:val="00DB06CB"/>
    <w:rsid w:val="00DB07E8"/>
    <w:rsid w:val="00DB0CC7"/>
    <w:rsid w:val="00DB0D31"/>
    <w:rsid w:val="00DB0D4E"/>
    <w:rsid w:val="00DB15D4"/>
    <w:rsid w:val="00DB3860"/>
    <w:rsid w:val="00DB43FA"/>
    <w:rsid w:val="00DB44EA"/>
    <w:rsid w:val="00DB47E2"/>
    <w:rsid w:val="00DB4FB9"/>
    <w:rsid w:val="00DB56DB"/>
    <w:rsid w:val="00DB6456"/>
    <w:rsid w:val="00DB6CB0"/>
    <w:rsid w:val="00DB7B76"/>
    <w:rsid w:val="00DB7F8B"/>
    <w:rsid w:val="00DC03CA"/>
    <w:rsid w:val="00DC0F9B"/>
    <w:rsid w:val="00DC1175"/>
    <w:rsid w:val="00DC19BB"/>
    <w:rsid w:val="00DC1C3D"/>
    <w:rsid w:val="00DC230C"/>
    <w:rsid w:val="00DC23E5"/>
    <w:rsid w:val="00DC3188"/>
    <w:rsid w:val="00DC4232"/>
    <w:rsid w:val="00DC4267"/>
    <w:rsid w:val="00DC450B"/>
    <w:rsid w:val="00DC52A3"/>
    <w:rsid w:val="00DC53FA"/>
    <w:rsid w:val="00DC5FED"/>
    <w:rsid w:val="00DC714F"/>
    <w:rsid w:val="00DC71AB"/>
    <w:rsid w:val="00DC736D"/>
    <w:rsid w:val="00DC7420"/>
    <w:rsid w:val="00DC7696"/>
    <w:rsid w:val="00DC7AC1"/>
    <w:rsid w:val="00DC7C28"/>
    <w:rsid w:val="00DC7EFE"/>
    <w:rsid w:val="00DD049A"/>
    <w:rsid w:val="00DD0572"/>
    <w:rsid w:val="00DD0664"/>
    <w:rsid w:val="00DD0F20"/>
    <w:rsid w:val="00DD1357"/>
    <w:rsid w:val="00DD1981"/>
    <w:rsid w:val="00DD1A3A"/>
    <w:rsid w:val="00DD2521"/>
    <w:rsid w:val="00DD29D4"/>
    <w:rsid w:val="00DD2A39"/>
    <w:rsid w:val="00DD4641"/>
    <w:rsid w:val="00DD520F"/>
    <w:rsid w:val="00DD5E85"/>
    <w:rsid w:val="00DD673A"/>
    <w:rsid w:val="00DD68C6"/>
    <w:rsid w:val="00DE00D3"/>
    <w:rsid w:val="00DE0693"/>
    <w:rsid w:val="00DE0B3F"/>
    <w:rsid w:val="00DE148E"/>
    <w:rsid w:val="00DE38E5"/>
    <w:rsid w:val="00DE3B33"/>
    <w:rsid w:val="00DE3B92"/>
    <w:rsid w:val="00DE3E10"/>
    <w:rsid w:val="00DE4437"/>
    <w:rsid w:val="00DE56FB"/>
    <w:rsid w:val="00DE5886"/>
    <w:rsid w:val="00DE6413"/>
    <w:rsid w:val="00DE68C6"/>
    <w:rsid w:val="00DE703F"/>
    <w:rsid w:val="00DF16E3"/>
    <w:rsid w:val="00DF18CF"/>
    <w:rsid w:val="00DF1B22"/>
    <w:rsid w:val="00DF1E0D"/>
    <w:rsid w:val="00DF200D"/>
    <w:rsid w:val="00DF2C5C"/>
    <w:rsid w:val="00DF2CEF"/>
    <w:rsid w:val="00DF2D2E"/>
    <w:rsid w:val="00DF42BC"/>
    <w:rsid w:val="00DF5161"/>
    <w:rsid w:val="00DF5C3C"/>
    <w:rsid w:val="00DF66AA"/>
    <w:rsid w:val="00DF6D31"/>
    <w:rsid w:val="00DF7150"/>
    <w:rsid w:val="00DF750F"/>
    <w:rsid w:val="00DF753D"/>
    <w:rsid w:val="00DF7727"/>
    <w:rsid w:val="00E00185"/>
    <w:rsid w:val="00E00B10"/>
    <w:rsid w:val="00E00DF6"/>
    <w:rsid w:val="00E00DFE"/>
    <w:rsid w:val="00E00F8B"/>
    <w:rsid w:val="00E01065"/>
    <w:rsid w:val="00E01F85"/>
    <w:rsid w:val="00E01FBB"/>
    <w:rsid w:val="00E0217C"/>
    <w:rsid w:val="00E0245C"/>
    <w:rsid w:val="00E02582"/>
    <w:rsid w:val="00E027CD"/>
    <w:rsid w:val="00E02CA1"/>
    <w:rsid w:val="00E02E69"/>
    <w:rsid w:val="00E03E8C"/>
    <w:rsid w:val="00E04305"/>
    <w:rsid w:val="00E04564"/>
    <w:rsid w:val="00E04B5A"/>
    <w:rsid w:val="00E05359"/>
    <w:rsid w:val="00E055F2"/>
    <w:rsid w:val="00E05715"/>
    <w:rsid w:val="00E0579F"/>
    <w:rsid w:val="00E05B86"/>
    <w:rsid w:val="00E06B60"/>
    <w:rsid w:val="00E06DD0"/>
    <w:rsid w:val="00E07A32"/>
    <w:rsid w:val="00E07F53"/>
    <w:rsid w:val="00E10CFD"/>
    <w:rsid w:val="00E1165B"/>
    <w:rsid w:val="00E11670"/>
    <w:rsid w:val="00E135E4"/>
    <w:rsid w:val="00E136B2"/>
    <w:rsid w:val="00E13CD2"/>
    <w:rsid w:val="00E14C0E"/>
    <w:rsid w:val="00E15BBB"/>
    <w:rsid w:val="00E15E60"/>
    <w:rsid w:val="00E15EE4"/>
    <w:rsid w:val="00E165AE"/>
    <w:rsid w:val="00E1681B"/>
    <w:rsid w:val="00E16DE4"/>
    <w:rsid w:val="00E2062F"/>
    <w:rsid w:val="00E20EB5"/>
    <w:rsid w:val="00E2120E"/>
    <w:rsid w:val="00E21535"/>
    <w:rsid w:val="00E21937"/>
    <w:rsid w:val="00E22039"/>
    <w:rsid w:val="00E2218A"/>
    <w:rsid w:val="00E22542"/>
    <w:rsid w:val="00E231AF"/>
    <w:rsid w:val="00E23341"/>
    <w:rsid w:val="00E2443A"/>
    <w:rsid w:val="00E24EC0"/>
    <w:rsid w:val="00E24F72"/>
    <w:rsid w:val="00E2523C"/>
    <w:rsid w:val="00E255A1"/>
    <w:rsid w:val="00E25A74"/>
    <w:rsid w:val="00E25E8F"/>
    <w:rsid w:val="00E271AB"/>
    <w:rsid w:val="00E27D87"/>
    <w:rsid w:val="00E27DCE"/>
    <w:rsid w:val="00E31548"/>
    <w:rsid w:val="00E31E80"/>
    <w:rsid w:val="00E3234A"/>
    <w:rsid w:val="00E324E8"/>
    <w:rsid w:val="00E32991"/>
    <w:rsid w:val="00E32FCE"/>
    <w:rsid w:val="00E33419"/>
    <w:rsid w:val="00E33441"/>
    <w:rsid w:val="00E3344D"/>
    <w:rsid w:val="00E34E7B"/>
    <w:rsid w:val="00E35709"/>
    <w:rsid w:val="00E35C4D"/>
    <w:rsid w:val="00E3679A"/>
    <w:rsid w:val="00E36B48"/>
    <w:rsid w:val="00E3725E"/>
    <w:rsid w:val="00E37353"/>
    <w:rsid w:val="00E406B9"/>
    <w:rsid w:val="00E40BDF"/>
    <w:rsid w:val="00E40E3F"/>
    <w:rsid w:val="00E41047"/>
    <w:rsid w:val="00E41DE2"/>
    <w:rsid w:val="00E42C9B"/>
    <w:rsid w:val="00E42F0B"/>
    <w:rsid w:val="00E43C56"/>
    <w:rsid w:val="00E43F8F"/>
    <w:rsid w:val="00E445E6"/>
    <w:rsid w:val="00E44817"/>
    <w:rsid w:val="00E45369"/>
    <w:rsid w:val="00E4542E"/>
    <w:rsid w:val="00E476D0"/>
    <w:rsid w:val="00E479C4"/>
    <w:rsid w:val="00E50531"/>
    <w:rsid w:val="00E50AF7"/>
    <w:rsid w:val="00E50CD7"/>
    <w:rsid w:val="00E50E34"/>
    <w:rsid w:val="00E50F57"/>
    <w:rsid w:val="00E511B6"/>
    <w:rsid w:val="00E5150E"/>
    <w:rsid w:val="00E515A3"/>
    <w:rsid w:val="00E51D0C"/>
    <w:rsid w:val="00E5320B"/>
    <w:rsid w:val="00E53C47"/>
    <w:rsid w:val="00E53D08"/>
    <w:rsid w:val="00E542F2"/>
    <w:rsid w:val="00E54610"/>
    <w:rsid w:val="00E54BB9"/>
    <w:rsid w:val="00E54FD8"/>
    <w:rsid w:val="00E55321"/>
    <w:rsid w:val="00E561E9"/>
    <w:rsid w:val="00E568D1"/>
    <w:rsid w:val="00E56C7A"/>
    <w:rsid w:val="00E5718C"/>
    <w:rsid w:val="00E573DF"/>
    <w:rsid w:val="00E574DB"/>
    <w:rsid w:val="00E57B7C"/>
    <w:rsid w:val="00E57CE0"/>
    <w:rsid w:val="00E60010"/>
    <w:rsid w:val="00E608BF"/>
    <w:rsid w:val="00E6246A"/>
    <w:rsid w:val="00E62AF7"/>
    <w:rsid w:val="00E633C1"/>
    <w:rsid w:val="00E63E6D"/>
    <w:rsid w:val="00E64179"/>
    <w:rsid w:val="00E655E1"/>
    <w:rsid w:val="00E655F8"/>
    <w:rsid w:val="00E65C7F"/>
    <w:rsid w:val="00E65E37"/>
    <w:rsid w:val="00E66204"/>
    <w:rsid w:val="00E662A6"/>
    <w:rsid w:val="00E666FE"/>
    <w:rsid w:val="00E66834"/>
    <w:rsid w:val="00E705E0"/>
    <w:rsid w:val="00E70BFE"/>
    <w:rsid w:val="00E70DA0"/>
    <w:rsid w:val="00E70FC0"/>
    <w:rsid w:val="00E71956"/>
    <w:rsid w:val="00E71A90"/>
    <w:rsid w:val="00E723A2"/>
    <w:rsid w:val="00E724DC"/>
    <w:rsid w:val="00E7270C"/>
    <w:rsid w:val="00E729B5"/>
    <w:rsid w:val="00E7344A"/>
    <w:rsid w:val="00E73620"/>
    <w:rsid w:val="00E7379E"/>
    <w:rsid w:val="00E73DB5"/>
    <w:rsid w:val="00E74297"/>
    <w:rsid w:val="00E74805"/>
    <w:rsid w:val="00E74857"/>
    <w:rsid w:val="00E763EB"/>
    <w:rsid w:val="00E764CA"/>
    <w:rsid w:val="00E76808"/>
    <w:rsid w:val="00E76B69"/>
    <w:rsid w:val="00E8061F"/>
    <w:rsid w:val="00E8084B"/>
    <w:rsid w:val="00E80AA5"/>
    <w:rsid w:val="00E815B6"/>
    <w:rsid w:val="00E825BD"/>
    <w:rsid w:val="00E827D1"/>
    <w:rsid w:val="00E8378D"/>
    <w:rsid w:val="00E84A77"/>
    <w:rsid w:val="00E84D65"/>
    <w:rsid w:val="00E854BA"/>
    <w:rsid w:val="00E856EB"/>
    <w:rsid w:val="00E85C38"/>
    <w:rsid w:val="00E86057"/>
    <w:rsid w:val="00E874E4"/>
    <w:rsid w:val="00E90060"/>
    <w:rsid w:val="00E9013F"/>
    <w:rsid w:val="00E902A4"/>
    <w:rsid w:val="00E9030B"/>
    <w:rsid w:val="00E909EB"/>
    <w:rsid w:val="00E912B4"/>
    <w:rsid w:val="00E91406"/>
    <w:rsid w:val="00E915A8"/>
    <w:rsid w:val="00E9204F"/>
    <w:rsid w:val="00E92A68"/>
    <w:rsid w:val="00E9375F"/>
    <w:rsid w:val="00E93B7C"/>
    <w:rsid w:val="00E93C22"/>
    <w:rsid w:val="00E93CC4"/>
    <w:rsid w:val="00E93DA7"/>
    <w:rsid w:val="00E940FE"/>
    <w:rsid w:val="00E944D8"/>
    <w:rsid w:val="00E9587D"/>
    <w:rsid w:val="00E959B2"/>
    <w:rsid w:val="00E95A57"/>
    <w:rsid w:val="00E9700C"/>
    <w:rsid w:val="00E97794"/>
    <w:rsid w:val="00E977F8"/>
    <w:rsid w:val="00EA00F9"/>
    <w:rsid w:val="00EA0BF6"/>
    <w:rsid w:val="00EA0DA1"/>
    <w:rsid w:val="00EA0F82"/>
    <w:rsid w:val="00EA1386"/>
    <w:rsid w:val="00EA1469"/>
    <w:rsid w:val="00EA1990"/>
    <w:rsid w:val="00EA25AD"/>
    <w:rsid w:val="00EA25F2"/>
    <w:rsid w:val="00EA27D2"/>
    <w:rsid w:val="00EA306D"/>
    <w:rsid w:val="00EA3430"/>
    <w:rsid w:val="00EA368D"/>
    <w:rsid w:val="00EA4125"/>
    <w:rsid w:val="00EA50BD"/>
    <w:rsid w:val="00EA5223"/>
    <w:rsid w:val="00EA5356"/>
    <w:rsid w:val="00EA5960"/>
    <w:rsid w:val="00EA6168"/>
    <w:rsid w:val="00EA64D3"/>
    <w:rsid w:val="00EA6A15"/>
    <w:rsid w:val="00EA6A5A"/>
    <w:rsid w:val="00EA7802"/>
    <w:rsid w:val="00EA7A4F"/>
    <w:rsid w:val="00EA7B90"/>
    <w:rsid w:val="00EA7D67"/>
    <w:rsid w:val="00EB0F38"/>
    <w:rsid w:val="00EB1441"/>
    <w:rsid w:val="00EB20ED"/>
    <w:rsid w:val="00EB2461"/>
    <w:rsid w:val="00EB3418"/>
    <w:rsid w:val="00EB4DBA"/>
    <w:rsid w:val="00EB4E03"/>
    <w:rsid w:val="00EB5148"/>
    <w:rsid w:val="00EB5D22"/>
    <w:rsid w:val="00EB5E25"/>
    <w:rsid w:val="00EB6725"/>
    <w:rsid w:val="00EB6739"/>
    <w:rsid w:val="00EB6962"/>
    <w:rsid w:val="00EB76D7"/>
    <w:rsid w:val="00EB7A8B"/>
    <w:rsid w:val="00EC0187"/>
    <w:rsid w:val="00EC0982"/>
    <w:rsid w:val="00EC1ADA"/>
    <w:rsid w:val="00EC261D"/>
    <w:rsid w:val="00EC35E4"/>
    <w:rsid w:val="00EC3D49"/>
    <w:rsid w:val="00EC452D"/>
    <w:rsid w:val="00EC454C"/>
    <w:rsid w:val="00EC4693"/>
    <w:rsid w:val="00EC4BC4"/>
    <w:rsid w:val="00EC6222"/>
    <w:rsid w:val="00EC657A"/>
    <w:rsid w:val="00EC6F2F"/>
    <w:rsid w:val="00EC6FBE"/>
    <w:rsid w:val="00EC7228"/>
    <w:rsid w:val="00EC73DA"/>
    <w:rsid w:val="00ED0355"/>
    <w:rsid w:val="00ED12F9"/>
    <w:rsid w:val="00ED1809"/>
    <w:rsid w:val="00ED18F5"/>
    <w:rsid w:val="00ED1937"/>
    <w:rsid w:val="00ED22F0"/>
    <w:rsid w:val="00ED24FC"/>
    <w:rsid w:val="00ED269A"/>
    <w:rsid w:val="00ED32EA"/>
    <w:rsid w:val="00ED346C"/>
    <w:rsid w:val="00ED3486"/>
    <w:rsid w:val="00ED3C2D"/>
    <w:rsid w:val="00ED3D48"/>
    <w:rsid w:val="00ED403B"/>
    <w:rsid w:val="00ED417E"/>
    <w:rsid w:val="00ED431C"/>
    <w:rsid w:val="00ED43F4"/>
    <w:rsid w:val="00ED5806"/>
    <w:rsid w:val="00ED6555"/>
    <w:rsid w:val="00ED7038"/>
    <w:rsid w:val="00ED7546"/>
    <w:rsid w:val="00ED764E"/>
    <w:rsid w:val="00ED7DA6"/>
    <w:rsid w:val="00EE09C0"/>
    <w:rsid w:val="00EE0F3E"/>
    <w:rsid w:val="00EE26F3"/>
    <w:rsid w:val="00EE279F"/>
    <w:rsid w:val="00EE3431"/>
    <w:rsid w:val="00EE3D40"/>
    <w:rsid w:val="00EE4365"/>
    <w:rsid w:val="00EE4367"/>
    <w:rsid w:val="00EE447B"/>
    <w:rsid w:val="00EE4487"/>
    <w:rsid w:val="00EE524E"/>
    <w:rsid w:val="00EE551A"/>
    <w:rsid w:val="00EE5649"/>
    <w:rsid w:val="00EE5CFE"/>
    <w:rsid w:val="00EE62B6"/>
    <w:rsid w:val="00EE62D0"/>
    <w:rsid w:val="00EE677A"/>
    <w:rsid w:val="00EE6870"/>
    <w:rsid w:val="00EE6873"/>
    <w:rsid w:val="00EE7E34"/>
    <w:rsid w:val="00EF0025"/>
    <w:rsid w:val="00EF0084"/>
    <w:rsid w:val="00EF08E8"/>
    <w:rsid w:val="00EF0A83"/>
    <w:rsid w:val="00EF0F60"/>
    <w:rsid w:val="00EF0FB2"/>
    <w:rsid w:val="00EF11E3"/>
    <w:rsid w:val="00EF14BD"/>
    <w:rsid w:val="00EF1C76"/>
    <w:rsid w:val="00EF1E71"/>
    <w:rsid w:val="00EF28D6"/>
    <w:rsid w:val="00EF28E4"/>
    <w:rsid w:val="00EF29EB"/>
    <w:rsid w:val="00EF339A"/>
    <w:rsid w:val="00EF36C6"/>
    <w:rsid w:val="00EF3DA1"/>
    <w:rsid w:val="00EF48B4"/>
    <w:rsid w:val="00EF4BAB"/>
    <w:rsid w:val="00EF5110"/>
    <w:rsid w:val="00EF5FC9"/>
    <w:rsid w:val="00EF5FDB"/>
    <w:rsid w:val="00EF6028"/>
    <w:rsid w:val="00EF6143"/>
    <w:rsid w:val="00EF6360"/>
    <w:rsid w:val="00EF72FD"/>
    <w:rsid w:val="00EF7C3D"/>
    <w:rsid w:val="00F005BA"/>
    <w:rsid w:val="00F00CF8"/>
    <w:rsid w:val="00F00ECE"/>
    <w:rsid w:val="00F013B3"/>
    <w:rsid w:val="00F01423"/>
    <w:rsid w:val="00F02009"/>
    <w:rsid w:val="00F023A2"/>
    <w:rsid w:val="00F023D4"/>
    <w:rsid w:val="00F029AB"/>
    <w:rsid w:val="00F0306C"/>
    <w:rsid w:val="00F03A1D"/>
    <w:rsid w:val="00F0430E"/>
    <w:rsid w:val="00F04A51"/>
    <w:rsid w:val="00F04D37"/>
    <w:rsid w:val="00F04E10"/>
    <w:rsid w:val="00F05679"/>
    <w:rsid w:val="00F0618E"/>
    <w:rsid w:val="00F0689A"/>
    <w:rsid w:val="00F0718B"/>
    <w:rsid w:val="00F07360"/>
    <w:rsid w:val="00F0763A"/>
    <w:rsid w:val="00F0779D"/>
    <w:rsid w:val="00F07A09"/>
    <w:rsid w:val="00F07CA2"/>
    <w:rsid w:val="00F1016D"/>
    <w:rsid w:val="00F1180D"/>
    <w:rsid w:val="00F1212F"/>
    <w:rsid w:val="00F12142"/>
    <w:rsid w:val="00F121A8"/>
    <w:rsid w:val="00F12289"/>
    <w:rsid w:val="00F128D4"/>
    <w:rsid w:val="00F128E1"/>
    <w:rsid w:val="00F12917"/>
    <w:rsid w:val="00F14056"/>
    <w:rsid w:val="00F142DF"/>
    <w:rsid w:val="00F14B0C"/>
    <w:rsid w:val="00F14E81"/>
    <w:rsid w:val="00F14FA5"/>
    <w:rsid w:val="00F15D44"/>
    <w:rsid w:val="00F1635B"/>
    <w:rsid w:val="00F164FD"/>
    <w:rsid w:val="00F16B77"/>
    <w:rsid w:val="00F1714C"/>
    <w:rsid w:val="00F17C4C"/>
    <w:rsid w:val="00F202B6"/>
    <w:rsid w:val="00F2076B"/>
    <w:rsid w:val="00F2137E"/>
    <w:rsid w:val="00F217C8"/>
    <w:rsid w:val="00F225E1"/>
    <w:rsid w:val="00F22BED"/>
    <w:rsid w:val="00F22BFE"/>
    <w:rsid w:val="00F2312B"/>
    <w:rsid w:val="00F23130"/>
    <w:rsid w:val="00F23C44"/>
    <w:rsid w:val="00F23D5D"/>
    <w:rsid w:val="00F268FF"/>
    <w:rsid w:val="00F26C22"/>
    <w:rsid w:val="00F27493"/>
    <w:rsid w:val="00F27511"/>
    <w:rsid w:val="00F277FC"/>
    <w:rsid w:val="00F311FE"/>
    <w:rsid w:val="00F31E12"/>
    <w:rsid w:val="00F3300E"/>
    <w:rsid w:val="00F330AC"/>
    <w:rsid w:val="00F3353D"/>
    <w:rsid w:val="00F33869"/>
    <w:rsid w:val="00F33962"/>
    <w:rsid w:val="00F341CC"/>
    <w:rsid w:val="00F34DFA"/>
    <w:rsid w:val="00F3508C"/>
    <w:rsid w:val="00F35A84"/>
    <w:rsid w:val="00F36A73"/>
    <w:rsid w:val="00F37E0A"/>
    <w:rsid w:val="00F37F88"/>
    <w:rsid w:val="00F40279"/>
    <w:rsid w:val="00F40AE8"/>
    <w:rsid w:val="00F4164D"/>
    <w:rsid w:val="00F416D4"/>
    <w:rsid w:val="00F42E8F"/>
    <w:rsid w:val="00F4483C"/>
    <w:rsid w:val="00F45920"/>
    <w:rsid w:val="00F45BFF"/>
    <w:rsid w:val="00F45F2C"/>
    <w:rsid w:val="00F47596"/>
    <w:rsid w:val="00F5069E"/>
    <w:rsid w:val="00F5150D"/>
    <w:rsid w:val="00F51566"/>
    <w:rsid w:val="00F5182E"/>
    <w:rsid w:val="00F51DD6"/>
    <w:rsid w:val="00F52536"/>
    <w:rsid w:val="00F52648"/>
    <w:rsid w:val="00F53DA3"/>
    <w:rsid w:val="00F54491"/>
    <w:rsid w:val="00F55209"/>
    <w:rsid w:val="00F5548A"/>
    <w:rsid w:val="00F554F9"/>
    <w:rsid w:val="00F5564C"/>
    <w:rsid w:val="00F556CD"/>
    <w:rsid w:val="00F567EE"/>
    <w:rsid w:val="00F571E0"/>
    <w:rsid w:val="00F573A9"/>
    <w:rsid w:val="00F57466"/>
    <w:rsid w:val="00F57833"/>
    <w:rsid w:val="00F579F0"/>
    <w:rsid w:val="00F57A30"/>
    <w:rsid w:val="00F57B91"/>
    <w:rsid w:val="00F57D75"/>
    <w:rsid w:val="00F60618"/>
    <w:rsid w:val="00F60D56"/>
    <w:rsid w:val="00F61330"/>
    <w:rsid w:val="00F61882"/>
    <w:rsid w:val="00F61E1F"/>
    <w:rsid w:val="00F61F64"/>
    <w:rsid w:val="00F62179"/>
    <w:rsid w:val="00F6315A"/>
    <w:rsid w:val="00F632D1"/>
    <w:rsid w:val="00F6330A"/>
    <w:rsid w:val="00F63AED"/>
    <w:rsid w:val="00F63E9C"/>
    <w:rsid w:val="00F64198"/>
    <w:rsid w:val="00F64E64"/>
    <w:rsid w:val="00F653E3"/>
    <w:rsid w:val="00F65603"/>
    <w:rsid w:val="00F65647"/>
    <w:rsid w:val="00F65961"/>
    <w:rsid w:val="00F65B86"/>
    <w:rsid w:val="00F66160"/>
    <w:rsid w:val="00F662A0"/>
    <w:rsid w:val="00F66604"/>
    <w:rsid w:val="00F6716A"/>
    <w:rsid w:val="00F67B0F"/>
    <w:rsid w:val="00F67ED7"/>
    <w:rsid w:val="00F70477"/>
    <w:rsid w:val="00F70DD2"/>
    <w:rsid w:val="00F716C3"/>
    <w:rsid w:val="00F722C9"/>
    <w:rsid w:val="00F72EA5"/>
    <w:rsid w:val="00F72F49"/>
    <w:rsid w:val="00F7350F"/>
    <w:rsid w:val="00F75A82"/>
    <w:rsid w:val="00F76445"/>
    <w:rsid w:val="00F7682F"/>
    <w:rsid w:val="00F76FCC"/>
    <w:rsid w:val="00F77119"/>
    <w:rsid w:val="00F77A14"/>
    <w:rsid w:val="00F800F5"/>
    <w:rsid w:val="00F80225"/>
    <w:rsid w:val="00F80490"/>
    <w:rsid w:val="00F80738"/>
    <w:rsid w:val="00F80F75"/>
    <w:rsid w:val="00F810ED"/>
    <w:rsid w:val="00F82039"/>
    <w:rsid w:val="00F820DA"/>
    <w:rsid w:val="00F8366A"/>
    <w:rsid w:val="00F83B82"/>
    <w:rsid w:val="00F83C06"/>
    <w:rsid w:val="00F8540A"/>
    <w:rsid w:val="00F85ACF"/>
    <w:rsid w:val="00F85C6B"/>
    <w:rsid w:val="00F86564"/>
    <w:rsid w:val="00F868F5"/>
    <w:rsid w:val="00F8693B"/>
    <w:rsid w:val="00F86CCE"/>
    <w:rsid w:val="00F8752A"/>
    <w:rsid w:val="00F87963"/>
    <w:rsid w:val="00F90C14"/>
    <w:rsid w:val="00F91719"/>
    <w:rsid w:val="00F918E0"/>
    <w:rsid w:val="00F92D4A"/>
    <w:rsid w:val="00F92FF5"/>
    <w:rsid w:val="00F93411"/>
    <w:rsid w:val="00F93CF4"/>
    <w:rsid w:val="00F941DD"/>
    <w:rsid w:val="00F942F9"/>
    <w:rsid w:val="00F954CE"/>
    <w:rsid w:val="00F95B48"/>
    <w:rsid w:val="00F96083"/>
    <w:rsid w:val="00F97E7B"/>
    <w:rsid w:val="00FA0663"/>
    <w:rsid w:val="00FA078A"/>
    <w:rsid w:val="00FA11A5"/>
    <w:rsid w:val="00FA147A"/>
    <w:rsid w:val="00FA2002"/>
    <w:rsid w:val="00FA2287"/>
    <w:rsid w:val="00FA269F"/>
    <w:rsid w:val="00FA2A0A"/>
    <w:rsid w:val="00FA324E"/>
    <w:rsid w:val="00FA33E5"/>
    <w:rsid w:val="00FA381F"/>
    <w:rsid w:val="00FA4376"/>
    <w:rsid w:val="00FA4974"/>
    <w:rsid w:val="00FA49BA"/>
    <w:rsid w:val="00FA4DB9"/>
    <w:rsid w:val="00FA4F0B"/>
    <w:rsid w:val="00FA4F23"/>
    <w:rsid w:val="00FA5B2A"/>
    <w:rsid w:val="00FA6154"/>
    <w:rsid w:val="00FA69D4"/>
    <w:rsid w:val="00FB030B"/>
    <w:rsid w:val="00FB1101"/>
    <w:rsid w:val="00FB129A"/>
    <w:rsid w:val="00FB1F0B"/>
    <w:rsid w:val="00FB1FA2"/>
    <w:rsid w:val="00FB2080"/>
    <w:rsid w:val="00FB2418"/>
    <w:rsid w:val="00FB2875"/>
    <w:rsid w:val="00FB32D7"/>
    <w:rsid w:val="00FB32EE"/>
    <w:rsid w:val="00FB36B1"/>
    <w:rsid w:val="00FB44D4"/>
    <w:rsid w:val="00FB4CF6"/>
    <w:rsid w:val="00FB502C"/>
    <w:rsid w:val="00FB61B5"/>
    <w:rsid w:val="00FB6751"/>
    <w:rsid w:val="00FB69CE"/>
    <w:rsid w:val="00FB7699"/>
    <w:rsid w:val="00FB7F89"/>
    <w:rsid w:val="00FC052D"/>
    <w:rsid w:val="00FC07E2"/>
    <w:rsid w:val="00FC0D32"/>
    <w:rsid w:val="00FC134B"/>
    <w:rsid w:val="00FC1CEA"/>
    <w:rsid w:val="00FC1D9F"/>
    <w:rsid w:val="00FC2249"/>
    <w:rsid w:val="00FC3D47"/>
    <w:rsid w:val="00FC41C5"/>
    <w:rsid w:val="00FC44D9"/>
    <w:rsid w:val="00FC4BA5"/>
    <w:rsid w:val="00FC4EB5"/>
    <w:rsid w:val="00FC56A9"/>
    <w:rsid w:val="00FC57A6"/>
    <w:rsid w:val="00FC6031"/>
    <w:rsid w:val="00FC6115"/>
    <w:rsid w:val="00FC658C"/>
    <w:rsid w:val="00FC6674"/>
    <w:rsid w:val="00FC6D45"/>
    <w:rsid w:val="00FC728B"/>
    <w:rsid w:val="00FC790A"/>
    <w:rsid w:val="00FC7A5B"/>
    <w:rsid w:val="00FC7B89"/>
    <w:rsid w:val="00FD01D8"/>
    <w:rsid w:val="00FD055E"/>
    <w:rsid w:val="00FD0C96"/>
    <w:rsid w:val="00FD1496"/>
    <w:rsid w:val="00FD23D1"/>
    <w:rsid w:val="00FD2C34"/>
    <w:rsid w:val="00FD3422"/>
    <w:rsid w:val="00FD3752"/>
    <w:rsid w:val="00FD3D11"/>
    <w:rsid w:val="00FD4123"/>
    <w:rsid w:val="00FD525F"/>
    <w:rsid w:val="00FD61C4"/>
    <w:rsid w:val="00FD72FC"/>
    <w:rsid w:val="00FD7A42"/>
    <w:rsid w:val="00FE065E"/>
    <w:rsid w:val="00FE0A8E"/>
    <w:rsid w:val="00FE1FA0"/>
    <w:rsid w:val="00FE2178"/>
    <w:rsid w:val="00FE2809"/>
    <w:rsid w:val="00FE305F"/>
    <w:rsid w:val="00FE33BE"/>
    <w:rsid w:val="00FE3D0B"/>
    <w:rsid w:val="00FE3E06"/>
    <w:rsid w:val="00FE55C0"/>
    <w:rsid w:val="00FE5A2F"/>
    <w:rsid w:val="00FE6601"/>
    <w:rsid w:val="00FE685B"/>
    <w:rsid w:val="00FE6A69"/>
    <w:rsid w:val="00FE6E54"/>
    <w:rsid w:val="00FE74D1"/>
    <w:rsid w:val="00FF0152"/>
    <w:rsid w:val="00FF02C3"/>
    <w:rsid w:val="00FF08B3"/>
    <w:rsid w:val="00FF0F26"/>
    <w:rsid w:val="00FF105E"/>
    <w:rsid w:val="00FF1347"/>
    <w:rsid w:val="00FF1440"/>
    <w:rsid w:val="00FF16E3"/>
    <w:rsid w:val="00FF22C6"/>
    <w:rsid w:val="00FF2C46"/>
    <w:rsid w:val="00FF389A"/>
    <w:rsid w:val="00FF3AB5"/>
    <w:rsid w:val="00FF470A"/>
    <w:rsid w:val="00FF4D6B"/>
    <w:rsid w:val="00FF555A"/>
    <w:rsid w:val="00FF58E7"/>
    <w:rsid w:val="00FF5C21"/>
    <w:rsid w:val="00FF5EE0"/>
    <w:rsid w:val="00FF71F5"/>
    <w:rsid w:val="00FF7300"/>
    <w:rsid w:val="00FF7F5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43BDA2"/>
  <w15:docId w15:val="{D35195B2-0F01-4D9F-BDC6-7A2D7EDF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2CD8"/>
    <w:pPr>
      <w:suppressAutoHyphens/>
    </w:pPr>
    <w:rPr>
      <w:sz w:val="24"/>
      <w:szCs w:val="24"/>
      <w:lang w:eastAsia="ar-SA"/>
    </w:rPr>
  </w:style>
  <w:style w:type="paragraph" w:styleId="berschrift1">
    <w:name w:val="heading 1"/>
    <w:basedOn w:val="Standard"/>
    <w:next w:val="Standard"/>
    <w:qFormat/>
    <w:rsid w:val="007272BE"/>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rsid w:val="007272BE"/>
    <w:pPr>
      <w:keepNext/>
      <w:outlineLvl w:val="1"/>
    </w:pPr>
    <w:rPr>
      <w:rFonts w:ascii="Arial" w:hAnsi="Arial" w:cs="Arial"/>
      <w:b/>
      <w:bCs/>
      <w:sz w:val="40"/>
    </w:rPr>
  </w:style>
  <w:style w:type="paragraph" w:styleId="berschrift4">
    <w:name w:val="heading 4"/>
    <w:basedOn w:val="Standard"/>
    <w:next w:val="Standard"/>
    <w:qFormat/>
    <w:rsid w:val="007272BE"/>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rsid w:val="007272BE"/>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rsid w:val="007272BE"/>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sid w:val="007272BE"/>
    <w:rPr>
      <w:rFonts w:ascii="Times New Roman" w:eastAsia="Times New Roman" w:hAnsi="Times New Roman"/>
    </w:rPr>
  </w:style>
  <w:style w:type="character" w:customStyle="1" w:styleId="Absatz-Standardschriftart2">
    <w:name w:val="Absatz-Standardschriftart2"/>
    <w:rsid w:val="007272BE"/>
    <w:rPr>
      <w:rFonts w:ascii="Times New Roman" w:eastAsia="Times New Roman" w:hAnsi="Times New Roman"/>
    </w:rPr>
  </w:style>
  <w:style w:type="character" w:customStyle="1" w:styleId="Absatz-Standardschriftart1">
    <w:name w:val="Absatz-Standardschriftart1"/>
    <w:rsid w:val="007272BE"/>
    <w:rPr>
      <w:rFonts w:ascii="Times New Roman" w:eastAsia="Times New Roman" w:hAnsi="Times New Roman"/>
    </w:rPr>
  </w:style>
  <w:style w:type="character" w:customStyle="1" w:styleId="WW-Absatz-Standardschriftart">
    <w:name w:val="WW-Absatz-Standardschriftart"/>
    <w:rsid w:val="007272BE"/>
    <w:rPr>
      <w:rFonts w:ascii="Times New Roman" w:eastAsia="Times New Roman" w:hAnsi="Times New Roman"/>
    </w:rPr>
  </w:style>
  <w:style w:type="character" w:customStyle="1" w:styleId="WW8Num1z0">
    <w:name w:val="WW8Num1z0"/>
    <w:rsid w:val="007272BE"/>
    <w:rPr>
      <w:rFonts w:ascii="Symbol" w:eastAsia="Times New Roman" w:hAnsi="Symbol"/>
    </w:rPr>
  </w:style>
  <w:style w:type="character" w:customStyle="1" w:styleId="WW-Absatz-Standardschriftart1">
    <w:name w:val="WW-Absatz-Standardschriftart1"/>
    <w:rsid w:val="007272BE"/>
    <w:rPr>
      <w:rFonts w:ascii="Times New Roman" w:eastAsia="Times New Roman" w:hAnsi="Times New Roman"/>
    </w:rPr>
  </w:style>
  <w:style w:type="character" w:customStyle="1" w:styleId="WW-Absatz-Standardschriftart11">
    <w:name w:val="WW-Absatz-Standardschriftart11"/>
    <w:rsid w:val="007272BE"/>
    <w:rPr>
      <w:rFonts w:ascii="Times New Roman" w:eastAsia="Times New Roman" w:hAnsi="Times New Roman"/>
    </w:rPr>
  </w:style>
  <w:style w:type="character" w:customStyle="1" w:styleId="WW-WW8Num1z0">
    <w:name w:val="WW-WW8Num1z0"/>
    <w:rsid w:val="007272BE"/>
    <w:rPr>
      <w:rFonts w:ascii="Symbol" w:eastAsia="Times New Roman" w:hAnsi="Symbol"/>
    </w:rPr>
  </w:style>
  <w:style w:type="character" w:customStyle="1" w:styleId="WW-Absatz-Standardschriftart111">
    <w:name w:val="WW-Absatz-Standardschriftart111"/>
    <w:rsid w:val="007272BE"/>
    <w:rPr>
      <w:rFonts w:ascii="Times New Roman" w:eastAsia="Times New Roman" w:hAnsi="Times New Roman"/>
    </w:rPr>
  </w:style>
  <w:style w:type="character" w:customStyle="1" w:styleId="WW8Num2z0">
    <w:name w:val="WW8Num2z0"/>
    <w:rsid w:val="007272BE"/>
    <w:rPr>
      <w:rFonts w:ascii="Symbol" w:eastAsia="Times New Roman" w:hAnsi="Symbol"/>
    </w:rPr>
  </w:style>
  <w:style w:type="character" w:customStyle="1" w:styleId="WW8Num2z1">
    <w:name w:val="WW8Num2z1"/>
    <w:rsid w:val="007272BE"/>
    <w:rPr>
      <w:rFonts w:ascii="Courier New" w:eastAsia="Times New Roman" w:hAnsi="Courier New"/>
    </w:rPr>
  </w:style>
  <w:style w:type="character" w:customStyle="1" w:styleId="WW8Num2z2">
    <w:name w:val="WW8Num2z2"/>
    <w:rsid w:val="007272BE"/>
    <w:rPr>
      <w:rFonts w:ascii="Wingdings" w:eastAsia="Times New Roman" w:hAnsi="Wingdings"/>
    </w:rPr>
  </w:style>
  <w:style w:type="character" w:customStyle="1" w:styleId="WW-Absatz-Standardschriftart1111">
    <w:name w:val="WW-Absatz-Standardschriftart1111"/>
    <w:rsid w:val="007272BE"/>
    <w:rPr>
      <w:rFonts w:ascii="Times New Roman" w:eastAsia="Times New Roman" w:hAnsi="Times New Roman"/>
    </w:rPr>
  </w:style>
  <w:style w:type="character" w:styleId="Hyperlink">
    <w:name w:val="Hyperlink"/>
    <w:rsid w:val="007272BE"/>
    <w:rPr>
      <w:rFonts w:ascii="Times New Roman" w:eastAsia="Times New Roman" w:hAnsi="Times New Roman"/>
      <w:color w:val="0000FF"/>
      <w:u w:val="single"/>
    </w:rPr>
  </w:style>
  <w:style w:type="character" w:customStyle="1" w:styleId="text">
    <w:name w:val="text"/>
    <w:rsid w:val="007272BE"/>
    <w:rPr>
      <w:rFonts w:ascii="Times New Roman" w:eastAsia="Times New Roman" w:hAnsi="Times New Roman"/>
    </w:rPr>
  </w:style>
  <w:style w:type="character" w:customStyle="1" w:styleId="news2">
    <w:name w:val="news2"/>
    <w:rsid w:val="007272BE"/>
    <w:rPr>
      <w:rFonts w:ascii="Times New Roman" w:eastAsia="Times New Roman" w:hAnsi="Times New Roman"/>
    </w:rPr>
  </w:style>
  <w:style w:type="character" w:styleId="Seitenzahl">
    <w:name w:val="page number"/>
    <w:rsid w:val="007272BE"/>
    <w:rPr>
      <w:rFonts w:ascii="Times New Roman" w:eastAsia="Times New Roman" w:hAnsi="Times New Roman"/>
    </w:rPr>
  </w:style>
  <w:style w:type="character" w:styleId="BesuchterLink">
    <w:name w:val="FollowedHyperlink"/>
    <w:rsid w:val="007272BE"/>
    <w:rPr>
      <w:rFonts w:ascii="Times New Roman" w:eastAsia="Times New Roman" w:hAnsi="Times New Roman"/>
      <w:color w:val="800080"/>
      <w:u w:val="single"/>
    </w:rPr>
  </w:style>
  <w:style w:type="character" w:customStyle="1" w:styleId="hyperlinks">
    <w:name w:val="hyperlinks"/>
    <w:rsid w:val="007272BE"/>
    <w:rPr>
      <w:rFonts w:ascii="Times New Roman" w:eastAsia="Times New Roman" w:hAnsi="Times New Roman"/>
    </w:rPr>
  </w:style>
  <w:style w:type="character" w:customStyle="1" w:styleId="TextkrperZchn">
    <w:name w:val="Textkörper Zchn"/>
    <w:rsid w:val="007272BE"/>
    <w:rPr>
      <w:rFonts w:ascii="Arial" w:eastAsia="Times New Roman" w:hAnsi="Arial"/>
      <w:b/>
      <w:bCs/>
      <w:sz w:val="24"/>
      <w:szCs w:val="24"/>
    </w:rPr>
  </w:style>
  <w:style w:type="character" w:styleId="Fett">
    <w:name w:val="Strong"/>
    <w:uiPriority w:val="22"/>
    <w:qFormat/>
    <w:rsid w:val="007272BE"/>
    <w:rPr>
      <w:rFonts w:ascii="Times New Roman" w:eastAsia="Times New Roman" w:hAnsi="Times New Roman"/>
      <w:b/>
      <w:bCs/>
    </w:rPr>
  </w:style>
  <w:style w:type="character" w:customStyle="1" w:styleId="HTMLVorformatiertZchn">
    <w:name w:val="HTML Vorformatiert Zchn"/>
    <w:uiPriority w:val="99"/>
    <w:rsid w:val="007272BE"/>
    <w:rPr>
      <w:rFonts w:ascii="Courier New" w:eastAsia="Times New Roman" w:hAnsi="Courier New" w:cs="Courier New"/>
    </w:rPr>
  </w:style>
  <w:style w:type="character" w:customStyle="1" w:styleId="FuzeileZchn">
    <w:name w:val="Fußzeile Zchn"/>
    <w:rsid w:val="007272BE"/>
    <w:rPr>
      <w:rFonts w:ascii="Times New Roman" w:eastAsia="Times New Roman" w:hAnsi="Times New Roman"/>
      <w:sz w:val="24"/>
      <w:szCs w:val="24"/>
    </w:rPr>
  </w:style>
  <w:style w:type="character" w:customStyle="1" w:styleId="SprechblasentextZchn">
    <w:name w:val="Sprechblasentext Zchn"/>
    <w:rsid w:val="007272BE"/>
    <w:rPr>
      <w:rFonts w:ascii="Tahoma" w:eastAsia="Times New Roman" w:hAnsi="Tahoma" w:cs="Tahoma"/>
      <w:sz w:val="16"/>
      <w:szCs w:val="16"/>
    </w:rPr>
  </w:style>
  <w:style w:type="paragraph" w:customStyle="1" w:styleId="berschrift">
    <w:name w:val="Überschrift"/>
    <w:basedOn w:val="Standard"/>
    <w:next w:val="Textkrper"/>
    <w:rsid w:val="007272BE"/>
    <w:pPr>
      <w:keepNext/>
      <w:spacing w:before="240" w:after="120"/>
    </w:pPr>
    <w:rPr>
      <w:rFonts w:ascii="Arial" w:eastAsia="Lucida Sans Unicode" w:hAnsi="Arial" w:cs="Tahoma"/>
      <w:sz w:val="28"/>
      <w:szCs w:val="28"/>
    </w:rPr>
  </w:style>
  <w:style w:type="paragraph" w:styleId="Textkrper">
    <w:name w:val="Body Text"/>
    <w:basedOn w:val="Standard"/>
    <w:rsid w:val="007272BE"/>
    <w:pPr>
      <w:spacing w:line="360" w:lineRule="atLeast"/>
      <w:jc w:val="both"/>
    </w:pPr>
    <w:rPr>
      <w:rFonts w:ascii="Arial" w:hAnsi="Arial"/>
      <w:b/>
      <w:bCs/>
    </w:rPr>
  </w:style>
  <w:style w:type="paragraph" w:styleId="Liste">
    <w:name w:val="List"/>
    <w:basedOn w:val="Textkrper"/>
    <w:rsid w:val="007272BE"/>
    <w:rPr>
      <w:rFonts w:ascii="Times New Roman" w:hAnsi="Times New Roman" w:cs="Tahoma"/>
    </w:rPr>
  </w:style>
  <w:style w:type="paragraph" w:styleId="Beschriftung">
    <w:name w:val="caption"/>
    <w:basedOn w:val="Standard"/>
    <w:qFormat/>
    <w:rsid w:val="007272BE"/>
    <w:pPr>
      <w:suppressLineNumbers/>
      <w:spacing w:before="120" w:after="120"/>
    </w:pPr>
    <w:rPr>
      <w:rFonts w:cs="Mangal"/>
      <w:i/>
      <w:iCs/>
    </w:rPr>
  </w:style>
  <w:style w:type="paragraph" w:customStyle="1" w:styleId="Verzeichnis">
    <w:name w:val="Verzeichnis"/>
    <w:basedOn w:val="Standard"/>
    <w:rsid w:val="007272BE"/>
    <w:pPr>
      <w:suppressLineNumbers/>
    </w:pPr>
    <w:rPr>
      <w:rFonts w:cs="Tahoma"/>
    </w:rPr>
  </w:style>
  <w:style w:type="paragraph" w:customStyle="1" w:styleId="Beschriftung3">
    <w:name w:val="Beschriftung3"/>
    <w:basedOn w:val="Standard"/>
    <w:rsid w:val="007272BE"/>
    <w:pPr>
      <w:suppressLineNumbers/>
      <w:spacing w:before="120" w:after="120"/>
    </w:pPr>
    <w:rPr>
      <w:rFonts w:cs="Tahoma"/>
      <w:i/>
      <w:iCs/>
    </w:rPr>
  </w:style>
  <w:style w:type="paragraph" w:customStyle="1" w:styleId="Beschriftung2">
    <w:name w:val="Beschriftung2"/>
    <w:basedOn w:val="Standard"/>
    <w:rsid w:val="007272BE"/>
    <w:pPr>
      <w:suppressLineNumbers/>
      <w:spacing w:before="120" w:after="120"/>
    </w:pPr>
    <w:rPr>
      <w:rFonts w:cs="Tahoma"/>
      <w:i/>
      <w:iCs/>
    </w:rPr>
  </w:style>
  <w:style w:type="paragraph" w:customStyle="1" w:styleId="Beschriftung1">
    <w:name w:val="Beschriftung1"/>
    <w:basedOn w:val="Standard"/>
    <w:rsid w:val="007272BE"/>
    <w:pPr>
      <w:suppressLineNumbers/>
      <w:spacing w:before="120" w:after="120"/>
    </w:pPr>
    <w:rPr>
      <w:rFonts w:cs="Tahoma"/>
      <w:i/>
      <w:iCs/>
      <w:sz w:val="20"/>
      <w:szCs w:val="20"/>
    </w:rPr>
  </w:style>
  <w:style w:type="paragraph" w:customStyle="1" w:styleId="WW-Beschriftung">
    <w:name w:val="WW-Beschriftung"/>
    <w:basedOn w:val="Standard"/>
    <w:rsid w:val="007272BE"/>
    <w:pPr>
      <w:suppressLineNumbers/>
      <w:spacing w:before="120" w:after="120"/>
    </w:pPr>
    <w:rPr>
      <w:rFonts w:cs="Tahoma"/>
      <w:i/>
      <w:iCs/>
      <w:sz w:val="20"/>
      <w:szCs w:val="20"/>
    </w:rPr>
  </w:style>
  <w:style w:type="paragraph" w:customStyle="1" w:styleId="WW-Verzeichnis">
    <w:name w:val="WW-Verzeichnis"/>
    <w:basedOn w:val="Standard"/>
    <w:rsid w:val="007272BE"/>
    <w:pPr>
      <w:suppressLineNumbers/>
    </w:pPr>
    <w:rPr>
      <w:rFonts w:cs="Tahoma"/>
    </w:rPr>
  </w:style>
  <w:style w:type="paragraph" w:customStyle="1" w:styleId="WW-berschrift">
    <w:name w:val="WW-Überschrift"/>
    <w:basedOn w:val="Standard"/>
    <w:next w:val="Textkrper"/>
    <w:rsid w:val="007272BE"/>
    <w:pPr>
      <w:keepNext/>
      <w:spacing w:before="240" w:after="120"/>
    </w:pPr>
    <w:rPr>
      <w:rFonts w:ascii="Arial" w:eastAsia="Lucida Sans Unicode" w:hAnsi="Arial" w:cs="Tahoma"/>
      <w:sz w:val="28"/>
      <w:szCs w:val="28"/>
    </w:rPr>
  </w:style>
  <w:style w:type="paragraph" w:customStyle="1" w:styleId="WW-Beschriftung1">
    <w:name w:val="WW-Beschriftung1"/>
    <w:basedOn w:val="Standard"/>
    <w:rsid w:val="007272BE"/>
    <w:pPr>
      <w:suppressLineNumbers/>
      <w:spacing w:before="120" w:after="120"/>
    </w:pPr>
    <w:rPr>
      <w:rFonts w:cs="Tahoma"/>
      <w:i/>
      <w:iCs/>
      <w:sz w:val="20"/>
      <w:szCs w:val="20"/>
    </w:rPr>
  </w:style>
  <w:style w:type="paragraph" w:customStyle="1" w:styleId="WW-Verzeichnis1">
    <w:name w:val="WW-Verzeichnis1"/>
    <w:basedOn w:val="Standard"/>
    <w:rsid w:val="007272BE"/>
    <w:pPr>
      <w:suppressLineNumbers/>
    </w:pPr>
    <w:rPr>
      <w:rFonts w:cs="Tahoma"/>
    </w:rPr>
  </w:style>
  <w:style w:type="paragraph" w:customStyle="1" w:styleId="WW-berschrift1">
    <w:name w:val="WW-Überschrift1"/>
    <w:basedOn w:val="Standard"/>
    <w:next w:val="Textkrper"/>
    <w:rsid w:val="007272BE"/>
    <w:pPr>
      <w:keepNext/>
      <w:spacing w:before="240" w:after="120"/>
    </w:pPr>
    <w:rPr>
      <w:rFonts w:ascii="Arial" w:eastAsia="Lucida Sans Unicode" w:hAnsi="Arial" w:cs="Tahoma"/>
      <w:sz w:val="28"/>
      <w:szCs w:val="28"/>
    </w:rPr>
  </w:style>
  <w:style w:type="paragraph" w:styleId="Kopfzeile">
    <w:name w:val="header"/>
    <w:basedOn w:val="Standard"/>
    <w:link w:val="KopfzeileZchn"/>
    <w:rsid w:val="007272BE"/>
    <w:pPr>
      <w:tabs>
        <w:tab w:val="center" w:pos="4536"/>
        <w:tab w:val="right" w:pos="9072"/>
      </w:tabs>
    </w:pPr>
    <w:rPr>
      <w:rFonts w:ascii="Arial" w:hAnsi="Arial"/>
      <w:sz w:val="22"/>
    </w:rPr>
  </w:style>
  <w:style w:type="paragraph" w:customStyle="1" w:styleId="WW-Textkrper2">
    <w:name w:val="WW-Textkörper 2"/>
    <w:basedOn w:val="Standard"/>
    <w:rsid w:val="007272BE"/>
    <w:pPr>
      <w:spacing w:line="400" w:lineRule="exact"/>
      <w:jc w:val="both"/>
    </w:pPr>
    <w:rPr>
      <w:rFonts w:ascii="Arial" w:hAnsi="Arial" w:cs="Arial"/>
      <w:sz w:val="28"/>
    </w:rPr>
  </w:style>
  <w:style w:type="paragraph" w:customStyle="1" w:styleId="WW-Textkrper3">
    <w:name w:val="WW-Textkörper 3"/>
    <w:basedOn w:val="Standard"/>
    <w:rsid w:val="007272BE"/>
    <w:rPr>
      <w:rFonts w:ascii="Arial" w:hAnsi="Arial" w:cs="Arial"/>
      <w:b/>
      <w:bCs/>
      <w:sz w:val="40"/>
    </w:rPr>
  </w:style>
  <w:style w:type="paragraph" w:customStyle="1" w:styleId="Textkrper21">
    <w:name w:val="Textkörper 21"/>
    <w:basedOn w:val="Standard"/>
    <w:rsid w:val="007272BE"/>
    <w:pPr>
      <w:spacing w:line="400" w:lineRule="exact"/>
      <w:jc w:val="both"/>
    </w:pPr>
    <w:rPr>
      <w:rFonts w:ascii="Arial" w:hAnsi="Arial" w:cs="Arial"/>
      <w:i/>
    </w:rPr>
  </w:style>
  <w:style w:type="paragraph" w:styleId="Fuzeile">
    <w:name w:val="footer"/>
    <w:basedOn w:val="Standard"/>
    <w:rsid w:val="007272BE"/>
    <w:pPr>
      <w:tabs>
        <w:tab w:val="center" w:pos="4536"/>
        <w:tab w:val="right" w:pos="9072"/>
      </w:tabs>
    </w:pPr>
  </w:style>
  <w:style w:type="paragraph" w:customStyle="1" w:styleId="Textkrper31">
    <w:name w:val="Textkörper 31"/>
    <w:basedOn w:val="Standard"/>
    <w:rsid w:val="007272BE"/>
    <w:pPr>
      <w:spacing w:line="400" w:lineRule="exact"/>
    </w:pPr>
    <w:rPr>
      <w:rFonts w:ascii="Arial" w:hAnsi="Arial" w:cs="Arial"/>
      <w:i/>
      <w:iCs/>
    </w:rPr>
  </w:style>
  <w:style w:type="paragraph" w:customStyle="1" w:styleId="Rahmeninhalt">
    <w:name w:val="Rahmeninhalt"/>
    <w:basedOn w:val="Textkrper"/>
    <w:rsid w:val="007272BE"/>
    <w:rPr>
      <w:rFonts w:ascii="Times New Roman" w:hAnsi="Times New Roman"/>
    </w:rPr>
  </w:style>
  <w:style w:type="paragraph" w:styleId="HTMLVorformatiert">
    <w:name w:val="HTML Preformatted"/>
    <w:basedOn w:val="Standard"/>
    <w:uiPriority w:val="99"/>
    <w:rsid w:val="00727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rsid w:val="007272BE"/>
    <w:pPr>
      <w:suppressAutoHyphens w:val="0"/>
      <w:spacing w:before="280" w:after="280"/>
    </w:pPr>
  </w:style>
  <w:style w:type="paragraph" w:styleId="Sprechblasentext">
    <w:name w:val="Balloon Text"/>
    <w:basedOn w:val="Standard"/>
    <w:rsid w:val="007272BE"/>
    <w:rPr>
      <w:rFonts w:ascii="Tahoma" w:hAnsi="Tahoma" w:cs="Tahoma"/>
      <w:sz w:val="16"/>
      <w:szCs w:val="16"/>
    </w:rPr>
  </w:style>
  <w:style w:type="character" w:styleId="Kommentarzeichen">
    <w:name w:val="annotation reference"/>
    <w:rsid w:val="007272BE"/>
    <w:rPr>
      <w:rFonts w:ascii="Times New Roman" w:eastAsia="Times New Roman" w:hAnsi="Times New Roman"/>
      <w:sz w:val="16"/>
      <w:szCs w:val="16"/>
    </w:rPr>
  </w:style>
  <w:style w:type="paragraph" w:styleId="Kommentartext">
    <w:name w:val="annotation text"/>
    <w:basedOn w:val="Standard"/>
    <w:link w:val="KommentartextZchn"/>
    <w:rsid w:val="007272BE"/>
    <w:rPr>
      <w:sz w:val="20"/>
      <w:szCs w:val="20"/>
    </w:rPr>
  </w:style>
  <w:style w:type="character" w:customStyle="1" w:styleId="KommentartextZchn">
    <w:name w:val="Kommentartext Zchn"/>
    <w:link w:val="Kommentartext"/>
    <w:rsid w:val="007272BE"/>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sid w:val="007272BE"/>
    <w:rPr>
      <w:b/>
      <w:bCs/>
    </w:rPr>
  </w:style>
  <w:style w:type="character" w:customStyle="1" w:styleId="KommentarthemaZchn">
    <w:name w:val="Kommentarthema Zchn"/>
    <w:link w:val="Kommentarthema"/>
    <w:rsid w:val="007272BE"/>
    <w:rPr>
      <w:rFonts w:ascii="Times New Roman" w:eastAsia="Times New Roman" w:hAnsi="Times New Roman"/>
      <w:b/>
      <w:bCs/>
      <w:lang w:val="de-DE" w:eastAsia="ar-SA"/>
    </w:rPr>
  </w:style>
  <w:style w:type="character" w:styleId="Hervorhebung">
    <w:name w:val="Emphasis"/>
    <w:qFormat/>
    <w:rsid w:val="007272BE"/>
    <w:rPr>
      <w:rFonts w:ascii="Times New Roman" w:eastAsia="Times New Roman" w:hAnsi="Times New Roman"/>
      <w:i/>
      <w:iCs/>
    </w:rPr>
  </w:style>
  <w:style w:type="table" w:styleId="Tabellenraster">
    <w:name w:val="Table Grid"/>
    <w:basedOn w:val="NormaleTabelle"/>
    <w:rsid w:val="00727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Erwhnung1">
    <w:name w:val="Erwähnung1"/>
    <w:basedOn w:val="Absatz-Standardschriftart"/>
    <w:uiPriority w:val="99"/>
    <w:semiHidden/>
    <w:unhideWhenUsed/>
    <w:rsid w:val="00184964"/>
    <w:rPr>
      <w:color w:val="2B579A"/>
      <w:shd w:val="clear" w:color="auto" w:fill="E6E6E6"/>
    </w:rPr>
  </w:style>
  <w:style w:type="character" w:customStyle="1" w:styleId="st">
    <w:name w:val="st"/>
    <w:basedOn w:val="Absatz-Standardschriftart"/>
    <w:rsid w:val="00E22039"/>
  </w:style>
  <w:style w:type="character" w:customStyle="1" w:styleId="NichtaufgelsteErwhnung1">
    <w:name w:val="Nicht aufgelöste Erwähnung1"/>
    <w:basedOn w:val="Absatz-Standardschriftart"/>
    <w:uiPriority w:val="99"/>
    <w:semiHidden/>
    <w:unhideWhenUsed/>
    <w:rsid w:val="00236555"/>
    <w:rPr>
      <w:color w:val="808080"/>
      <w:shd w:val="clear" w:color="auto" w:fill="E6E6E6"/>
    </w:rPr>
  </w:style>
  <w:style w:type="character" w:customStyle="1" w:styleId="Erwhnung2">
    <w:name w:val="Erwähnung2"/>
    <w:basedOn w:val="Absatz-Standardschriftart"/>
    <w:uiPriority w:val="99"/>
    <w:semiHidden/>
    <w:unhideWhenUsed/>
    <w:rsid w:val="006020FD"/>
    <w:rPr>
      <w:color w:val="2B579A"/>
      <w:shd w:val="clear" w:color="auto" w:fill="E6E6E6"/>
    </w:rPr>
  </w:style>
  <w:style w:type="character" w:customStyle="1" w:styleId="NichtaufgelsteErwhnung2">
    <w:name w:val="Nicht aufgelöste Erwähnung2"/>
    <w:basedOn w:val="Absatz-Standardschriftart"/>
    <w:uiPriority w:val="99"/>
    <w:semiHidden/>
    <w:unhideWhenUsed/>
    <w:rsid w:val="002D6D1B"/>
    <w:rPr>
      <w:color w:val="605E5C"/>
      <w:shd w:val="clear" w:color="auto" w:fill="E1DFDD"/>
    </w:rPr>
  </w:style>
  <w:style w:type="character" w:customStyle="1" w:styleId="NichtaufgelsteErwhnung3">
    <w:name w:val="Nicht aufgelöste Erwähnung3"/>
    <w:basedOn w:val="Absatz-Standardschriftart"/>
    <w:uiPriority w:val="99"/>
    <w:semiHidden/>
    <w:unhideWhenUsed/>
    <w:rsid w:val="006571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50DB6"/>
    <w:rPr>
      <w:color w:val="605E5C"/>
      <w:shd w:val="clear" w:color="auto" w:fill="E1DFDD"/>
    </w:rPr>
  </w:style>
  <w:style w:type="character" w:customStyle="1" w:styleId="NichtaufgelsteErwhnung5">
    <w:name w:val="Nicht aufgelöste Erwähnung5"/>
    <w:basedOn w:val="Absatz-Standardschriftart"/>
    <w:uiPriority w:val="99"/>
    <w:semiHidden/>
    <w:unhideWhenUsed/>
    <w:rsid w:val="000A0668"/>
    <w:rPr>
      <w:color w:val="605E5C"/>
      <w:shd w:val="clear" w:color="auto" w:fill="E1DFDD"/>
    </w:rPr>
  </w:style>
  <w:style w:type="paragraph" w:styleId="berarbeitung">
    <w:name w:val="Revision"/>
    <w:hidden/>
    <w:uiPriority w:val="99"/>
    <w:semiHidden/>
    <w:rsid w:val="00742CA9"/>
    <w:rPr>
      <w:sz w:val="24"/>
      <w:szCs w:val="24"/>
      <w:lang w:eastAsia="ar-SA"/>
    </w:rPr>
  </w:style>
  <w:style w:type="character" w:styleId="NichtaufgelsteErwhnung">
    <w:name w:val="Unresolved Mention"/>
    <w:basedOn w:val="Absatz-Standardschriftart"/>
    <w:uiPriority w:val="99"/>
    <w:semiHidden/>
    <w:unhideWhenUsed/>
    <w:rsid w:val="00800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52762">
      <w:bodyDiv w:val="1"/>
      <w:marLeft w:val="0"/>
      <w:marRight w:val="0"/>
      <w:marTop w:val="0"/>
      <w:marBottom w:val="0"/>
      <w:divBdr>
        <w:top w:val="none" w:sz="0" w:space="0" w:color="auto"/>
        <w:left w:val="none" w:sz="0" w:space="0" w:color="auto"/>
        <w:bottom w:val="none" w:sz="0" w:space="0" w:color="auto"/>
        <w:right w:val="none" w:sz="0" w:space="0" w:color="auto"/>
      </w:divBdr>
    </w:div>
    <w:div w:id="120614781">
      <w:bodyDiv w:val="1"/>
      <w:marLeft w:val="0"/>
      <w:marRight w:val="0"/>
      <w:marTop w:val="0"/>
      <w:marBottom w:val="0"/>
      <w:divBdr>
        <w:top w:val="none" w:sz="0" w:space="0" w:color="auto"/>
        <w:left w:val="none" w:sz="0" w:space="0" w:color="auto"/>
        <w:bottom w:val="none" w:sz="0" w:space="0" w:color="auto"/>
        <w:right w:val="none" w:sz="0" w:space="0" w:color="auto"/>
      </w:divBdr>
    </w:div>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374042531">
      <w:bodyDiv w:val="1"/>
      <w:marLeft w:val="0"/>
      <w:marRight w:val="0"/>
      <w:marTop w:val="0"/>
      <w:marBottom w:val="0"/>
      <w:divBdr>
        <w:top w:val="none" w:sz="0" w:space="0" w:color="auto"/>
        <w:left w:val="none" w:sz="0" w:space="0" w:color="auto"/>
        <w:bottom w:val="none" w:sz="0" w:space="0" w:color="auto"/>
        <w:right w:val="none" w:sz="0" w:space="0" w:color="auto"/>
      </w:divBdr>
    </w:div>
    <w:div w:id="384791259">
      <w:bodyDiv w:val="1"/>
      <w:marLeft w:val="0"/>
      <w:marRight w:val="0"/>
      <w:marTop w:val="0"/>
      <w:marBottom w:val="0"/>
      <w:divBdr>
        <w:top w:val="none" w:sz="0" w:space="0" w:color="auto"/>
        <w:left w:val="none" w:sz="0" w:space="0" w:color="auto"/>
        <w:bottom w:val="none" w:sz="0" w:space="0" w:color="auto"/>
        <w:right w:val="none" w:sz="0" w:space="0" w:color="auto"/>
      </w:divBdr>
    </w:div>
    <w:div w:id="428282897">
      <w:bodyDiv w:val="1"/>
      <w:marLeft w:val="0"/>
      <w:marRight w:val="0"/>
      <w:marTop w:val="0"/>
      <w:marBottom w:val="0"/>
      <w:divBdr>
        <w:top w:val="none" w:sz="0" w:space="0" w:color="auto"/>
        <w:left w:val="none" w:sz="0" w:space="0" w:color="auto"/>
        <w:bottom w:val="none" w:sz="0" w:space="0" w:color="auto"/>
        <w:right w:val="none" w:sz="0" w:space="0" w:color="auto"/>
      </w:divBdr>
      <w:divsChild>
        <w:div w:id="1000700580">
          <w:marLeft w:val="0"/>
          <w:marRight w:val="0"/>
          <w:marTop w:val="0"/>
          <w:marBottom w:val="0"/>
          <w:divBdr>
            <w:top w:val="none" w:sz="0" w:space="0" w:color="auto"/>
            <w:left w:val="none" w:sz="0" w:space="0" w:color="auto"/>
            <w:bottom w:val="none" w:sz="0" w:space="0" w:color="auto"/>
            <w:right w:val="none" w:sz="0" w:space="0" w:color="auto"/>
          </w:divBdr>
          <w:divsChild>
            <w:div w:id="1428383529">
              <w:marLeft w:val="0"/>
              <w:marRight w:val="0"/>
              <w:marTop w:val="0"/>
              <w:marBottom w:val="0"/>
              <w:divBdr>
                <w:top w:val="none" w:sz="0" w:space="0" w:color="auto"/>
                <w:left w:val="none" w:sz="0" w:space="0" w:color="auto"/>
                <w:bottom w:val="none" w:sz="0" w:space="0" w:color="auto"/>
                <w:right w:val="none" w:sz="0" w:space="0" w:color="auto"/>
              </w:divBdr>
              <w:divsChild>
                <w:div w:id="11125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19404">
      <w:bodyDiv w:val="1"/>
      <w:marLeft w:val="0"/>
      <w:marRight w:val="0"/>
      <w:marTop w:val="0"/>
      <w:marBottom w:val="0"/>
      <w:divBdr>
        <w:top w:val="none" w:sz="0" w:space="0" w:color="auto"/>
        <w:left w:val="none" w:sz="0" w:space="0" w:color="auto"/>
        <w:bottom w:val="none" w:sz="0" w:space="0" w:color="auto"/>
        <w:right w:val="none" w:sz="0" w:space="0" w:color="auto"/>
      </w:divBdr>
    </w:div>
    <w:div w:id="567542358">
      <w:bodyDiv w:val="1"/>
      <w:marLeft w:val="0"/>
      <w:marRight w:val="0"/>
      <w:marTop w:val="0"/>
      <w:marBottom w:val="0"/>
      <w:divBdr>
        <w:top w:val="none" w:sz="0" w:space="0" w:color="auto"/>
        <w:left w:val="none" w:sz="0" w:space="0" w:color="auto"/>
        <w:bottom w:val="none" w:sz="0" w:space="0" w:color="auto"/>
        <w:right w:val="none" w:sz="0" w:space="0" w:color="auto"/>
      </w:divBdr>
    </w:div>
    <w:div w:id="585576686">
      <w:bodyDiv w:val="1"/>
      <w:marLeft w:val="0"/>
      <w:marRight w:val="0"/>
      <w:marTop w:val="0"/>
      <w:marBottom w:val="0"/>
      <w:divBdr>
        <w:top w:val="none" w:sz="0" w:space="0" w:color="auto"/>
        <w:left w:val="none" w:sz="0" w:space="0" w:color="auto"/>
        <w:bottom w:val="none" w:sz="0" w:space="0" w:color="auto"/>
        <w:right w:val="none" w:sz="0" w:space="0" w:color="auto"/>
      </w:divBdr>
    </w:div>
    <w:div w:id="636841061">
      <w:bodyDiv w:val="1"/>
      <w:marLeft w:val="0"/>
      <w:marRight w:val="0"/>
      <w:marTop w:val="0"/>
      <w:marBottom w:val="0"/>
      <w:divBdr>
        <w:top w:val="none" w:sz="0" w:space="0" w:color="auto"/>
        <w:left w:val="none" w:sz="0" w:space="0" w:color="auto"/>
        <w:bottom w:val="none" w:sz="0" w:space="0" w:color="auto"/>
        <w:right w:val="none" w:sz="0" w:space="0" w:color="auto"/>
      </w:divBdr>
    </w:div>
    <w:div w:id="637758728">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49275109">
      <w:bodyDiv w:val="1"/>
      <w:marLeft w:val="0"/>
      <w:marRight w:val="0"/>
      <w:marTop w:val="0"/>
      <w:marBottom w:val="0"/>
      <w:divBdr>
        <w:top w:val="none" w:sz="0" w:space="0" w:color="auto"/>
        <w:left w:val="none" w:sz="0" w:space="0" w:color="auto"/>
        <w:bottom w:val="none" w:sz="0" w:space="0" w:color="auto"/>
        <w:right w:val="none" w:sz="0" w:space="0" w:color="auto"/>
      </w:divBdr>
      <w:divsChild>
        <w:div w:id="255945552">
          <w:marLeft w:val="0"/>
          <w:marRight w:val="0"/>
          <w:marTop w:val="0"/>
          <w:marBottom w:val="0"/>
          <w:divBdr>
            <w:top w:val="none" w:sz="0" w:space="0" w:color="auto"/>
            <w:left w:val="none" w:sz="0" w:space="0" w:color="auto"/>
            <w:bottom w:val="none" w:sz="0" w:space="0" w:color="auto"/>
            <w:right w:val="none" w:sz="0" w:space="0" w:color="auto"/>
          </w:divBdr>
        </w:div>
        <w:div w:id="1921018484">
          <w:marLeft w:val="0"/>
          <w:marRight w:val="0"/>
          <w:marTop w:val="0"/>
          <w:marBottom w:val="0"/>
          <w:divBdr>
            <w:top w:val="none" w:sz="0" w:space="0" w:color="auto"/>
            <w:left w:val="none" w:sz="0" w:space="0" w:color="auto"/>
            <w:bottom w:val="none" w:sz="0" w:space="0" w:color="auto"/>
            <w:right w:val="none" w:sz="0" w:space="0" w:color="auto"/>
          </w:divBdr>
        </w:div>
        <w:div w:id="175311801">
          <w:marLeft w:val="0"/>
          <w:marRight w:val="0"/>
          <w:marTop w:val="0"/>
          <w:marBottom w:val="0"/>
          <w:divBdr>
            <w:top w:val="none" w:sz="0" w:space="0" w:color="auto"/>
            <w:left w:val="none" w:sz="0" w:space="0" w:color="auto"/>
            <w:bottom w:val="none" w:sz="0" w:space="0" w:color="auto"/>
            <w:right w:val="none" w:sz="0" w:space="0" w:color="auto"/>
          </w:divBdr>
        </w:div>
        <w:div w:id="878319640">
          <w:marLeft w:val="0"/>
          <w:marRight w:val="0"/>
          <w:marTop w:val="0"/>
          <w:marBottom w:val="0"/>
          <w:divBdr>
            <w:top w:val="none" w:sz="0" w:space="0" w:color="auto"/>
            <w:left w:val="none" w:sz="0" w:space="0" w:color="auto"/>
            <w:bottom w:val="none" w:sz="0" w:space="0" w:color="auto"/>
            <w:right w:val="none" w:sz="0" w:space="0" w:color="auto"/>
          </w:divBdr>
        </w:div>
        <w:div w:id="1751657543">
          <w:marLeft w:val="0"/>
          <w:marRight w:val="0"/>
          <w:marTop w:val="0"/>
          <w:marBottom w:val="0"/>
          <w:divBdr>
            <w:top w:val="none" w:sz="0" w:space="0" w:color="auto"/>
            <w:left w:val="none" w:sz="0" w:space="0" w:color="auto"/>
            <w:bottom w:val="none" w:sz="0" w:space="0" w:color="auto"/>
            <w:right w:val="none" w:sz="0" w:space="0" w:color="auto"/>
          </w:divBdr>
        </w:div>
      </w:divsChild>
    </w:div>
    <w:div w:id="751588513">
      <w:bodyDiv w:val="1"/>
      <w:marLeft w:val="0"/>
      <w:marRight w:val="0"/>
      <w:marTop w:val="0"/>
      <w:marBottom w:val="0"/>
      <w:divBdr>
        <w:top w:val="none" w:sz="0" w:space="0" w:color="auto"/>
        <w:left w:val="none" w:sz="0" w:space="0" w:color="auto"/>
        <w:bottom w:val="none" w:sz="0" w:space="0" w:color="auto"/>
        <w:right w:val="none" w:sz="0" w:space="0" w:color="auto"/>
      </w:divBdr>
    </w:div>
    <w:div w:id="752894076">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788477573">
      <w:bodyDiv w:val="1"/>
      <w:marLeft w:val="0"/>
      <w:marRight w:val="0"/>
      <w:marTop w:val="0"/>
      <w:marBottom w:val="0"/>
      <w:divBdr>
        <w:top w:val="none" w:sz="0" w:space="0" w:color="auto"/>
        <w:left w:val="none" w:sz="0" w:space="0" w:color="auto"/>
        <w:bottom w:val="none" w:sz="0" w:space="0" w:color="auto"/>
        <w:right w:val="none" w:sz="0" w:space="0" w:color="auto"/>
      </w:divBdr>
    </w:div>
    <w:div w:id="825241688">
      <w:bodyDiv w:val="1"/>
      <w:marLeft w:val="0"/>
      <w:marRight w:val="0"/>
      <w:marTop w:val="0"/>
      <w:marBottom w:val="0"/>
      <w:divBdr>
        <w:top w:val="none" w:sz="0" w:space="0" w:color="auto"/>
        <w:left w:val="none" w:sz="0" w:space="0" w:color="auto"/>
        <w:bottom w:val="none" w:sz="0" w:space="0" w:color="auto"/>
        <w:right w:val="none" w:sz="0" w:space="0" w:color="auto"/>
      </w:divBdr>
    </w:div>
    <w:div w:id="828055191">
      <w:bodyDiv w:val="1"/>
      <w:marLeft w:val="0"/>
      <w:marRight w:val="0"/>
      <w:marTop w:val="0"/>
      <w:marBottom w:val="0"/>
      <w:divBdr>
        <w:top w:val="none" w:sz="0" w:space="0" w:color="auto"/>
        <w:left w:val="none" w:sz="0" w:space="0" w:color="auto"/>
        <w:bottom w:val="none" w:sz="0" w:space="0" w:color="auto"/>
        <w:right w:val="none" w:sz="0" w:space="0" w:color="auto"/>
      </w:divBdr>
    </w:div>
    <w:div w:id="951086836">
      <w:bodyDiv w:val="1"/>
      <w:marLeft w:val="0"/>
      <w:marRight w:val="0"/>
      <w:marTop w:val="0"/>
      <w:marBottom w:val="0"/>
      <w:divBdr>
        <w:top w:val="none" w:sz="0" w:space="0" w:color="auto"/>
        <w:left w:val="none" w:sz="0" w:space="0" w:color="auto"/>
        <w:bottom w:val="none" w:sz="0" w:space="0" w:color="auto"/>
        <w:right w:val="none" w:sz="0" w:space="0" w:color="auto"/>
      </w:divBdr>
    </w:div>
    <w:div w:id="951665938">
      <w:bodyDiv w:val="1"/>
      <w:marLeft w:val="0"/>
      <w:marRight w:val="0"/>
      <w:marTop w:val="0"/>
      <w:marBottom w:val="0"/>
      <w:divBdr>
        <w:top w:val="none" w:sz="0" w:space="0" w:color="auto"/>
        <w:left w:val="none" w:sz="0" w:space="0" w:color="auto"/>
        <w:bottom w:val="none" w:sz="0" w:space="0" w:color="auto"/>
        <w:right w:val="none" w:sz="0" w:space="0" w:color="auto"/>
      </w:divBdr>
    </w:div>
    <w:div w:id="1020623210">
      <w:bodyDiv w:val="1"/>
      <w:marLeft w:val="0"/>
      <w:marRight w:val="0"/>
      <w:marTop w:val="0"/>
      <w:marBottom w:val="0"/>
      <w:divBdr>
        <w:top w:val="none" w:sz="0" w:space="0" w:color="auto"/>
        <w:left w:val="none" w:sz="0" w:space="0" w:color="auto"/>
        <w:bottom w:val="none" w:sz="0" w:space="0" w:color="auto"/>
        <w:right w:val="none" w:sz="0" w:space="0" w:color="auto"/>
      </w:divBdr>
    </w:div>
    <w:div w:id="1123578902">
      <w:bodyDiv w:val="1"/>
      <w:marLeft w:val="0"/>
      <w:marRight w:val="0"/>
      <w:marTop w:val="0"/>
      <w:marBottom w:val="0"/>
      <w:divBdr>
        <w:top w:val="none" w:sz="0" w:space="0" w:color="auto"/>
        <w:left w:val="none" w:sz="0" w:space="0" w:color="auto"/>
        <w:bottom w:val="none" w:sz="0" w:space="0" w:color="auto"/>
        <w:right w:val="none" w:sz="0" w:space="0" w:color="auto"/>
      </w:divBdr>
      <w:divsChild>
        <w:div w:id="1039932763">
          <w:marLeft w:val="0"/>
          <w:marRight w:val="0"/>
          <w:marTop w:val="0"/>
          <w:marBottom w:val="0"/>
          <w:divBdr>
            <w:top w:val="none" w:sz="0" w:space="0" w:color="auto"/>
            <w:left w:val="none" w:sz="0" w:space="0" w:color="auto"/>
            <w:bottom w:val="none" w:sz="0" w:space="0" w:color="auto"/>
            <w:right w:val="none" w:sz="0" w:space="0" w:color="auto"/>
          </w:divBdr>
          <w:divsChild>
            <w:div w:id="542523718">
              <w:marLeft w:val="0"/>
              <w:marRight w:val="0"/>
              <w:marTop w:val="0"/>
              <w:marBottom w:val="0"/>
              <w:divBdr>
                <w:top w:val="none" w:sz="0" w:space="0" w:color="auto"/>
                <w:left w:val="none" w:sz="0" w:space="0" w:color="auto"/>
                <w:bottom w:val="none" w:sz="0" w:space="0" w:color="auto"/>
                <w:right w:val="none" w:sz="0" w:space="0" w:color="auto"/>
              </w:divBdr>
              <w:divsChild>
                <w:div w:id="993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7757">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507012098">
      <w:bodyDiv w:val="1"/>
      <w:marLeft w:val="0"/>
      <w:marRight w:val="0"/>
      <w:marTop w:val="0"/>
      <w:marBottom w:val="0"/>
      <w:divBdr>
        <w:top w:val="none" w:sz="0" w:space="0" w:color="auto"/>
        <w:left w:val="none" w:sz="0" w:space="0" w:color="auto"/>
        <w:bottom w:val="none" w:sz="0" w:space="0" w:color="auto"/>
        <w:right w:val="none" w:sz="0" w:space="0" w:color="auto"/>
      </w:divBdr>
    </w:div>
    <w:div w:id="1548562442">
      <w:bodyDiv w:val="1"/>
      <w:marLeft w:val="0"/>
      <w:marRight w:val="0"/>
      <w:marTop w:val="0"/>
      <w:marBottom w:val="0"/>
      <w:divBdr>
        <w:top w:val="none" w:sz="0" w:space="0" w:color="auto"/>
        <w:left w:val="none" w:sz="0" w:space="0" w:color="auto"/>
        <w:bottom w:val="none" w:sz="0" w:space="0" w:color="auto"/>
        <w:right w:val="none" w:sz="0" w:space="0" w:color="auto"/>
      </w:divBdr>
    </w:div>
    <w:div w:id="1556626634">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583636337">
      <w:bodyDiv w:val="1"/>
      <w:marLeft w:val="0"/>
      <w:marRight w:val="0"/>
      <w:marTop w:val="0"/>
      <w:marBottom w:val="0"/>
      <w:divBdr>
        <w:top w:val="none" w:sz="0" w:space="0" w:color="auto"/>
        <w:left w:val="none" w:sz="0" w:space="0" w:color="auto"/>
        <w:bottom w:val="none" w:sz="0" w:space="0" w:color="auto"/>
        <w:right w:val="none" w:sz="0" w:space="0" w:color="auto"/>
      </w:divBdr>
    </w:div>
    <w:div w:id="1648508994">
      <w:bodyDiv w:val="1"/>
      <w:marLeft w:val="0"/>
      <w:marRight w:val="0"/>
      <w:marTop w:val="0"/>
      <w:marBottom w:val="0"/>
      <w:divBdr>
        <w:top w:val="none" w:sz="0" w:space="0" w:color="auto"/>
        <w:left w:val="none" w:sz="0" w:space="0" w:color="auto"/>
        <w:bottom w:val="none" w:sz="0" w:space="0" w:color="auto"/>
        <w:right w:val="none" w:sz="0" w:space="0" w:color="auto"/>
      </w:divBdr>
    </w:div>
    <w:div w:id="18326710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1997805109">
      <w:bodyDiv w:val="1"/>
      <w:marLeft w:val="0"/>
      <w:marRight w:val="0"/>
      <w:marTop w:val="0"/>
      <w:marBottom w:val="0"/>
      <w:divBdr>
        <w:top w:val="none" w:sz="0" w:space="0" w:color="auto"/>
        <w:left w:val="none" w:sz="0" w:space="0" w:color="auto"/>
        <w:bottom w:val="none" w:sz="0" w:space="0" w:color="auto"/>
        <w:right w:val="none" w:sz="0" w:space="0" w:color="auto"/>
      </w:divBdr>
    </w:div>
    <w:div w:id="2009941112">
      <w:bodyDiv w:val="1"/>
      <w:marLeft w:val="0"/>
      <w:marRight w:val="0"/>
      <w:marTop w:val="0"/>
      <w:marBottom w:val="0"/>
      <w:divBdr>
        <w:top w:val="none" w:sz="0" w:space="0" w:color="auto"/>
        <w:left w:val="none" w:sz="0" w:space="0" w:color="auto"/>
        <w:bottom w:val="none" w:sz="0" w:space="0" w:color="auto"/>
        <w:right w:val="none" w:sz="0" w:space="0" w:color="auto"/>
      </w:divBdr>
    </w:div>
    <w:div w:id="2053652581">
      <w:bodyDiv w:val="1"/>
      <w:marLeft w:val="0"/>
      <w:marRight w:val="0"/>
      <w:marTop w:val="0"/>
      <w:marBottom w:val="0"/>
      <w:divBdr>
        <w:top w:val="none" w:sz="0" w:space="0" w:color="auto"/>
        <w:left w:val="none" w:sz="0" w:space="0" w:color="auto"/>
        <w:bottom w:val="none" w:sz="0" w:space="0" w:color="auto"/>
        <w:right w:val="none" w:sz="0" w:space="0" w:color="auto"/>
      </w:divBdr>
      <w:divsChild>
        <w:div w:id="406615243">
          <w:marLeft w:val="0"/>
          <w:marRight w:val="0"/>
          <w:marTop w:val="0"/>
          <w:marBottom w:val="0"/>
          <w:divBdr>
            <w:top w:val="single" w:sz="2" w:space="0" w:color="D9D9E3"/>
            <w:left w:val="single" w:sz="2" w:space="0" w:color="D9D9E3"/>
            <w:bottom w:val="single" w:sz="2" w:space="0" w:color="D9D9E3"/>
            <w:right w:val="single" w:sz="2" w:space="0" w:color="D9D9E3"/>
          </w:divBdr>
          <w:divsChild>
            <w:div w:id="2095856601">
              <w:marLeft w:val="0"/>
              <w:marRight w:val="0"/>
              <w:marTop w:val="0"/>
              <w:marBottom w:val="0"/>
              <w:divBdr>
                <w:top w:val="single" w:sz="2" w:space="0" w:color="D9D9E3"/>
                <w:left w:val="single" w:sz="2" w:space="0" w:color="D9D9E3"/>
                <w:bottom w:val="single" w:sz="2" w:space="0" w:color="D9D9E3"/>
                <w:right w:val="single" w:sz="2" w:space="0" w:color="D9D9E3"/>
              </w:divBdr>
              <w:divsChild>
                <w:div w:id="1424376530">
                  <w:marLeft w:val="0"/>
                  <w:marRight w:val="0"/>
                  <w:marTop w:val="0"/>
                  <w:marBottom w:val="0"/>
                  <w:divBdr>
                    <w:top w:val="single" w:sz="2" w:space="0" w:color="D9D9E3"/>
                    <w:left w:val="single" w:sz="2" w:space="0" w:color="D9D9E3"/>
                    <w:bottom w:val="single" w:sz="2" w:space="0" w:color="D9D9E3"/>
                    <w:right w:val="single" w:sz="2" w:space="0" w:color="D9D9E3"/>
                  </w:divBdr>
                  <w:divsChild>
                    <w:div w:id="1979801058">
                      <w:marLeft w:val="0"/>
                      <w:marRight w:val="0"/>
                      <w:marTop w:val="0"/>
                      <w:marBottom w:val="0"/>
                      <w:divBdr>
                        <w:top w:val="single" w:sz="2" w:space="0" w:color="D9D9E3"/>
                        <w:left w:val="single" w:sz="2" w:space="0" w:color="D9D9E3"/>
                        <w:bottom w:val="single" w:sz="2" w:space="0" w:color="D9D9E3"/>
                        <w:right w:val="single" w:sz="2" w:space="0" w:color="D9D9E3"/>
                      </w:divBdr>
                      <w:divsChild>
                        <w:div w:id="1654289326">
                          <w:marLeft w:val="0"/>
                          <w:marRight w:val="0"/>
                          <w:marTop w:val="0"/>
                          <w:marBottom w:val="0"/>
                          <w:divBdr>
                            <w:top w:val="single" w:sz="2" w:space="0" w:color="auto"/>
                            <w:left w:val="single" w:sz="2" w:space="0" w:color="auto"/>
                            <w:bottom w:val="single" w:sz="6" w:space="0" w:color="auto"/>
                            <w:right w:val="single" w:sz="2" w:space="0" w:color="auto"/>
                          </w:divBdr>
                          <w:divsChild>
                            <w:div w:id="1654291457">
                              <w:marLeft w:val="0"/>
                              <w:marRight w:val="0"/>
                              <w:marTop w:val="100"/>
                              <w:marBottom w:val="100"/>
                              <w:divBdr>
                                <w:top w:val="single" w:sz="2" w:space="0" w:color="D9D9E3"/>
                                <w:left w:val="single" w:sz="2" w:space="0" w:color="D9D9E3"/>
                                <w:bottom w:val="single" w:sz="2" w:space="0" w:color="D9D9E3"/>
                                <w:right w:val="single" w:sz="2" w:space="0" w:color="D9D9E3"/>
                              </w:divBdr>
                              <w:divsChild>
                                <w:div w:id="395203839">
                                  <w:marLeft w:val="0"/>
                                  <w:marRight w:val="0"/>
                                  <w:marTop w:val="0"/>
                                  <w:marBottom w:val="0"/>
                                  <w:divBdr>
                                    <w:top w:val="single" w:sz="2" w:space="0" w:color="D9D9E3"/>
                                    <w:left w:val="single" w:sz="2" w:space="0" w:color="D9D9E3"/>
                                    <w:bottom w:val="single" w:sz="2" w:space="0" w:color="D9D9E3"/>
                                    <w:right w:val="single" w:sz="2" w:space="0" w:color="D9D9E3"/>
                                  </w:divBdr>
                                  <w:divsChild>
                                    <w:div w:id="575435364">
                                      <w:marLeft w:val="0"/>
                                      <w:marRight w:val="0"/>
                                      <w:marTop w:val="0"/>
                                      <w:marBottom w:val="0"/>
                                      <w:divBdr>
                                        <w:top w:val="single" w:sz="2" w:space="0" w:color="D9D9E3"/>
                                        <w:left w:val="single" w:sz="2" w:space="0" w:color="D9D9E3"/>
                                        <w:bottom w:val="single" w:sz="2" w:space="0" w:color="D9D9E3"/>
                                        <w:right w:val="single" w:sz="2" w:space="0" w:color="D9D9E3"/>
                                      </w:divBdr>
                                      <w:divsChild>
                                        <w:div w:id="2084645391">
                                          <w:marLeft w:val="0"/>
                                          <w:marRight w:val="0"/>
                                          <w:marTop w:val="0"/>
                                          <w:marBottom w:val="0"/>
                                          <w:divBdr>
                                            <w:top w:val="single" w:sz="2" w:space="0" w:color="D9D9E3"/>
                                            <w:left w:val="single" w:sz="2" w:space="0" w:color="D9D9E3"/>
                                            <w:bottom w:val="single" w:sz="2" w:space="0" w:color="D9D9E3"/>
                                            <w:right w:val="single" w:sz="2" w:space="0" w:color="D9D9E3"/>
                                          </w:divBdr>
                                          <w:divsChild>
                                            <w:div w:id="180366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63015778">
          <w:marLeft w:val="0"/>
          <w:marRight w:val="0"/>
          <w:marTop w:val="0"/>
          <w:marBottom w:val="0"/>
          <w:divBdr>
            <w:top w:val="none" w:sz="0" w:space="0" w:color="auto"/>
            <w:left w:val="none" w:sz="0" w:space="0" w:color="auto"/>
            <w:bottom w:val="none" w:sz="0" w:space="0" w:color="auto"/>
            <w:right w:val="none" w:sz="0" w:space="0" w:color="auto"/>
          </w:divBdr>
          <w:divsChild>
            <w:div w:id="1725986127">
              <w:marLeft w:val="0"/>
              <w:marRight w:val="0"/>
              <w:marTop w:val="0"/>
              <w:marBottom w:val="0"/>
              <w:divBdr>
                <w:top w:val="single" w:sz="2" w:space="0" w:color="D9D9E3"/>
                <w:left w:val="single" w:sz="2" w:space="0" w:color="D9D9E3"/>
                <w:bottom w:val="single" w:sz="2" w:space="0" w:color="D9D9E3"/>
                <w:right w:val="single" w:sz="2" w:space="0" w:color="D9D9E3"/>
              </w:divBdr>
              <w:divsChild>
                <w:div w:id="1861626569">
                  <w:marLeft w:val="0"/>
                  <w:marRight w:val="0"/>
                  <w:marTop w:val="0"/>
                  <w:marBottom w:val="0"/>
                  <w:divBdr>
                    <w:top w:val="single" w:sz="2" w:space="0" w:color="D9D9E3"/>
                    <w:left w:val="single" w:sz="2" w:space="0" w:color="D9D9E3"/>
                    <w:bottom w:val="single" w:sz="2" w:space="0" w:color="D9D9E3"/>
                    <w:right w:val="single" w:sz="2" w:space="0" w:color="D9D9E3"/>
                  </w:divBdr>
                  <w:divsChild>
                    <w:div w:id="10158133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97091535">
      <w:bodyDiv w:val="1"/>
      <w:marLeft w:val="0"/>
      <w:marRight w:val="0"/>
      <w:marTop w:val="0"/>
      <w:marBottom w:val="0"/>
      <w:divBdr>
        <w:top w:val="none" w:sz="0" w:space="0" w:color="auto"/>
        <w:left w:val="none" w:sz="0" w:space="0" w:color="auto"/>
        <w:bottom w:val="none" w:sz="0" w:space="0" w:color="auto"/>
        <w:right w:val="none" w:sz="0" w:space="0" w:color="auto"/>
      </w:divBdr>
    </w:div>
    <w:div w:id="212896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tec-kanaltechnik.de" TargetMode="Externa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rive.kommunikation2b.de/d/s/12rqwVk97BOVgihxWSwh1QnP760Uw7yE/eJHpwKofsonIlEnnL8u7D1uD0xCL7eYV-hrCg67HALww"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13D14-A50B-4752-94A0-766B7D828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964</Words>
  <Characters>7036</Characters>
  <Application>Microsoft Office Word</Application>
  <DocSecurity>0</DocSecurity>
  <Lines>58</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Katec</vt:lpstr>
      <vt:lpstr>WindowMaster</vt:lpstr>
    </vt:vector>
  </TitlesOfParts>
  <Manager>Kommunikation2B</Manager>
  <Company>https://www.windowmaster.de/</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Katec</dc:title>
  <dc:creator>Mareike Quassowski;Andre Wand</dc:creator>
  <cp:keywords>Presseinformation</cp:keywords>
  <cp:lastModifiedBy>Helena Havers</cp:lastModifiedBy>
  <cp:revision>7</cp:revision>
  <cp:lastPrinted>2023-07-31T12:32:00Z</cp:lastPrinted>
  <dcterms:created xsi:type="dcterms:W3CDTF">2025-03-27T08:55:00Z</dcterms:created>
  <dcterms:modified xsi:type="dcterms:W3CDTF">2025-04-08T08:57:00Z</dcterms:modified>
</cp:coreProperties>
</file>