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E2B6" w14:textId="77777777" w:rsidR="00434E18"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FF"/>
          <w:sz w:val="30"/>
          <w:szCs w:val="30"/>
          <w:lang w:val="en-US"/>
        </w:rPr>
      </w:pPr>
    </w:p>
    <w:p w14:paraId="200C9EEF" w14:textId="5CA635C0" w:rsidR="00434E18"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6"/>
          <w:szCs w:val="26"/>
        </w:rPr>
      </w:pPr>
      <w:r w:rsidRPr="00CF51BE">
        <w:rPr>
          <w:rFonts w:ascii="Calibri" w:hAnsi="Calibri"/>
          <w:color w:val="0000FF"/>
          <w:sz w:val="30"/>
          <w:szCs w:val="30"/>
        </w:rPr>
        <w:t>PRESSE-INFORMATION</w:t>
      </w:r>
    </w:p>
    <w:p w14:paraId="1F39F874" w14:textId="77777777" w:rsidR="00434E18" w:rsidRPr="00CF51BE" w:rsidRDefault="00434E18"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28"/>
          <w:szCs w:val="28"/>
          <w:lang w:eastAsia="en-US"/>
        </w:rPr>
      </w:pPr>
    </w:p>
    <w:p w14:paraId="0DFD493B" w14:textId="5C9E8FDC" w:rsidR="00434E18" w:rsidRPr="00CF51BE" w:rsidRDefault="0036604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r>
        <w:rPr>
          <w:rFonts w:ascii="Calibri" w:hAnsi="Calibri" w:cs="Helvetica"/>
          <w:b/>
          <w:color w:val="000000"/>
          <w:sz w:val="32"/>
          <w:szCs w:val="31"/>
          <w:lang w:eastAsia="en-US"/>
        </w:rPr>
        <w:t>Drei Elemente für wohlige Wärme</w:t>
      </w:r>
    </w:p>
    <w:p w14:paraId="27994DAC" w14:textId="77777777"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526CC945" w14:textId="5C96FBB2" w:rsidR="006E552A" w:rsidRPr="00CF51BE" w:rsidRDefault="0036604A" w:rsidP="006E5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8"/>
          <w:szCs w:val="28"/>
          <w:lang w:eastAsia="en-US"/>
        </w:rPr>
      </w:pPr>
      <w:r>
        <w:rPr>
          <w:rFonts w:ascii="Calibri" w:hAnsi="Calibri" w:cs="Helvetica"/>
          <w:color w:val="000000"/>
          <w:sz w:val="28"/>
          <w:szCs w:val="28"/>
          <w:lang w:eastAsia="en-US"/>
        </w:rPr>
        <w:t xml:space="preserve">Fußbodenheizung mit </w:t>
      </w:r>
      <w:proofErr w:type="spellStart"/>
      <w:r>
        <w:rPr>
          <w:rFonts w:ascii="Calibri" w:hAnsi="Calibri" w:cs="Helvetica"/>
          <w:color w:val="000000"/>
          <w:sz w:val="28"/>
          <w:szCs w:val="28"/>
          <w:lang w:eastAsia="en-US"/>
        </w:rPr>
        <w:t>Durabase</w:t>
      </w:r>
      <w:proofErr w:type="spellEnd"/>
      <w:r>
        <w:rPr>
          <w:rFonts w:ascii="Calibri" w:hAnsi="Calibri" w:cs="Helvetica"/>
          <w:color w:val="000000"/>
          <w:sz w:val="28"/>
          <w:szCs w:val="28"/>
          <w:lang w:eastAsia="en-US"/>
        </w:rPr>
        <w:t xml:space="preserve"> CI-H zusammen mit Devi </w:t>
      </w:r>
    </w:p>
    <w:p w14:paraId="1C89180F" w14:textId="4D9DC06F" w:rsidR="006E552A" w:rsidRPr="00CF51BE" w:rsidRDefault="006E552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color w:val="000000"/>
          <w:sz w:val="32"/>
          <w:szCs w:val="31"/>
          <w:lang w:eastAsia="en-US"/>
        </w:rPr>
      </w:pPr>
    </w:p>
    <w:p w14:paraId="0C39661E" w14:textId="77777777" w:rsidR="00752587" w:rsidRPr="00FE762D" w:rsidRDefault="0077758B"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sidRPr="00FE762D">
        <w:rPr>
          <w:rFonts w:ascii="Calibri" w:hAnsi="Calibri" w:cs="Helvetica"/>
          <w:b/>
          <w:sz w:val="24"/>
          <w:lang w:eastAsia="en-US"/>
        </w:rPr>
        <w:t xml:space="preserve">Entkopplungsmatte und Fußbodenheizung in einem System: </w:t>
      </w:r>
    </w:p>
    <w:p w14:paraId="224BA32D" w14:textId="7E152500" w:rsidR="00465964" w:rsidRPr="00FE762D" w:rsidRDefault="0077758B"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sidRPr="00FE762D">
        <w:rPr>
          <w:rFonts w:ascii="Calibri" w:hAnsi="Calibri" w:cs="Helvetica"/>
          <w:b/>
          <w:sz w:val="24"/>
          <w:lang w:eastAsia="en-US"/>
        </w:rPr>
        <w:t xml:space="preserve">Mit </w:t>
      </w:r>
      <w:proofErr w:type="spellStart"/>
      <w:r w:rsidRPr="00FE762D">
        <w:rPr>
          <w:rFonts w:ascii="Calibri" w:hAnsi="Calibri" w:cs="Helvetica"/>
          <w:b/>
          <w:sz w:val="24"/>
          <w:lang w:eastAsia="en-US"/>
        </w:rPr>
        <w:t>Durabase</w:t>
      </w:r>
      <w:proofErr w:type="spellEnd"/>
      <w:r w:rsidRPr="00FE762D">
        <w:rPr>
          <w:rFonts w:ascii="Calibri" w:hAnsi="Calibri" w:cs="Helvetica"/>
          <w:b/>
          <w:sz w:val="24"/>
          <w:lang w:eastAsia="en-US"/>
        </w:rPr>
        <w:t xml:space="preserve"> CI-H und Devi bietet Dural eine elektrische Bodenheizung</w:t>
      </w:r>
      <w:r w:rsidR="00EB7E22" w:rsidRPr="00FE762D">
        <w:rPr>
          <w:rFonts w:ascii="Calibri" w:hAnsi="Calibri" w:cs="Helvetica"/>
          <w:b/>
          <w:sz w:val="24"/>
          <w:lang w:eastAsia="en-US"/>
        </w:rPr>
        <w:t xml:space="preserve"> für </w:t>
      </w:r>
      <w:r w:rsidR="00613E7E" w:rsidRPr="00FE762D">
        <w:rPr>
          <w:rFonts w:ascii="Calibri" w:hAnsi="Calibri" w:cs="Helvetica"/>
          <w:b/>
          <w:sz w:val="24"/>
          <w:lang w:eastAsia="en-US"/>
        </w:rPr>
        <w:t>Keramik- und Natursteinbeläge</w:t>
      </w:r>
      <w:r w:rsidR="00EB7E22" w:rsidRPr="00FE762D">
        <w:rPr>
          <w:rFonts w:ascii="Calibri" w:hAnsi="Calibri" w:cs="Helvetica"/>
          <w:b/>
          <w:sz w:val="24"/>
          <w:lang w:eastAsia="en-US"/>
        </w:rPr>
        <w:t>. Mit nur drei Komponenten – Matte, Heizkabel und Steuerungselement – entsteht eine wartungsfreie Heizung für den Neubau und die Sanierung</w:t>
      </w:r>
      <w:r w:rsidR="00055A74" w:rsidRPr="00FE762D">
        <w:rPr>
          <w:rFonts w:ascii="Calibri" w:hAnsi="Calibri" w:cs="Helvetica"/>
          <w:b/>
          <w:sz w:val="24"/>
          <w:lang w:eastAsia="en-US"/>
        </w:rPr>
        <w:t xml:space="preserve">, die selbst auf schadhaften oder kritischen Untergründen verlegt werden kann. Eine anpassbare </w:t>
      </w:r>
      <w:r w:rsidR="00EA09EF" w:rsidRPr="00FE762D">
        <w:rPr>
          <w:rFonts w:ascii="Calibri" w:hAnsi="Calibri" w:cs="Helvetica"/>
          <w:b/>
          <w:sz w:val="24"/>
          <w:lang w:eastAsia="en-US"/>
        </w:rPr>
        <w:t>Leistungsabgabe und die Thermostatsteuerung sorgen für eine individuell auswählbare Wärme in jedem Raum.</w:t>
      </w:r>
    </w:p>
    <w:p w14:paraId="639E2BAE" w14:textId="4A7D7844" w:rsidR="009366AA" w:rsidRPr="00FE762D" w:rsidRDefault="009366A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2215219A" w14:textId="77FE4126" w:rsidR="007E2457" w:rsidRPr="00FE762D" w:rsidRDefault="008B45A9" w:rsidP="009D2A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Cs/>
          <w:sz w:val="24"/>
          <w:lang w:eastAsia="en-US"/>
        </w:rPr>
      </w:pPr>
      <w:r w:rsidRPr="00FE762D">
        <w:rPr>
          <w:rFonts w:ascii="Calibri" w:hAnsi="Calibri" w:cs="Helvetica"/>
          <w:sz w:val="24"/>
          <w:lang w:eastAsia="en-US"/>
        </w:rPr>
        <w:t>Elektrischer Strom aus unterschiedlichen Quellen eignet sich für eine energiesparende Wohnweise und wird gerne für</w:t>
      </w:r>
      <w:r w:rsidR="00436C97" w:rsidRPr="00FE762D">
        <w:rPr>
          <w:rFonts w:ascii="Calibri" w:hAnsi="Calibri" w:cs="Helvetica"/>
          <w:sz w:val="24"/>
          <w:lang w:eastAsia="en-US"/>
        </w:rPr>
        <w:t xml:space="preserve"> den</w:t>
      </w:r>
      <w:r w:rsidRPr="00FE762D">
        <w:rPr>
          <w:rFonts w:ascii="Calibri" w:hAnsi="Calibri" w:cs="Helvetica"/>
          <w:sz w:val="24"/>
          <w:lang w:eastAsia="en-US"/>
        </w:rPr>
        <w:t xml:space="preserve"> Neubau</w:t>
      </w:r>
      <w:r w:rsidR="004C7FD7" w:rsidRPr="00FE762D">
        <w:rPr>
          <w:rFonts w:ascii="Calibri" w:hAnsi="Calibri" w:cs="Helvetica"/>
          <w:sz w:val="24"/>
          <w:lang w:eastAsia="en-US"/>
        </w:rPr>
        <w:t>,</w:t>
      </w:r>
      <w:r w:rsidRPr="00FE762D">
        <w:rPr>
          <w:rFonts w:ascii="Calibri" w:hAnsi="Calibri" w:cs="Helvetica"/>
          <w:sz w:val="24"/>
          <w:lang w:eastAsia="en-US"/>
        </w:rPr>
        <w:t xml:space="preserve"> aber auch bei der Sanierung eingesetzt. </w:t>
      </w:r>
      <w:r w:rsidR="00325087" w:rsidRPr="00FE762D">
        <w:rPr>
          <w:rFonts w:ascii="Calibri" w:hAnsi="Calibri" w:cs="Helvetica"/>
          <w:sz w:val="24"/>
          <w:lang w:eastAsia="en-US"/>
        </w:rPr>
        <w:t xml:space="preserve">Eine elektrische Fußbodenheizung </w:t>
      </w:r>
      <w:r w:rsidR="000F1962" w:rsidRPr="00FE762D">
        <w:rPr>
          <w:rFonts w:ascii="Calibri" w:hAnsi="Calibri" w:cs="Helvetica"/>
          <w:sz w:val="24"/>
          <w:lang w:eastAsia="en-US"/>
        </w:rPr>
        <w:t>sorgt</w:t>
      </w:r>
      <w:r w:rsidR="00325087" w:rsidRPr="00FE762D">
        <w:rPr>
          <w:rFonts w:ascii="Calibri" w:hAnsi="Calibri" w:cs="Helvetica"/>
          <w:sz w:val="24"/>
          <w:lang w:eastAsia="en-US"/>
        </w:rPr>
        <w:t xml:space="preserve"> hier </w:t>
      </w:r>
      <w:r w:rsidR="000F1962" w:rsidRPr="00FE762D">
        <w:rPr>
          <w:rFonts w:ascii="Calibri" w:hAnsi="Calibri" w:cs="Helvetica"/>
          <w:sz w:val="24"/>
          <w:lang w:eastAsia="en-US"/>
        </w:rPr>
        <w:t xml:space="preserve">für </w:t>
      </w:r>
      <w:r w:rsidR="00325087" w:rsidRPr="00FE762D">
        <w:rPr>
          <w:rFonts w:ascii="Calibri" w:hAnsi="Calibri" w:cs="Helvetica"/>
          <w:sz w:val="24"/>
          <w:lang w:eastAsia="en-US"/>
        </w:rPr>
        <w:t xml:space="preserve">ein individuelles Wärmekonzept. </w:t>
      </w:r>
      <w:r w:rsidR="000F1962" w:rsidRPr="00FE762D">
        <w:rPr>
          <w:rFonts w:ascii="Calibri" w:hAnsi="Calibri" w:cs="Helvetica"/>
          <w:sz w:val="24"/>
          <w:lang w:eastAsia="en-US"/>
        </w:rPr>
        <w:t xml:space="preserve">Dural bietet in diesem Kontext ein Komplettsystem bestehend aus der Entkopplungsmatte </w:t>
      </w:r>
      <w:proofErr w:type="spellStart"/>
      <w:r w:rsidR="000F1962" w:rsidRPr="00FE762D">
        <w:rPr>
          <w:rFonts w:ascii="Calibri" w:hAnsi="Calibri" w:cs="Helvetica"/>
          <w:sz w:val="24"/>
          <w:lang w:eastAsia="en-US"/>
        </w:rPr>
        <w:t>Durabase</w:t>
      </w:r>
      <w:proofErr w:type="spellEnd"/>
      <w:r w:rsidR="000F1962" w:rsidRPr="00FE762D">
        <w:rPr>
          <w:rFonts w:ascii="Calibri" w:hAnsi="Calibri" w:cs="Helvetica"/>
          <w:sz w:val="24"/>
          <w:lang w:eastAsia="en-US"/>
        </w:rPr>
        <w:t xml:space="preserve"> CI-H und den Heiz- und Steuerungskomponenten </w:t>
      </w:r>
      <w:r w:rsidR="00752587" w:rsidRPr="00FE762D">
        <w:rPr>
          <w:rFonts w:ascii="Calibri" w:hAnsi="Calibri" w:cs="Helvetica"/>
          <w:sz w:val="24"/>
          <w:lang w:eastAsia="en-US"/>
        </w:rPr>
        <w:t xml:space="preserve">von </w:t>
      </w:r>
      <w:r w:rsidR="000F1962" w:rsidRPr="00FE762D">
        <w:rPr>
          <w:rFonts w:ascii="Calibri" w:hAnsi="Calibri" w:cs="Helvetica"/>
          <w:sz w:val="24"/>
          <w:lang w:eastAsia="en-US"/>
        </w:rPr>
        <w:t xml:space="preserve">Devi </w:t>
      </w:r>
      <w:proofErr w:type="spellStart"/>
      <w:r w:rsidR="00F473D8" w:rsidRPr="00FE762D">
        <w:rPr>
          <w:rFonts w:ascii="Calibri" w:hAnsi="Calibri" w:cs="Helvetica"/>
          <w:sz w:val="24"/>
          <w:lang w:eastAsia="en-US"/>
        </w:rPr>
        <w:t>by</w:t>
      </w:r>
      <w:proofErr w:type="spellEnd"/>
      <w:r w:rsidR="00F473D8" w:rsidRPr="00FE762D">
        <w:rPr>
          <w:rFonts w:ascii="Calibri" w:hAnsi="Calibri" w:cs="Helvetica"/>
          <w:sz w:val="24"/>
          <w:lang w:eastAsia="en-US"/>
        </w:rPr>
        <w:t xml:space="preserve"> Danfoss</w:t>
      </w:r>
      <w:r w:rsidR="00CC1963" w:rsidRPr="00FE762D">
        <w:rPr>
          <w:rFonts w:ascii="Calibri" w:hAnsi="Calibri" w:cs="Helvetica"/>
          <w:sz w:val="24"/>
          <w:lang w:eastAsia="en-US"/>
        </w:rPr>
        <w:t>.</w:t>
      </w:r>
    </w:p>
    <w:p w14:paraId="0B260A8E" w14:textId="77777777" w:rsidR="00CC0D2E" w:rsidRPr="00FE762D" w:rsidRDefault="00CC0D2E"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Cs/>
          <w:sz w:val="24"/>
          <w:lang w:eastAsia="en-US"/>
        </w:rPr>
      </w:pPr>
    </w:p>
    <w:p w14:paraId="4CC12DCE" w14:textId="13CD0E23" w:rsidR="00CC0D2E" w:rsidRPr="00FE762D" w:rsidRDefault="00D41B74"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4"/>
          <w:lang w:eastAsia="en-US"/>
        </w:rPr>
      </w:pPr>
      <w:r w:rsidRPr="00FE762D">
        <w:rPr>
          <w:rFonts w:ascii="Calibri" w:hAnsi="Calibri" w:cs="Helvetica"/>
          <w:b/>
          <w:sz w:val="24"/>
          <w:lang w:eastAsia="en-US"/>
        </w:rPr>
        <w:t>Sicher entkoppeln</w:t>
      </w:r>
    </w:p>
    <w:p w14:paraId="55EB9527" w14:textId="401DB93A" w:rsidR="00CC0D2E" w:rsidRPr="00FE762D" w:rsidRDefault="0082141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sidRPr="00FE762D">
        <w:rPr>
          <w:rFonts w:ascii="Calibri" w:hAnsi="Calibri" w:cs="Helvetica"/>
          <w:sz w:val="24"/>
          <w:lang w:eastAsia="en-US"/>
        </w:rPr>
        <w:t>Die so entstehende Fußbodenheizung sorgt mit wärmespeichernden Keramik- und Natursteinbelägen für energieeffiziente</w:t>
      </w:r>
      <w:r w:rsidR="00752587" w:rsidRPr="00FE762D">
        <w:rPr>
          <w:rFonts w:ascii="Calibri" w:hAnsi="Calibri" w:cs="Helvetica"/>
          <w:sz w:val="24"/>
          <w:lang w:eastAsia="en-US"/>
        </w:rPr>
        <w:t>s Heizen</w:t>
      </w:r>
      <w:r w:rsidRPr="00FE762D">
        <w:rPr>
          <w:rFonts w:ascii="Calibri" w:hAnsi="Calibri" w:cs="Helvetica"/>
          <w:sz w:val="24"/>
          <w:lang w:eastAsia="en-US"/>
        </w:rPr>
        <w:t xml:space="preserve"> und kann </w:t>
      </w:r>
      <w:r w:rsidR="00BB196B" w:rsidRPr="00FE762D">
        <w:rPr>
          <w:rFonts w:ascii="Calibri" w:hAnsi="Calibri" w:cs="Helvetica"/>
          <w:sz w:val="24"/>
          <w:lang w:eastAsia="en-US"/>
        </w:rPr>
        <w:t xml:space="preserve">selbst auf kritischen Untergründen verlegt werden. Bei der Sanierung eignet sich </w:t>
      </w:r>
      <w:proofErr w:type="spellStart"/>
      <w:r w:rsidR="00BB196B" w:rsidRPr="00FE762D">
        <w:rPr>
          <w:rFonts w:ascii="Calibri" w:hAnsi="Calibri" w:cs="Helvetica"/>
          <w:sz w:val="24"/>
          <w:lang w:eastAsia="en-US"/>
        </w:rPr>
        <w:t>Durabase</w:t>
      </w:r>
      <w:proofErr w:type="spellEnd"/>
      <w:r w:rsidR="00BB196B" w:rsidRPr="00FE762D">
        <w:rPr>
          <w:rFonts w:ascii="Calibri" w:hAnsi="Calibri" w:cs="Helvetica"/>
          <w:sz w:val="24"/>
          <w:lang w:eastAsia="en-US"/>
        </w:rPr>
        <w:t xml:space="preserve"> CI-H mit einer Materialstärke von lediglich sechs Millimetern zur Verlegung auf Altbelägen – ob bei schadhaften oder unmodernen Fliesen sowie bei kritischen Estrich- und Betonuntergründen. Auch bei Misch- oder Holzuntergründen </w:t>
      </w:r>
      <w:r w:rsidR="00D41B74" w:rsidRPr="00FE762D">
        <w:rPr>
          <w:rFonts w:ascii="Calibri" w:hAnsi="Calibri" w:cs="Helvetica"/>
          <w:sz w:val="24"/>
          <w:lang w:eastAsia="en-US"/>
        </w:rPr>
        <w:t>kommt</w:t>
      </w:r>
      <w:r w:rsidR="00BB196B" w:rsidRPr="00FE762D">
        <w:rPr>
          <w:rFonts w:ascii="Calibri" w:hAnsi="Calibri" w:cs="Helvetica"/>
          <w:sz w:val="24"/>
          <w:lang w:eastAsia="en-US"/>
        </w:rPr>
        <w:t xml:space="preserve"> die Entkopplungsmatte</w:t>
      </w:r>
      <w:r w:rsidR="00D41B74" w:rsidRPr="00FE762D">
        <w:rPr>
          <w:rFonts w:ascii="Calibri" w:hAnsi="Calibri" w:cs="Helvetica"/>
          <w:sz w:val="24"/>
          <w:lang w:eastAsia="en-US"/>
        </w:rPr>
        <w:t xml:space="preserve"> zum Einsatz</w:t>
      </w:r>
      <w:r w:rsidR="00BB196B" w:rsidRPr="00FE762D">
        <w:rPr>
          <w:rFonts w:ascii="Calibri" w:hAnsi="Calibri" w:cs="Helvetica"/>
          <w:sz w:val="24"/>
          <w:lang w:eastAsia="en-US"/>
        </w:rPr>
        <w:t xml:space="preserve">. Damit können Verformungen kompensiert und entstehende Risse überbrückt werden. Zudem schützt die Matte den Belag und die Belagsfugen vor Schäden. </w:t>
      </w:r>
      <w:r w:rsidR="006E763A" w:rsidRPr="00FE762D">
        <w:rPr>
          <w:rFonts w:ascii="Calibri" w:hAnsi="Calibri" w:cs="Helvetica"/>
          <w:sz w:val="24"/>
          <w:lang w:eastAsia="en-US"/>
        </w:rPr>
        <w:t>Im Neubau wird der Boden gegen Feuchtigkeit geschützt und Risse aufgrund von Estrichschwund werden nicht auf die Fliesen übertragen.</w:t>
      </w:r>
    </w:p>
    <w:p w14:paraId="42F1B031" w14:textId="38A7641E" w:rsidR="001E6E0D" w:rsidRPr="00FE762D" w:rsidRDefault="001E6E0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41152F7F" w14:textId="16F56238" w:rsidR="001E6E0D" w:rsidRPr="00FE762D" w:rsidRDefault="00D41B74"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sz w:val="24"/>
          <w:lang w:eastAsia="en-US"/>
        </w:rPr>
      </w:pPr>
      <w:r w:rsidRPr="00FE762D">
        <w:rPr>
          <w:rFonts w:ascii="Calibri" w:hAnsi="Calibri" w:cs="Helvetica"/>
          <w:b/>
          <w:bCs/>
          <w:sz w:val="24"/>
          <w:lang w:eastAsia="en-US"/>
        </w:rPr>
        <w:t>Einfacher Aufbau</w:t>
      </w:r>
      <w:r w:rsidR="004C7FD7" w:rsidRPr="00FE762D">
        <w:rPr>
          <w:rFonts w:ascii="Calibri" w:hAnsi="Calibri" w:cs="Helvetica"/>
          <w:b/>
          <w:bCs/>
          <w:sz w:val="24"/>
          <w:lang w:eastAsia="en-US"/>
        </w:rPr>
        <w:t xml:space="preserve"> &amp; enorme Zeitersparnis </w:t>
      </w:r>
    </w:p>
    <w:p w14:paraId="06D2AF90" w14:textId="4D0FACCF" w:rsidR="00DE78FC" w:rsidRPr="00FE762D" w:rsidRDefault="00D41B74"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roofErr w:type="spellStart"/>
      <w:r w:rsidRPr="00FE762D">
        <w:rPr>
          <w:rFonts w:ascii="Calibri" w:hAnsi="Calibri" w:cs="Helvetica"/>
          <w:sz w:val="24"/>
          <w:lang w:eastAsia="en-US"/>
        </w:rPr>
        <w:t>Durabase</w:t>
      </w:r>
      <w:proofErr w:type="spellEnd"/>
      <w:r w:rsidRPr="00FE762D">
        <w:rPr>
          <w:rFonts w:ascii="Calibri" w:hAnsi="Calibri" w:cs="Helvetica"/>
          <w:sz w:val="24"/>
          <w:lang w:eastAsia="en-US"/>
        </w:rPr>
        <w:t xml:space="preserve"> CI-H kann direkt nach Estrichbegehbarkeit mit Fliesenkleber auf den Untergrun</w:t>
      </w:r>
      <w:r w:rsidR="00786232" w:rsidRPr="00FE762D">
        <w:rPr>
          <w:rFonts w:ascii="Calibri" w:hAnsi="Calibri" w:cs="Helvetica"/>
          <w:sz w:val="24"/>
          <w:lang w:eastAsia="en-US"/>
        </w:rPr>
        <w:t>d</w:t>
      </w:r>
      <w:r w:rsidRPr="00FE762D">
        <w:rPr>
          <w:rFonts w:ascii="Calibri" w:hAnsi="Calibri" w:cs="Helvetica"/>
          <w:sz w:val="24"/>
          <w:lang w:eastAsia="en-US"/>
        </w:rPr>
        <w:t xml:space="preserve"> </w:t>
      </w:r>
      <w:r w:rsidR="00752587" w:rsidRPr="00FE762D">
        <w:rPr>
          <w:rFonts w:ascii="Calibri" w:hAnsi="Calibri" w:cs="Helvetica"/>
          <w:sz w:val="24"/>
          <w:lang w:eastAsia="en-US"/>
        </w:rPr>
        <w:t>eingebaut</w:t>
      </w:r>
      <w:r w:rsidRPr="00FE762D">
        <w:rPr>
          <w:rFonts w:ascii="Calibri" w:hAnsi="Calibri" w:cs="Helvetica"/>
          <w:sz w:val="24"/>
          <w:lang w:eastAsia="en-US"/>
        </w:rPr>
        <w:t xml:space="preserve"> werden. Zwischen die Noppen der Matte wird das </w:t>
      </w:r>
      <w:r w:rsidRPr="00FE762D">
        <w:rPr>
          <w:rFonts w:ascii="Calibri" w:hAnsi="Calibri" w:cs="Helvetica"/>
          <w:sz w:val="24"/>
          <w:lang w:eastAsia="en-US"/>
        </w:rPr>
        <w:lastRenderedPageBreak/>
        <w:t xml:space="preserve">Heizkabel </w:t>
      </w:r>
      <w:r w:rsidR="00A91BB1" w:rsidRPr="00FE762D">
        <w:rPr>
          <w:rFonts w:ascii="Calibri" w:hAnsi="Calibri" w:cs="Helvetica"/>
          <w:sz w:val="24"/>
          <w:lang w:eastAsia="en-US"/>
        </w:rPr>
        <w:t>mit Easy-Klick integriert</w:t>
      </w:r>
      <w:r w:rsidRPr="00FE762D">
        <w:rPr>
          <w:rFonts w:ascii="Calibri" w:hAnsi="Calibri" w:cs="Helvetica"/>
          <w:sz w:val="24"/>
          <w:lang w:eastAsia="en-US"/>
        </w:rPr>
        <w:t>. Der obere Belag besteh</w:t>
      </w:r>
      <w:r w:rsidR="00E63C8C" w:rsidRPr="00FE762D">
        <w:rPr>
          <w:rFonts w:ascii="Calibri" w:hAnsi="Calibri" w:cs="Helvetica"/>
          <w:sz w:val="24"/>
          <w:lang w:eastAsia="en-US"/>
        </w:rPr>
        <w:t>t</w:t>
      </w:r>
      <w:r w:rsidRPr="00FE762D">
        <w:rPr>
          <w:rFonts w:ascii="Calibri" w:hAnsi="Calibri" w:cs="Helvetica"/>
          <w:sz w:val="24"/>
          <w:lang w:eastAsia="en-US"/>
        </w:rPr>
        <w:t xml:space="preserve"> aus Fliesen oder Naturstein. </w:t>
      </w:r>
      <w:r w:rsidR="00E63C8C" w:rsidRPr="00FE762D">
        <w:rPr>
          <w:rFonts w:ascii="Calibri" w:hAnsi="Calibri" w:cs="Helvetica"/>
          <w:sz w:val="24"/>
          <w:lang w:eastAsia="en-US"/>
        </w:rPr>
        <w:t xml:space="preserve">Bei der Heizleitung handelt es sich um </w:t>
      </w:r>
      <w:proofErr w:type="spellStart"/>
      <w:r w:rsidR="00E63C8C" w:rsidRPr="00FE762D">
        <w:rPr>
          <w:rFonts w:ascii="Calibri" w:hAnsi="Calibri" w:cs="Helvetica"/>
          <w:sz w:val="24"/>
          <w:lang w:eastAsia="en-US"/>
        </w:rPr>
        <w:t>D</w:t>
      </w:r>
      <w:r w:rsidR="005E3EBE" w:rsidRPr="00FE762D">
        <w:rPr>
          <w:rFonts w:ascii="Calibri" w:hAnsi="Calibri" w:cs="Helvetica"/>
          <w:sz w:val="24"/>
          <w:lang w:eastAsia="en-US"/>
        </w:rPr>
        <w:t>evi</w:t>
      </w:r>
      <w:r w:rsidR="00E63C8C" w:rsidRPr="00FE762D">
        <w:rPr>
          <w:rFonts w:ascii="Calibri" w:hAnsi="Calibri" w:cs="Helvetica"/>
          <w:sz w:val="24"/>
          <w:lang w:eastAsia="en-US"/>
        </w:rPr>
        <w:t>comfort</w:t>
      </w:r>
      <w:proofErr w:type="spellEnd"/>
      <w:r w:rsidR="00E63C8C" w:rsidRPr="00FE762D">
        <w:rPr>
          <w:rFonts w:ascii="Calibri" w:hAnsi="Calibri" w:cs="Helvetica"/>
          <w:sz w:val="24"/>
          <w:lang w:eastAsia="en-US"/>
        </w:rPr>
        <w:t xml:space="preserve"> 10T, welches ein 360</w:t>
      </w:r>
      <w:r w:rsidR="005103D6" w:rsidRPr="00FE762D">
        <w:rPr>
          <w:rFonts w:ascii="Calibri" w:hAnsi="Calibri" w:cs="Helvetica"/>
          <w:sz w:val="24"/>
          <w:lang w:eastAsia="en-US"/>
        </w:rPr>
        <w:t xml:space="preserve"> Grad</w:t>
      </w:r>
      <w:r w:rsidR="00E63C8C" w:rsidRPr="00FE762D">
        <w:rPr>
          <w:rFonts w:ascii="Calibri" w:hAnsi="Calibri" w:cs="Helvetica"/>
          <w:sz w:val="24"/>
          <w:vertAlign w:val="superscript"/>
          <w:lang w:eastAsia="en-US"/>
        </w:rPr>
        <w:t xml:space="preserve"> </w:t>
      </w:r>
      <w:r w:rsidR="00E63C8C" w:rsidRPr="00FE762D">
        <w:rPr>
          <w:rFonts w:ascii="Calibri" w:hAnsi="Calibri" w:cs="Helvetica"/>
          <w:sz w:val="24"/>
          <w:lang w:eastAsia="en-US"/>
        </w:rPr>
        <w:t xml:space="preserve">abgeschirmtes Zweileiterheizkabel mit einer widerstandsfähigen Außenhülle ist. Durch das Rundprofil und die robuste Konstruktion lässt sich das Heizkabel schnell, unkompliziert und sicher installieren. </w:t>
      </w:r>
      <w:r w:rsidR="00564498" w:rsidRPr="00FE762D">
        <w:rPr>
          <w:rFonts w:ascii="Calibri" w:hAnsi="Calibri" w:cs="Helvetica"/>
          <w:sz w:val="24"/>
          <w:lang w:eastAsia="en-US"/>
        </w:rPr>
        <w:t xml:space="preserve">Eine deutlich erkennbare Übergangsmuffe auf den Kaltleiter verhindert, dass die Heizleitung versehentlich an der Wand installiert wird. </w:t>
      </w:r>
      <w:r w:rsidR="00577054" w:rsidRPr="00FE762D">
        <w:rPr>
          <w:rFonts w:ascii="Calibri" w:hAnsi="Calibri" w:cs="Helvetica"/>
          <w:sz w:val="24"/>
          <w:lang w:eastAsia="en-US"/>
        </w:rPr>
        <w:t xml:space="preserve">Der Kaltleiter wird dann Unterputz bis zum Sensor verlegt. </w:t>
      </w:r>
      <w:r w:rsidR="00A91BB1" w:rsidRPr="00FE762D">
        <w:rPr>
          <w:rFonts w:ascii="Calibri" w:hAnsi="Calibri" w:cs="Helvetica"/>
          <w:sz w:val="24"/>
          <w:lang w:eastAsia="en-US"/>
        </w:rPr>
        <w:t>Das wartungsfreie Kabel ist in 13 verschiedenen Längen verfügbar</w:t>
      </w:r>
      <w:r w:rsidR="00384F74" w:rsidRPr="00FE762D">
        <w:rPr>
          <w:rFonts w:ascii="Calibri" w:hAnsi="Calibri" w:cs="Helvetica"/>
          <w:sz w:val="24"/>
          <w:lang w:eastAsia="en-US"/>
        </w:rPr>
        <w:t xml:space="preserve"> und besitzt eine lange Lebensdauer</w:t>
      </w:r>
      <w:r w:rsidR="002A4726" w:rsidRPr="00FE762D">
        <w:rPr>
          <w:rFonts w:ascii="Calibri" w:hAnsi="Calibri" w:cs="Helvetica"/>
          <w:sz w:val="24"/>
          <w:lang w:eastAsia="en-US"/>
        </w:rPr>
        <w:t>, die mit einer 20jährigen Garantie abgesichert wird.</w:t>
      </w:r>
      <w:r w:rsidR="00384F74" w:rsidRPr="00FE762D">
        <w:rPr>
          <w:rFonts w:ascii="Calibri" w:hAnsi="Calibri" w:cs="Helvetica"/>
          <w:sz w:val="24"/>
          <w:lang w:eastAsia="en-US"/>
        </w:rPr>
        <w:t xml:space="preserve"> </w:t>
      </w:r>
    </w:p>
    <w:p w14:paraId="5FF9A2B2" w14:textId="77777777" w:rsidR="00D8548D" w:rsidRPr="00FE762D" w:rsidRDefault="00D8548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5F865DAB" w14:textId="27952E51" w:rsidR="00D8548D" w:rsidRPr="00FE762D" w:rsidRDefault="00D8548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sz w:val="24"/>
          <w:lang w:eastAsia="en-US"/>
        </w:rPr>
      </w:pPr>
      <w:r w:rsidRPr="00FE762D">
        <w:rPr>
          <w:rFonts w:ascii="Calibri" w:hAnsi="Calibri" w:cs="Helvetica"/>
          <w:b/>
          <w:bCs/>
          <w:sz w:val="24"/>
          <w:lang w:eastAsia="en-US"/>
        </w:rPr>
        <w:t>Angenehme Wärme in jedem Raum</w:t>
      </w:r>
    </w:p>
    <w:p w14:paraId="1364B5B7" w14:textId="2C121183" w:rsidR="00BF09CA" w:rsidRPr="00FE762D" w:rsidRDefault="004C18ED"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sidRPr="00FE762D">
        <w:rPr>
          <w:rFonts w:ascii="Calibri" w:hAnsi="Calibri" w:cs="Helvetica"/>
          <w:sz w:val="24"/>
          <w:lang w:eastAsia="en-US"/>
        </w:rPr>
        <w:t xml:space="preserve">Der Abstand, in welchem das Heizkabel in der Noppenstruktur der Entkopplungsmatte </w:t>
      </w:r>
      <w:proofErr w:type="spellStart"/>
      <w:r w:rsidRPr="00FE762D">
        <w:rPr>
          <w:rFonts w:ascii="Calibri" w:hAnsi="Calibri" w:cs="Helvetica"/>
          <w:sz w:val="24"/>
          <w:lang w:eastAsia="en-US"/>
        </w:rPr>
        <w:t>Durabase</w:t>
      </w:r>
      <w:proofErr w:type="spellEnd"/>
      <w:r w:rsidRPr="00FE762D">
        <w:rPr>
          <w:rFonts w:ascii="Calibri" w:hAnsi="Calibri" w:cs="Helvetica"/>
          <w:sz w:val="24"/>
          <w:lang w:eastAsia="en-US"/>
        </w:rPr>
        <w:t xml:space="preserve"> CI-H </w:t>
      </w:r>
      <w:r w:rsidR="00752587" w:rsidRPr="00FE762D">
        <w:rPr>
          <w:rFonts w:ascii="Calibri" w:hAnsi="Calibri" w:cs="Helvetica"/>
          <w:sz w:val="24"/>
          <w:lang w:eastAsia="en-US"/>
        </w:rPr>
        <w:t>verlegt wird</w:t>
      </w:r>
      <w:r w:rsidRPr="00FE762D">
        <w:rPr>
          <w:rFonts w:ascii="Calibri" w:hAnsi="Calibri" w:cs="Helvetica"/>
          <w:sz w:val="24"/>
          <w:lang w:eastAsia="en-US"/>
        </w:rPr>
        <w:t xml:space="preserve">, entscheidet über die Leistungsabgabe: </w:t>
      </w:r>
      <w:r w:rsidR="00FB227B" w:rsidRPr="00FE762D">
        <w:rPr>
          <w:rFonts w:ascii="Calibri" w:hAnsi="Calibri" w:cs="Helvetica"/>
          <w:sz w:val="24"/>
          <w:lang w:eastAsia="en-US"/>
        </w:rPr>
        <w:t xml:space="preserve">Umso dichter die Heizkabel-Verlegung geschieht, umso höher ist die Ausgangsleistung. </w:t>
      </w:r>
      <w:r w:rsidR="00413DF3" w:rsidRPr="00FE762D">
        <w:rPr>
          <w:rFonts w:ascii="Calibri" w:hAnsi="Calibri" w:cs="Helvetica"/>
          <w:sz w:val="24"/>
          <w:lang w:eastAsia="en-US"/>
        </w:rPr>
        <w:t xml:space="preserve">So kann die Fußbodenflächenheizung als dominierende oder unterstützende Komfortwärme fungieren. </w:t>
      </w:r>
      <w:r w:rsidR="00577054" w:rsidRPr="00FE762D">
        <w:rPr>
          <w:rFonts w:ascii="Calibri" w:hAnsi="Calibri" w:cs="Helvetica"/>
          <w:sz w:val="24"/>
          <w:lang w:eastAsia="en-US"/>
        </w:rPr>
        <w:t xml:space="preserve">Mit dem </w:t>
      </w:r>
      <w:proofErr w:type="spellStart"/>
      <w:r w:rsidR="005E3EBE" w:rsidRPr="00FE762D">
        <w:rPr>
          <w:rFonts w:ascii="Calibri" w:hAnsi="Calibri" w:cs="Helvetica"/>
          <w:sz w:val="24"/>
          <w:lang w:eastAsia="en-US"/>
        </w:rPr>
        <w:t>Devireg</w:t>
      </w:r>
      <w:proofErr w:type="spellEnd"/>
      <w:r w:rsidR="00577054" w:rsidRPr="00FE762D">
        <w:rPr>
          <w:rFonts w:ascii="Calibri" w:hAnsi="Calibri" w:cs="Helvetica"/>
          <w:sz w:val="24"/>
          <w:lang w:eastAsia="en-US"/>
        </w:rPr>
        <w:t xml:space="preserve"> Thermostat kann die Wärme individuell und unabhängig in jedem Raum gesteuert werden</w:t>
      </w:r>
      <w:r w:rsidR="00822D45" w:rsidRPr="00FE762D">
        <w:rPr>
          <w:rFonts w:ascii="Calibri" w:hAnsi="Calibri" w:cs="Helvetica"/>
          <w:sz w:val="24"/>
          <w:lang w:eastAsia="en-US"/>
        </w:rPr>
        <w:t>. Zudem passt die programmierte</w:t>
      </w:r>
      <w:r w:rsidR="00FB227B" w:rsidRPr="00FE762D">
        <w:rPr>
          <w:rFonts w:ascii="Calibri" w:hAnsi="Calibri" w:cs="Helvetica"/>
          <w:sz w:val="24"/>
          <w:lang w:eastAsia="en-US"/>
        </w:rPr>
        <w:t xml:space="preserve"> und auch per App regulierbare Thermostatsteuerung</w:t>
      </w:r>
      <w:r w:rsidR="00822D45" w:rsidRPr="00FE762D">
        <w:rPr>
          <w:rFonts w:ascii="Calibri" w:hAnsi="Calibri" w:cs="Helvetica"/>
          <w:sz w:val="24"/>
          <w:lang w:eastAsia="en-US"/>
        </w:rPr>
        <w:t xml:space="preserve"> das Raumklima dem </w:t>
      </w:r>
      <w:r w:rsidRPr="00FE762D">
        <w:rPr>
          <w:rFonts w:ascii="Calibri" w:hAnsi="Calibri" w:cs="Helvetica"/>
          <w:sz w:val="24"/>
          <w:lang w:eastAsia="en-US"/>
        </w:rPr>
        <w:t>eigenen</w:t>
      </w:r>
      <w:r w:rsidR="00822D45" w:rsidRPr="00FE762D">
        <w:rPr>
          <w:rFonts w:ascii="Calibri" w:hAnsi="Calibri" w:cs="Helvetica"/>
          <w:sz w:val="24"/>
          <w:lang w:eastAsia="en-US"/>
        </w:rPr>
        <w:t xml:space="preserve"> Wärmeempfinden an. </w:t>
      </w:r>
      <w:r w:rsidR="0040211A" w:rsidRPr="00FE762D">
        <w:rPr>
          <w:rFonts w:ascii="Calibri" w:hAnsi="Calibri" w:cs="Helvetica"/>
          <w:sz w:val="24"/>
          <w:lang w:eastAsia="en-US"/>
        </w:rPr>
        <w:t xml:space="preserve">Die Flächenheizung wirbelt kaum Staub auf und trocknet die Luft nicht aus, was zu einem gesunden Raumklima beiträgt. </w:t>
      </w:r>
    </w:p>
    <w:p w14:paraId="470CFC6F" w14:textId="77777777" w:rsidR="0040211A" w:rsidRPr="00FE762D" w:rsidRDefault="0040211A"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3A438FDA" w14:textId="4B942A8B" w:rsidR="0040211A" w:rsidRPr="004D1798" w:rsidRDefault="007D63E0"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r w:rsidRPr="00FE762D">
        <w:rPr>
          <w:rFonts w:ascii="Calibri" w:hAnsi="Calibri" w:cs="Helvetica"/>
          <w:sz w:val="24"/>
          <w:lang w:eastAsia="en-US"/>
        </w:rPr>
        <w:t>Dural bietet mit der Entkopplungsmatte zusammen mit Devi</w:t>
      </w:r>
      <w:r w:rsidR="00EF3FD7" w:rsidRPr="00FE762D">
        <w:rPr>
          <w:rFonts w:ascii="Calibri" w:hAnsi="Calibri" w:cs="Helvetica"/>
          <w:sz w:val="24"/>
          <w:lang w:eastAsia="en-US"/>
        </w:rPr>
        <w:t xml:space="preserve"> ein unkompliziertes System für eine wartungsfreie, elektrische Fußbodenheizung für den Neubau und die Sanierung. Für den Handel steht eine </w:t>
      </w:r>
      <w:r w:rsidR="002A4726" w:rsidRPr="00FE762D">
        <w:rPr>
          <w:rFonts w:ascii="Calibri" w:hAnsi="Calibri" w:cs="Helvetica"/>
          <w:sz w:val="24"/>
          <w:lang w:eastAsia="en-US"/>
        </w:rPr>
        <w:t xml:space="preserve">umfangreiche </w:t>
      </w:r>
      <w:r w:rsidR="00EF3FD7" w:rsidRPr="00FE762D">
        <w:rPr>
          <w:rFonts w:ascii="Calibri" w:hAnsi="Calibri" w:cs="Helvetica"/>
          <w:sz w:val="24"/>
          <w:lang w:eastAsia="en-US"/>
        </w:rPr>
        <w:t>Verkaufsausstattung zur Verfügung und an einem Showroom-Anwendungsmodell kann die Flächenheizung erlebt werden.</w:t>
      </w:r>
      <w:r w:rsidR="00921F9D" w:rsidRPr="00FE762D">
        <w:rPr>
          <w:rFonts w:ascii="Calibri" w:hAnsi="Calibri" w:cs="Helvetica"/>
          <w:sz w:val="24"/>
          <w:lang w:eastAsia="en-US"/>
        </w:rPr>
        <w:t xml:space="preserve"> </w:t>
      </w:r>
      <w:r w:rsidR="00752587" w:rsidRPr="00FE762D">
        <w:rPr>
          <w:rFonts w:ascii="Calibri" w:hAnsi="Calibri" w:cs="Helvetica"/>
          <w:sz w:val="24"/>
          <w:lang w:eastAsia="en-US"/>
        </w:rPr>
        <w:t>Des Weiteren</w:t>
      </w:r>
      <w:r w:rsidR="00187FE0" w:rsidRPr="00FE762D">
        <w:rPr>
          <w:rFonts w:ascii="Calibri" w:hAnsi="Calibri" w:cs="Helvetica"/>
          <w:sz w:val="24"/>
          <w:lang w:eastAsia="en-US"/>
        </w:rPr>
        <w:t xml:space="preserve"> </w:t>
      </w:r>
      <w:r w:rsidR="00752587" w:rsidRPr="00FE762D">
        <w:rPr>
          <w:rFonts w:ascii="Calibri" w:hAnsi="Calibri" w:cs="Helvetica"/>
          <w:sz w:val="24"/>
          <w:lang w:eastAsia="en-US"/>
        </w:rPr>
        <w:t xml:space="preserve">bietet Dural </w:t>
      </w:r>
      <w:r w:rsidR="00921F9D" w:rsidRPr="00FE762D">
        <w:rPr>
          <w:rFonts w:ascii="Calibri" w:hAnsi="Calibri" w:cs="Helvetica"/>
          <w:sz w:val="24"/>
          <w:lang w:eastAsia="en-US"/>
        </w:rPr>
        <w:t>Produktschulungen für den Handel und Verarbeiter</w:t>
      </w:r>
      <w:r w:rsidR="00752587" w:rsidRPr="00FE762D">
        <w:rPr>
          <w:rFonts w:ascii="Calibri" w:hAnsi="Calibri" w:cs="Helvetica"/>
          <w:sz w:val="24"/>
          <w:lang w:eastAsia="en-US"/>
        </w:rPr>
        <w:t xml:space="preserve"> im </w:t>
      </w:r>
      <w:r w:rsidR="00FB227B" w:rsidRPr="00FE762D">
        <w:rPr>
          <w:rFonts w:ascii="Calibri" w:hAnsi="Calibri" w:cs="Helvetica"/>
          <w:sz w:val="24"/>
          <w:lang w:eastAsia="en-US"/>
        </w:rPr>
        <w:t>firmeneigenen Schulungszentrum „</w:t>
      </w:r>
      <w:proofErr w:type="spellStart"/>
      <w:r w:rsidR="00FB227B" w:rsidRPr="00FE762D">
        <w:rPr>
          <w:rFonts w:ascii="Calibri" w:hAnsi="Calibri" w:cs="Helvetica"/>
          <w:sz w:val="24"/>
          <w:lang w:eastAsia="en-US"/>
        </w:rPr>
        <w:t>Duralab</w:t>
      </w:r>
      <w:proofErr w:type="spellEnd"/>
      <w:r w:rsidR="00FB227B" w:rsidRPr="00FE762D">
        <w:rPr>
          <w:rFonts w:ascii="Calibri" w:hAnsi="Calibri" w:cs="Helvetica"/>
          <w:sz w:val="24"/>
          <w:lang w:eastAsia="en-US"/>
        </w:rPr>
        <w:t>“</w:t>
      </w:r>
      <w:r w:rsidR="00752587" w:rsidRPr="00FE762D">
        <w:rPr>
          <w:rFonts w:ascii="Calibri" w:hAnsi="Calibri" w:cs="Helvetica"/>
          <w:sz w:val="24"/>
          <w:lang w:eastAsia="en-US"/>
        </w:rPr>
        <w:t xml:space="preserve"> an</w:t>
      </w:r>
      <w:r w:rsidR="00921F9D" w:rsidRPr="00FE762D">
        <w:rPr>
          <w:rFonts w:ascii="Calibri" w:hAnsi="Calibri" w:cs="Helvetica"/>
          <w:sz w:val="24"/>
          <w:lang w:eastAsia="en-US"/>
        </w:rPr>
        <w:t>. Weitere Informationen finden Interessierte unter</w:t>
      </w:r>
      <w:r w:rsidR="005103D6" w:rsidRPr="00FE762D">
        <w:rPr>
          <w:rFonts w:ascii="Calibri" w:hAnsi="Calibri" w:cs="Helvetica"/>
          <w:sz w:val="24"/>
          <w:lang w:eastAsia="en-US"/>
        </w:rPr>
        <w:t xml:space="preserve"> </w:t>
      </w:r>
      <w:r w:rsidR="00A853C5" w:rsidRPr="00FE762D">
        <w:rPr>
          <w:rFonts w:ascii="Calibri" w:hAnsi="Calibri" w:cs="Helvetica"/>
          <w:sz w:val="24"/>
          <w:lang w:eastAsia="en-US"/>
        </w:rPr>
        <w:t>www.dural.com</w:t>
      </w:r>
      <w:r w:rsidR="00A853C5" w:rsidRPr="00FE762D">
        <w:t>.</w:t>
      </w:r>
    </w:p>
    <w:p w14:paraId="225CBCDD" w14:textId="77777777" w:rsidR="006B6083" w:rsidRPr="0016347B" w:rsidRDefault="006B6083" w:rsidP="00434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4"/>
          <w:lang w:eastAsia="en-US"/>
        </w:rPr>
      </w:pPr>
    </w:p>
    <w:p w14:paraId="68195376" w14:textId="56D56B9E" w:rsidR="007364B8" w:rsidRPr="00CC2AB5" w:rsidRDefault="00434E18"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w:hAnsi="Calibri" w:cs="Helvetica"/>
          <w:sz w:val="24"/>
          <w:lang w:eastAsia="en-US"/>
        </w:rPr>
      </w:pPr>
      <w:r w:rsidRPr="00CC2AB5">
        <w:rPr>
          <w:rFonts w:ascii="Calibri" w:hAnsi="Calibri" w:cs="Helvetica"/>
          <w:sz w:val="24"/>
          <w:lang w:eastAsia="en-US"/>
        </w:rPr>
        <w:t xml:space="preserve">ca. </w:t>
      </w:r>
      <w:r w:rsidR="005E3EBE">
        <w:rPr>
          <w:rFonts w:ascii="Calibri" w:hAnsi="Calibri" w:cs="Helvetica"/>
          <w:sz w:val="24"/>
          <w:lang w:eastAsia="en-US"/>
        </w:rPr>
        <w:t>3</w:t>
      </w:r>
      <w:r w:rsidRPr="00CC2AB5">
        <w:rPr>
          <w:rFonts w:ascii="Calibri" w:hAnsi="Calibri" w:cs="Helvetica"/>
          <w:sz w:val="24"/>
          <w:lang w:eastAsia="en-US"/>
        </w:rPr>
        <w:t>.</w:t>
      </w:r>
      <w:r w:rsidR="005E3EBE">
        <w:rPr>
          <w:rFonts w:ascii="Calibri" w:hAnsi="Calibri" w:cs="Helvetica"/>
          <w:sz w:val="24"/>
          <w:lang w:eastAsia="en-US"/>
        </w:rPr>
        <w:t>7</w:t>
      </w:r>
      <w:r w:rsidR="007364B8" w:rsidRPr="00CC2AB5">
        <w:rPr>
          <w:rFonts w:ascii="Calibri" w:hAnsi="Calibri" w:cs="Helvetica"/>
          <w:sz w:val="24"/>
          <w:lang w:eastAsia="en-US"/>
        </w:rPr>
        <w:t>00</w:t>
      </w:r>
      <w:r w:rsidRPr="00CC2AB5">
        <w:rPr>
          <w:rFonts w:ascii="Calibri" w:hAnsi="Calibri" w:cs="Helvetica"/>
          <w:sz w:val="24"/>
          <w:lang w:eastAsia="en-US"/>
        </w:rPr>
        <w:t xml:space="preserve"> Zeichen</w:t>
      </w:r>
    </w:p>
    <w:p w14:paraId="27A3F926" w14:textId="77777777" w:rsidR="00B05C75" w:rsidRDefault="00B05C75">
      <w:pPr>
        <w:rPr>
          <w:rFonts w:asciiTheme="minorHAnsi" w:hAnsiTheme="minorHAnsi" w:cs="Helvetica"/>
          <w:b/>
          <w:sz w:val="24"/>
          <w:lang w:eastAsia="en-US"/>
        </w:rPr>
      </w:pPr>
    </w:p>
    <w:p w14:paraId="7201F176" w14:textId="07AACB4B" w:rsidR="00C77799" w:rsidRPr="00CF51BE" w:rsidRDefault="00C77799" w:rsidP="00736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Belegexemplar und Rückfragen bitte an:</w:t>
      </w:r>
    </w:p>
    <w:p w14:paraId="4F993639"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43C21A60" w14:textId="77777777"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val="en-GB" w:eastAsia="en-US"/>
        </w:rPr>
      </w:pPr>
      <w:r w:rsidRPr="00CF51BE">
        <w:rPr>
          <w:rFonts w:asciiTheme="minorHAnsi" w:hAnsiTheme="minorHAnsi" w:cs="Helvetica"/>
          <w:b/>
          <w:sz w:val="24"/>
          <w:lang w:val="en-GB" w:eastAsia="en-US"/>
        </w:rPr>
        <w:t>DURAL GmbH</w:t>
      </w:r>
    </w:p>
    <w:p w14:paraId="087A9D69" w14:textId="0CA1608D"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val="en-US" w:eastAsia="en-US"/>
        </w:rPr>
      </w:pPr>
      <w:r w:rsidRPr="00CF51BE">
        <w:rPr>
          <w:rFonts w:asciiTheme="minorHAnsi" w:hAnsiTheme="minorHAnsi" w:cs="Helvetica"/>
          <w:sz w:val="24"/>
          <w:lang w:val="en-US" w:eastAsia="en-US"/>
        </w:rPr>
        <w:t xml:space="preserve">Stefanie Görtz, </w:t>
      </w:r>
      <w:r w:rsidR="00E3279B" w:rsidRPr="00CF51BE">
        <w:rPr>
          <w:rFonts w:asciiTheme="minorHAnsi" w:hAnsiTheme="minorHAnsi" w:cs="Helvetica"/>
          <w:sz w:val="24"/>
          <w:lang w:val="en-US" w:eastAsia="en-US"/>
        </w:rPr>
        <w:t>Head of Marketing and Communication</w:t>
      </w:r>
    </w:p>
    <w:p w14:paraId="62F57206" w14:textId="77777777" w:rsidR="006B35E3"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 xml:space="preserve">Südring 11, D-56412 Ruppach-Goldhausen </w:t>
      </w:r>
    </w:p>
    <w:p w14:paraId="7D2448D0" w14:textId="77777777" w:rsidR="00C77799" w:rsidRPr="00CF51BE" w:rsidRDefault="006B35E3" w:rsidP="006B3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Telefon: +49 (0) 2602 / 9261-629, S.Goertz@dural.de</w:t>
      </w:r>
    </w:p>
    <w:p w14:paraId="740A3E55" w14:textId="77777777" w:rsidR="00FB1DF3" w:rsidRPr="00CF51BE" w:rsidRDefault="00FB1DF3"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p>
    <w:p w14:paraId="48063CF0" w14:textId="1241D9FC"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lastRenderedPageBreak/>
        <w:t>Kommunikation2B</w:t>
      </w:r>
    </w:p>
    <w:p w14:paraId="325C98FB" w14:textId="1012A558" w:rsidR="00C77799" w:rsidRPr="00CF51BE" w:rsidRDefault="00C77799"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Mareike Wand-Quassowski</w:t>
      </w:r>
    </w:p>
    <w:p w14:paraId="2565AE33" w14:textId="1D7FA10F" w:rsidR="00C77799" w:rsidRPr="00CF51BE" w:rsidRDefault="002032FA" w:rsidP="00C77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r w:rsidRPr="00CF51BE">
        <w:rPr>
          <w:rFonts w:asciiTheme="minorHAnsi" w:hAnsiTheme="minorHAnsi" w:cs="Helvetica"/>
          <w:sz w:val="24"/>
          <w:lang w:eastAsia="en-US"/>
        </w:rPr>
        <w:t>Westfalendamm 241</w:t>
      </w:r>
      <w:r w:rsidR="00C77799" w:rsidRPr="00CF51BE">
        <w:rPr>
          <w:rFonts w:asciiTheme="minorHAnsi" w:hAnsiTheme="minorHAnsi" w:cs="Helvetica"/>
          <w:sz w:val="24"/>
          <w:lang w:eastAsia="en-US"/>
        </w:rPr>
        <w:t>, D-44141 Dortmund,</w:t>
      </w:r>
      <w:r w:rsidR="00C77799" w:rsidRPr="00CF51BE">
        <w:rPr>
          <w:rFonts w:asciiTheme="minorHAnsi" w:hAnsiTheme="minorHAnsi" w:cs="Helvetica"/>
          <w:sz w:val="24"/>
          <w:lang w:eastAsia="en-US"/>
        </w:rPr>
        <w:br/>
        <w:t>Telefon: +49 (0) 231 330 49 323, E-Mail: m.quassowski@kommunikation2b.de</w:t>
      </w:r>
    </w:p>
    <w:p w14:paraId="48D8AC46" w14:textId="799B17B6" w:rsidR="008F4C01" w:rsidRPr="00CF51BE" w:rsidRDefault="008F4C01" w:rsidP="0014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4"/>
          <w:lang w:eastAsia="en-US"/>
        </w:rPr>
      </w:pPr>
    </w:p>
    <w:p w14:paraId="3B55D9CA" w14:textId="64BDE6F9" w:rsidR="00455CCD" w:rsidRPr="00CF51BE" w:rsidRDefault="00455CCD" w:rsidP="00455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sz w:val="24"/>
          <w:lang w:eastAsia="en-US"/>
        </w:rPr>
      </w:pPr>
      <w:r w:rsidRPr="00CF51BE">
        <w:rPr>
          <w:rFonts w:asciiTheme="minorHAnsi" w:hAnsiTheme="minorHAnsi" w:cs="Helvetica"/>
          <w:b/>
          <w:sz w:val="24"/>
          <w:lang w:eastAsia="en-US"/>
        </w:rPr>
        <w:t>Über DURAL</w:t>
      </w:r>
    </w:p>
    <w:p w14:paraId="2B734616" w14:textId="0C4EFEC5" w:rsidR="00B12413" w:rsidRDefault="00455CCD" w:rsidP="00B12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4"/>
        </w:rPr>
      </w:pPr>
      <w:r w:rsidRPr="00CF51BE">
        <w:rPr>
          <w:rFonts w:asciiTheme="minorHAnsi" w:hAnsiTheme="minorHAnsi"/>
          <w:sz w:val="24"/>
        </w:rPr>
        <w:t xml:space="preserve">Seit 1981 entwickelt und </w:t>
      </w:r>
      <w:r w:rsidR="005C62A3" w:rsidRPr="00CF51BE">
        <w:rPr>
          <w:rFonts w:asciiTheme="minorHAnsi" w:hAnsiTheme="minorHAnsi"/>
          <w:sz w:val="24"/>
        </w:rPr>
        <w:t>vertreibt</w:t>
      </w:r>
      <w:r w:rsidRPr="00CF51BE">
        <w:rPr>
          <w:rFonts w:asciiTheme="minorHAnsi" w:hAnsiTheme="minorHAnsi"/>
          <w:sz w:val="24"/>
        </w:rPr>
        <w:t xml:space="preserve"> Dural Profile, Systeme und Lösungen. Das Unternehmen ist in mehr als 70 Ländern und auf allen fünf Kontinenten vertreten. Mit Profilen für Fliesen, Natursteine, Parkett, Laminat und Designbeläge sorgt Dural für perfekte Übergänge, dauerhaften Schutz und ansprechende Optik auf Böden und Wänden. Duschrinnensysteme und </w:t>
      </w:r>
      <w:r w:rsidR="00E3279B" w:rsidRPr="00CF51BE">
        <w:rPr>
          <w:rFonts w:asciiTheme="minorHAnsi" w:hAnsiTheme="minorHAnsi"/>
          <w:sz w:val="24"/>
        </w:rPr>
        <w:t xml:space="preserve">Duschablagen </w:t>
      </w:r>
      <w:r w:rsidRPr="00CF51BE">
        <w:rPr>
          <w:rFonts w:asciiTheme="minorHAnsi" w:hAnsiTheme="minorHAnsi"/>
          <w:sz w:val="24"/>
        </w:rPr>
        <w:t>unterstützen die Einrichtung bodengleicher Duschen. Und für die abdichtende, dämmende</w:t>
      </w:r>
      <w:r w:rsidR="00E3279B" w:rsidRPr="00CF51BE">
        <w:rPr>
          <w:rFonts w:asciiTheme="minorHAnsi" w:hAnsiTheme="minorHAnsi"/>
          <w:sz w:val="24"/>
        </w:rPr>
        <w:t>, rissüberbrückende</w:t>
      </w:r>
      <w:r w:rsidRPr="00CF51BE">
        <w:rPr>
          <w:rFonts w:asciiTheme="minorHAnsi" w:hAnsiTheme="minorHAnsi"/>
          <w:sz w:val="24"/>
        </w:rPr>
        <w:t xml:space="preserve"> und/oder entkoppelnde Bodengestaltung </w:t>
      </w:r>
      <w:r w:rsidRPr="00CC2AB5">
        <w:rPr>
          <w:rFonts w:asciiTheme="minorHAnsi" w:hAnsiTheme="minorHAnsi"/>
          <w:sz w:val="24"/>
        </w:rPr>
        <w:t>von Außen- und Innenbe</w:t>
      </w:r>
      <w:r w:rsidR="003850E6" w:rsidRPr="00CC2AB5">
        <w:rPr>
          <w:rFonts w:asciiTheme="minorHAnsi" w:hAnsiTheme="minorHAnsi"/>
          <w:sz w:val="24"/>
        </w:rPr>
        <w:t xml:space="preserve">reichen hält </w:t>
      </w:r>
      <w:r w:rsidRPr="00CC2AB5">
        <w:rPr>
          <w:rFonts w:asciiTheme="minorHAnsi" w:hAnsiTheme="minorHAnsi"/>
          <w:sz w:val="24"/>
        </w:rPr>
        <w:t xml:space="preserve">Dural passende Mattensysteme bereit. </w:t>
      </w:r>
      <w:r w:rsidR="00413295">
        <w:rPr>
          <w:rFonts w:asciiTheme="minorHAnsi" w:hAnsiTheme="minorHAnsi"/>
          <w:sz w:val="24"/>
        </w:rPr>
        <w:t xml:space="preserve">Outdoor </w:t>
      </w:r>
      <w:r w:rsidR="00945335" w:rsidRPr="00CC2AB5">
        <w:rPr>
          <w:rFonts w:asciiTheme="minorHAnsi" w:hAnsiTheme="minorHAnsi"/>
          <w:sz w:val="24"/>
        </w:rPr>
        <w:t>Profil- und Entwässerungssysteme für Balkon und Terrasse sowie Rippen und Noppen für Bodenleitsysteme runden das Portfolio ab.</w:t>
      </w:r>
    </w:p>
    <w:p w14:paraId="6641FDBE" w14:textId="0165E5C1" w:rsidR="00D939C3" w:rsidRDefault="00D939C3" w:rsidP="00B12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4"/>
          <w:u w:val="single"/>
        </w:rPr>
      </w:pPr>
    </w:p>
    <w:p w14:paraId="4B318358" w14:textId="77777777" w:rsidR="00FE762D" w:rsidRDefault="00FE762D">
      <w:pPr>
        <w:rPr>
          <w:rFonts w:asciiTheme="minorHAnsi" w:hAnsiTheme="minorHAnsi"/>
          <w:b/>
          <w:sz w:val="24"/>
          <w:u w:val="single"/>
        </w:rPr>
      </w:pPr>
      <w:r>
        <w:rPr>
          <w:rFonts w:asciiTheme="minorHAnsi" w:hAnsiTheme="minorHAnsi"/>
          <w:b/>
          <w:sz w:val="24"/>
          <w:u w:val="single"/>
        </w:rPr>
        <w:br w:type="page"/>
      </w:r>
    </w:p>
    <w:p w14:paraId="08B68598" w14:textId="666EFECA" w:rsidR="001D2BA8" w:rsidRPr="0051403B" w:rsidRDefault="00B12413" w:rsidP="0051403B">
      <w:pPr>
        <w:rPr>
          <w:rFonts w:asciiTheme="minorHAnsi" w:hAnsiTheme="minorHAnsi"/>
          <w:b/>
          <w:sz w:val="24"/>
          <w:u w:val="single"/>
        </w:rPr>
      </w:pPr>
      <w:r>
        <w:rPr>
          <w:rFonts w:asciiTheme="minorHAnsi" w:hAnsiTheme="minorHAnsi"/>
          <w:b/>
          <w:sz w:val="24"/>
          <w:u w:val="single"/>
        </w:rPr>
        <w:lastRenderedPageBreak/>
        <w:t>B</w:t>
      </w:r>
      <w:r w:rsidR="00CC393B" w:rsidRPr="00CF51BE">
        <w:rPr>
          <w:rFonts w:asciiTheme="minorHAnsi" w:hAnsiTheme="minorHAnsi"/>
          <w:b/>
          <w:sz w:val="24"/>
          <w:u w:val="single"/>
        </w:rPr>
        <w:t>ildunterschrift</w:t>
      </w:r>
      <w:r w:rsidR="002345F4" w:rsidRPr="00CF51BE">
        <w:rPr>
          <w:rFonts w:asciiTheme="minorHAnsi" w:hAnsiTheme="minorHAnsi"/>
          <w:b/>
          <w:sz w:val="24"/>
          <w:u w:val="single"/>
        </w:rPr>
        <w:t>en</w:t>
      </w:r>
    </w:p>
    <w:p w14:paraId="4DBC9C2F" w14:textId="6A7AC274" w:rsidR="00F80140" w:rsidRPr="00CF51BE" w:rsidRDefault="00F80140" w:rsidP="00E153DC">
      <w:pPr>
        <w:spacing w:line="400" w:lineRule="exact"/>
        <w:jc w:val="both"/>
        <w:rPr>
          <w:rFonts w:asciiTheme="minorHAnsi" w:hAnsiTheme="minorHAnsi" w:cs="Helvetica"/>
          <w:b/>
          <w:sz w:val="24"/>
          <w:lang w:eastAsia="en-US"/>
        </w:rPr>
      </w:pPr>
      <w:bookmarkStart w:id="0" w:name="_Hlk94001994"/>
    </w:p>
    <w:p w14:paraId="767E4334" w14:textId="722F231B" w:rsidR="00E153DC" w:rsidRPr="00CF51BE" w:rsidRDefault="00E153DC" w:rsidP="0071392B">
      <w:pPr>
        <w:spacing w:line="400" w:lineRule="exact"/>
        <w:jc w:val="both"/>
        <w:rPr>
          <w:rFonts w:asciiTheme="minorHAnsi" w:hAnsiTheme="minorHAnsi" w:cs="Helvetica"/>
          <w:b/>
          <w:sz w:val="24"/>
          <w:lang w:eastAsia="en-US"/>
        </w:rPr>
      </w:pPr>
    </w:p>
    <w:p w14:paraId="45B5C054" w14:textId="1682FD0B" w:rsidR="00E153DC" w:rsidRDefault="00E153DC" w:rsidP="0071392B">
      <w:pPr>
        <w:spacing w:line="400" w:lineRule="exact"/>
        <w:jc w:val="both"/>
        <w:rPr>
          <w:rFonts w:asciiTheme="minorHAnsi" w:hAnsiTheme="minorHAnsi" w:cs="Helvetica"/>
          <w:b/>
          <w:sz w:val="24"/>
          <w:lang w:eastAsia="en-US"/>
        </w:rPr>
      </w:pPr>
    </w:p>
    <w:p w14:paraId="3D5E937D" w14:textId="77777777" w:rsidR="00FE762D" w:rsidRDefault="00FE762D" w:rsidP="0071392B">
      <w:pPr>
        <w:spacing w:line="400" w:lineRule="exact"/>
        <w:jc w:val="both"/>
        <w:rPr>
          <w:rFonts w:asciiTheme="minorHAnsi" w:hAnsiTheme="minorHAnsi" w:cs="Helvetica"/>
          <w:b/>
          <w:sz w:val="24"/>
          <w:lang w:eastAsia="en-US"/>
        </w:rPr>
      </w:pPr>
    </w:p>
    <w:p w14:paraId="2A56BAF5" w14:textId="77777777" w:rsidR="00FE762D" w:rsidRDefault="00FE762D" w:rsidP="0071392B">
      <w:pPr>
        <w:spacing w:line="400" w:lineRule="exact"/>
        <w:jc w:val="both"/>
        <w:rPr>
          <w:rFonts w:asciiTheme="minorHAnsi" w:hAnsiTheme="minorHAnsi" w:cs="Helvetica"/>
          <w:b/>
          <w:sz w:val="24"/>
          <w:lang w:eastAsia="en-US"/>
        </w:rPr>
      </w:pPr>
    </w:p>
    <w:p w14:paraId="613DDE0E" w14:textId="77777777" w:rsidR="00FE762D" w:rsidRPr="00CF51BE" w:rsidRDefault="00FE762D" w:rsidP="0071392B">
      <w:pPr>
        <w:spacing w:line="400" w:lineRule="exact"/>
        <w:jc w:val="both"/>
        <w:rPr>
          <w:rFonts w:asciiTheme="minorHAnsi" w:hAnsiTheme="minorHAnsi" w:cs="Helvetica"/>
          <w:b/>
          <w:sz w:val="24"/>
          <w:lang w:eastAsia="en-US"/>
        </w:rPr>
      </w:pPr>
    </w:p>
    <w:p w14:paraId="62E21672" w14:textId="53F0179C" w:rsidR="00E153DC" w:rsidRPr="00CF51BE" w:rsidRDefault="00E153DC" w:rsidP="0071392B">
      <w:pPr>
        <w:spacing w:line="400" w:lineRule="exact"/>
        <w:jc w:val="both"/>
        <w:rPr>
          <w:rFonts w:asciiTheme="minorHAnsi" w:hAnsiTheme="minorHAnsi" w:cs="Helvetica"/>
          <w:b/>
          <w:sz w:val="24"/>
          <w:lang w:eastAsia="en-US"/>
        </w:rPr>
      </w:pPr>
    </w:p>
    <w:p w14:paraId="623F5999" w14:textId="4E3821E7" w:rsidR="00E153DC" w:rsidRPr="00CF51BE" w:rsidRDefault="00E153DC" w:rsidP="0071392B">
      <w:pPr>
        <w:spacing w:line="400" w:lineRule="exact"/>
        <w:jc w:val="both"/>
        <w:rPr>
          <w:rFonts w:asciiTheme="minorHAnsi" w:hAnsiTheme="minorHAnsi" w:cs="Helvetica"/>
          <w:b/>
          <w:sz w:val="24"/>
          <w:lang w:eastAsia="en-US"/>
        </w:rPr>
      </w:pPr>
    </w:p>
    <w:p w14:paraId="174BBF12" w14:textId="429309B1" w:rsidR="00E153DC" w:rsidRPr="00CF51BE" w:rsidRDefault="00E153DC" w:rsidP="0071392B">
      <w:pPr>
        <w:spacing w:line="400" w:lineRule="exact"/>
        <w:jc w:val="both"/>
        <w:rPr>
          <w:rFonts w:asciiTheme="minorHAnsi" w:hAnsiTheme="minorHAnsi" w:cs="Helvetica"/>
          <w:b/>
          <w:sz w:val="24"/>
          <w:lang w:eastAsia="en-US"/>
        </w:rPr>
      </w:pPr>
    </w:p>
    <w:p w14:paraId="731CAF67" w14:textId="3A766000" w:rsidR="00E153DC" w:rsidRPr="00CF51BE" w:rsidRDefault="00FE762D" w:rsidP="0071392B">
      <w:pPr>
        <w:spacing w:line="400" w:lineRule="exact"/>
        <w:jc w:val="both"/>
        <w:rPr>
          <w:rFonts w:asciiTheme="minorHAnsi" w:hAnsiTheme="minorHAnsi" w:cs="Helvetica"/>
          <w:b/>
          <w:sz w:val="24"/>
          <w:lang w:eastAsia="en-US"/>
        </w:rPr>
      </w:pPr>
      <w:r>
        <w:rPr>
          <w:noProof/>
        </w:rPr>
        <w:drawing>
          <wp:anchor distT="0" distB="0" distL="114300" distR="114300" simplePos="0" relativeHeight="251683840" behindDoc="0" locked="0" layoutInCell="1" allowOverlap="1" wp14:anchorId="6A4DAA24" wp14:editId="777104E2">
            <wp:simplePos x="0" y="0"/>
            <wp:positionH relativeFrom="column">
              <wp:posOffset>1905</wp:posOffset>
            </wp:positionH>
            <wp:positionV relativeFrom="paragraph">
              <wp:posOffset>-2237105</wp:posOffset>
            </wp:positionV>
            <wp:extent cx="3514725" cy="2428875"/>
            <wp:effectExtent l="0" t="0" r="9525" b="9525"/>
            <wp:wrapNone/>
            <wp:docPr id="1665831880" name="Grafik 1" descr="Ein Bild, das Person, Kleidung, Im Haus, Mädch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31880" name="Grafik 1" descr="Ein Bild, das Person, Kleidung, Im Haus, Mädchen enthält.&#10;&#10;KI-generierte Inhalte können fehlerhaft sein."/>
                    <pic:cNvPicPr/>
                  </pic:nvPicPr>
                  <pic:blipFill>
                    <a:blip r:embed="rId8"/>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42A8F70D" w14:textId="41C85F85" w:rsidR="0071392B" w:rsidRPr="00FE762D" w:rsidRDefault="0071392B" w:rsidP="0071392B">
      <w:pPr>
        <w:spacing w:line="400" w:lineRule="exact"/>
        <w:jc w:val="both"/>
        <w:rPr>
          <w:rFonts w:asciiTheme="minorHAnsi" w:hAnsiTheme="minorHAnsi" w:cs="Helvetica"/>
          <w:b/>
          <w:sz w:val="24"/>
          <w:lang w:val="en-GB" w:eastAsia="en-US"/>
        </w:rPr>
      </w:pPr>
      <w:r w:rsidRPr="00FE762D">
        <w:rPr>
          <w:rFonts w:asciiTheme="minorHAnsi" w:hAnsiTheme="minorHAnsi" w:cs="Helvetica"/>
          <w:b/>
          <w:sz w:val="24"/>
          <w:lang w:val="en-GB" w:eastAsia="en-US"/>
        </w:rPr>
        <w:t>[2</w:t>
      </w:r>
      <w:r w:rsidR="00DB3D04" w:rsidRPr="00FE762D">
        <w:rPr>
          <w:rFonts w:asciiTheme="minorHAnsi" w:hAnsiTheme="minorHAnsi" w:cs="Helvetica"/>
          <w:b/>
          <w:sz w:val="24"/>
          <w:lang w:val="en-GB" w:eastAsia="en-US"/>
        </w:rPr>
        <w:t>5-0</w:t>
      </w:r>
      <w:r w:rsidR="00350CB8" w:rsidRPr="00FE762D">
        <w:rPr>
          <w:rFonts w:asciiTheme="minorHAnsi" w:hAnsiTheme="minorHAnsi" w:cs="Helvetica"/>
          <w:b/>
          <w:sz w:val="24"/>
          <w:lang w:val="en-GB" w:eastAsia="en-US"/>
        </w:rPr>
        <w:t xml:space="preserve">2 </w:t>
      </w:r>
      <w:proofErr w:type="spellStart"/>
      <w:r w:rsidR="00350CB8" w:rsidRPr="00FE762D">
        <w:rPr>
          <w:rFonts w:asciiTheme="minorHAnsi" w:hAnsiTheme="minorHAnsi" w:cs="Helvetica"/>
          <w:b/>
          <w:sz w:val="24"/>
          <w:lang w:val="en-GB" w:eastAsia="en-US"/>
        </w:rPr>
        <w:t>Durabase</w:t>
      </w:r>
      <w:proofErr w:type="spellEnd"/>
      <w:r w:rsidR="00350CB8" w:rsidRPr="00FE762D">
        <w:rPr>
          <w:rFonts w:asciiTheme="minorHAnsi" w:hAnsiTheme="minorHAnsi" w:cs="Helvetica"/>
          <w:b/>
          <w:sz w:val="24"/>
          <w:lang w:val="en-GB" w:eastAsia="en-US"/>
        </w:rPr>
        <w:t xml:space="preserve"> CI-H </w:t>
      </w:r>
      <w:proofErr w:type="spellStart"/>
      <w:r w:rsidR="00350CB8" w:rsidRPr="00FE762D">
        <w:rPr>
          <w:rFonts w:asciiTheme="minorHAnsi" w:hAnsiTheme="minorHAnsi" w:cs="Helvetica"/>
          <w:b/>
          <w:sz w:val="24"/>
          <w:lang w:val="en-GB" w:eastAsia="en-US"/>
        </w:rPr>
        <w:t>mit</w:t>
      </w:r>
      <w:proofErr w:type="spellEnd"/>
      <w:r w:rsidR="00350CB8" w:rsidRPr="00FE762D">
        <w:rPr>
          <w:rFonts w:asciiTheme="minorHAnsi" w:hAnsiTheme="minorHAnsi" w:cs="Helvetica"/>
          <w:b/>
          <w:sz w:val="24"/>
          <w:lang w:val="en-GB" w:eastAsia="en-US"/>
        </w:rPr>
        <w:t xml:space="preserve"> Devi</w:t>
      </w:r>
      <w:r w:rsidRPr="00FE762D">
        <w:rPr>
          <w:rFonts w:asciiTheme="minorHAnsi" w:hAnsiTheme="minorHAnsi" w:cs="Helvetica"/>
          <w:b/>
          <w:sz w:val="24"/>
          <w:lang w:val="en-GB" w:eastAsia="en-US"/>
        </w:rPr>
        <w:t>]</w:t>
      </w:r>
    </w:p>
    <w:p w14:paraId="73D70D9E" w14:textId="100721C0" w:rsidR="002345F4" w:rsidRPr="00CF51BE" w:rsidRDefault="00350CB8" w:rsidP="0071392B">
      <w:pPr>
        <w:spacing w:line="400" w:lineRule="exact"/>
        <w:jc w:val="both"/>
        <w:rPr>
          <w:rFonts w:asciiTheme="minorHAnsi" w:hAnsiTheme="minorHAnsi" w:cstheme="minorHAnsi"/>
          <w:sz w:val="24"/>
          <w:lang w:eastAsia="en-US"/>
        </w:rPr>
      </w:pPr>
      <w:r>
        <w:rPr>
          <w:rFonts w:asciiTheme="minorHAnsi" w:hAnsiTheme="minorHAnsi" w:cstheme="minorHAnsi"/>
          <w:sz w:val="24"/>
          <w:lang w:eastAsia="en-US"/>
        </w:rPr>
        <w:t xml:space="preserve">Mit der </w:t>
      </w:r>
      <w:proofErr w:type="spellStart"/>
      <w:r>
        <w:rPr>
          <w:rFonts w:asciiTheme="minorHAnsi" w:hAnsiTheme="minorHAnsi" w:cstheme="minorHAnsi"/>
          <w:sz w:val="24"/>
          <w:lang w:eastAsia="en-US"/>
        </w:rPr>
        <w:t>Durabase</w:t>
      </w:r>
      <w:proofErr w:type="spellEnd"/>
      <w:r>
        <w:rPr>
          <w:rFonts w:asciiTheme="minorHAnsi" w:hAnsiTheme="minorHAnsi" w:cstheme="minorHAnsi"/>
          <w:sz w:val="24"/>
          <w:lang w:eastAsia="en-US"/>
        </w:rPr>
        <w:t xml:space="preserve"> CI-H Entkopplungsmatte zusammen mit dem Heizkabel von Devi </w:t>
      </w:r>
      <w:proofErr w:type="spellStart"/>
      <w:r>
        <w:rPr>
          <w:rFonts w:asciiTheme="minorHAnsi" w:hAnsiTheme="minorHAnsi" w:cstheme="minorHAnsi"/>
          <w:sz w:val="24"/>
          <w:lang w:eastAsia="en-US"/>
        </w:rPr>
        <w:t>by</w:t>
      </w:r>
      <w:proofErr w:type="spellEnd"/>
      <w:r>
        <w:rPr>
          <w:rFonts w:asciiTheme="minorHAnsi" w:hAnsiTheme="minorHAnsi" w:cstheme="minorHAnsi"/>
          <w:sz w:val="24"/>
          <w:lang w:eastAsia="en-US"/>
        </w:rPr>
        <w:t xml:space="preserve"> Danfoss bietet </w:t>
      </w:r>
      <w:proofErr w:type="spellStart"/>
      <w:r>
        <w:rPr>
          <w:rFonts w:asciiTheme="minorHAnsi" w:hAnsiTheme="minorHAnsi" w:cstheme="minorHAnsi"/>
          <w:sz w:val="24"/>
          <w:lang w:eastAsia="en-US"/>
        </w:rPr>
        <w:t>Dural</w:t>
      </w:r>
      <w:proofErr w:type="spellEnd"/>
      <w:r>
        <w:rPr>
          <w:rFonts w:asciiTheme="minorHAnsi" w:hAnsiTheme="minorHAnsi" w:cstheme="minorHAnsi"/>
          <w:sz w:val="24"/>
          <w:lang w:eastAsia="en-US"/>
        </w:rPr>
        <w:t xml:space="preserve"> ein System für </w:t>
      </w:r>
      <w:r w:rsidR="00AA667B">
        <w:rPr>
          <w:rFonts w:asciiTheme="minorHAnsi" w:hAnsiTheme="minorHAnsi" w:cstheme="minorHAnsi"/>
          <w:sz w:val="24"/>
          <w:lang w:eastAsia="en-US"/>
        </w:rPr>
        <w:t>das</w:t>
      </w:r>
      <w:r>
        <w:rPr>
          <w:rFonts w:asciiTheme="minorHAnsi" w:hAnsiTheme="minorHAnsi" w:cstheme="minorHAnsi"/>
          <w:sz w:val="24"/>
          <w:lang w:eastAsia="en-US"/>
        </w:rPr>
        <w:t xml:space="preserve"> einfache Verlegen einer Fußbodenheizung</w:t>
      </w:r>
      <w:r w:rsidR="00FF7CE2">
        <w:rPr>
          <w:rFonts w:asciiTheme="minorHAnsi" w:hAnsiTheme="minorHAnsi" w:cstheme="minorHAnsi"/>
          <w:sz w:val="24"/>
          <w:lang w:eastAsia="en-US"/>
        </w:rPr>
        <w:t>.</w:t>
      </w:r>
    </w:p>
    <w:p w14:paraId="06DDA616" w14:textId="7CB1452E" w:rsidR="00BB76A7" w:rsidRPr="00FE762D" w:rsidRDefault="0071392B" w:rsidP="00BB76A7">
      <w:pPr>
        <w:tabs>
          <w:tab w:val="left" w:pos="3828"/>
        </w:tabs>
        <w:spacing w:line="400" w:lineRule="exact"/>
        <w:jc w:val="right"/>
        <w:rPr>
          <w:rFonts w:asciiTheme="minorHAnsi" w:hAnsiTheme="minorHAnsi" w:cs="Helvetica"/>
          <w:sz w:val="24"/>
          <w:lang w:val="en-GB" w:eastAsia="en-US"/>
        </w:rPr>
      </w:pPr>
      <w:r w:rsidRPr="00FE762D">
        <w:rPr>
          <w:rFonts w:asciiTheme="minorHAnsi" w:hAnsiTheme="minorHAnsi" w:cs="Helvetica"/>
          <w:sz w:val="24"/>
          <w:lang w:val="en-GB" w:eastAsia="en-US"/>
        </w:rPr>
        <w:t>Foto: Dural</w:t>
      </w:r>
      <w:r w:rsidR="00361C4B">
        <w:rPr>
          <w:noProof/>
        </w:rPr>
        <w:drawing>
          <wp:anchor distT="0" distB="0" distL="114300" distR="114300" simplePos="0" relativeHeight="251670528" behindDoc="1" locked="0" layoutInCell="1" allowOverlap="1" wp14:anchorId="48B96855" wp14:editId="025C2279">
            <wp:simplePos x="0" y="0"/>
            <wp:positionH relativeFrom="margin">
              <wp:posOffset>6924675</wp:posOffset>
            </wp:positionH>
            <wp:positionV relativeFrom="paragraph">
              <wp:posOffset>376555</wp:posOffset>
            </wp:positionV>
            <wp:extent cx="3514725" cy="2428875"/>
            <wp:effectExtent l="0" t="0" r="9525" b="9525"/>
            <wp:wrapNone/>
            <wp:docPr id="9154712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71293" name=""/>
                    <pic:cNvPicPr/>
                  </pic:nvPicPr>
                  <pic:blipFill>
                    <a:blip r:embed="rId9"/>
                    <a:stretch>
                      <a:fillRect/>
                    </a:stretch>
                  </pic:blipFill>
                  <pic:spPr>
                    <a:xfrm>
                      <a:off x="0" y="0"/>
                      <a:ext cx="3514725" cy="2428875"/>
                    </a:xfrm>
                    <a:prstGeom prst="rect">
                      <a:avLst/>
                    </a:prstGeom>
                  </pic:spPr>
                </pic:pic>
              </a:graphicData>
            </a:graphic>
          </wp:anchor>
        </w:drawing>
      </w:r>
      <w:bookmarkEnd w:id="0"/>
    </w:p>
    <w:p w14:paraId="18E8293F" w14:textId="329F1B7A" w:rsidR="00BB76A7" w:rsidRPr="00FE762D" w:rsidRDefault="00BB76A7" w:rsidP="00BB76A7">
      <w:pPr>
        <w:tabs>
          <w:tab w:val="left" w:pos="3828"/>
        </w:tabs>
        <w:spacing w:line="400" w:lineRule="exact"/>
        <w:rPr>
          <w:rFonts w:asciiTheme="minorHAnsi" w:hAnsiTheme="minorHAnsi" w:cs="Helvetica"/>
          <w:sz w:val="24"/>
          <w:lang w:val="en-GB" w:eastAsia="en-US"/>
        </w:rPr>
      </w:pPr>
    </w:p>
    <w:p w14:paraId="00A46518" w14:textId="71E696FF"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13AA72D6" w14:textId="3F0549F5"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73E21108" w14:textId="0D665E55"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1AD27B33" w14:textId="49EB3559"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327B018A" w14:textId="77777777"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22AF4B23" w14:textId="77777777"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3A73DDB3" w14:textId="77777777"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6BA18091" w14:textId="77777777" w:rsidR="005802D0" w:rsidRPr="00FE762D" w:rsidRDefault="005802D0" w:rsidP="00BB76A7">
      <w:pPr>
        <w:tabs>
          <w:tab w:val="left" w:pos="3828"/>
        </w:tabs>
        <w:spacing w:line="400" w:lineRule="exact"/>
        <w:rPr>
          <w:rFonts w:asciiTheme="minorHAnsi" w:hAnsiTheme="minorHAnsi" w:cs="Helvetica"/>
          <w:b/>
          <w:sz w:val="24"/>
          <w:lang w:val="en-GB" w:eastAsia="en-US"/>
        </w:rPr>
      </w:pPr>
    </w:p>
    <w:p w14:paraId="597F5509" w14:textId="54FC86EE" w:rsidR="005802D0" w:rsidRPr="00FE762D" w:rsidRDefault="00FE762D" w:rsidP="00BB76A7">
      <w:pPr>
        <w:tabs>
          <w:tab w:val="left" w:pos="3828"/>
        </w:tabs>
        <w:spacing w:line="400" w:lineRule="exact"/>
        <w:rPr>
          <w:rFonts w:asciiTheme="minorHAnsi" w:hAnsiTheme="minorHAnsi" w:cs="Helvetica"/>
          <w:b/>
          <w:sz w:val="24"/>
          <w:lang w:val="en-GB" w:eastAsia="en-US"/>
        </w:rPr>
      </w:pPr>
      <w:r>
        <w:rPr>
          <w:noProof/>
        </w:rPr>
        <w:drawing>
          <wp:anchor distT="0" distB="0" distL="114300" distR="114300" simplePos="0" relativeHeight="251684864" behindDoc="0" locked="0" layoutInCell="1" allowOverlap="1" wp14:anchorId="76D13452" wp14:editId="7B02D9F4">
            <wp:simplePos x="0" y="0"/>
            <wp:positionH relativeFrom="column">
              <wp:posOffset>1905</wp:posOffset>
            </wp:positionH>
            <wp:positionV relativeFrom="paragraph">
              <wp:posOffset>-2233295</wp:posOffset>
            </wp:positionV>
            <wp:extent cx="3514725" cy="2428875"/>
            <wp:effectExtent l="0" t="0" r="9525" b="9525"/>
            <wp:wrapNone/>
            <wp:docPr id="2136021745" name="Grafik 1" descr="Ein Bild, das Muster, Stoff, gelb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21745" name="Grafik 1" descr="Ein Bild, das Muster, Stoff, gelb enthält.&#10;&#10;KI-generierte Inhalte können fehlerhaft sein."/>
                    <pic:cNvPicPr/>
                  </pic:nvPicPr>
                  <pic:blipFill>
                    <a:blip r:embed="rId10"/>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693DE583" w14:textId="1893E25E" w:rsidR="00BB76A7" w:rsidRPr="00FE762D" w:rsidRDefault="00726EF3" w:rsidP="00BB76A7">
      <w:pPr>
        <w:tabs>
          <w:tab w:val="left" w:pos="3828"/>
        </w:tabs>
        <w:spacing w:line="400" w:lineRule="exact"/>
        <w:rPr>
          <w:noProof/>
          <w:lang w:val="en-GB"/>
        </w:rPr>
      </w:pPr>
      <w:r w:rsidRPr="00FE762D">
        <w:rPr>
          <w:rFonts w:asciiTheme="minorHAnsi" w:hAnsiTheme="minorHAnsi" w:cs="Helvetica"/>
          <w:b/>
          <w:sz w:val="24"/>
          <w:lang w:val="en-GB" w:eastAsia="en-US"/>
        </w:rPr>
        <w:t>[</w:t>
      </w:r>
      <w:r w:rsidR="00DB3D04" w:rsidRPr="00FE762D">
        <w:rPr>
          <w:rFonts w:asciiTheme="minorHAnsi" w:hAnsiTheme="minorHAnsi" w:cs="Helvetica"/>
          <w:b/>
          <w:sz w:val="24"/>
          <w:lang w:val="en-GB" w:eastAsia="en-US"/>
        </w:rPr>
        <w:t>25-0</w:t>
      </w:r>
      <w:r w:rsidR="00613E7E" w:rsidRPr="00FE762D">
        <w:rPr>
          <w:rFonts w:asciiTheme="minorHAnsi" w:hAnsiTheme="minorHAnsi" w:cs="Helvetica"/>
          <w:b/>
          <w:sz w:val="24"/>
          <w:lang w:val="en-GB" w:eastAsia="en-US"/>
        </w:rPr>
        <w:t>2 Aufbau</w:t>
      </w:r>
      <w:r w:rsidRPr="00FE762D">
        <w:rPr>
          <w:rFonts w:asciiTheme="minorHAnsi" w:hAnsiTheme="minorHAnsi" w:cs="Helvetica"/>
          <w:b/>
          <w:sz w:val="24"/>
          <w:lang w:val="en-GB" w:eastAsia="en-US"/>
        </w:rPr>
        <w:t>]</w:t>
      </w:r>
    </w:p>
    <w:p w14:paraId="401C7BFD" w14:textId="64F126BC" w:rsidR="00726EF3" w:rsidRPr="00CF51BE" w:rsidRDefault="00613E7E" w:rsidP="00BB76A7">
      <w:pPr>
        <w:tabs>
          <w:tab w:val="left" w:pos="3828"/>
        </w:tabs>
        <w:spacing w:line="400" w:lineRule="exact"/>
        <w:rPr>
          <w:rFonts w:asciiTheme="minorHAnsi" w:hAnsiTheme="minorHAnsi" w:cstheme="minorHAnsi"/>
          <w:sz w:val="24"/>
          <w:lang w:eastAsia="en-US"/>
        </w:rPr>
      </w:pPr>
      <w:r>
        <w:rPr>
          <w:rFonts w:asciiTheme="minorHAnsi" w:hAnsiTheme="minorHAnsi" w:cstheme="minorHAnsi"/>
          <w:sz w:val="24"/>
          <w:lang w:eastAsia="en-US"/>
        </w:rPr>
        <w:t>Die Entkop</w:t>
      </w:r>
      <w:r w:rsidR="00350CB8">
        <w:rPr>
          <w:rFonts w:asciiTheme="minorHAnsi" w:hAnsiTheme="minorHAnsi" w:cstheme="minorHAnsi"/>
          <w:sz w:val="24"/>
          <w:lang w:eastAsia="en-US"/>
        </w:rPr>
        <w:t>p</w:t>
      </w:r>
      <w:r>
        <w:rPr>
          <w:rFonts w:asciiTheme="minorHAnsi" w:hAnsiTheme="minorHAnsi" w:cstheme="minorHAnsi"/>
          <w:sz w:val="24"/>
          <w:lang w:eastAsia="en-US"/>
        </w:rPr>
        <w:t xml:space="preserve">lungsmatte </w:t>
      </w:r>
      <w:proofErr w:type="spellStart"/>
      <w:r>
        <w:rPr>
          <w:rFonts w:asciiTheme="minorHAnsi" w:hAnsiTheme="minorHAnsi" w:cstheme="minorHAnsi"/>
          <w:sz w:val="24"/>
          <w:lang w:eastAsia="en-US"/>
        </w:rPr>
        <w:t>Durabase</w:t>
      </w:r>
      <w:proofErr w:type="spellEnd"/>
      <w:r>
        <w:rPr>
          <w:rFonts w:asciiTheme="minorHAnsi" w:hAnsiTheme="minorHAnsi" w:cstheme="minorHAnsi"/>
          <w:sz w:val="24"/>
          <w:lang w:eastAsia="en-US"/>
        </w:rPr>
        <w:t xml:space="preserve"> CI-H </w:t>
      </w:r>
      <w:r w:rsidR="00AA667B">
        <w:rPr>
          <w:rFonts w:asciiTheme="minorHAnsi" w:hAnsiTheme="minorHAnsi" w:cstheme="minorHAnsi"/>
          <w:sz w:val="24"/>
          <w:lang w:eastAsia="en-US"/>
        </w:rPr>
        <w:t>eignet sich für verschiedene Untergründe</w:t>
      </w:r>
      <w:r>
        <w:rPr>
          <w:rFonts w:asciiTheme="minorHAnsi" w:hAnsiTheme="minorHAnsi" w:cstheme="minorHAnsi"/>
          <w:sz w:val="24"/>
          <w:lang w:eastAsia="en-US"/>
        </w:rPr>
        <w:t xml:space="preserve"> und nimmt das Heizkabel </w:t>
      </w:r>
      <w:r w:rsidR="00350CB8">
        <w:rPr>
          <w:rFonts w:asciiTheme="minorHAnsi" w:hAnsiTheme="minorHAnsi" w:cstheme="minorHAnsi"/>
          <w:sz w:val="24"/>
          <w:lang w:eastAsia="en-US"/>
        </w:rPr>
        <w:t xml:space="preserve">von </w:t>
      </w:r>
      <w:r>
        <w:rPr>
          <w:rFonts w:asciiTheme="minorHAnsi" w:hAnsiTheme="minorHAnsi" w:cstheme="minorHAnsi"/>
          <w:sz w:val="24"/>
          <w:lang w:eastAsia="en-US"/>
        </w:rPr>
        <w:t xml:space="preserve">Devi </w:t>
      </w:r>
      <w:r w:rsidR="00350CB8">
        <w:rPr>
          <w:rFonts w:asciiTheme="minorHAnsi" w:hAnsiTheme="minorHAnsi" w:cstheme="minorHAnsi"/>
          <w:sz w:val="24"/>
          <w:lang w:eastAsia="en-US"/>
        </w:rPr>
        <w:t>einfach auf</w:t>
      </w:r>
      <w:r w:rsidR="00CD2D9E">
        <w:rPr>
          <w:rFonts w:asciiTheme="minorHAnsi" w:hAnsiTheme="minorHAnsi" w:cstheme="minorHAnsi"/>
          <w:sz w:val="24"/>
          <w:lang w:eastAsia="en-US"/>
        </w:rPr>
        <w:t>.</w:t>
      </w:r>
    </w:p>
    <w:p w14:paraId="566478A0" w14:textId="67F5450C" w:rsidR="005802D0" w:rsidRDefault="00726EF3" w:rsidP="00B12413">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61DB0B5A" w14:textId="77777777" w:rsidR="005802D0" w:rsidRDefault="005802D0" w:rsidP="005802D0">
      <w:pPr>
        <w:tabs>
          <w:tab w:val="left" w:pos="3828"/>
        </w:tabs>
        <w:spacing w:line="400" w:lineRule="exact"/>
        <w:rPr>
          <w:rFonts w:asciiTheme="minorHAnsi" w:hAnsiTheme="minorHAnsi" w:cs="Helvetica"/>
          <w:b/>
          <w:sz w:val="24"/>
          <w:lang w:eastAsia="en-US"/>
        </w:rPr>
      </w:pPr>
    </w:p>
    <w:p w14:paraId="2E18BC51" w14:textId="1215E21D" w:rsidR="005802D0" w:rsidRDefault="005802D0" w:rsidP="005802D0">
      <w:pPr>
        <w:tabs>
          <w:tab w:val="left" w:pos="3828"/>
        </w:tabs>
        <w:spacing w:line="400" w:lineRule="exact"/>
        <w:rPr>
          <w:rFonts w:asciiTheme="minorHAnsi" w:hAnsiTheme="minorHAnsi" w:cs="Helvetica"/>
          <w:b/>
          <w:sz w:val="24"/>
          <w:lang w:eastAsia="en-US"/>
        </w:rPr>
      </w:pPr>
    </w:p>
    <w:p w14:paraId="61638233" w14:textId="10484328" w:rsidR="005802D0" w:rsidRDefault="005802D0" w:rsidP="005802D0">
      <w:pPr>
        <w:tabs>
          <w:tab w:val="left" w:pos="3828"/>
        </w:tabs>
        <w:spacing w:line="400" w:lineRule="exact"/>
        <w:rPr>
          <w:rFonts w:asciiTheme="minorHAnsi" w:hAnsiTheme="minorHAnsi" w:cs="Helvetica"/>
          <w:b/>
          <w:sz w:val="24"/>
          <w:lang w:eastAsia="en-US"/>
        </w:rPr>
      </w:pPr>
    </w:p>
    <w:p w14:paraId="6C555209" w14:textId="60718EB6" w:rsidR="005802D0" w:rsidRDefault="005802D0" w:rsidP="005802D0">
      <w:pPr>
        <w:tabs>
          <w:tab w:val="left" w:pos="3828"/>
        </w:tabs>
        <w:spacing w:line="400" w:lineRule="exact"/>
        <w:rPr>
          <w:rFonts w:asciiTheme="minorHAnsi" w:hAnsiTheme="minorHAnsi" w:cs="Helvetica"/>
          <w:b/>
          <w:sz w:val="24"/>
          <w:lang w:eastAsia="en-US"/>
        </w:rPr>
      </w:pPr>
    </w:p>
    <w:p w14:paraId="4AD92D4A" w14:textId="0508DA8D" w:rsidR="005802D0" w:rsidRDefault="005802D0" w:rsidP="005802D0">
      <w:pPr>
        <w:tabs>
          <w:tab w:val="left" w:pos="3828"/>
        </w:tabs>
        <w:spacing w:line="400" w:lineRule="exact"/>
        <w:rPr>
          <w:rFonts w:asciiTheme="minorHAnsi" w:hAnsiTheme="minorHAnsi" w:cs="Helvetica"/>
          <w:b/>
          <w:sz w:val="24"/>
          <w:lang w:eastAsia="en-US"/>
        </w:rPr>
      </w:pPr>
    </w:p>
    <w:p w14:paraId="2C6DFCDA" w14:textId="77777777" w:rsidR="00FE762D" w:rsidRDefault="00FE762D" w:rsidP="005802D0">
      <w:pPr>
        <w:tabs>
          <w:tab w:val="left" w:pos="3828"/>
        </w:tabs>
        <w:spacing w:line="400" w:lineRule="exact"/>
        <w:rPr>
          <w:rFonts w:asciiTheme="minorHAnsi" w:hAnsiTheme="minorHAnsi" w:cs="Helvetica"/>
          <w:b/>
          <w:sz w:val="24"/>
          <w:lang w:eastAsia="en-US"/>
        </w:rPr>
      </w:pPr>
    </w:p>
    <w:p w14:paraId="54636776" w14:textId="77777777" w:rsidR="00FE762D" w:rsidRDefault="00FE762D" w:rsidP="005802D0">
      <w:pPr>
        <w:tabs>
          <w:tab w:val="left" w:pos="3828"/>
        </w:tabs>
        <w:spacing w:line="400" w:lineRule="exact"/>
        <w:rPr>
          <w:rFonts w:asciiTheme="minorHAnsi" w:hAnsiTheme="minorHAnsi" w:cs="Helvetica"/>
          <w:b/>
          <w:sz w:val="24"/>
          <w:lang w:eastAsia="en-US"/>
        </w:rPr>
      </w:pPr>
    </w:p>
    <w:p w14:paraId="7AD40071" w14:textId="77777777" w:rsidR="00FE762D" w:rsidRDefault="00FE762D" w:rsidP="005802D0">
      <w:pPr>
        <w:tabs>
          <w:tab w:val="left" w:pos="3828"/>
        </w:tabs>
        <w:spacing w:line="400" w:lineRule="exact"/>
        <w:rPr>
          <w:rFonts w:asciiTheme="minorHAnsi" w:hAnsiTheme="minorHAnsi" w:cs="Helvetica"/>
          <w:b/>
          <w:sz w:val="24"/>
          <w:lang w:eastAsia="en-US"/>
        </w:rPr>
      </w:pPr>
    </w:p>
    <w:p w14:paraId="58DEF9A3" w14:textId="77777777" w:rsidR="00FE762D" w:rsidRDefault="00FE762D" w:rsidP="005802D0">
      <w:pPr>
        <w:tabs>
          <w:tab w:val="left" w:pos="3828"/>
        </w:tabs>
        <w:spacing w:line="400" w:lineRule="exact"/>
        <w:rPr>
          <w:rFonts w:asciiTheme="minorHAnsi" w:hAnsiTheme="minorHAnsi" w:cs="Helvetica"/>
          <w:b/>
          <w:sz w:val="24"/>
          <w:lang w:eastAsia="en-US"/>
        </w:rPr>
      </w:pPr>
    </w:p>
    <w:p w14:paraId="300C9ACD" w14:textId="6FECBA8F" w:rsidR="005802D0" w:rsidRDefault="005802D0" w:rsidP="005802D0">
      <w:pPr>
        <w:tabs>
          <w:tab w:val="left" w:pos="3828"/>
        </w:tabs>
        <w:spacing w:line="400" w:lineRule="exact"/>
        <w:rPr>
          <w:rFonts w:asciiTheme="minorHAnsi" w:hAnsiTheme="minorHAnsi" w:cs="Helvetica"/>
          <w:b/>
          <w:sz w:val="24"/>
          <w:lang w:eastAsia="en-US"/>
        </w:rPr>
      </w:pPr>
    </w:p>
    <w:p w14:paraId="5C304543" w14:textId="2CB0E4A5" w:rsidR="005802D0" w:rsidRDefault="005802D0" w:rsidP="005802D0">
      <w:pPr>
        <w:tabs>
          <w:tab w:val="left" w:pos="3828"/>
        </w:tabs>
        <w:spacing w:line="400" w:lineRule="exact"/>
        <w:rPr>
          <w:rFonts w:asciiTheme="minorHAnsi" w:hAnsiTheme="minorHAnsi" w:cs="Helvetica"/>
          <w:b/>
          <w:sz w:val="24"/>
          <w:lang w:eastAsia="en-US"/>
        </w:rPr>
      </w:pPr>
    </w:p>
    <w:p w14:paraId="25F78BED" w14:textId="77777777" w:rsidR="00B24AFD" w:rsidRDefault="00B24AFD" w:rsidP="005802D0">
      <w:pPr>
        <w:tabs>
          <w:tab w:val="left" w:pos="3828"/>
        </w:tabs>
        <w:spacing w:line="400" w:lineRule="exact"/>
        <w:rPr>
          <w:rFonts w:asciiTheme="minorHAnsi" w:hAnsiTheme="minorHAnsi" w:cs="Helvetica"/>
          <w:b/>
          <w:sz w:val="24"/>
          <w:highlight w:val="yellow"/>
          <w:lang w:eastAsia="en-US"/>
        </w:rPr>
      </w:pPr>
    </w:p>
    <w:p w14:paraId="6CF97279" w14:textId="77777777" w:rsidR="00B24AFD" w:rsidRDefault="00B24AFD" w:rsidP="005802D0">
      <w:pPr>
        <w:tabs>
          <w:tab w:val="left" w:pos="3828"/>
        </w:tabs>
        <w:spacing w:line="400" w:lineRule="exact"/>
        <w:rPr>
          <w:rFonts w:asciiTheme="minorHAnsi" w:hAnsiTheme="minorHAnsi" w:cs="Helvetica"/>
          <w:b/>
          <w:sz w:val="24"/>
          <w:highlight w:val="yellow"/>
          <w:lang w:eastAsia="en-US"/>
        </w:rPr>
      </w:pPr>
    </w:p>
    <w:p w14:paraId="59144DDA" w14:textId="7CAFBDF2" w:rsidR="00B24AFD" w:rsidRDefault="00FE762D" w:rsidP="005802D0">
      <w:pPr>
        <w:tabs>
          <w:tab w:val="left" w:pos="3828"/>
        </w:tabs>
        <w:spacing w:line="400" w:lineRule="exact"/>
        <w:rPr>
          <w:rFonts w:asciiTheme="minorHAnsi" w:hAnsiTheme="minorHAnsi" w:cs="Helvetica"/>
          <w:b/>
          <w:sz w:val="24"/>
          <w:highlight w:val="yellow"/>
          <w:lang w:eastAsia="en-US"/>
        </w:rPr>
      </w:pPr>
      <w:r>
        <w:rPr>
          <w:noProof/>
        </w:rPr>
        <w:drawing>
          <wp:anchor distT="0" distB="0" distL="114300" distR="114300" simplePos="0" relativeHeight="251685888" behindDoc="0" locked="0" layoutInCell="1" allowOverlap="1" wp14:anchorId="7D16E0F9" wp14:editId="30A5CBCE">
            <wp:simplePos x="0" y="0"/>
            <wp:positionH relativeFrom="column">
              <wp:posOffset>1905</wp:posOffset>
            </wp:positionH>
            <wp:positionV relativeFrom="paragraph">
              <wp:posOffset>-3319145</wp:posOffset>
            </wp:positionV>
            <wp:extent cx="2428875" cy="3514725"/>
            <wp:effectExtent l="0" t="0" r="9525" b="9525"/>
            <wp:wrapNone/>
            <wp:docPr id="556207259" name="Grafik 1" descr="Ein Bild, das Kleidung, Mobiliar, Perso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07259" name="Grafik 1" descr="Ein Bild, das Kleidung, Mobiliar, Person, Menschliches Gesicht enthält.&#10;&#10;KI-generierte Inhalte können fehlerhaft sein."/>
                    <pic:cNvPicPr/>
                  </pic:nvPicPr>
                  <pic:blipFill>
                    <a:blip r:embed="rId11"/>
                    <a:stretch>
                      <a:fillRect/>
                    </a:stretch>
                  </pic:blipFill>
                  <pic:spPr>
                    <a:xfrm>
                      <a:off x="0" y="0"/>
                      <a:ext cx="2428875" cy="3514725"/>
                    </a:xfrm>
                    <a:prstGeom prst="rect">
                      <a:avLst/>
                    </a:prstGeom>
                  </pic:spPr>
                </pic:pic>
              </a:graphicData>
            </a:graphic>
            <wp14:sizeRelH relativeFrom="page">
              <wp14:pctWidth>0</wp14:pctWidth>
            </wp14:sizeRelH>
            <wp14:sizeRelV relativeFrom="page">
              <wp14:pctHeight>0</wp14:pctHeight>
            </wp14:sizeRelV>
          </wp:anchor>
        </w:drawing>
      </w:r>
    </w:p>
    <w:p w14:paraId="0FDC3C1C" w14:textId="02FFB512" w:rsidR="000A6237" w:rsidRDefault="000A6237" w:rsidP="000A6237">
      <w:pPr>
        <w:tabs>
          <w:tab w:val="left" w:pos="3828"/>
        </w:tabs>
        <w:spacing w:line="400" w:lineRule="exact"/>
        <w:rPr>
          <w:noProof/>
        </w:rPr>
      </w:pPr>
      <w:r w:rsidRPr="00CF51BE">
        <w:rPr>
          <w:rFonts w:asciiTheme="minorHAnsi" w:hAnsiTheme="minorHAnsi" w:cs="Helvetica"/>
          <w:b/>
          <w:sz w:val="24"/>
          <w:lang w:eastAsia="en-US"/>
        </w:rPr>
        <w:t>[</w:t>
      </w:r>
      <w:r>
        <w:rPr>
          <w:rFonts w:asciiTheme="minorHAnsi" w:hAnsiTheme="minorHAnsi" w:cs="Helvetica"/>
          <w:b/>
          <w:sz w:val="24"/>
          <w:lang w:eastAsia="en-US"/>
        </w:rPr>
        <w:t>25-02 Anwendung</w:t>
      </w:r>
      <w:r w:rsidRPr="00CF51BE">
        <w:rPr>
          <w:rFonts w:asciiTheme="minorHAnsi" w:hAnsiTheme="minorHAnsi" w:cs="Helvetica"/>
          <w:b/>
          <w:sz w:val="24"/>
          <w:lang w:eastAsia="en-US"/>
        </w:rPr>
        <w:t>]</w:t>
      </w:r>
    </w:p>
    <w:p w14:paraId="0EFABD91" w14:textId="68132F00" w:rsidR="000A6237" w:rsidRPr="00CF51BE" w:rsidRDefault="000A6237" w:rsidP="000A6237">
      <w:pPr>
        <w:tabs>
          <w:tab w:val="left" w:pos="3828"/>
        </w:tabs>
        <w:spacing w:line="400" w:lineRule="exact"/>
        <w:rPr>
          <w:rFonts w:asciiTheme="minorHAnsi" w:hAnsiTheme="minorHAnsi" w:cstheme="minorHAnsi"/>
          <w:sz w:val="24"/>
          <w:lang w:eastAsia="en-US"/>
        </w:rPr>
      </w:pPr>
      <w:r>
        <w:rPr>
          <w:rFonts w:asciiTheme="minorHAnsi" w:hAnsiTheme="minorHAnsi" w:cstheme="minorHAnsi"/>
          <w:sz w:val="24"/>
          <w:lang w:eastAsia="en-US"/>
        </w:rPr>
        <w:t>Die elektrische Fußbodenheizung kann dominierende oder unterstützende Wärme in jedem Raum bieten – ob Küche, Bad oder Wohn- und Schlafräume.</w:t>
      </w:r>
    </w:p>
    <w:p w14:paraId="44470A6A" w14:textId="77777777" w:rsidR="000A6237" w:rsidRDefault="000A6237" w:rsidP="000A6237">
      <w:pPr>
        <w:tabs>
          <w:tab w:val="left" w:pos="3828"/>
        </w:tabs>
        <w:spacing w:line="400" w:lineRule="exact"/>
        <w:jc w:val="right"/>
        <w:rPr>
          <w:rFonts w:asciiTheme="minorHAnsi" w:hAnsiTheme="minorHAnsi" w:cs="Helvetica"/>
          <w:sz w:val="24"/>
          <w:lang w:eastAsia="en-US"/>
        </w:rPr>
      </w:pPr>
      <w:r w:rsidRPr="00CF51BE">
        <w:rPr>
          <w:rFonts w:asciiTheme="minorHAnsi" w:hAnsiTheme="minorHAnsi" w:cs="Helvetica"/>
          <w:sz w:val="24"/>
          <w:lang w:eastAsia="en-US"/>
        </w:rPr>
        <w:t>Foto: Dural</w:t>
      </w:r>
    </w:p>
    <w:p w14:paraId="20E1E59F" w14:textId="77777777" w:rsidR="00B24AFD" w:rsidRDefault="00B24AFD" w:rsidP="005802D0">
      <w:pPr>
        <w:tabs>
          <w:tab w:val="left" w:pos="3828"/>
        </w:tabs>
        <w:spacing w:line="400" w:lineRule="exact"/>
        <w:rPr>
          <w:rFonts w:asciiTheme="minorHAnsi" w:hAnsiTheme="minorHAnsi" w:cs="Helvetica"/>
          <w:b/>
          <w:sz w:val="24"/>
          <w:highlight w:val="yellow"/>
          <w:lang w:eastAsia="en-US"/>
        </w:rPr>
      </w:pPr>
    </w:p>
    <w:p w14:paraId="318D528E" w14:textId="580503F7" w:rsidR="00A50E6D" w:rsidRDefault="00A50E6D" w:rsidP="00B12413">
      <w:pPr>
        <w:tabs>
          <w:tab w:val="left" w:pos="3828"/>
        </w:tabs>
        <w:spacing w:line="400" w:lineRule="exact"/>
        <w:jc w:val="right"/>
        <w:rPr>
          <w:rFonts w:asciiTheme="minorHAnsi" w:hAnsiTheme="minorHAnsi" w:cs="Helvetica"/>
          <w:b/>
          <w:sz w:val="24"/>
          <w:lang w:eastAsia="en-US"/>
        </w:rPr>
      </w:pPr>
    </w:p>
    <w:sectPr w:rsidR="00A50E6D" w:rsidSect="000C7338">
      <w:headerReference w:type="default" r:id="rId12"/>
      <w:footerReference w:type="default" r:id="rId13"/>
      <w:pgSz w:w="11906" w:h="16838" w:code="9"/>
      <w:pgMar w:top="2977" w:right="2834" w:bottom="184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82B2" w14:textId="77777777" w:rsidR="00FC2BFE" w:rsidRDefault="00FC2BFE">
      <w:r>
        <w:separator/>
      </w:r>
    </w:p>
  </w:endnote>
  <w:endnote w:type="continuationSeparator" w:id="0">
    <w:p w14:paraId="2801BB07" w14:textId="77777777" w:rsidR="00FC2BFE" w:rsidRDefault="00FC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Dural The Sans">
    <w:altName w:val="Calibri"/>
    <w:charset w:val="00"/>
    <w:family w:val="auto"/>
    <w:pitch w:val="variable"/>
    <w:sig w:usb0="800000AF" w:usb1="40002048"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7A2E" w14:textId="77777777" w:rsidR="006A4C2A" w:rsidRDefault="006A4C2A" w:rsidP="00F140FB">
    <w:pPr>
      <w:rPr>
        <w:rFonts w:ascii="Dural The Sans" w:hAnsi="Dural The Sans"/>
        <w:sz w:val="14"/>
        <w:szCs w:val="14"/>
        <w:lang w:val="it-IT"/>
      </w:rPr>
    </w:pPr>
  </w:p>
  <w:p w14:paraId="3C3BFC3F" w14:textId="1C8ECD39" w:rsidR="006B35E3" w:rsidRPr="00786F27" w:rsidRDefault="006B35E3" w:rsidP="006B35E3">
    <w:pPr>
      <w:rPr>
        <w:rFonts w:ascii="Calibri" w:hAnsi="Calibri"/>
        <w:sz w:val="14"/>
        <w:szCs w:val="14"/>
        <w:lang w:val="en-US"/>
      </w:rPr>
    </w:pPr>
    <w:r w:rsidRPr="00786F27">
      <w:rPr>
        <w:rFonts w:ascii="Calibri" w:hAnsi="Calibri"/>
        <w:sz w:val="14"/>
        <w:szCs w:val="14"/>
        <w:lang w:val="en-US"/>
      </w:rPr>
      <w:t xml:space="preserve">DURAL GmbH, Stefanie Görtz, </w:t>
    </w:r>
    <w:r w:rsidR="002E7074" w:rsidRPr="00786F27">
      <w:rPr>
        <w:rFonts w:ascii="Calibri" w:hAnsi="Calibri"/>
        <w:sz w:val="14"/>
        <w:szCs w:val="14"/>
        <w:lang w:val="en-US"/>
      </w:rPr>
      <w:t>Head of Marketing &amp; Communication</w:t>
    </w:r>
    <w:r w:rsidRPr="00786F27">
      <w:rPr>
        <w:rFonts w:ascii="Calibri" w:hAnsi="Calibri"/>
        <w:sz w:val="14"/>
        <w:szCs w:val="14"/>
        <w:lang w:val="en-US"/>
      </w:rPr>
      <w:t xml:space="preserve">, </w:t>
    </w:r>
    <w:proofErr w:type="spellStart"/>
    <w:r w:rsidRPr="00786F27">
      <w:rPr>
        <w:rFonts w:ascii="Calibri" w:hAnsi="Calibri"/>
        <w:sz w:val="14"/>
        <w:szCs w:val="14"/>
        <w:lang w:val="en-US"/>
      </w:rPr>
      <w:t>Südring</w:t>
    </w:r>
    <w:proofErr w:type="spellEnd"/>
    <w:r w:rsidRPr="00786F27">
      <w:rPr>
        <w:rFonts w:ascii="Calibri" w:hAnsi="Calibri"/>
        <w:sz w:val="14"/>
        <w:szCs w:val="14"/>
        <w:lang w:val="en-US"/>
      </w:rPr>
      <w:t xml:space="preserve"> 11, D-56412 </w:t>
    </w:r>
    <w:proofErr w:type="spellStart"/>
    <w:r w:rsidRPr="00786F27">
      <w:rPr>
        <w:rFonts w:ascii="Calibri" w:hAnsi="Calibri"/>
        <w:sz w:val="14"/>
        <w:szCs w:val="14"/>
        <w:lang w:val="en-US"/>
      </w:rPr>
      <w:t>Ruppach-Goldhausen</w:t>
    </w:r>
    <w:proofErr w:type="spellEnd"/>
    <w:r w:rsidRPr="00786F27">
      <w:rPr>
        <w:rFonts w:ascii="Calibri" w:hAnsi="Calibri"/>
        <w:sz w:val="14"/>
        <w:szCs w:val="14"/>
        <w:lang w:val="en-US"/>
      </w:rPr>
      <w:t xml:space="preserve"> </w:t>
    </w:r>
  </w:p>
  <w:p w14:paraId="6448C5F1" w14:textId="77777777" w:rsidR="006B35E3" w:rsidRPr="003F786C" w:rsidRDefault="006B35E3" w:rsidP="006B35E3">
    <w:pPr>
      <w:rPr>
        <w:rFonts w:ascii="Calibri" w:hAnsi="Calibri"/>
        <w:sz w:val="14"/>
        <w:szCs w:val="14"/>
      </w:rPr>
    </w:pPr>
    <w:r w:rsidRPr="003F786C">
      <w:rPr>
        <w:rFonts w:ascii="Calibri" w:hAnsi="Calibri"/>
        <w:sz w:val="14"/>
        <w:szCs w:val="14"/>
      </w:rPr>
      <w:t>Telefon: +49 (0) 2602 / 9261-629, S.Goertz@dural.de</w:t>
    </w:r>
  </w:p>
  <w:p w14:paraId="56DE8C36" w14:textId="77777777" w:rsidR="006B35E3" w:rsidRPr="003F786C" w:rsidRDefault="006B35E3" w:rsidP="006B35E3">
    <w:pPr>
      <w:rPr>
        <w:rFonts w:ascii="Calibri" w:hAnsi="Calibri"/>
        <w:sz w:val="14"/>
        <w:szCs w:val="14"/>
      </w:rPr>
    </w:pPr>
  </w:p>
  <w:p w14:paraId="32B5CF68" w14:textId="77777777" w:rsidR="006B35E3" w:rsidRPr="003F786C" w:rsidRDefault="006B35E3" w:rsidP="006B35E3">
    <w:pPr>
      <w:rPr>
        <w:rFonts w:ascii="Calibri" w:hAnsi="Calibri"/>
        <w:sz w:val="14"/>
        <w:szCs w:val="14"/>
      </w:rPr>
    </w:pPr>
    <w:r w:rsidRPr="003F786C">
      <w:rPr>
        <w:rFonts w:ascii="Calibri" w:hAnsi="Calibri"/>
        <w:sz w:val="14"/>
        <w:szCs w:val="14"/>
      </w:rPr>
      <w:t xml:space="preserve">Pressekontakt: Kommunikation2B, Mareike Wand-Quassowski, Westfalendamm 241, D-44141 Dortmund, </w:t>
    </w:r>
  </w:p>
  <w:p w14:paraId="03E28FD1" w14:textId="77777777" w:rsidR="006A4C2A" w:rsidRPr="00133D36" w:rsidRDefault="006B35E3" w:rsidP="006B35E3">
    <w:pPr>
      <w:rPr>
        <w:lang w:val="pl-PL"/>
      </w:rPr>
    </w:pPr>
    <w:proofErr w:type="spellStart"/>
    <w:r w:rsidRPr="006B35E3">
      <w:rPr>
        <w:rFonts w:ascii="Calibri" w:hAnsi="Calibri"/>
        <w:sz w:val="14"/>
        <w:szCs w:val="14"/>
        <w:lang w:val="it-IT"/>
      </w:rPr>
      <w:t>Telefon</w:t>
    </w:r>
    <w:proofErr w:type="spellEnd"/>
    <w:r w:rsidRPr="006B35E3">
      <w:rPr>
        <w:rFonts w:ascii="Calibri" w:hAnsi="Calibri"/>
        <w:sz w:val="14"/>
        <w:szCs w:val="14"/>
        <w:lang w:val="it-IT"/>
      </w:rPr>
      <w:t>: +49 (0) 231 33049323, m.quassowski@kommunikation2b.de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6941" w14:textId="77777777" w:rsidR="00FC2BFE" w:rsidRDefault="00FC2BFE">
      <w:r>
        <w:separator/>
      </w:r>
    </w:p>
  </w:footnote>
  <w:footnote w:type="continuationSeparator" w:id="0">
    <w:p w14:paraId="2A3D9CF4" w14:textId="77777777" w:rsidR="00FC2BFE" w:rsidRDefault="00FC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6F84B" w14:textId="77777777" w:rsidR="006A4C2A" w:rsidRPr="00274525" w:rsidRDefault="00F76804" w:rsidP="00142988">
    <w:pPr>
      <w:pStyle w:val="Kopfzeile"/>
      <w:jc w:val="right"/>
    </w:pPr>
    <w:r>
      <w:rPr>
        <w:noProof/>
      </w:rPr>
      <w:drawing>
        <wp:anchor distT="0" distB="0" distL="114300" distR="114300" simplePos="0" relativeHeight="251657728" behindDoc="1" locked="0" layoutInCell="1" allowOverlap="1" wp14:anchorId="39E0FDD0" wp14:editId="01182B96">
          <wp:simplePos x="0" y="0"/>
          <wp:positionH relativeFrom="rightMargin">
            <wp:align>left</wp:align>
          </wp:positionH>
          <wp:positionV relativeFrom="paragraph">
            <wp:posOffset>-178435</wp:posOffset>
          </wp:positionV>
          <wp:extent cx="1511935" cy="1511289"/>
          <wp:effectExtent l="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pic:cNvPicPr>
                    <a:picLocks noChangeAspect="1" noChangeArrowheads="1"/>
                  </pic:cNvPicPr>
                </pic:nvPicPr>
                <pic:blipFill>
                  <a:blip r:embed="rId1"/>
                  <a:stretch>
                    <a:fillRect/>
                  </a:stretch>
                </pic:blipFill>
                <pic:spPr bwMode="auto">
                  <a:xfrm>
                    <a:off x="0" y="0"/>
                    <a:ext cx="1511935" cy="15112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DEB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755C9"/>
    <w:multiLevelType w:val="hybridMultilevel"/>
    <w:tmpl w:val="8296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E33830"/>
    <w:multiLevelType w:val="hybridMultilevel"/>
    <w:tmpl w:val="3B686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9634B3"/>
    <w:multiLevelType w:val="multilevel"/>
    <w:tmpl w:val="EBDC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235D5"/>
    <w:multiLevelType w:val="hybridMultilevel"/>
    <w:tmpl w:val="FA567B7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num w:numId="1" w16cid:durableId="1136140733">
    <w:abstractNumId w:val="1"/>
  </w:num>
  <w:num w:numId="2" w16cid:durableId="1985695636">
    <w:abstractNumId w:val="0"/>
  </w:num>
  <w:num w:numId="3" w16cid:durableId="1040588110">
    <w:abstractNumId w:val="5"/>
  </w:num>
  <w:num w:numId="4" w16cid:durableId="14889679">
    <w:abstractNumId w:val="2"/>
  </w:num>
  <w:num w:numId="5" w16cid:durableId="99692392">
    <w:abstractNumId w:val="3"/>
  </w:num>
  <w:num w:numId="6" w16cid:durableId="67839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5"/>
    <w:rsid w:val="00001500"/>
    <w:rsid w:val="00003ECD"/>
    <w:rsid w:val="000115C9"/>
    <w:rsid w:val="00012213"/>
    <w:rsid w:val="00020191"/>
    <w:rsid w:val="0002081C"/>
    <w:rsid w:val="00021B99"/>
    <w:rsid w:val="00024199"/>
    <w:rsid w:val="00024E2E"/>
    <w:rsid w:val="0002652D"/>
    <w:rsid w:val="00026F48"/>
    <w:rsid w:val="00032A3F"/>
    <w:rsid w:val="000357A9"/>
    <w:rsid w:val="00035DCB"/>
    <w:rsid w:val="000364BA"/>
    <w:rsid w:val="0003650A"/>
    <w:rsid w:val="00036FE7"/>
    <w:rsid w:val="00040706"/>
    <w:rsid w:val="00041F60"/>
    <w:rsid w:val="00042BE7"/>
    <w:rsid w:val="00045468"/>
    <w:rsid w:val="00051BA0"/>
    <w:rsid w:val="00052379"/>
    <w:rsid w:val="00052EBF"/>
    <w:rsid w:val="00055A74"/>
    <w:rsid w:val="000600C8"/>
    <w:rsid w:val="00061F29"/>
    <w:rsid w:val="0006237F"/>
    <w:rsid w:val="00063532"/>
    <w:rsid w:val="00064649"/>
    <w:rsid w:val="00065A0E"/>
    <w:rsid w:val="0006605B"/>
    <w:rsid w:val="000664CD"/>
    <w:rsid w:val="000706FC"/>
    <w:rsid w:val="000718EE"/>
    <w:rsid w:val="000742B6"/>
    <w:rsid w:val="00076DB0"/>
    <w:rsid w:val="000779A4"/>
    <w:rsid w:val="00080B01"/>
    <w:rsid w:val="00083AC3"/>
    <w:rsid w:val="000879C3"/>
    <w:rsid w:val="0009200D"/>
    <w:rsid w:val="000925CD"/>
    <w:rsid w:val="0009346E"/>
    <w:rsid w:val="00094553"/>
    <w:rsid w:val="00094B16"/>
    <w:rsid w:val="0009639B"/>
    <w:rsid w:val="0009701E"/>
    <w:rsid w:val="0009793C"/>
    <w:rsid w:val="00097F06"/>
    <w:rsid w:val="000A0151"/>
    <w:rsid w:val="000A0FC6"/>
    <w:rsid w:val="000A3676"/>
    <w:rsid w:val="000A52A4"/>
    <w:rsid w:val="000A58D5"/>
    <w:rsid w:val="000A5FF4"/>
    <w:rsid w:val="000A6237"/>
    <w:rsid w:val="000B0C7E"/>
    <w:rsid w:val="000B1432"/>
    <w:rsid w:val="000B371A"/>
    <w:rsid w:val="000B377C"/>
    <w:rsid w:val="000B3DA8"/>
    <w:rsid w:val="000B464C"/>
    <w:rsid w:val="000B60D8"/>
    <w:rsid w:val="000C2336"/>
    <w:rsid w:val="000C3161"/>
    <w:rsid w:val="000C574E"/>
    <w:rsid w:val="000C5C6A"/>
    <w:rsid w:val="000C7338"/>
    <w:rsid w:val="000D494F"/>
    <w:rsid w:val="000D51AA"/>
    <w:rsid w:val="000D5423"/>
    <w:rsid w:val="000D6CA2"/>
    <w:rsid w:val="000E0189"/>
    <w:rsid w:val="000E0D7B"/>
    <w:rsid w:val="000E0EF9"/>
    <w:rsid w:val="000E364C"/>
    <w:rsid w:val="000E45A6"/>
    <w:rsid w:val="000F1962"/>
    <w:rsid w:val="000F1971"/>
    <w:rsid w:val="000F1A32"/>
    <w:rsid w:val="000F207F"/>
    <w:rsid w:val="000F2519"/>
    <w:rsid w:val="000F2938"/>
    <w:rsid w:val="000F30F9"/>
    <w:rsid w:val="000F43EE"/>
    <w:rsid w:val="000F6026"/>
    <w:rsid w:val="000F7043"/>
    <w:rsid w:val="000F7679"/>
    <w:rsid w:val="00100A17"/>
    <w:rsid w:val="00100AB4"/>
    <w:rsid w:val="0010113B"/>
    <w:rsid w:val="0010351E"/>
    <w:rsid w:val="00103974"/>
    <w:rsid w:val="00103E77"/>
    <w:rsid w:val="00104409"/>
    <w:rsid w:val="00105309"/>
    <w:rsid w:val="00105CA5"/>
    <w:rsid w:val="001071B5"/>
    <w:rsid w:val="00110117"/>
    <w:rsid w:val="001119AE"/>
    <w:rsid w:val="00111CE5"/>
    <w:rsid w:val="00111E16"/>
    <w:rsid w:val="00112D76"/>
    <w:rsid w:val="00115F1D"/>
    <w:rsid w:val="00116949"/>
    <w:rsid w:val="00117627"/>
    <w:rsid w:val="00120E7D"/>
    <w:rsid w:val="001214A4"/>
    <w:rsid w:val="00121D89"/>
    <w:rsid w:val="00122713"/>
    <w:rsid w:val="00122758"/>
    <w:rsid w:val="00123905"/>
    <w:rsid w:val="00123B41"/>
    <w:rsid w:val="00126601"/>
    <w:rsid w:val="00130CC5"/>
    <w:rsid w:val="00132759"/>
    <w:rsid w:val="00133D36"/>
    <w:rsid w:val="00137988"/>
    <w:rsid w:val="001414FC"/>
    <w:rsid w:val="00142988"/>
    <w:rsid w:val="00144460"/>
    <w:rsid w:val="00146600"/>
    <w:rsid w:val="0015018D"/>
    <w:rsid w:val="001506E1"/>
    <w:rsid w:val="00151290"/>
    <w:rsid w:val="0015152C"/>
    <w:rsid w:val="00152542"/>
    <w:rsid w:val="001560DE"/>
    <w:rsid w:val="00161371"/>
    <w:rsid w:val="0016347B"/>
    <w:rsid w:val="00164227"/>
    <w:rsid w:val="00165FDE"/>
    <w:rsid w:val="001663E5"/>
    <w:rsid w:val="001668BC"/>
    <w:rsid w:val="00170BD8"/>
    <w:rsid w:val="00170C61"/>
    <w:rsid w:val="0017163A"/>
    <w:rsid w:val="00173EA8"/>
    <w:rsid w:val="0018220F"/>
    <w:rsid w:val="00182B58"/>
    <w:rsid w:val="001830CD"/>
    <w:rsid w:val="00184468"/>
    <w:rsid w:val="00187F96"/>
    <w:rsid w:val="00187FE0"/>
    <w:rsid w:val="0019020A"/>
    <w:rsid w:val="0019111C"/>
    <w:rsid w:val="00193616"/>
    <w:rsid w:val="0019637C"/>
    <w:rsid w:val="0019657E"/>
    <w:rsid w:val="00196DBE"/>
    <w:rsid w:val="001A02F0"/>
    <w:rsid w:val="001A0FCD"/>
    <w:rsid w:val="001A1114"/>
    <w:rsid w:val="001A2F6B"/>
    <w:rsid w:val="001A3A94"/>
    <w:rsid w:val="001A3FBF"/>
    <w:rsid w:val="001A43CC"/>
    <w:rsid w:val="001A4F49"/>
    <w:rsid w:val="001A657A"/>
    <w:rsid w:val="001A7A04"/>
    <w:rsid w:val="001B10DD"/>
    <w:rsid w:val="001B1841"/>
    <w:rsid w:val="001B24E3"/>
    <w:rsid w:val="001B35DE"/>
    <w:rsid w:val="001B4EE0"/>
    <w:rsid w:val="001B6D6C"/>
    <w:rsid w:val="001B6F16"/>
    <w:rsid w:val="001C0B82"/>
    <w:rsid w:val="001C2D09"/>
    <w:rsid w:val="001C3292"/>
    <w:rsid w:val="001C3D91"/>
    <w:rsid w:val="001C4BBB"/>
    <w:rsid w:val="001C4E3F"/>
    <w:rsid w:val="001D0E2D"/>
    <w:rsid w:val="001D210A"/>
    <w:rsid w:val="001D2BA8"/>
    <w:rsid w:val="001D33C4"/>
    <w:rsid w:val="001D3686"/>
    <w:rsid w:val="001D380C"/>
    <w:rsid w:val="001D4717"/>
    <w:rsid w:val="001D5193"/>
    <w:rsid w:val="001D58E3"/>
    <w:rsid w:val="001D6297"/>
    <w:rsid w:val="001D65C1"/>
    <w:rsid w:val="001E00F5"/>
    <w:rsid w:val="001E0AD8"/>
    <w:rsid w:val="001E0D59"/>
    <w:rsid w:val="001E1E3B"/>
    <w:rsid w:val="001E6E0D"/>
    <w:rsid w:val="001E6F33"/>
    <w:rsid w:val="001E7588"/>
    <w:rsid w:val="001F169D"/>
    <w:rsid w:val="001F5800"/>
    <w:rsid w:val="002019AC"/>
    <w:rsid w:val="0020257B"/>
    <w:rsid w:val="002032FA"/>
    <w:rsid w:val="00204BD3"/>
    <w:rsid w:val="00204C58"/>
    <w:rsid w:val="00210ED9"/>
    <w:rsid w:val="002130F7"/>
    <w:rsid w:val="00214318"/>
    <w:rsid w:val="00215D88"/>
    <w:rsid w:val="00216FC2"/>
    <w:rsid w:val="00217277"/>
    <w:rsid w:val="002175AC"/>
    <w:rsid w:val="00217FB5"/>
    <w:rsid w:val="0022241C"/>
    <w:rsid w:val="00222654"/>
    <w:rsid w:val="0022333E"/>
    <w:rsid w:val="002233E1"/>
    <w:rsid w:val="00223BF1"/>
    <w:rsid w:val="002242AD"/>
    <w:rsid w:val="00224C35"/>
    <w:rsid w:val="0022579C"/>
    <w:rsid w:val="00225B6B"/>
    <w:rsid w:val="00226B03"/>
    <w:rsid w:val="00226D71"/>
    <w:rsid w:val="00227D06"/>
    <w:rsid w:val="002328F7"/>
    <w:rsid w:val="002342AA"/>
    <w:rsid w:val="002345F4"/>
    <w:rsid w:val="00236FFA"/>
    <w:rsid w:val="00240F69"/>
    <w:rsid w:val="00242741"/>
    <w:rsid w:val="0024371C"/>
    <w:rsid w:val="00243819"/>
    <w:rsid w:val="00243D6C"/>
    <w:rsid w:val="00244A85"/>
    <w:rsid w:val="00244AD8"/>
    <w:rsid w:val="00244FC7"/>
    <w:rsid w:val="00245E6E"/>
    <w:rsid w:val="0025389B"/>
    <w:rsid w:val="00253AB8"/>
    <w:rsid w:val="002543D0"/>
    <w:rsid w:val="00254EB3"/>
    <w:rsid w:val="002554F4"/>
    <w:rsid w:val="00255938"/>
    <w:rsid w:val="00256E48"/>
    <w:rsid w:val="00260300"/>
    <w:rsid w:val="0026259B"/>
    <w:rsid w:val="0026297D"/>
    <w:rsid w:val="00263C2A"/>
    <w:rsid w:val="00263D8B"/>
    <w:rsid w:val="0026418B"/>
    <w:rsid w:val="002651CA"/>
    <w:rsid w:val="002676AB"/>
    <w:rsid w:val="002711BB"/>
    <w:rsid w:val="002712EF"/>
    <w:rsid w:val="00271CC3"/>
    <w:rsid w:val="00273AA7"/>
    <w:rsid w:val="00275461"/>
    <w:rsid w:val="002754E3"/>
    <w:rsid w:val="00282F38"/>
    <w:rsid w:val="00283B80"/>
    <w:rsid w:val="00283EC1"/>
    <w:rsid w:val="00283FDE"/>
    <w:rsid w:val="002857BA"/>
    <w:rsid w:val="002916E0"/>
    <w:rsid w:val="0029187D"/>
    <w:rsid w:val="00291D23"/>
    <w:rsid w:val="00292B48"/>
    <w:rsid w:val="00292F37"/>
    <w:rsid w:val="00293353"/>
    <w:rsid w:val="0029516D"/>
    <w:rsid w:val="00296E6A"/>
    <w:rsid w:val="002A0B46"/>
    <w:rsid w:val="002A2664"/>
    <w:rsid w:val="002A4726"/>
    <w:rsid w:val="002A51B7"/>
    <w:rsid w:val="002A5701"/>
    <w:rsid w:val="002A6028"/>
    <w:rsid w:val="002A69FA"/>
    <w:rsid w:val="002B0C92"/>
    <w:rsid w:val="002B10E6"/>
    <w:rsid w:val="002B1816"/>
    <w:rsid w:val="002B3832"/>
    <w:rsid w:val="002B41FC"/>
    <w:rsid w:val="002B44A0"/>
    <w:rsid w:val="002B594C"/>
    <w:rsid w:val="002C657D"/>
    <w:rsid w:val="002C79F3"/>
    <w:rsid w:val="002D1BAA"/>
    <w:rsid w:val="002D44AC"/>
    <w:rsid w:val="002D4A05"/>
    <w:rsid w:val="002D5103"/>
    <w:rsid w:val="002E044C"/>
    <w:rsid w:val="002E273F"/>
    <w:rsid w:val="002E2EDC"/>
    <w:rsid w:val="002E436E"/>
    <w:rsid w:val="002E44FD"/>
    <w:rsid w:val="002E6B71"/>
    <w:rsid w:val="002E7074"/>
    <w:rsid w:val="002E74D6"/>
    <w:rsid w:val="002E78E2"/>
    <w:rsid w:val="002F0313"/>
    <w:rsid w:val="002F0450"/>
    <w:rsid w:val="002F172B"/>
    <w:rsid w:val="00300E2F"/>
    <w:rsid w:val="0030202D"/>
    <w:rsid w:val="00305C8A"/>
    <w:rsid w:val="00307669"/>
    <w:rsid w:val="00307921"/>
    <w:rsid w:val="0031158C"/>
    <w:rsid w:val="003119EB"/>
    <w:rsid w:val="00316AAF"/>
    <w:rsid w:val="00320097"/>
    <w:rsid w:val="00320CD3"/>
    <w:rsid w:val="0032119F"/>
    <w:rsid w:val="0032339A"/>
    <w:rsid w:val="003248AE"/>
    <w:rsid w:val="00325087"/>
    <w:rsid w:val="00325E36"/>
    <w:rsid w:val="00326A29"/>
    <w:rsid w:val="00326BA4"/>
    <w:rsid w:val="00327B71"/>
    <w:rsid w:val="00330D7F"/>
    <w:rsid w:val="00330D8F"/>
    <w:rsid w:val="003319E7"/>
    <w:rsid w:val="003323CD"/>
    <w:rsid w:val="00332CF6"/>
    <w:rsid w:val="003340C4"/>
    <w:rsid w:val="003375FF"/>
    <w:rsid w:val="003402D2"/>
    <w:rsid w:val="0034241C"/>
    <w:rsid w:val="003428A9"/>
    <w:rsid w:val="00343053"/>
    <w:rsid w:val="0034369A"/>
    <w:rsid w:val="00345527"/>
    <w:rsid w:val="00346C88"/>
    <w:rsid w:val="0035074B"/>
    <w:rsid w:val="00350CB8"/>
    <w:rsid w:val="00355AD2"/>
    <w:rsid w:val="00355E11"/>
    <w:rsid w:val="00356EBC"/>
    <w:rsid w:val="00357876"/>
    <w:rsid w:val="0036092A"/>
    <w:rsid w:val="00360D5E"/>
    <w:rsid w:val="003615D1"/>
    <w:rsid w:val="00361C4B"/>
    <w:rsid w:val="00363EF7"/>
    <w:rsid w:val="00364C63"/>
    <w:rsid w:val="0036604A"/>
    <w:rsid w:val="00371624"/>
    <w:rsid w:val="00373EC3"/>
    <w:rsid w:val="00377523"/>
    <w:rsid w:val="00380174"/>
    <w:rsid w:val="00381427"/>
    <w:rsid w:val="00381ABA"/>
    <w:rsid w:val="00382163"/>
    <w:rsid w:val="00382B85"/>
    <w:rsid w:val="003836C8"/>
    <w:rsid w:val="00384827"/>
    <w:rsid w:val="00384F74"/>
    <w:rsid w:val="003850E6"/>
    <w:rsid w:val="00385455"/>
    <w:rsid w:val="00386382"/>
    <w:rsid w:val="00387011"/>
    <w:rsid w:val="003926AD"/>
    <w:rsid w:val="00392C5F"/>
    <w:rsid w:val="0039307C"/>
    <w:rsid w:val="003966EC"/>
    <w:rsid w:val="0039749C"/>
    <w:rsid w:val="00397C14"/>
    <w:rsid w:val="003A1A15"/>
    <w:rsid w:val="003A1C43"/>
    <w:rsid w:val="003A2062"/>
    <w:rsid w:val="003A473E"/>
    <w:rsid w:val="003A6D52"/>
    <w:rsid w:val="003B1F29"/>
    <w:rsid w:val="003B48E0"/>
    <w:rsid w:val="003B63BE"/>
    <w:rsid w:val="003C0F31"/>
    <w:rsid w:val="003C21D2"/>
    <w:rsid w:val="003C2802"/>
    <w:rsid w:val="003C2CBD"/>
    <w:rsid w:val="003C3260"/>
    <w:rsid w:val="003C34DA"/>
    <w:rsid w:val="003C3D00"/>
    <w:rsid w:val="003C62E8"/>
    <w:rsid w:val="003C7F11"/>
    <w:rsid w:val="003D001A"/>
    <w:rsid w:val="003D1070"/>
    <w:rsid w:val="003D170D"/>
    <w:rsid w:val="003E3A6F"/>
    <w:rsid w:val="003E61DF"/>
    <w:rsid w:val="003E6A94"/>
    <w:rsid w:val="003F0A1D"/>
    <w:rsid w:val="003F10A8"/>
    <w:rsid w:val="003F1446"/>
    <w:rsid w:val="003F5AA0"/>
    <w:rsid w:val="003F63F2"/>
    <w:rsid w:val="003F786C"/>
    <w:rsid w:val="0040042A"/>
    <w:rsid w:val="00401190"/>
    <w:rsid w:val="004013A1"/>
    <w:rsid w:val="00401AAA"/>
    <w:rsid w:val="00401AE4"/>
    <w:rsid w:val="0040201D"/>
    <w:rsid w:val="0040211A"/>
    <w:rsid w:val="00402FA2"/>
    <w:rsid w:val="00403E99"/>
    <w:rsid w:val="004061AE"/>
    <w:rsid w:val="00407FAB"/>
    <w:rsid w:val="00413295"/>
    <w:rsid w:val="00413DF3"/>
    <w:rsid w:val="00417AD7"/>
    <w:rsid w:val="00417D71"/>
    <w:rsid w:val="0042143C"/>
    <w:rsid w:val="00422F78"/>
    <w:rsid w:val="0042407C"/>
    <w:rsid w:val="0042747D"/>
    <w:rsid w:val="00430163"/>
    <w:rsid w:val="0043016E"/>
    <w:rsid w:val="00431DD9"/>
    <w:rsid w:val="00431E85"/>
    <w:rsid w:val="00432705"/>
    <w:rsid w:val="00434E18"/>
    <w:rsid w:val="00434FCB"/>
    <w:rsid w:val="00435168"/>
    <w:rsid w:val="004353AD"/>
    <w:rsid w:val="00436C97"/>
    <w:rsid w:val="004404ED"/>
    <w:rsid w:val="00440FA1"/>
    <w:rsid w:val="004455E0"/>
    <w:rsid w:val="00445ED9"/>
    <w:rsid w:val="00446A82"/>
    <w:rsid w:val="00451B7F"/>
    <w:rsid w:val="00453721"/>
    <w:rsid w:val="00453D60"/>
    <w:rsid w:val="00454E76"/>
    <w:rsid w:val="00455CCD"/>
    <w:rsid w:val="00460C3C"/>
    <w:rsid w:val="00461222"/>
    <w:rsid w:val="0046243D"/>
    <w:rsid w:val="004627D9"/>
    <w:rsid w:val="0046311E"/>
    <w:rsid w:val="0046312C"/>
    <w:rsid w:val="00463365"/>
    <w:rsid w:val="00463FF1"/>
    <w:rsid w:val="00464B07"/>
    <w:rsid w:val="00465964"/>
    <w:rsid w:val="00470D78"/>
    <w:rsid w:val="00470FCD"/>
    <w:rsid w:val="004711B3"/>
    <w:rsid w:val="0047122D"/>
    <w:rsid w:val="00471587"/>
    <w:rsid w:val="0047220C"/>
    <w:rsid w:val="004739EB"/>
    <w:rsid w:val="00474C12"/>
    <w:rsid w:val="00476631"/>
    <w:rsid w:val="00477064"/>
    <w:rsid w:val="0047752A"/>
    <w:rsid w:val="0047780A"/>
    <w:rsid w:val="00482578"/>
    <w:rsid w:val="00486713"/>
    <w:rsid w:val="0048737A"/>
    <w:rsid w:val="004873A1"/>
    <w:rsid w:val="00493199"/>
    <w:rsid w:val="00493981"/>
    <w:rsid w:val="00494C67"/>
    <w:rsid w:val="00495BD4"/>
    <w:rsid w:val="00496EE1"/>
    <w:rsid w:val="004974ED"/>
    <w:rsid w:val="004A2B81"/>
    <w:rsid w:val="004A3E00"/>
    <w:rsid w:val="004A3E8A"/>
    <w:rsid w:val="004A5957"/>
    <w:rsid w:val="004A6B55"/>
    <w:rsid w:val="004B2C69"/>
    <w:rsid w:val="004B32E7"/>
    <w:rsid w:val="004B3416"/>
    <w:rsid w:val="004B4C5C"/>
    <w:rsid w:val="004B6CBA"/>
    <w:rsid w:val="004C18ED"/>
    <w:rsid w:val="004C1AF9"/>
    <w:rsid w:val="004C5401"/>
    <w:rsid w:val="004C6473"/>
    <w:rsid w:val="004C7FD7"/>
    <w:rsid w:val="004D0131"/>
    <w:rsid w:val="004D1798"/>
    <w:rsid w:val="004D222D"/>
    <w:rsid w:val="004D36C5"/>
    <w:rsid w:val="004D4D9E"/>
    <w:rsid w:val="004D6207"/>
    <w:rsid w:val="004D681F"/>
    <w:rsid w:val="004E0B30"/>
    <w:rsid w:val="004E0E3F"/>
    <w:rsid w:val="004E1A84"/>
    <w:rsid w:val="004E55F8"/>
    <w:rsid w:val="004F0E7F"/>
    <w:rsid w:val="004F2CB6"/>
    <w:rsid w:val="004F48CB"/>
    <w:rsid w:val="004F4EA1"/>
    <w:rsid w:val="004F581D"/>
    <w:rsid w:val="00502CB7"/>
    <w:rsid w:val="00505A33"/>
    <w:rsid w:val="005069C3"/>
    <w:rsid w:val="005103D6"/>
    <w:rsid w:val="00511311"/>
    <w:rsid w:val="00511978"/>
    <w:rsid w:val="0051200E"/>
    <w:rsid w:val="0051403B"/>
    <w:rsid w:val="0051454C"/>
    <w:rsid w:val="00514A5A"/>
    <w:rsid w:val="005156F9"/>
    <w:rsid w:val="00523592"/>
    <w:rsid w:val="005250F0"/>
    <w:rsid w:val="00525BDA"/>
    <w:rsid w:val="005345DF"/>
    <w:rsid w:val="00535025"/>
    <w:rsid w:val="00535E1F"/>
    <w:rsid w:val="0053611A"/>
    <w:rsid w:val="00536533"/>
    <w:rsid w:val="0054079C"/>
    <w:rsid w:val="00541165"/>
    <w:rsid w:val="005465C5"/>
    <w:rsid w:val="005470DA"/>
    <w:rsid w:val="005521FE"/>
    <w:rsid w:val="005522A0"/>
    <w:rsid w:val="00555D2E"/>
    <w:rsid w:val="00555E37"/>
    <w:rsid w:val="00556167"/>
    <w:rsid w:val="005565B0"/>
    <w:rsid w:val="00557A2D"/>
    <w:rsid w:val="00561416"/>
    <w:rsid w:val="00563101"/>
    <w:rsid w:val="00564498"/>
    <w:rsid w:val="0056523F"/>
    <w:rsid w:val="00565F12"/>
    <w:rsid w:val="00566036"/>
    <w:rsid w:val="00571974"/>
    <w:rsid w:val="0057276E"/>
    <w:rsid w:val="00572DE4"/>
    <w:rsid w:val="00572F28"/>
    <w:rsid w:val="0057319A"/>
    <w:rsid w:val="00573EE0"/>
    <w:rsid w:val="00573F1A"/>
    <w:rsid w:val="00573FA6"/>
    <w:rsid w:val="00577054"/>
    <w:rsid w:val="005802D0"/>
    <w:rsid w:val="005802F4"/>
    <w:rsid w:val="005809A8"/>
    <w:rsid w:val="0058137E"/>
    <w:rsid w:val="00581924"/>
    <w:rsid w:val="00581A06"/>
    <w:rsid w:val="00581BAC"/>
    <w:rsid w:val="00581E97"/>
    <w:rsid w:val="005829D0"/>
    <w:rsid w:val="00582D62"/>
    <w:rsid w:val="0058441C"/>
    <w:rsid w:val="005863CE"/>
    <w:rsid w:val="0059211B"/>
    <w:rsid w:val="005929AB"/>
    <w:rsid w:val="00593DAB"/>
    <w:rsid w:val="00596D65"/>
    <w:rsid w:val="00596DC2"/>
    <w:rsid w:val="00597887"/>
    <w:rsid w:val="0059796C"/>
    <w:rsid w:val="005A34CA"/>
    <w:rsid w:val="005A4945"/>
    <w:rsid w:val="005A5152"/>
    <w:rsid w:val="005A63DA"/>
    <w:rsid w:val="005A67A5"/>
    <w:rsid w:val="005A697F"/>
    <w:rsid w:val="005A7207"/>
    <w:rsid w:val="005B24DA"/>
    <w:rsid w:val="005B4EEA"/>
    <w:rsid w:val="005B5A42"/>
    <w:rsid w:val="005C018A"/>
    <w:rsid w:val="005C0405"/>
    <w:rsid w:val="005C04B1"/>
    <w:rsid w:val="005C383B"/>
    <w:rsid w:val="005C3D24"/>
    <w:rsid w:val="005C3FC1"/>
    <w:rsid w:val="005C62A3"/>
    <w:rsid w:val="005D2134"/>
    <w:rsid w:val="005D353B"/>
    <w:rsid w:val="005D5AEF"/>
    <w:rsid w:val="005D611B"/>
    <w:rsid w:val="005D7293"/>
    <w:rsid w:val="005E0BAF"/>
    <w:rsid w:val="005E0C07"/>
    <w:rsid w:val="005E1CBF"/>
    <w:rsid w:val="005E2F33"/>
    <w:rsid w:val="005E3EBE"/>
    <w:rsid w:val="005E3F15"/>
    <w:rsid w:val="005E437E"/>
    <w:rsid w:val="005E4A30"/>
    <w:rsid w:val="005E4E05"/>
    <w:rsid w:val="005E54B4"/>
    <w:rsid w:val="005E7D7D"/>
    <w:rsid w:val="005F01D0"/>
    <w:rsid w:val="005F0EEE"/>
    <w:rsid w:val="005F13D4"/>
    <w:rsid w:val="005F30CA"/>
    <w:rsid w:val="005F4FEB"/>
    <w:rsid w:val="005F510E"/>
    <w:rsid w:val="005F59D5"/>
    <w:rsid w:val="005F5B05"/>
    <w:rsid w:val="005F60D5"/>
    <w:rsid w:val="00600113"/>
    <w:rsid w:val="0060041C"/>
    <w:rsid w:val="006008AE"/>
    <w:rsid w:val="00604D85"/>
    <w:rsid w:val="00606BEF"/>
    <w:rsid w:val="00607262"/>
    <w:rsid w:val="00611DD7"/>
    <w:rsid w:val="00612303"/>
    <w:rsid w:val="00613E7E"/>
    <w:rsid w:val="006148DB"/>
    <w:rsid w:val="00617306"/>
    <w:rsid w:val="00617817"/>
    <w:rsid w:val="006216AF"/>
    <w:rsid w:val="00621751"/>
    <w:rsid w:val="00622B76"/>
    <w:rsid w:val="00622D1E"/>
    <w:rsid w:val="00622DCD"/>
    <w:rsid w:val="00623DC0"/>
    <w:rsid w:val="00626058"/>
    <w:rsid w:val="006273F8"/>
    <w:rsid w:val="00630FA5"/>
    <w:rsid w:val="00631899"/>
    <w:rsid w:val="00631B56"/>
    <w:rsid w:val="00633354"/>
    <w:rsid w:val="00633781"/>
    <w:rsid w:val="006342BB"/>
    <w:rsid w:val="00634934"/>
    <w:rsid w:val="0063589D"/>
    <w:rsid w:val="00637179"/>
    <w:rsid w:val="0063773A"/>
    <w:rsid w:val="00642DC7"/>
    <w:rsid w:val="006437D8"/>
    <w:rsid w:val="00653644"/>
    <w:rsid w:val="00655454"/>
    <w:rsid w:val="00655B95"/>
    <w:rsid w:val="00655F6B"/>
    <w:rsid w:val="00657E23"/>
    <w:rsid w:val="00660E8A"/>
    <w:rsid w:val="00662538"/>
    <w:rsid w:val="00663615"/>
    <w:rsid w:val="00670F0B"/>
    <w:rsid w:val="00671D96"/>
    <w:rsid w:val="00673099"/>
    <w:rsid w:val="00676EE5"/>
    <w:rsid w:val="006772DF"/>
    <w:rsid w:val="00677CE8"/>
    <w:rsid w:val="00680011"/>
    <w:rsid w:val="00680559"/>
    <w:rsid w:val="00680CB8"/>
    <w:rsid w:val="00680CC1"/>
    <w:rsid w:val="00683418"/>
    <w:rsid w:val="006853F7"/>
    <w:rsid w:val="006914E5"/>
    <w:rsid w:val="00691F09"/>
    <w:rsid w:val="0069366C"/>
    <w:rsid w:val="00693C01"/>
    <w:rsid w:val="00694EF9"/>
    <w:rsid w:val="006956AF"/>
    <w:rsid w:val="0069634B"/>
    <w:rsid w:val="006969F6"/>
    <w:rsid w:val="006974E0"/>
    <w:rsid w:val="006A4C2A"/>
    <w:rsid w:val="006B09E0"/>
    <w:rsid w:val="006B1223"/>
    <w:rsid w:val="006B1C24"/>
    <w:rsid w:val="006B20CE"/>
    <w:rsid w:val="006B35E3"/>
    <w:rsid w:val="006B5D22"/>
    <w:rsid w:val="006B6083"/>
    <w:rsid w:val="006B647F"/>
    <w:rsid w:val="006B7200"/>
    <w:rsid w:val="006C0514"/>
    <w:rsid w:val="006C2F3E"/>
    <w:rsid w:val="006C5285"/>
    <w:rsid w:val="006D0C2E"/>
    <w:rsid w:val="006D1194"/>
    <w:rsid w:val="006D1792"/>
    <w:rsid w:val="006D2462"/>
    <w:rsid w:val="006D2711"/>
    <w:rsid w:val="006D3505"/>
    <w:rsid w:val="006D428D"/>
    <w:rsid w:val="006D576E"/>
    <w:rsid w:val="006D6565"/>
    <w:rsid w:val="006D68A7"/>
    <w:rsid w:val="006D6F73"/>
    <w:rsid w:val="006E514F"/>
    <w:rsid w:val="006E552A"/>
    <w:rsid w:val="006E580B"/>
    <w:rsid w:val="006E632A"/>
    <w:rsid w:val="006E6F87"/>
    <w:rsid w:val="006E763A"/>
    <w:rsid w:val="006E7F9A"/>
    <w:rsid w:val="006F0BAB"/>
    <w:rsid w:val="006F17A9"/>
    <w:rsid w:val="006F2023"/>
    <w:rsid w:val="006F54B9"/>
    <w:rsid w:val="006F6AEF"/>
    <w:rsid w:val="007008C7"/>
    <w:rsid w:val="007009D1"/>
    <w:rsid w:val="0070127E"/>
    <w:rsid w:val="0070177F"/>
    <w:rsid w:val="007044CC"/>
    <w:rsid w:val="0070518F"/>
    <w:rsid w:val="00705C85"/>
    <w:rsid w:val="00706849"/>
    <w:rsid w:val="007106CD"/>
    <w:rsid w:val="007117B3"/>
    <w:rsid w:val="0071392B"/>
    <w:rsid w:val="00713A2F"/>
    <w:rsid w:val="00714288"/>
    <w:rsid w:val="00715437"/>
    <w:rsid w:val="007170E6"/>
    <w:rsid w:val="00722955"/>
    <w:rsid w:val="00722A14"/>
    <w:rsid w:val="00723B68"/>
    <w:rsid w:val="00724428"/>
    <w:rsid w:val="0072445D"/>
    <w:rsid w:val="007246AF"/>
    <w:rsid w:val="00726EF3"/>
    <w:rsid w:val="00727AF5"/>
    <w:rsid w:val="00732CE4"/>
    <w:rsid w:val="0073317D"/>
    <w:rsid w:val="007360A6"/>
    <w:rsid w:val="007362E4"/>
    <w:rsid w:val="007364B8"/>
    <w:rsid w:val="00736D49"/>
    <w:rsid w:val="00737A2C"/>
    <w:rsid w:val="00740CF6"/>
    <w:rsid w:val="00741620"/>
    <w:rsid w:val="007429E4"/>
    <w:rsid w:val="00742E95"/>
    <w:rsid w:val="007433B3"/>
    <w:rsid w:val="0074544F"/>
    <w:rsid w:val="00745F1C"/>
    <w:rsid w:val="00747165"/>
    <w:rsid w:val="00752587"/>
    <w:rsid w:val="00753CB2"/>
    <w:rsid w:val="00754FD6"/>
    <w:rsid w:val="00760162"/>
    <w:rsid w:val="00760DF3"/>
    <w:rsid w:val="00761AC8"/>
    <w:rsid w:val="007650CF"/>
    <w:rsid w:val="0076511E"/>
    <w:rsid w:val="00765D24"/>
    <w:rsid w:val="00765D7E"/>
    <w:rsid w:val="007675B8"/>
    <w:rsid w:val="007720E4"/>
    <w:rsid w:val="007726BE"/>
    <w:rsid w:val="00773895"/>
    <w:rsid w:val="0077512F"/>
    <w:rsid w:val="0077541A"/>
    <w:rsid w:val="00775A60"/>
    <w:rsid w:val="0077758B"/>
    <w:rsid w:val="007822AF"/>
    <w:rsid w:val="007830E7"/>
    <w:rsid w:val="00786232"/>
    <w:rsid w:val="00786F27"/>
    <w:rsid w:val="0078708F"/>
    <w:rsid w:val="00787432"/>
    <w:rsid w:val="00790FD8"/>
    <w:rsid w:val="00796740"/>
    <w:rsid w:val="0079678A"/>
    <w:rsid w:val="007970A8"/>
    <w:rsid w:val="007979CC"/>
    <w:rsid w:val="00797BE0"/>
    <w:rsid w:val="007A0CCE"/>
    <w:rsid w:val="007A0ECB"/>
    <w:rsid w:val="007A5149"/>
    <w:rsid w:val="007A539B"/>
    <w:rsid w:val="007A6DBC"/>
    <w:rsid w:val="007A6E39"/>
    <w:rsid w:val="007B02A6"/>
    <w:rsid w:val="007B3779"/>
    <w:rsid w:val="007B6DED"/>
    <w:rsid w:val="007B7142"/>
    <w:rsid w:val="007B7CFB"/>
    <w:rsid w:val="007C0F0A"/>
    <w:rsid w:val="007C1CD6"/>
    <w:rsid w:val="007C224F"/>
    <w:rsid w:val="007C2310"/>
    <w:rsid w:val="007C2897"/>
    <w:rsid w:val="007C39DD"/>
    <w:rsid w:val="007C4F56"/>
    <w:rsid w:val="007C6589"/>
    <w:rsid w:val="007C6751"/>
    <w:rsid w:val="007C75DC"/>
    <w:rsid w:val="007D0CD6"/>
    <w:rsid w:val="007D286E"/>
    <w:rsid w:val="007D2EE4"/>
    <w:rsid w:val="007D316A"/>
    <w:rsid w:val="007D3B23"/>
    <w:rsid w:val="007D63E0"/>
    <w:rsid w:val="007D6787"/>
    <w:rsid w:val="007E1D55"/>
    <w:rsid w:val="007E2457"/>
    <w:rsid w:val="007E3276"/>
    <w:rsid w:val="007E5E23"/>
    <w:rsid w:val="007E6DF9"/>
    <w:rsid w:val="007E7267"/>
    <w:rsid w:val="007E7A56"/>
    <w:rsid w:val="007F25FA"/>
    <w:rsid w:val="007F56D8"/>
    <w:rsid w:val="008028F8"/>
    <w:rsid w:val="00803D85"/>
    <w:rsid w:val="008124CF"/>
    <w:rsid w:val="00812DED"/>
    <w:rsid w:val="00813315"/>
    <w:rsid w:val="00816D74"/>
    <w:rsid w:val="0081712D"/>
    <w:rsid w:val="00817AE6"/>
    <w:rsid w:val="008200A4"/>
    <w:rsid w:val="00820F46"/>
    <w:rsid w:val="0082141A"/>
    <w:rsid w:val="00822CF0"/>
    <w:rsid w:val="00822D45"/>
    <w:rsid w:val="0082669C"/>
    <w:rsid w:val="00826F8C"/>
    <w:rsid w:val="0082781A"/>
    <w:rsid w:val="0083005C"/>
    <w:rsid w:val="00830371"/>
    <w:rsid w:val="00830C6D"/>
    <w:rsid w:val="00830FFA"/>
    <w:rsid w:val="008324E6"/>
    <w:rsid w:val="00834565"/>
    <w:rsid w:val="008373C0"/>
    <w:rsid w:val="008408C3"/>
    <w:rsid w:val="0084119D"/>
    <w:rsid w:val="00841223"/>
    <w:rsid w:val="00841310"/>
    <w:rsid w:val="00841351"/>
    <w:rsid w:val="0084203F"/>
    <w:rsid w:val="00842ABA"/>
    <w:rsid w:val="00843F6E"/>
    <w:rsid w:val="00844D52"/>
    <w:rsid w:val="00845913"/>
    <w:rsid w:val="00846326"/>
    <w:rsid w:val="008464E7"/>
    <w:rsid w:val="008468C3"/>
    <w:rsid w:val="00851D34"/>
    <w:rsid w:val="0085217A"/>
    <w:rsid w:val="008546D4"/>
    <w:rsid w:val="0085511F"/>
    <w:rsid w:val="00856F06"/>
    <w:rsid w:val="00861369"/>
    <w:rsid w:val="00861428"/>
    <w:rsid w:val="0086297D"/>
    <w:rsid w:val="00864438"/>
    <w:rsid w:val="00864DE4"/>
    <w:rsid w:val="00864FEA"/>
    <w:rsid w:val="00866715"/>
    <w:rsid w:val="00866E17"/>
    <w:rsid w:val="00867137"/>
    <w:rsid w:val="00867ECD"/>
    <w:rsid w:val="00870F19"/>
    <w:rsid w:val="0087135F"/>
    <w:rsid w:val="00872C9B"/>
    <w:rsid w:val="00876887"/>
    <w:rsid w:val="008768CC"/>
    <w:rsid w:val="00880112"/>
    <w:rsid w:val="008805D9"/>
    <w:rsid w:val="00881EA8"/>
    <w:rsid w:val="00882F1D"/>
    <w:rsid w:val="00885749"/>
    <w:rsid w:val="00885B20"/>
    <w:rsid w:val="00885DBE"/>
    <w:rsid w:val="00887024"/>
    <w:rsid w:val="00887682"/>
    <w:rsid w:val="00887A01"/>
    <w:rsid w:val="00887F0F"/>
    <w:rsid w:val="00890BC9"/>
    <w:rsid w:val="00891D60"/>
    <w:rsid w:val="008947C0"/>
    <w:rsid w:val="0089502F"/>
    <w:rsid w:val="00896442"/>
    <w:rsid w:val="0089649F"/>
    <w:rsid w:val="00897186"/>
    <w:rsid w:val="00897BBE"/>
    <w:rsid w:val="008A0676"/>
    <w:rsid w:val="008A442F"/>
    <w:rsid w:val="008A5ABC"/>
    <w:rsid w:val="008A64C4"/>
    <w:rsid w:val="008A6BA0"/>
    <w:rsid w:val="008B0F7B"/>
    <w:rsid w:val="008B45A9"/>
    <w:rsid w:val="008B4A90"/>
    <w:rsid w:val="008B649D"/>
    <w:rsid w:val="008B79B4"/>
    <w:rsid w:val="008C0699"/>
    <w:rsid w:val="008C289A"/>
    <w:rsid w:val="008C3398"/>
    <w:rsid w:val="008C61E2"/>
    <w:rsid w:val="008C71F4"/>
    <w:rsid w:val="008C7471"/>
    <w:rsid w:val="008C78B1"/>
    <w:rsid w:val="008D0D33"/>
    <w:rsid w:val="008D1A78"/>
    <w:rsid w:val="008D2797"/>
    <w:rsid w:val="008D2C16"/>
    <w:rsid w:val="008D2DF9"/>
    <w:rsid w:val="008D38F4"/>
    <w:rsid w:val="008D3C71"/>
    <w:rsid w:val="008D5D2F"/>
    <w:rsid w:val="008D764B"/>
    <w:rsid w:val="008E29F5"/>
    <w:rsid w:val="008E32AA"/>
    <w:rsid w:val="008E4CD5"/>
    <w:rsid w:val="008E4D3D"/>
    <w:rsid w:val="008E6EF0"/>
    <w:rsid w:val="008E76B1"/>
    <w:rsid w:val="008F1382"/>
    <w:rsid w:val="008F1C13"/>
    <w:rsid w:val="008F2DBC"/>
    <w:rsid w:val="008F3ADE"/>
    <w:rsid w:val="008F4C01"/>
    <w:rsid w:val="008F5F88"/>
    <w:rsid w:val="008F7907"/>
    <w:rsid w:val="008F7E5A"/>
    <w:rsid w:val="0090266C"/>
    <w:rsid w:val="0090418F"/>
    <w:rsid w:val="00904601"/>
    <w:rsid w:val="00907FA3"/>
    <w:rsid w:val="00910DC3"/>
    <w:rsid w:val="0091522B"/>
    <w:rsid w:val="009155AF"/>
    <w:rsid w:val="00915A18"/>
    <w:rsid w:val="00915C6B"/>
    <w:rsid w:val="00917615"/>
    <w:rsid w:val="009201EC"/>
    <w:rsid w:val="009203DC"/>
    <w:rsid w:val="00921F9D"/>
    <w:rsid w:val="0092301A"/>
    <w:rsid w:val="00923A45"/>
    <w:rsid w:val="00923E77"/>
    <w:rsid w:val="0092526C"/>
    <w:rsid w:val="009253E5"/>
    <w:rsid w:val="00926A2C"/>
    <w:rsid w:val="00926BCF"/>
    <w:rsid w:val="0092775E"/>
    <w:rsid w:val="009306DA"/>
    <w:rsid w:val="00932100"/>
    <w:rsid w:val="0093489A"/>
    <w:rsid w:val="009366AA"/>
    <w:rsid w:val="00941ECF"/>
    <w:rsid w:val="00942B42"/>
    <w:rsid w:val="009430BE"/>
    <w:rsid w:val="009445BB"/>
    <w:rsid w:val="00945335"/>
    <w:rsid w:val="0094589D"/>
    <w:rsid w:val="0095108D"/>
    <w:rsid w:val="009517B2"/>
    <w:rsid w:val="00952448"/>
    <w:rsid w:val="00952AF5"/>
    <w:rsid w:val="0095406C"/>
    <w:rsid w:val="009547D2"/>
    <w:rsid w:val="0095528D"/>
    <w:rsid w:val="0095614B"/>
    <w:rsid w:val="0095625C"/>
    <w:rsid w:val="00957333"/>
    <w:rsid w:val="00957780"/>
    <w:rsid w:val="009625A6"/>
    <w:rsid w:val="00962A37"/>
    <w:rsid w:val="009632AE"/>
    <w:rsid w:val="009659B0"/>
    <w:rsid w:val="00965ECC"/>
    <w:rsid w:val="00966814"/>
    <w:rsid w:val="00967082"/>
    <w:rsid w:val="00967818"/>
    <w:rsid w:val="00967A76"/>
    <w:rsid w:val="00970241"/>
    <w:rsid w:val="00970A3F"/>
    <w:rsid w:val="00971E26"/>
    <w:rsid w:val="00972C80"/>
    <w:rsid w:val="00980792"/>
    <w:rsid w:val="00981CC0"/>
    <w:rsid w:val="00983A03"/>
    <w:rsid w:val="009862E8"/>
    <w:rsid w:val="00991980"/>
    <w:rsid w:val="00991BCA"/>
    <w:rsid w:val="00993342"/>
    <w:rsid w:val="00996A84"/>
    <w:rsid w:val="00996E1A"/>
    <w:rsid w:val="0099765C"/>
    <w:rsid w:val="0099766E"/>
    <w:rsid w:val="009A3158"/>
    <w:rsid w:val="009A37FD"/>
    <w:rsid w:val="009A477A"/>
    <w:rsid w:val="009A7B2B"/>
    <w:rsid w:val="009B01FC"/>
    <w:rsid w:val="009B0F15"/>
    <w:rsid w:val="009B1D08"/>
    <w:rsid w:val="009B3DD8"/>
    <w:rsid w:val="009B4336"/>
    <w:rsid w:val="009B6B4A"/>
    <w:rsid w:val="009B7164"/>
    <w:rsid w:val="009C213F"/>
    <w:rsid w:val="009C4E4B"/>
    <w:rsid w:val="009C69D4"/>
    <w:rsid w:val="009C7423"/>
    <w:rsid w:val="009D1014"/>
    <w:rsid w:val="009D13D9"/>
    <w:rsid w:val="009D1556"/>
    <w:rsid w:val="009D2206"/>
    <w:rsid w:val="009D2AD7"/>
    <w:rsid w:val="009D2F72"/>
    <w:rsid w:val="009D3898"/>
    <w:rsid w:val="009D4D14"/>
    <w:rsid w:val="009D55D3"/>
    <w:rsid w:val="009D58DF"/>
    <w:rsid w:val="009D6C91"/>
    <w:rsid w:val="009D77B8"/>
    <w:rsid w:val="009D7BEA"/>
    <w:rsid w:val="009E12A9"/>
    <w:rsid w:val="009E314A"/>
    <w:rsid w:val="009E4B8B"/>
    <w:rsid w:val="009E57B7"/>
    <w:rsid w:val="009F1AFE"/>
    <w:rsid w:val="009F1EDD"/>
    <w:rsid w:val="009F26B4"/>
    <w:rsid w:val="009F2C0C"/>
    <w:rsid w:val="009F3AA0"/>
    <w:rsid w:val="009F419B"/>
    <w:rsid w:val="009F5387"/>
    <w:rsid w:val="009F5B1B"/>
    <w:rsid w:val="009F6672"/>
    <w:rsid w:val="009F6E2F"/>
    <w:rsid w:val="009F700D"/>
    <w:rsid w:val="00A0198D"/>
    <w:rsid w:val="00A02A88"/>
    <w:rsid w:val="00A055CD"/>
    <w:rsid w:val="00A0636C"/>
    <w:rsid w:val="00A07322"/>
    <w:rsid w:val="00A102C6"/>
    <w:rsid w:val="00A10F5F"/>
    <w:rsid w:val="00A1125B"/>
    <w:rsid w:val="00A12519"/>
    <w:rsid w:val="00A12834"/>
    <w:rsid w:val="00A1566D"/>
    <w:rsid w:val="00A16FCD"/>
    <w:rsid w:val="00A17623"/>
    <w:rsid w:val="00A204B2"/>
    <w:rsid w:val="00A2086A"/>
    <w:rsid w:val="00A20BC6"/>
    <w:rsid w:val="00A228D2"/>
    <w:rsid w:val="00A24586"/>
    <w:rsid w:val="00A26117"/>
    <w:rsid w:val="00A2646F"/>
    <w:rsid w:val="00A2683E"/>
    <w:rsid w:val="00A31CA2"/>
    <w:rsid w:val="00A34927"/>
    <w:rsid w:val="00A34F85"/>
    <w:rsid w:val="00A37C76"/>
    <w:rsid w:val="00A418D4"/>
    <w:rsid w:val="00A43785"/>
    <w:rsid w:val="00A43907"/>
    <w:rsid w:val="00A458AC"/>
    <w:rsid w:val="00A46DFC"/>
    <w:rsid w:val="00A5034E"/>
    <w:rsid w:val="00A50E6D"/>
    <w:rsid w:val="00A51D2F"/>
    <w:rsid w:val="00A537E9"/>
    <w:rsid w:val="00A53910"/>
    <w:rsid w:val="00A621EC"/>
    <w:rsid w:val="00A623BE"/>
    <w:rsid w:val="00A62F41"/>
    <w:rsid w:val="00A63C19"/>
    <w:rsid w:val="00A647AB"/>
    <w:rsid w:val="00A64A1C"/>
    <w:rsid w:val="00A6619F"/>
    <w:rsid w:val="00A67894"/>
    <w:rsid w:val="00A745BD"/>
    <w:rsid w:val="00A75216"/>
    <w:rsid w:val="00A75817"/>
    <w:rsid w:val="00A760D6"/>
    <w:rsid w:val="00A8033B"/>
    <w:rsid w:val="00A8127E"/>
    <w:rsid w:val="00A81E25"/>
    <w:rsid w:val="00A820B6"/>
    <w:rsid w:val="00A82647"/>
    <w:rsid w:val="00A82F5B"/>
    <w:rsid w:val="00A853C5"/>
    <w:rsid w:val="00A85BAF"/>
    <w:rsid w:val="00A86733"/>
    <w:rsid w:val="00A87B77"/>
    <w:rsid w:val="00A87E76"/>
    <w:rsid w:val="00A904D4"/>
    <w:rsid w:val="00A91BB1"/>
    <w:rsid w:val="00A91DA3"/>
    <w:rsid w:val="00A9675A"/>
    <w:rsid w:val="00AA2B70"/>
    <w:rsid w:val="00AA3E24"/>
    <w:rsid w:val="00AA5E6A"/>
    <w:rsid w:val="00AA667B"/>
    <w:rsid w:val="00AA7023"/>
    <w:rsid w:val="00AA75AA"/>
    <w:rsid w:val="00AA7791"/>
    <w:rsid w:val="00AA7BF0"/>
    <w:rsid w:val="00AB0473"/>
    <w:rsid w:val="00AB2433"/>
    <w:rsid w:val="00AB493E"/>
    <w:rsid w:val="00AB567C"/>
    <w:rsid w:val="00AB59B2"/>
    <w:rsid w:val="00AB670A"/>
    <w:rsid w:val="00AC0EE0"/>
    <w:rsid w:val="00AC16A0"/>
    <w:rsid w:val="00AC1EA0"/>
    <w:rsid w:val="00AC51B9"/>
    <w:rsid w:val="00AC5BED"/>
    <w:rsid w:val="00AD3766"/>
    <w:rsid w:val="00AD3BA6"/>
    <w:rsid w:val="00AD490C"/>
    <w:rsid w:val="00AD61D3"/>
    <w:rsid w:val="00AD6361"/>
    <w:rsid w:val="00AD6F3B"/>
    <w:rsid w:val="00AE163E"/>
    <w:rsid w:val="00AE249A"/>
    <w:rsid w:val="00AE5195"/>
    <w:rsid w:val="00AE65CE"/>
    <w:rsid w:val="00AE66EA"/>
    <w:rsid w:val="00AF0895"/>
    <w:rsid w:val="00AF3323"/>
    <w:rsid w:val="00AF4292"/>
    <w:rsid w:val="00AF4B7F"/>
    <w:rsid w:val="00AF6498"/>
    <w:rsid w:val="00AF6FB4"/>
    <w:rsid w:val="00B02923"/>
    <w:rsid w:val="00B03588"/>
    <w:rsid w:val="00B037E6"/>
    <w:rsid w:val="00B0455E"/>
    <w:rsid w:val="00B05C75"/>
    <w:rsid w:val="00B06DC9"/>
    <w:rsid w:val="00B074C4"/>
    <w:rsid w:val="00B10DC7"/>
    <w:rsid w:val="00B12413"/>
    <w:rsid w:val="00B128F9"/>
    <w:rsid w:val="00B1310C"/>
    <w:rsid w:val="00B16C15"/>
    <w:rsid w:val="00B17039"/>
    <w:rsid w:val="00B17341"/>
    <w:rsid w:val="00B178BD"/>
    <w:rsid w:val="00B208A3"/>
    <w:rsid w:val="00B2163A"/>
    <w:rsid w:val="00B21B0D"/>
    <w:rsid w:val="00B21EA3"/>
    <w:rsid w:val="00B24AFD"/>
    <w:rsid w:val="00B2729B"/>
    <w:rsid w:val="00B3227D"/>
    <w:rsid w:val="00B33221"/>
    <w:rsid w:val="00B34CC4"/>
    <w:rsid w:val="00B371F2"/>
    <w:rsid w:val="00B40E14"/>
    <w:rsid w:val="00B414BF"/>
    <w:rsid w:val="00B42387"/>
    <w:rsid w:val="00B4274D"/>
    <w:rsid w:val="00B4718E"/>
    <w:rsid w:val="00B47292"/>
    <w:rsid w:val="00B50761"/>
    <w:rsid w:val="00B52089"/>
    <w:rsid w:val="00B523E4"/>
    <w:rsid w:val="00B55012"/>
    <w:rsid w:val="00B60509"/>
    <w:rsid w:val="00B60BF5"/>
    <w:rsid w:val="00B612F0"/>
    <w:rsid w:val="00B64769"/>
    <w:rsid w:val="00B70306"/>
    <w:rsid w:val="00B73F20"/>
    <w:rsid w:val="00B758C7"/>
    <w:rsid w:val="00B75F92"/>
    <w:rsid w:val="00B76785"/>
    <w:rsid w:val="00B77335"/>
    <w:rsid w:val="00B80010"/>
    <w:rsid w:val="00B8015D"/>
    <w:rsid w:val="00B81147"/>
    <w:rsid w:val="00B824B2"/>
    <w:rsid w:val="00B83879"/>
    <w:rsid w:val="00B848EF"/>
    <w:rsid w:val="00B90915"/>
    <w:rsid w:val="00B90919"/>
    <w:rsid w:val="00B9146C"/>
    <w:rsid w:val="00B91A2A"/>
    <w:rsid w:val="00B9232D"/>
    <w:rsid w:val="00B934C1"/>
    <w:rsid w:val="00B949AB"/>
    <w:rsid w:val="00B95A02"/>
    <w:rsid w:val="00B968A7"/>
    <w:rsid w:val="00B96EFF"/>
    <w:rsid w:val="00B97441"/>
    <w:rsid w:val="00B97A2F"/>
    <w:rsid w:val="00BA03BF"/>
    <w:rsid w:val="00BA05AC"/>
    <w:rsid w:val="00BA2C5A"/>
    <w:rsid w:val="00BA3818"/>
    <w:rsid w:val="00BA4BD5"/>
    <w:rsid w:val="00BA568A"/>
    <w:rsid w:val="00BA5BA9"/>
    <w:rsid w:val="00BA6358"/>
    <w:rsid w:val="00BA76CC"/>
    <w:rsid w:val="00BA7715"/>
    <w:rsid w:val="00BB196B"/>
    <w:rsid w:val="00BB3E48"/>
    <w:rsid w:val="00BB4012"/>
    <w:rsid w:val="00BB5ED5"/>
    <w:rsid w:val="00BB6774"/>
    <w:rsid w:val="00BB685F"/>
    <w:rsid w:val="00BB76A7"/>
    <w:rsid w:val="00BC2D22"/>
    <w:rsid w:val="00BC3D68"/>
    <w:rsid w:val="00BC608C"/>
    <w:rsid w:val="00BC77CB"/>
    <w:rsid w:val="00BC7A46"/>
    <w:rsid w:val="00BC7E25"/>
    <w:rsid w:val="00BD0619"/>
    <w:rsid w:val="00BD1DD2"/>
    <w:rsid w:val="00BD33AE"/>
    <w:rsid w:val="00BD5D6D"/>
    <w:rsid w:val="00BD6E0A"/>
    <w:rsid w:val="00BD7C42"/>
    <w:rsid w:val="00BE203C"/>
    <w:rsid w:val="00BE2171"/>
    <w:rsid w:val="00BE44E6"/>
    <w:rsid w:val="00BE46BD"/>
    <w:rsid w:val="00BE6D96"/>
    <w:rsid w:val="00BF09CA"/>
    <w:rsid w:val="00BF3CCC"/>
    <w:rsid w:val="00BF578C"/>
    <w:rsid w:val="00BF7745"/>
    <w:rsid w:val="00C01470"/>
    <w:rsid w:val="00C02A28"/>
    <w:rsid w:val="00C02DBA"/>
    <w:rsid w:val="00C031C4"/>
    <w:rsid w:val="00C0578F"/>
    <w:rsid w:val="00C0625C"/>
    <w:rsid w:val="00C11A51"/>
    <w:rsid w:val="00C12B10"/>
    <w:rsid w:val="00C13E4F"/>
    <w:rsid w:val="00C1442D"/>
    <w:rsid w:val="00C14DB4"/>
    <w:rsid w:val="00C164F0"/>
    <w:rsid w:val="00C179ED"/>
    <w:rsid w:val="00C17D0B"/>
    <w:rsid w:val="00C20179"/>
    <w:rsid w:val="00C20428"/>
    <w:rsid w:val="00C2124F"/>
    <w:rsid w:val="00C26DDD"/>
    <w:rsid w:val="00C30300"/>
    <w:rsid w:val="00C31A07"/>
    <w:rsid w:val="00C32235"/>
    <w:rsid w:val="00C324EB"/>
    <w:rsid w:val="00C34310"/>
    <w:rsid w:val="00C37323"/>
    <w:rsid w:val="00C376D5"/>
    <w:rsid w:val="00C377C3"/>
    <w:rsid w:val="00C404EB"/>
    <w:rsid w:val="00C40AFE"/>
    <w:rsid w:val="00C46308"/>
    <w:rsid w:val="00C51888"/>
    <w:rsid w:val="00C52D16"/>
    <w:rsid w:val="00C539A7"/>
    <w:rsid w:val="00C5550E"/>
    <w:rsid w:val="00C6042A"/>
    <w:rsid w:val="00C60C22"/>
    <w:rsid w:val="00C61FE7"/>
    <w:rsid w:val="00C62CCD"/>
    <w:rsid w:val="00C62D83"/>
    <w:rsid w:val="00C63EBA"/>
    <w:rsid w:val="00C6792E"/>
    <w:rsid w:val="00C714C0"/>
    <w:rsid w:val="00C76BAA"/>
    <w:rsid w:val="00C76E0B"/>
    <w:rsid w:val="00C77799"/>
    <w:rsid w:val="00C77DEF"/>
    <w:rsid w:val="00C77E61"/>
    <w:rsid w:val="00C82267"/>
    <w:rsid w:val="00C82667"/>
    <w:rsid w:val="00C84EA5"/>
    <w:rsid w:val="00C8552F"/>
    <w:rsid w:val="00C8579F"/>
    <w:rsid w:val="00C873E8"/>
    <w:rsid w:val="00C879A5"/>
    <w:rsid w:val="00C90B16"/>
    <w:rsid w:val="00C94539"/>
    <w:rsid w:val="00C94DEE"/>
    <w:rsid w:val="00C9535E"/>
    <w:rsid w:val="00C95B09"/>
    <w:rsid w:val="00C95FA2"/>
    <w:rsid w:val="00CA1016"/>
    <w:rsid w:val="00CA5F66"/>
    <w:rsid w:val="00CB07A8"/>
    <w:rsid w:val="00CB0878"/>
    <w:rsid w:val="00CB226A"/>
    <w:rsid w:val="00CB22D8"/>
    <w:rsid w:val="00CB4AB0"/>
    <w:rsid w:val="00CB4EEA"/>
    <w:rsid w:val="00CB4FAB"/>
    <w:rsid w:val="00CB5E00"/>
    <w:rsid w:val="00CB7592"/>
    <w:rsid w:val="00CC0B94"/>
    <w:rsid w:val="00CC0D2E"/>
    <w:rsid w:val="00CC1963"/>
    <w:rsid w:val="00CC1B4B"/>
    <w:rsid w:val="00CC1D34"/>
    <w:rsid w:val="00CC1FD8"/>
    <w:rsid w:val="00CC2AB5"/>
    <w:rsid w:val="00CC393B"/>
    <w:rsid w:val="00CC552F"/>
    <w:rsid w:val="00CD0609"/>
    <w:rsid w:val="00CD06BE"/>
    <w:rsid w:val="00CD0AE5"/>
    <w:rsid w:val="00CD1E8D"/>
    <w:rsid w:val="00CD2A1A"/>
    <w:rsid w:val="00CD2AC5"/>
    <w:rsid w:val="00CD2D9E"/>
    <w:rsid w:val="00CD506A"/>
    <w:rsid w:val="00CD6C4C"/>
    <w:rsid w:val="00CD790E"/>
    <w:rsid w:val="00CE10E8"/>
    <w:rsid w:val="00CE62FE"/>
    <w:rsid w:val="00CF0FE4"/>
    <w:rsid w:val="00CF17DF"/>
    <w:rsid w:val="00CF1830"/>
    <w:rsid w:val="00CF39B3"/>
    <w:rsid w:val="00CF4429"/>
    <w:rsid w:val="00CF51BE"/>
    <w:rsid w:val="00CF5E2C"/>
    <w:rsid w:val="00CF62FD"/>
    <w:rsid w:val="00CF6CD1"/>
    <w:rsid w:val="00D00183"/>
    <w:rsid w:val="00D007BF"/>
    <w:rsid w:val="00D0103D"/>
    <w:rsid w:val="00D01113"/>
    <w:rsid w:val="00D01A27"/>
    <w:rsid w:val="00D027D2"/>
    <w:rsid w:val="00D05BD5"/>
    <w:rsid w:val="00D06893"/>
    <w:rsid w:val="00D06930"/>
    <w:rsid w:val="00D0746B"/>
    <w:rsid w:val="00D076BF"/>
    <w:rsid w:val="00D07FE2"/>
    <w:rsid w:val="00D1049B"/>
    <w:rsid w:val="00D1064C"/>
    <w:rsid w:val="00D12E0F"/>
    <w:rsid w:val="00D146CC"/>
    <w:rsid w:val="00D14CAA"/>
    <w:rsid w:val="00D16125"/>
    <w:rsid w:val="00D16CDE"/>
    <w:rsid w:val="00D17CD3"/>
    <w:rsid w:val="00D23F5F"/>
    <w:rsid w:val="00D24224"/>
    <w:rsid w:val="00D24852"/>
    <w:rsid w:val="00D26668"/>
    <w:rsid w:val="00D304AC"/>
    <w:rsid w:val="00D30ABF"/>
    <w:rsid w:val="00D30AF8"/>
    <w:rsid w:val="00D32FAC"/>
    <w:rsid w:val="00D378A2"/>
    <w:rsid w:val="00D41B74"/>
    <w:rsid w:val="00D43CC5"/>
    <w:rsid w:val="00D442B0"/>
    <w:rsid w:val="00D46DB6"/>
    <w:rsid w:val="00D46EB5"/>
    <w:rsid w:val="00D47BE0"/>
    <w:rsid w:val="00D47BFD"/>
    <w:rsid w:val="00D5032F"/>
    <w:rsid w:val="00D5067A"/>
    <w:rsid w:val="00D52FFC"/>
    <w:rsid w:val="00D531EA"/>
    <w:rsid w:val="00D53321"/>
    <w:rsid w:val="00D53A58"/>
    <w:rsid w:val="00D5739B"/>
    <w:rsid w:val="00D61172"/>
    <w:rsid w:val="00D61697"/>
    <w:rsid w:val="00D6420C"/>
    <w:rsid w:val="00D65D8D"/>
    <w:rsid w:val="00D72F70"/>
    <w:rsid w:val="00D7605F"/>
    <w:rsid w:val="00D76999"/>
    <w:rsid w:val="00D77694"/>
    <w:rsid w:val="00D80141"/>
    <w:rsid w:val="00D817A7"/>
    <w:rsid w:val="00D8304D"/>
    <w:rsid w:val="00D83F15"/>
    <w:rsid w:val="00D85239"/>
    <w:rsid w:val="00D8548D"/>
    <w:rsid w:val="00D867FF"/>
    <w:rsid w:val="00D87FDE"/>
    <w:rsid w:val="00D90B3C"/>
    <w:rsid w:val="00D932F5"/>
    <w:rsid w:val="00D939C3"/>
    <w:rsid w:val="00D93AD2"/>
    <w:rsid w:val="00D94432"/>
    <w:rsid w:val="00D95D5C"/>
    <w:rsid w:val="00DA00E7"/>
    <w:rsid w:val="00DA042A"/>
    <w:rsid w:val="00DA0723"/>
    <w:rsid w:val="00DA338A"/>
    <w:rsid w:val="00DA34EB"/>
    <w:rsid w:val="00DA4F57"/>
    <w:rsid w:val="00DA5C64"/>
    <w:rsid w:val="00DA68D8"/>
    <w:rsid w:val="00DA7154"/>
    <w:rsid w:val="00DA7F5C"/>
    <w:rsid w:val="00DB1107"/>
    <w:rsid w:val="00DB1FD7"/>
    <w:rsid w:val="00DB23A5"/>
    <w:rsid w:val="00DB2450"/>
    <w:rsid w:val="00DB3640"/>
    <w:rsid w:val="00DB3D04"/>
    <w:rsid w:val="00DB52B7"/>
    <w:rsid w:val="00DB5446"/>
    <w:rsid w:val="00DB7E6B"/>
    <w:rsid w:val="00DC0690"/>
    <w:rsid w:val="00DC22A3"/>
    <w:rsid w:val="00DC33FA"/>
    <w:rsid w:val="00DC3E2A"/>
    <w:rsid w:val="00DC7228"/>
    <w:rsid w:val="00DD0943"/>
    <w:rsid w:val="00DD0D56"/>
    <w:rsid w:val="00DD1176"/>
    <w:rsid w:val="00DD3056"/>
    <w:rsid w:val="00DD3AAD"/>
    <w:rsid w:val="00DD463F"/>
    <w:rsid w:val="00DD4642"/>
    <w:rsid w:val="00DD5C6A"/>
    <w:rsid w:val="00DD69D9"/>
    <w:rsid w:val="00DE2161"/>
    <w:rsid w:val="00DE21FD"/>
    <w:rsid w:val="00DE326F"/>
    <w:rsid w:val="00DE3392"/>
    <w:rsid w:val="00DE33A7"/>
    <w:rsid w:val="00DE624A"/>
    <w:rsid w:val="00DE6261"/>
    <w:rsid w:val="00DE6BEE"/>
    <w:rsid w:val="00DE762A"/>
    <w:rsid w:val="00DE78FC"/>
    <w:rsid w:val="00DE7934"/>
    <w:rsid w:val="00DF068A"/>
    <w:rsid w:val="00DF1E62"/>
    <w:rsid w:val="00DF2224"/>
    <w:rsid w:val="00DF294C"/>
    <w:rsid w:val="00DF4472"/>
    <w:rsid w:val="00DF5222"/>
    <w:rsid w:val="00DF5625"/>
    <w:rsid w:val="00DF66D5"/>
    <w:rsid w:val="00DF7617"/>
    <w:rsid w:val="00E003BE"/>
    <w:rsid w:val="00E00FFA"/>
    <w:rsid w:val="00E030CF"/>
    <w:rsid w:val="00E036F4"/>
    <w:rsid w:val="00E03EB6"/>
    <w:rsid w:val="00E06798"/>
    <w:rsid w:val="00E07456"/>
    <w:rsid w:val="00E07BEA"/>
    <w:rsid w:val="00E10352"/>
    <w:rsid w:val="00E153DC"/>
    <w:rsid w:val="00E170B2"/>
    <w:rsid w:val="00E17EA2"/>
    <w:rsid w:val="00E20766"/>
    <w:rsid w:val="00E20D6A"/>
    <w:rsid w:val="00E213EC"/>
    <w:rsid w:val="00E21AC9"/>
    <w:rsid w:val="00E22CC3"/>
    <w:rsid w:val="00E26349"/>
    <w:rsid w:val="00E267F0"/>
    <w:rsid w:val="00E27327"/>
    <w:rsid w:val="00E31462"/>
    <w:rsid w:val="00E32603"/>
    <w:rsid w:val="00E3279B"/>
    <w:rsid w:val="00E33A98"/>
    <w:rsid w:val="00E347FF"/>
    <w:rsid w:val="00E34B5C"/>
    <w:rsid w:val="00E34C33"/>
    <w:rsid w:val="00E3566E"/>
    <w:rsid w:val="00E358E2"/>
    <w:rsid w:val="00E368D3"/>
    <w:rsid w:val="00E37891"/>
    <w:rsid w:val="00E37D89"/>
    <w:rsid w:val="00E40CDF"/>
    <w:rsid w:val="00E412DE"/>
    <w:rsid w:val="00E4154D"/>
    <w:rsid w:val="00E43158"/>
    <w:rsid w:val="00E44500"/>
    <w:rsid w:val="00E45D62"/>
    <w:rsid w:val="00E47745"/>
    <w:rsid w:val="00E51BAE"/>
    <w:rsid w:val="00E53179"/>
    <w:rsid w:val="00E578E4"/>
    <w:rsid w:val="00E61284"/>
    <w:rsid w:val="00E63C8C"/>
    <w:rsid w:val="00E646E9"/>
    <w:rsid w:val="00E6740C"/>
    <w:rsid w:val="00E71D62"/>
    <w:rsid w:val="00E72273"/>
    <w:rsid w:val="00E726C8"/>
    <w:rsid w:val="00E738E6"/>
    <w:rsid w:val="00E739B6"/>
    <w:rsid w:val="00E73B08"/>
    <w:rsid w:val="00E74663"/>
    <w:rsid w:val="00E74A3E"/>
    <w:rsid w:val="00E74B95"/>
    <w:rsid w:val="00E75E85"/>
    <w:rsid w:val="00E77842"/>
    <w:rsid w:val="00E81440"/>
    <w:rsid w:val="00E82D25"/>
    <w:rsid w:val="00E83C73"/>
    <w:rsid w:val="00E84585"/>
    <w:rsid w:val="00E85382"/>
    <w:rsid w:val="00E90B51"/>
    <w:rsid w:val="00E925B8"/>
    <w:rsid w:val="00E93813"/>
    <w:rsid w:val="00E939AA"/>
    <w:rsid w:val="00E9435C"/>
    <w:rsid w:val="00E94BD3"/>
    <w:rsid w:val="00E9540C"/>
    <w:rsid w:val="00E95957"/>
    <w:rsid w:val="00E95C18"/>
    <w:rsid w:val="00E96A20"/>
    <w:rsid w:val="00E96EB7"/>
    <w:rsid w:val="00E9738E"/>
    <w:rsid w:val="00EA03C4"/>
    <w:rsid w:val="00EA09EF"/>
    <w:rsid w:val="00EA1219"/>
    <w:rsid w:val="00EA12AB"/>
    <w:rsid w:val="00EA2BB8"/>
    <w:rsid w:val="00EA3651"/>
    <w:rsid w:val="00EA4818"/>
    <w:rsid w:val="00EA4D35"/>
    <w:rsid w:val="00EA6BC3"/>
    <w:rsid w:val="00EA72FF"/>
    <w:rsid w:val="00EA7CBF"/>
    <w:rsid w:val="00EB0B8C"/>
    <w:rsid w:val="00EB21D7"/>
    <w:rsid w:val="00EB47DC"/>
    <w:rsid w:val="00EB557E"/>
    <w:rsid w:val="00EB6514"/>
    <w:rsid w:val="00EB7E22"/>
    <w:rsid w:val="00EC021B"/>
    <w:rsid w:val="00EC25B8"/>
    <w:rsid w:val="00EC2618"/>
    <w:rsid w:val="00EC2727"/>
    <w:rsid w:val="00EC615E"/>
    <w:rsid w:val="00EC718B"/>
    <w:rsid w:val="00EC7A44"/>
    <w:rsid w:val="00ED0447"/>
    <w:rsid w:val="00ED4BD2"/>
    <w:rsid w:val="00ED54E6"/>
    <w:rsid w:val="00ED5A97"/>
    <w:rsid w:val="00ED5F0C"/>
    <w:rsid w:val="00EE1DDB"/>
    <w:rsid w:val="00EE2824"/>
    <w:rsid w:val="00EE4B9F"/>
    <w:rsid w:val="00EE5337"/>
    <w:rsid w:val="00EE5AB9"/>
    <w:rsid w:val="00EE5B48"/>
    <w:rsid w:val="00EF01FE"/>
    <w:rsid w:val="00EF036B"/>
    <w:rsid w:val="00EF1759"/>
    <w:rsid w:val="00EF1D23"/>
    <w:rsid w:val="00EF1DE0"/>
    <w:rsid w:val="00EF2942"/>
    <w:rsid w:val="00EF3FD7"/>
    <w:rsid w:val="00EF6115"/>
    <w:rsid w:val="00EF73AA"/>
    <w:rsid w:val="00EF7818"/>
    <w:rsid w:val="00F016D7"/>
    <w:rsid w:val="00F03F49"/>
    <w:rsid w:val="00F03FDA"/>
    <w:rsid w:val="00F0402F"/>
    <w:rsid w:val="00F05236"/>
    <w:rsid w:val="00F057A7"/>
    <w:rsid w:val="00F06BA7"/>
    <w:rsid w:val="00F0722F"/>
    <w:rsid w:val="00F110F5"/>
    <w:rsid w:val="00F1250A"/>
    <w:rsid w:val="00F13327"/>
    <w:rsid w:val="00F13AB3"/>
    <w:rsid w:val="00F140FB"/>
    <w:rsid w:val="00F143DF"/>
    <w:rsid w:val="00F14C6D"/>
    <w:rsid w:val="00F150E9"/>
    <w:rsid w:val="00F1773B"/>
    <w:rsid w:val="00F206F7"/>
    <w:rsid w:val="00F216F4"/>
    <w:rsid w:val="00F22BC7"/>
    <w:rsid w:val="00F241CE"/>
    <w:rsid w:val="00F24381"/>
    <w:rsid w:val="00F24892"/>
    <w:rsid w:val="00F30CBC"/>
    <w:rsid w:val="00F31D24"/>
    <w:rsid w:val="00F327E7"/>
    <w:rsid w:val="00F3351C"/>
    <w:rsid w:val="00F33843"/>
    <w:rsid w:val="00F33B91"/>
    <w:rsid w:val="00F34CBB"/>
    <w:rsid w:val="00F35797"/>
    <w:rsid w:val="00F35985"/>
    <w:rsid w:val="00F35CBF"/>
    <w:rsid w:val="00F369E6"/>
    <w:rsid w:val="00F3718D"/>
    <w:rsid w:val="00F374A1"/>
    <w:rsid w:val="00F416C6"/>
    <w:rsid w:val="00F42AFA"/>
    <w:rsid w:val="00F458C0"/>
    <w:rsid w:val="00F461B8"/>
    <w:rsid w:val="00F473D8"/>
    <w:rsid w:val="00F50372"/>
    <w:rsid w:val="00F50699"/>
    <w:rsid w:val="00F50D27"/>
    <w:rsid w:val="00F531A2"/>
    <w:rsid w:val="00F5503B"/>
    <w:rsid w:val="00F57D05"/>
    <w:rsid w:val="00F60755"/>
    <w:rsid w:val="00F60F33"/>
    <w:rsid w:val="00F620C8"/>
    <w:rsid w:val="00F67485"/>
    <w:rsid w:val="00F678BC"/>
    <w:rsid w:val="00F70BFE"/>
    <w:rsid w:val="00F715D8"/>
    <w:rsid w:val="00F72E77"/>
    <w:rsid w:val="00F73B44"/>
    <w:rsid w:val="00F7417C"/>
    <w:rsid w:val="00F7448E"/>
    <w:rsid w:val="00F752B0"/>
    <w:rsid w:val="00F75576"/>
    <w:rsid w:val="00F7652D"/>
    <w:rsid w:val="00F76804"/>
    <w:rsid w:val="00F76E37"/>
    <w:rsid w:val="00F774E3"/>
    <w:rsid w:val="00F80140"/>
    <w:rsid w:val="00F8176B"/>
    <w:rsid w:val="00F84073"/>
    <w:rsid w:val="00F84374"/>
    <w:rsid w:val="00F84E74"/>
    <w:rsid w:val="00F85684"/>
    <w:rsid w:val="00F85918"/>
    <w:rsid w:val="00F921E8"/>
    <w:rsid w:val="00F95FDF"/>
    <w:rsid w:val="00F960C3"/>
    <w:rsid w:val="00F97AF3"/>
    <w:rsid w:val="00FA0165"/>
    <w:rsid w:val="00FA0A4C"/>
    <w:rsid w:val="00FA0A95"/>
    <w:rsid w:val="00FA1C06"/>
    <w:rsid w:val="00FA2266"/>
    <w:rsid w:val="00FA5C86"/>
    <w:rsid w:val="00FA70BB"/>
    <w:rsid w:val="00FB00C2"/>
    <w:rsid w:val="00FB0E34"/>
    <w:rsid w:val="00FB1DF3"/>
    <w:rsid w:val="00FB227B"/>
    <w:rsid w:val="00FB2DB2"/>
    <w:rsid w:val="00FB4336"/>
    <w:rsid w:val="00FB45AA"/>
    <w:rsid w:val="00FB4A65"/>
    <w:rsid w:val="00FB6BAF"/>
    <w:rsid w:val="00FB72D2"/>
    <w:rsid w:val="00FC05DA"/>
    <w:rsid w:val="00FC2001"/>
    <w:rsid w:val="00FC2806"/>
    <w:rsid w:val="00FC2BFE"/>
    <w:rsid w:val="00FC773E"/>
    <w:rsid w:val="00FC7C8E"/>
    <w:rsid w:val="00FC7C9D"/>
    <w:rsid w:val="00FD0506"/>
    <w:rsid w:val="00FD07DD"/>
    <w:rsid w:val="00FD208B"/>
    <w:rsid w:val="00FD342A"/>
    <w:rsid w:val="00FD3E8D"/>
    <w:rsid w:val="00FD7E33"/>
    <w:rsid w:val="00FE2608"/>
    <w:rsid w:val="00FE31BF"/>
    <w:rsid w:val="00FE33C7"/>
    <w:rsid w:val="00FE3DC9"/>
    <w:rsid w:val="00FE7068"/>
    <w:rsid w:val="00FE762D"/>
    <w:rsid w:val="00FE788A"/>
    <w:rsid w:val="00FE7C28"/>
    <w:rsid w:val="00FF097B"/>
    <w:rsid w:val="00FF349C"/>
    <w:rsid w:val="00FF54FA"/>
    <w:rsid w:val="00FF5779"/>
    <w:rsid w:val="00FF610E"/>
    <w:rsid w:val="00FF694A"/>
    <w:rsid w:val="00FF6D70"/>
    <w:rsid w:val="00FF742F"/>
    <w:rsid w:val="00FF7CE2"/>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8B301"/>
  <w15:docId w15:val="{454D2C2A-DEE2-4E26-A533-13D80B8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uiPriority w:val="22"/>
    <w:qFormat/>
    <w:rsid w:val="00020191"/>
    <w:rPr>
      <w:b/>
      <w:bCs/>
    </w:rPr>
  </w:style>
  <w:style w:type="character" w:styleId="BesuchterLink">
    <w:name w:val="FollowedHyperlink"/>
    <w:basedOn w:val="Absatz-Standardschriftart"/>
    <w:rsid w:val="000B3DA8"/>
    <w:rPr>
      <w:color w:val="954F72" w:themeColor="followedHyperlink"/>
      <w:u w:val="single"/>
    </w:rPr>
  </w:style>
  <w:style w:type="table" w:styleId="Tabellenraster">
    <w:name w:val="Table Grid"/>
    <w:basedOn w:val="NormaleTabelle"/>
    <w:rsid w:val="0029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966EC"/>
    <w:rPr>
      <w:rFonts w:ascii="Times New Roman" w:eastAsia="Times New Roman" w:hAnsi="Times New Roman"/>
      <w:sz w:val="16"/>
      <w:szCs w:val="16"/>
    </w:rPr>
  </w:style>
  <w:style w:type="paragraph" w:styleId="Kommentartext">
    <w:name w:val="annotation text"/>
    <w:basedOn w:val="Standard"/>
    <w:link w:val="KommentartextZchn"/>
    <w:rsid w:val="003966EC"/>
    <w:pPr>
      <w:suppressAutoHyphens/>
    </w:pPr>
    <w:rPr>
      <w:rFonts w:ascii="Times New Roman" w:hAnsi="Times New Roman" w:cs="Times New Roman"/>
      <w:sz w:val="20"/>
      <w:szCs w:val="20"/>
      <w:lang w:eastAsia="ar-SA"/>
    </w:rPr>
  </w:style>
  <w:style w:type="character" w:customStyle="1" w:styleId="KommentartextZchn">
    <w:name w:val="Kommentartext Zchn"/>
    <w:basedOn w:val="Absatz-Standardschriftart"/>
    <w:link w:val="Kommentartext"/>
    <w:rsid w:val="003966EC"/>
    <w:rPr>
      <w:sz w:val="20"/>
      <w:szCs w:val="20"/>
      <w:lang w:eastAsia="ar-SA"/>
    </w:rPr>
  </w:style>
  <w:style w:type="character" w:customStyle="1" w:styleId="NichtaufgelsteErwhnung1">
    <w:name w:val="Nicht aufgelöste Erwähnung1"/>
    <w:basedOn w:val="Absatz-Standardschriftart"/>
    <w:uiPriority w:val="99"/>
    <w:semiHidden/>
    <w:unhideWhenUsed/>
    <w:rsid w:val="009D13D9"/>
    <w:rPr>
      <w:color w:val="808080"/>
      <w:shd w:val="clear" w:color="auto" w:fill="E6E6E6"/>
    </w:rPr>
  </w:style>
  <w:style w:type="paragraph" w:styleId="Kommentarthema">
    <w:name w:val="annotation subject"/>
    <w:basedOn w:val="Kommentartext"/>
    <w:next w:val="Kommentartext"/>
    <w:link w:val="KommentarthemaZchn"/>
    <w:rsid w:val="005250F0"/>
    <w:pPr>
      <w:suppressAutoHyphens w:val="0"/>
    </w:pPr>
    <w:rPr>
      <w:rFonts w:ascii="Arial" w:hAnsi="Arial" w:cs="Arial"/>
      <w:b/>
      <w:bCs/>
      <w:lang w:eastAsia="de-DE"/>
    </w:rPr>
  </w:style>
  <w:style w:type="character" w:customStyle="1" w:styleId="KommentarthemaZchn">
    <w:name w:val="Kommentarthema Zchn"/>
    <w:basedOn w:val="KommentartextZchn"/>
    <w:link w:val="Kommentarthema"/>
    <w:rsid w:val="005250F0"/>
    <w:rPr>
      <w:rFonts w:ascii="Arial" w:hAnsi="Arial" w:cs="Arial"/>
      <w:b/>
      <w:bCs/>
      <w:sz w:val="20"/>
      <w:szCs w:val="20"/>
      <w:lang w:eastAsia="ar-SA"/>
    </w:rPr>
  </w:style>
  <w:style w:type="paragraph" w:styleId="berarbeitung">
    <w:name w:val="Revision"/>
    <w:hidden/>
    <w:semiHidden/>
    <w:rsid w:val="00D304AC"/>
    <w:rPr>
      <w:rFonts w:ascii="Arial" w:hAnsi="Arial" w:cs="Arial"/>
      <w:sz w:val="22"/>
    </w:rPr>
  </w:style>
  <w:style w:type="character" w:styleId="NichtaufgelsteErwhnung">
    <w:name w:val="Unresolved Mention"/>
    <w:basedOn w:val="Absatz-Standardschriftart"/>
    <w:uiPriority w:val="99"/>
    <w:semiHidden/>
    <w:unhideWhenUsed/>
    <w:rsid w:val="00A0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5084">
      <w:bodyDiv w:val="1"/>
      <w:marLeft w:val="0"/>
      <w:marRight w:val="0"/>
      <w:marTop w:val="0"/>
      <w:marBottom w:val="0"/>
      <w:divBdr>
        <w:top w:val="none" w:sz="0" w:space="0" w:color="auto"/>
        <w:left w:val="none" w:sz="0" w:space="0" w:color="auto"/>
        <w:bottom w:val="none" w:sz="0" w:space="0" w:color="auto"/>
        <w:right w:val="none" w:sz="0" w:space="0" w:color="auto"/>
      </w:divBdr>
    </w:div>
    <w:div w:id="763652740">
      <w:bodyDiv w:val="1"/>
      <w:marLeft w:val="75"/>
      <w:marRight w:val="0"/>
      <w:marTop w:val="0"/>
      <w:marBottom w:val="0"/>
      <w:divBdr>
        <w:top w:val="none" w:sz="0" w:space="0" w:color="auto"/>
        <w:left w:val="none" w:sz="0" w:space="0" w:color="auto"/>
        <w:bottom w:val="none" w:sz="0" w:space="0" w:color="auto"/>
        <w:right w:val="none" w:sz="0" w:space="0" w:color="auto"/>
      </w:divBdr>
      <w:divsChild>
        <w:div w:id="470095918">
          <w:marLeft w:val="0"/>
          <w:marRight w:val="0"/>
          <w:marTop w:val="0"/>
          <w:marBottom w:val="0"/>
          <w:divBdr>
            <w:top w:val="none" w:sz="0" w:space="0" w:color="auto"/>
            <w:left w:val="none" w:sz="0" w:space="0" w:color="auto"/>
            <w:bottom w:val="none" w:sz="0" w:space="0" w:color="auto"/>
            <w:right w:val="none" w:sz="0" w:space="0" w:color="auto"/>
          </w:divBdr>
        </w:div>
        <w:div w:id="682436586">
          <w:marLeft w:val="0"/>
          <w:marRight w:val="0"/>
          <w:marTop w:val="0"/>
          <w:marBottom w:val="0"/>
          <w:divBdr>
            <w:top w:val="none" w:sz="0" w:space="0" w:color="auto"/>
            <w:left w:val="none" w:sz="0" w:space="0" w:color="auto"/>
            <w:bottom w:val="none" w:sz="0" w:space="0" w:color="auto"/>
            <w:right w:val="none" w:sz="0" w:space="0" w:color="auto"/>
          </w:divBdr>
        </w:div>
        <w:div w:id="878736263">
          <w:marLeft w:val="0"/>
          <w:marRight w:val="0"/>
          <w:marTop w:val="0"/>
          <w:marBottom w:val="0"/>
          <w:divBdr>
            <w:top w:val="none" w:sz="0" w:space="0" w:color="auto"/>
            <w:left w:val="none" w:sz="0" w:space="0" w:color="auto"/>
            <w:bottom w:val="none" w:sz="0" w:space="0" w:color="auto"/>
            <w:right w:val="none" w:sz="0" w:space="0" w:color="auto"/>
          </w:divBdr>
        </w:div>
        <w:div w:id="1020355176">
          <w:marLeft w:val="0"/>
          <w:marRight w:val="0"/>
          <w:marTop w:val="0"/>
          <w:marBottom w:val="0"/>
          <w:divBdr>
            <w:top w:val="none" w:sz="0" w:space="0" w:color="auto"/>
            <w:left w:val="none" w:sz="0" w:space="0" w:color="auto"/>
            <w:bottom w:val="none" w:sz="0" w:space="0" w:color="auto"/>
            <w:right w:val="none" w:sz="0" w:space="0" w:color="auto"/>
          </w:divBdr>
          <w:divsChild>
            <w:div w:id="56321466">
              <w:marLeft w:val="0"/>
              <w:marRight w:val="0"/>
              <w:marTop w:val="0"/>
              <w:marBottom w:val="0"/>
              <w:divBdr>
                <w:top w:val="none" w:sz="0" w:space="0" w:color="auto"/>
                <w:left w:val="none" w:sz="0" w:space="0" w:color="auto"/>
                <w:bottom w:val="none" w:sz="0" w:space="0" w:color="auto"/>
                <w:right w:val="none" w:sz="0" w:space="0" w:color="auto"/>
              </w:divBdr>
            </w:div>
            <w:div w:id="413741062">
              <w:marLeft w:val="0"/>
              <w:marRight w:val="0"/>
              <w:marTop w:val="0"/>
              <w:marBottom w:val="0"/>
              <w:divBdr>
                <w:top w:val="none" w:sz="0" w:space="0" w:color="auto"/>
                <w:left w:val="none" w:sz="0" w:space="0" w:color="auto"/>
                <w:bottom w:val="none" w:sz="0" w:space="0" w:color="auto"/>
                <w:right w:val="none" w:sz="0" w:space="0" w:color="auto"/>
              </w:divBdr>
            </w:div>
            <w:div w:id="463550578">
              <w:marLeft w:val="0"/>
              <w:marRight w:val="0"/>
              <w:marTop w:val="0"/>
              <w:marBottom w:val="0"/>
              <w:divBdr>
                <w:top w:val="none" w:sz="0" w:space="0" w:color="auto"/>
                <w:left w:val="none" w:sz="0" w:space="0" w:color="auto"/>
                <w:bottom w:val="none" w:sz="0" w:space="0" w:color="auto"/>
                <w:right w:val="none" w:sz="0" w:space="0" w:color="auto"/>
              </w:divBdr>
            </w:div>
            <w:div w:id="571543891">
              <w:marLeft w:val="0"/>
              <w:marRight w:val="0"/>
              <w:marTop w:val="0"/>
              <w:marBottom w:val="0"/>
              <w:divBdr>
                <w:top w:val="none" w:sz="0" w:space="0" w:color="auto"/>
                <w:left w:val="none" w:sz="0" w:space="0" w:color="auto"/>
                <w:bottom w:val="none" w:sz="0" w:space="0" w:color="auto"/>
                <w:right w:val="none" w:sz="0" w:space="0" w:color="auto"/>
              </w:divBdr>
            </w:div>
            <w:div w:id="1764297162">
              <w:marLeft w:val="0"/>
              <w:marRight w:val="0"/>
              <w:marTop w:val="0"/>
              <w:marBottom w:val="0"/>
              <w:divBdr>
                <w:top w:val="none" w:sz="0" w:space="0" w:color="auto"/>
                <w:left w:val="none" w:sz="0" w:space="0" w:color="auto"/>
                <w:bottom w:val="none" w:sz="0" w:space="0" w:color="auto"/>
                <w:right w:val="none" w:sz="0" w:space="0" w:color="auto"/>
              </w:divBdr>
            </w:div>
            <w:div w:id="1937594451">
              <w:marLeft w:val="0"/>
              <w:marRight w:val="0"/>
              <w:marTop w:val="0"/>
              <w:marBottom w:val="0"/>
              <w:divBdr>
                <w:top w:val="none" w:sz="0" w:space="0" w:color="auto"/>
                <w:left w:val="none" w:sz="0" w:space="0" w:color="auto"/>
                <w:bottom w:val="none" w:sz="0" w:space="0" w:color="auto"/>
                <w:right w:val="none" w:sz="0" w:space="0" w:color="auto"/>
              </w:divBdr>
            </w:div>
          </w:divsChild>
        </w:div>
        <w:div w:id="1110272109">
          <w:marLeft w:val="0"/>
          <w:marRight w:val="0"/>
          <w:marTop w:val="0"/>
          <w:marBottom w:val="0"/>
          <w:divBdr>
            <w:top w:val="none" w:sz="0" w:space="0" w:color="auto"/>
            <w:left w:val="none" w:sz="0" w:space="0" w:color="auto"/>
            <w:bottom w:val="none" w:sz="0" w:space="0" w:color="auto"/>
            <w:right w:val="none" w:sz="0" w:space="0" w:color="auto"/>
          </w:divBdr>
        </w:div>
        <w:div w:id="1379089320">
          <w:marLeft w:val="0"/>
          <w:marRight w:val="0"/>
          <w:marTop w:val="0"/>
          <w:marBottom w:val="0"/>
          <w:divBdr>
            <w:top w:val="none" w:sz="0" w:space="0" w:color="auto"/>
            <w:left w:val="none" w:sz="0" w:space="0" w:color="auto"/>
            <w:bottom w:val="none" w:sz="0" w:space="0" w:color="auto"/>
            <w:right w:val="none" w:sz="0" w:space="0" w:color="auto"/>
          </w:divBdr>
        </w:div>
        <w:div w:id="1596671318">
          <w:marLeft w:val="0"/>
          <w:marRight w:val="0"/>
          <w:marTop w:val="0"/>
          <w:marBottom w:val="0"/>
          <w:divBdr>
            <w:top w:val="none" w:sz="0" w:space="0" w:color="auto"/>
            <w:left w:val="none" w:sz="0" w:space="0" w:color="auto"/>
            <w:bottom w:val="none" w:sz="0" w:space="0" w:color="auto"/>
            <w:right w:val="none" w:sz="0" w:space="0" w:color="auto"/>
          </w:divBdr>
        </w:div>
        <w:div w:id="1685009673">
          <w:marLeft w:val="0"/>
          <w:marRight w:val="0"/>
          <w:marTop w:val="0"/>
          <w:marBottom w:val="0"/>
          <w:divBdr>
            <w:top w:val="none" w:sz="0" w:space="0" w:color="auto"/>
            <w:left w:val="none" w:sz="0" w:space="0" w:color="auto"/>
            <w:bottom w:val="none" w:sz="0" w:space="0" w:color="auto"/>
            <w:right w:val="none" w:sz="0" w:space="0" w:color="auto"/>
          </w:divBdr>
        </w:div>
        <w:div w:id="19163584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F7A3-7699-4221-A309-EC43F4B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767</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Dural</vt:lpstr>
    </vt:vector>
  </TitlesOfParts>
  <Company>https://www.dural.de/</Company>
  <LinksUpToDate>false</LinksUpToDate>
  <CharactersWithSpaces>5590</CharactersWithSpaces>
  <SharedDoc>false</SharedDoc>
  <HLinks>
    <vt:vector size="6" baseType="variant">
      <vt:variant>
        <vt:i4>2293850</vt:i4>
      </vt:variant>
      <vt:variant>
        <vt:i4>-1</vt:i4>
      </vt:variant>
      <vt:variant>
        <vt:i4>2049</vt:i4>
      </vt:variant>
      <vt:variant>
        <vt:i4>1</vt:i4>
      </vt:variant>
      <vt:variant>
        <vt:lpwstr>Dural-Logo-CMYK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Dural</dc:title>
  <dc:subject/>
  <dc:creator>IB</dc:creator>
  <cp:keywords/>
  <dc:description/>
  <cp:lastModifiedBy>Mareike Wand-Quassowski</cp:lastModifiedBy>
  <cp:revision>2</cp:revision>
  <cp:lastPrinted>2025-09-12T09:51:00Z</cp:lastPrinted>
  <dcterms:created xsi:type="dcterms:W3CDTF">2025-09-15T06:14:00Z</dcterms:created>
  <dcterms:modified xsi:type="dcterms:W3CDTF">2025-09-15T06:14:00Z</dcterms:modified>
</cp:coreProperties>
</file>