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0CC4F" w14:textId="0D23CEB8" w:rsidR="00AF08EF" w:rsidRPr="005608A3" w:rsidRDefault="002D6D70" w:rsidP="00FB61B5">
      <w:pPr>
        <w:pStyle w:val="Kopfzeile"/>
        <w:tabs>
          <w:tab w:val="left" w:pos="708"/>
        </w:tabs>
        <w:spacing w:line="400" w:lineRule="exact"/>
        <w:jc w:val="right"/>
        <w:rPr>
          <w:rFonts w:cs="Arial"/>
          <w:color w:val="000000"/>
          <w:sz w:val="20"/>
          <w:lang w:val="en-GB"/>
        </w:rPr>
      </w:pPr>
      <w:r w:rsidRPr="005608A3">
        <w:rPr>
          <w:rFonts w:cs="Arial"/>
          <w:noProof/>
          <w:color w:val="000000"/>
          <w:sz w:val="20"/>
          <w:lang w:val="en-GB"/>
        </w:rPr>
        <w:drawing>
          <wp:inline distT="0" distB="0" distL="0" distR="0" wp14:anchorId="1AA4D2E0" wp14:editId="0A458490">
            <wp:extent cx="4314825" cy="2990850"/>
            <wp:effectExtent l="0" t="0" r="9525" b="0"/>
            <wp:docPr id="9010626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825" cy="2990850"/>
                    </a:xfrm>
                    <a:prstGeom prst="rect">
                      <a:avLst/>
                    </a:prstGeom>
                    <a:noFill/>
                    <a:ln>
                      <a:noFill/>
                    </a:ln>
                  </pic:spPr>
                </pic:pic>
              </a:graphicData>
            </a:graphic>
          </wp:inline>
        </w:drawing>
      </w:r>
    </w:p>
    <w:p w14:paraId="67AAB2FC" w14:textId="6CB6EC4E" w:rsidR="006C2039" w:rsidRPr="005608A3" w:rsidRDefault="00593D60" w:rsidP="00FB61B5">
      <w:pPr>
        <w:pStyle w:val="Kopfzeile"/>
        <w:tabs>
          <w:tab w:val="left" w:pos="708"/>
        </w:tabs>
        <w:spacing w:line="400" w:lineRule="exact"/>
        <w:jc w:val="right"/>
        <w:rPr>
          <w:rFonts w:cs="Arial"/>
          <w:color w:val="000000"/>
          <w:sz w:val="32"/>
          <w:szCs w:val="32"/>
        </w:rPr>
      </w:pPr>
      <w:r>
        <w:rPr>
          <w:rFonts w:cs="Arial"/>
          <w:color w:val="000000"/>
          <w:sz w:val="20"/>
        </w:rPr>
        <w:t>10</w:t>
      </w:r>
      <w:r w:rsidR="00FB61B5" w:rsidRPr="005608A3">
        <w:rPr>
          <w:rFonts w:cs="Arial"/>
          <w:color w:val="000000"/>
          <w:sz w:val="20"/>
        </w:rPr>
        <w:t>/</w:t>
      </w:r>
      <w:r w:rsidR="00311DFD" w:rsidRPr="005608A3">
        <w:rPr>
          <w:rFonts w:cs="Arial"/>
          <w:color w:val="000000"/>
          <w:sz w:val="20"/>
        </w:rPr>
        <w:t>2</w:t>
      </w:r>
      <w:r w:rsidR="008D1869" w:rsidRPr="005608A3">
        <w:rPr>
          <w:rFonts w:cs="Arial"/>
          <w:color w:val="000000"/>
          <w:sz w:val="20"/>
        </w:rPr>
        <w:t>5</w:t>
      </w:r>
      <w:r w:rsidR="00844CF1" w:rsidRPr="005608A3">
        <w:rPr>
          <w:rFonts w:cs="Arial"/>
          <w:color w:val="000000"/>
          <w:sz w:val="20"/>
        </w:rPr>
        <w:t>-0</w:t>
      </w:r>
      <w:r w:rsidR="0080495A" w:rsidRPr="005608A3">
        <w:rPr>
          <w:rFonts w:cs="Arial"/>
          <w:color w:val="000000"/>
          <w:sz w:val="20"/>
        </w:rPr>
        <w:t>3</w:t>
      </w:r>
    </w:p>
    <w:p w14:paraId="1AA167E8" w14:textId="77777777" w:rsidR="00840D35" w:rsidRPr="005608A3" w:rsidRDefault="00840D35" w:rsidP="00840D35">
      <w:pPr>
        <w:pStyle w:val="Kopfzeile"/>
        <w:tabs>
          <w:tab w:val="left" w:pos="708"/>
        </w:tabs>
        <w:spacing w:line="320" w:lineRule="exact"/>
        <w:jc w:val="both"/>
        <w:rPr>
          <w:rFonts w:cs="Arial"/>
          <w:sz w:val="28"/>
          <w:u w:val="single"/>
        </w:rPr>
      </w:pPr>
    </w:p>
    <w:p w14:paraId="4C50DC29" w14:textId="361E67C9" w:rsidR="008550EE" w:rsidRPr="005608A3" w:rsidRDefault="008550EE" w:rsidP="005D7F7C">
      <w:pPr>
        <w:spacing w:line="360" w:lineRule="auto"/>
        <w:jc w:val="both"/>
        <w:rPr>
          <w:rFonts w:ascii="Arial" w:hAnsi="Arial" w:cs="Arial"/>
          <w:color w:val="000000"/>
        </w:rPr>
      </w:pPr>
    </w:p>
    <w:p w14:paraId="0F9692C4" w14:textId="25F8770A" w:rsidR="00CC74B0" w:rsidRPr="005608A3" w:rsidRDefault="00F605EE" w:rsidP="0074747F">
      <w:pPr>
        <w:rPr>
          <w:rFonts w:ascii="Arial" w:hAnsi="Arial" w:cs="Arial"/>
          <w:b/>
          <w:sz w:val="40"/>
          <w:szCs w:val="40"/>
        </w:rPr>
      </w:pPr>
      <w:bookmarkStart w:id="0" w:name="_Hlk205373863"/>
      <w:r w:rsidRPr="005608A3">
        <w:rPr>
          <w:rFonts w:ascii="Arial" w:hAnsi="Arial" w:cs="Arial"/>
          <w:b/>
          <w:sz w:val="40"/>
          <w:szCs w:val="40"/>
        </w:rPr>
        <w:t xml:space="preserve">Ganzheitlich vernetzt: Raumklimasteuerung trifft </w:t>
      </w:r>
      <w:r w:rsidR="00DC7BD2" w:rsidRPr="005608A3">
        <w:rPr>
          <w:rFonts w:ascii="Arial" w:hAnsi="Arial" w:cs="Arial"/>
          <w:b/>
          <w:sz w:val="40"/>
          <w:szCs w:val="40"/>
        </w:rPr>
        <w:t>RWA</w:t>
      </w:r>
    </w:p>
    <w:p w14:paraId="43708F01" w14:textId="77777777" w:rsidR="00906118" w:rsidRPr="005608A3" w:rsidRDefault="00906118" w:rsidP="0074747F">
      <w:pPr>
        <w:rPr>
          <w:rFonts w:ascii="Arial" w:hAnsi="Arial" w:cs="Arial"/>
          <w:sz w:val="28"/>
          <w:szCs w:val="28"/>
        </w:rPr>
      </w:pPr>
    </w:p>
    <w:p w14:paraId="2584293A" w14:textId="5E9119A7" w:rsidR="00E04C4E" w:rsidRPr="005608A3" w:rsidRDefault="00AA2C7D" w:rsidP="0093607C">
      <w:pPr>
        <w:rPr>
          <w:rFonts w:ascii="Arial" w:hAnsi="Arial" w:cs="Arial"/>
          <w:sz w:val="28"/>
          <w:szCs w:val="28"/>
        </w:rPr>
      </w:pPr>
      <w:r w:rsidRPr="005608A3">
        <w:rPr>
          <w:rFonts w:ascii="Arial" w:hAnsi="Arial" w:cs="Arial"/>
          <w:sz w:val="28"/>
          <w:szCs w:val="28"/>
        </w:rPr>
        <w:t xml:space="preserve">NV Embedded </w:t>
      </w:r>
      <w:r w:rsidR="0093607C" w:rsidRPr="005608A3">
        <w:rPr>
          <w:rFonts w:ascii="Arial" w:hAnsi="Arial" w:cs="Arial"/>
          <w:sz w:val="28"/>
          <w:szCs w:val="28"/>
        </w:rPr>
        <w:t xml:space="preserve">verbindet smarte Lüftung mit </w:t>
      </w:r>
      <w:r w:rsidR="00DC7BD2" w:rsidRPr="005608A3">
        <w:rPr>
          <w:rFonts w:ascii="Arial" w:hAnsi="Arial" w:cs="Arial"/>
          <w:sz w:val="28"/>
          <w:szCs w:val="28"/>
        </w:rPr>
        <w:t xml:space="preserve">FlexiSmoke </w:t>
      </w:r>
      <w:r w:rsidR="0093607C" w:rsidRPr="005608A3">
        <w:rPr>
          <w:rFonts w:ascii="Arial" w:hAnsi="Arial" w:cs="Arial"/>
          <w:sz w:val="28"/>
          <w:szCs w:val="28"/>
        </w:rPr>
        <w:t>für effiziente Gebäude</w:t>
      </w:r>
      <w:r w:rsidR="00F605EE" w:rsidRPr="005608A3">
        <w:rPr>
          <w:rFonts w:ascii="Arial" w:hAnsi="Arial" w:cs="Arial"/>
          <w:sz w:val="28"/>
          <w:szCs w:val="28"/>
        </w:rPr>
        <w:t>automation</w:t>
      </w:r>
    </w:p>
    <w:p w14:paraId="101014A5" w14:textId="77777777" w:rsidR="00C661B9" w:rsidRPr="005608A3" w:rsidRDefault="00C661B9" w:rsidP="00932144">
      <w:pPr>
        <w:spacing w:line="360" w:lineRule="auto"/>
        <w:jc w:val="both"/>
        <w:rPr>
          <w:rFonts w:ascii="Arial" w:hAnsi="Arial" w:cs="Arial"/>
          <w:b/>
          <w:bCs/>
        </w:rPr>
      </w:pPr>
    </w:p>
    <w:p w14:paraId="27C23AA0" w14:textId="5C519255" w:rsidR="00B76640" w:rsidRPr="005608A3" w:rsidRDefault="00C661B9" w:rsidP="00B76640">
      <w:pPr>
        <w:spacing w:line="360" w:lineRule="auto"/>
        <w:jc w:val="both"/>
        <w:rPr>
          <w:rFonts w:ascii="Arial" w:hAnsi="Arial" w:cs="Arial"/>
          <w:b/>
          <w:bCs/>
        </w:rPr>
      </w:pPr>
      <w:r w:rsidRPr="005608A3">
        <w:rPr>
          <w:rFonts w:ascii="Arial" w:hAnsi="Arial" w:cs="Arial"/>
          <w:b/>
          <w:bCs/>
        </w:rPr>
        <w:t>Der Markt für IoT-basierte Gebäudeautomation wächst</w:t>
      </w:r>
      <w:r w:rsidR="000944C8" w:rsidRPr="005608A3">
        <w:rPr>
          <w:rFonts w:ascii="Arial" w:hAnsi="Arial" w:cs="Arial"/>
          <w:b/>
          <w:bCs/>
        </w:rPr>
        <w:t xml:space="preserve">. </w:t>
      </w:r>
      <w:r w:rsidR="00523D5E" w:rsidRPr="005608A3">
        <w:rPr>
          <w:rFonts w:ascii="Arial" w:hAnsi="Arial" w:cs="Arial"/>
          <w:b/>
          <w:bCs/>
        </w:rPr>
        <w:t xml:space="preserve">Aktuelle </w:t>
      </w:r>
      <w:r w:rsidR="000944C8" w:rsidRPr="005608A3">
        <w:rPr>
          <w:rFonts w:ascii="Arial" w:hAnsi="Arial" w:cs="Arial"/>
          <w:b/>
          <w:bCs/>
        </w:rPr>
        <w:t xml:space="preserve">Studien zeigen: Hybride </w:t>
      </w:r>
      <w:r w:rsidR="00357825" w:rsidRPr="005608A3">
        <w:rPr>
          <w:rFonts w:ascii="Arial" w:hAnsi="Arial" w:cs="Arial"/>
          <w:b/>
          <w:bCs/>
        </w:rPr>
        <w:t>Digital-</w:t>
      </w:r>
      <w:r w:rsidR="000944C8" w:rsidRPr="005608A3">
        <w:rPr>
          <w:rFonts w:ascii="Arial" w:hAnsi="Arial" w:cs="Arial"/>
          <w:b/>
          <w:bCs/>
        </w:rPr>
        <w:t xml:space="preserve">Lösungen, die Echtzeitsteuerung mit intelligenter Datenanalyse kombinieren, </w:t>
      </w:r>
      <w:r w:rsidR="00523D5E" w:rsidRPr="005608A3">
        <w:rPr>
          <w:rFonts w:ascii="Arial" w:hAnsi="Arial" w:cs="Arial"/>
          <w:b/>
          <w:bCs/>
        </w:rPr>
        <w:t xml:space="preserve">tragen </w:t>
      </w:r>
      <w:r w:rsidR="000944C8" w:rsidRPr="005608A3">
        <w:rPr>
          <w:rFonts w:ascii="Arial" w:hAnsi="Arial" w:cs="Arial"/>
          <w:b/>
          <w:bCs/>
        </w:rPr>
        <w:t>wesentlich</w:t>
      </w:r>
      <w:r w:rsidR="00523D5E" w:rsidRPr="005608A3">
        <w:rPr>
          <w:rFonts w:ascii="Arial" w:hAnsi="Arial" w:cs="Arial"/>
          <w:b/>
          <w:bCs/>
        </w:rPr>
        <w:t xml:space="preserve"> </w:t>
      </w:r>
      <w:r w:rsidR="000944C8" w:rsidRPr="005608A3">
        <w:rPr>
          <w:rFonts w:ascii="Arial" w:hAnsi="Arial" w:cs="Arial"/>
          <w:b/>
          <w:bCs/>
        </w:rPr>
        <w:t xml:space="preserve">zur Senkung des Energiebedarfs </w:t>
      </w:r>
      <w:r w:rsidR="00523D5E" w:rsidRPr="005608A3">
        <w:rPr>
          <w:rFonts w:ascii="Arial" w:hAnsi="Arial" w:cs="Arial"/>
          <w:b/>
          <w:bCs/>
        </w:rPr>
        <w:t>bei</w:t>
      </w:r>
      <w:r w:rsidR="000944C8" w:rsidRPr="005608A3">
        <w:rPr>
          <w:rFonts w:ascii="Arial" w:hAnsi="Arial" w:cs="Arial"/>
          <w:b/>
          <w:bCs/>
        </w:rPr>
        <w:t xml:space="preserve">. </w:t>
      </w:r>
      <w:r w:rsidR="00B76640" w:rsidRPr="005608A3">
        <w:rPr>
          <w:rFonts w:ascii="Arial" w:hAnsi="Arial" w:cs="Arial"/>
          <w:b/>
          <w:bCs/>
        </w:rPr>
        <w:t xml:space="preserve">Vor diesem Hintergrund hat WindowMaster jetzt die Funktionalität seines </w:t>
      </w:r>
      <w:r w:rsidR="00357825" w:rsidRPr="005608A3">
        <w:rPr>
          <w:rFonts w:ascii="Arial" w:hAnsi="Arial" w:cs="Arial"/>
          <w:b/>
          <w:bCs/>
        </w:rPr>
        <w:t xml:space="preserve">IT-basierten </w:t>
      </w:r>
      <w:r w:rsidR="000944C8" w:rsidRPr="005608A3">
        <w:rPr>
          <w:rFonts w:ascii="Arial" w:hAnsi="Arial" w:cs="Arial"/>
          <w:b/>
          <w:bCs/>
        </w:rPr>
        <w:t>Steuerungssystem</w:t>
      </w:r>
      <w:r w:rsidR="00986B62" w:rsidRPr="005608A3">
        <w:rPr>
          <w:rFonts w:ascii="Arial" w:hAnsi="Arial" w:cs="Arial"/>
          <w:b/>
          <w:bCs/>
        </w:rPr>
        <w:t>s</w:t>
      </w:r>
      <w:r w:rsidR="000944C8" w:rsidRPr="005608A3">
        <w:rPr>
          <w:rFonts w:ascii="Arial" w:hAnsi="Arial" w:cs="Arial"/>
          <w:b/>
          <w:bCs/>
        </w:rPr>
        <w:t xml:space="preserve"> </w:t>
      </w:r>
      <w:r w:rsidR="00B76640" w:rsidRPr="005608A3">
        <w:rPr>
          <w:rFonts w:ascii="Arial" w:hAnsi="Arial" w:cs="Arial"/>
          <w:b/>
          <w:bCs/>
        </w:rPr>
        <w:t xml:space="preserve">zur natürlichen Lüftung – </w:t>
      </w:r>
      <w:r w:rsidR="000944C8" w:rsidRPr="005608A3">
        <w:rPr>
          <w:rFonts w:ascii="Arial" w:hAnsi="Arial" w:cs="Arial"/>
          <w:b/>
          <w:bCs/>
        </w:rPr>
        <w:t>NV Embedded</w:t>
      </w:r>
      <w:r w:rsidR="00B76640" w:rsidRPr="005608A3">
        <w:rPr>
          <w:rFonts w:ascii="Arial" w:hAnsi="Arial" w:cs="Arial"/>
          <w:b/>
          <w:bCs/>
        </w:rPr>
        <w:t xml:space="preserve"> – erweitert</w:t>
      </w:r>
      <w:r w:rsidR="000944C8" w:rsidRPr="005608A3">
        <w:rPr>
          <w:rFonts w:ascii="Arial" w:hAnsi="Arial" w:cs="Arial"/>
          <w:b/>
          <w:bCs/>
        </w:rPr>
        <w:t xml:space="preserve">. </w:t>
      </w:r>
      <w:r w:rsidR="007A2714" w:rsidRPr="005608A3">
        <w:rPr>
          <w:rFonts w:ascii="Arial" w:hAnsi="Arial" w:cs="Arial"/>
          <w:b/>
          <w:bCs/>
        </w:rPr>
        <w:t>Neu ist die Möglichkeit, auch FlexiSmoke Rauch- und Wärmeabzugszentralen nahtlos in das ganzheitliche System zu integrieren.</w:t>
      </w:r>
      <w:r w:rsidR="004E0ADD" w:rsidRPr="005608A3">
        <w:rPr>
          <w:rFonts w:ascii="Arial" w:hAnsi="Arial" w:cs="Arial"/>
          <w:b/>
          <w:bCs/>
        </w:rPr>
        <w:t xml:space="preserve"> </w:t>
      </w:r>
    </w:p>
    <w:p w14:paraId="2F8C2FF3" w14:textId="6EB5D8B4" w:rsidR="00932144" w:rsidRPr="005608A3" w:rsidRDefault="00932144" w:rsidP="00932144">
      <w:pPr>
        <w:spacing w:line="360" w:lineRule="auto"/>
        <w:jc w:val="both"/>
        <w:rPr>
          <w:rFonts w:ascii="Arial" w:hAnsi="Arial" w:cs="Arial"/>
        </w:rPr>
      </w:pPr>
    </w:p>
    <w:p w14:paraId="0C1ABF89" w14:textId="7C7FEE25" w:rsidR="00717417" w:rsidRPr="005608A3" w:rsidRDefault="00A7678B" w:rsidP="00093911">
      <w:pPr>
        <w:spacing w:line="360" w:lineRule="auto"/>
        <w:jc w:val="both"/>
        <w:rPr>
          <w:rFonts w:ascii="Arial" w:hAnsi="Arial" w:cs="Arial"/>
        </w:rPr>
      </w:pPr>
      <w:r w:rsidRPr="005608A3">
        <w:rPr>
          <w:rFonts w:ascii="Arial" w:hAnsi="Arial" w:cs="Arial"/>
        </w:rPr>
        <w:t>Die digitale Transformation im Gebäude</w:t>
      </w:r>
      <w:r w:rsidR="00E3036A" w:rsidRPr="005608A3">
        <w:rPr>
          <w:rFonts w:ascii="Arial" w:hAnsi="Arial" w:cs="Arial"/>
        </w:rPr>
        <w:t xml:space="preserve">sektor entwickelt sich zunehmend zu einem entscheidenden Faktor für Energieeffizienz, Betriebskostenoptimierung und Nachhaltigkeit. Laut der </w:t>
      </w:r>
      <w:r w:rsidR="00C661B9" w:rsidRPr="005608A3">
        <w:rPr>
          <w:rFonts w:ascii="Arial" w:hAnsi="Arial" w:cs="Arial"/>
        </w:rPr>
        <w:t>aktuellen</w:t>
      </w:r>
      <w:r w:rsidR="00717417" w:rsidRPr="005608A3">
        <w:rPr>
          <w:rFonts w:ascii="Arial" w:hAnsi="Arial" w:cs="Arial"/>
        </w:rPr>
        <w:t xml:space="preserve"> Studie</w:t>
      </w:r>
      <w:r w:rsidR="00E3036A" w:rsidRPr="005608A3">
        <w:rPr>
          <w:rFonts w:ascii="Arial" w:hAnsi="Arial" w:cs="Arial"/>
        </w:rPr>
        <w:t xml:space="preserve"> </w:t>
      </w:r>
      <w:r w:rsidR="00C661B9" w:rsidRPr="005608A3">
        <w:rPr>
          <w:rFonts w:ascii="Arial" w:hAnsi="Arial" w:cs="Arial"/>
        </w:rPr>
        <w:t>„IoT</w:t>
      </w:r>
      <w:r w:rsidR="00C661B9" w:rsidRPr="005608A3">
        <w:rPr>
          <w:rFonts w:ascii="Arial" w:hAnsi="Arial" w:cs="Arial"/>
        </w:rPr>
        <w:noBreakHyphen/>
        <w:t>Plattformen in Smart Commercial Buildings 2025</w:t>
      </w:r>
      <w:r w:rsidR="00717417" w:rsidRPr="005608A3">
        <w:rPr>
          <w:rFonts w:ascii="Arial" w:hAnsi="Arial" w:cs="Arial"/>
        </w:rPr>
        <w:t xml:space="preserve"> bis 2030</w:t>
      </w:r>
      <w:r w:rsidR="00C661B9" w:rsidRPr="005608A3">
        <w:rPr>
          <w:rFonts w:ascii="Arial" w:hAnsi="Arial" w:cs="Arial"/>
        </w:rPr>
        <w:t>“</w:t>
      </w:r>
      <w:r w:rsidR="003A3CB6" w:rsidRPr="005608A3">
        <w:rPr>
          <w:rFonts w:ascii="Arial" w:hAnsi="Arial" w:cs="Arial"/>
        </w:rPr>
        <w:t xml:space="preserve"> </w:t>
      </w:r>
      <w:r w:rsidR="00E3036A" w:rsidRPr="005608A3">
        <w:rPr>
          <w:rFonts w:ascii="Arial" w:hAnsi="Arial" w:cs="Arial"/>
        </w:rPr>
        <w:t>des britischen Marktforschungsunternehmens Memoori wird der globale Markt für IoT-Plattformen in kommerziellen Gebäuden von 64,1 Milliarden US-Dollar (2024) auf rund 101 Milliarden US-Dollar im Jahr 2030 anwachsen.</w:t>
      </w:r>
    </w:p>
    <w:p w14:paraId="2C42C4EB" w14:textId="03133A70" w:rsidR="00717417" w:rsidRPr="005608A3" w:rsidRDefault="004524B2" w:rsidP="00093911">
      <w:pPr>
        <w:spacing w:line="360" w:lineRule="auto"/>
        <w:jc w:val="both"/>
        <w:rPr>
          <w:rFonts w:ascii="Arial" w:hAnsi="Arial" w:cs="Arial"/>
          <w:b/>
          <w:bCs/>
        </w:rPr>
      </w:pPr>
      <w:r w:rsidRPr="005608A3">
        <w:rPr>
          <w:rFonts w:ascii="Arial" w:hAnsi="Arial" w:cs="Arial"/>
          <w:b/>
          <w:bCs/>
        </w:rPr>
        <w:lastRenderedPageBreak/>
        <w:t>Neue Funktion für</w:t>
      </w:r>
      <w:r w:rsidR="00B45519" w:rsidRPr="005608A3">
        <w:rPr>
          <w:rFonts w:ascii="Arial" w:hAnsi="Arial" w:cs="Arial"/>
          <w:b/>
          <w:bCs/>
        </w:rPr>
        <w:t xml:space="preserve"> FlexiSmoke</w:t>
      </w:r>
      <w:r w:rsidRPr="005608A3">
        <w:rPr>
          <w:rFonts w:ascii="Arial" w:hAnsi="Arial" w:cs="Arial"/>
          <w:b/>
          <w:bCs/>
        </w:rPr>
        <w:t>-Integration</w:t>
      </w:r>
    </w:p>
    <w:p w14:paraId="34859470" w14:textId="0891E963" w:rsidR="00E3036A" w:rsidRPr="005608A3" w:rsidRDefault="00B51D4C" w:rsidP="00093911">
      <w:pPr>
        <w:spacing w:line="360" w:lineRule="auto"/>
        <w:jc w:val="both"/>
        <w:rPr>
          <w:rFonts w:ascii="Arial" w:hAnsi="Arial" w:cs="Arial"/>
        </w:rPr>
      </w:pPr>
      <w:r w:rsidRPr="005608A3">
        <w:rPr>
          <w:rFonts w:ascii="Arial" w:hAnsi="Arial" w:cs="Arial"/>
        </w:rPr>
        <w:t xml:space="preserve">Ein System, das eine intelligente Schnittstelle zwischen Technologie und Gebäudebetrieb bildet, ist NV Embedded von WindowMaster. </w:t>
      </w:r>
      <w:r w:rsidR="0009197F" w:rsidRPr="005608A3">
        <w:rPr>
          <w:rFonts w:ascii="Arial" w:hAnsi="Arial" w:cs="Arial"/>
        </w:rPr>
        <w:t>Mit der Erweiterung können nun auch bestehende FlexiSmoke-</w:t>
      </w:r>
      <w:r w:rsidR="0094716E" w:rsidRPr="005608A3">
        <w:rPr>
          <w:rFonts w:ascii="Arial" w:hAnsi="Arial" w:cs="Arial"/>
        </w:rPr>
        <w:t xml:space="preserve">Zentralen </w:t>
      </w:r>
      <w:r w:rsidR="0009197F" w:rsidRPr="005608A3">
        <w:rPr>
          <w:rFonts w:ascii="Arial" w:hAnsi="Arial" w:cs="Arial"/>
        </w:rPr>
        <w:t xml:space="preserve">integriert werden. Die Anbindung </w:t>
      </w:r>
      <w:r w:rsidR="007152AA" w:rsidRPr="005608A3">
        <w:rPr>
          <w:rFonts w:ascii="Arial" w:hAnsi="Arial" w:cs="Arial"/>
        </w:rPr>
        <w:t>kleinerer</w:t>
      </w:r>
      <w:r w:rsidR="0009197F" w:rsidRPr="005608A3">
        <w:rPr>
          <w:rFonts w:ascii="Arial" w:hAnsi="Arial" w:cs="Arial"/>
        </w:rPr>
        <w:t xml:space="preserve"> RWA-Zentralen war bereits zuvor realisierbar. Damit unterstützt NV Embedded ein ganzheitliches, flexibles und energieeffizientes Gebäudemanagement.</w:t>
      </w:r>
    </w:p>
    <w:p w14:paraId="5E38E7E0" w14:textId="77777777" w:rsidR="0009197F" w:rsidRPr="005608A3" w:rsidRDefault="0009197F" w:rsidP="00093911">
      <w:pPr>
        <w:spacing w:line="360" w:lineRule="auto"/>
        <w:jc w:val="both"/>
        <w:rPr>
          <w:rFonts w:ascii="Arial" w:hAnsi="Arial" w:cs="Arial"/>
        </w:rPr>
      </w:pPr>
    </w:p>
    <w:p w14:paraId="7AF5FE5F" w14:textId="77777777" w:rsidR="003D76FD" w:rsidRPr="005608A3" w:rsidRDefault="003D76FD" w:rsidP="00AC2996">
      <w:pPr>
        <w:spacing w:line="360" w:lineRule="auto"/>
        <w:jc w:val="both"/>
        <w:rPr>
          <w:rFonts w:ascii="Arial" w:hAnsi="Arial" w:cs="Arial"/>
          <w:b/>
          <w:bCs/>
        </w:rPr>
      </w:pPr>
      <w:r w:rsidRPr="005608A3">
        <w:rPr>
          <w:rFonts w:ascii="Arial" w:hAnsi="Arial" w:cs="Arial"/>
          <w:b/>
          <w:bCs/>
        </w:rPr>
        <w:t>Fenster auf für intelligente Lüftung</w:t>
      </w:r>
    </w:p>
    <w:p w14:paraId="77FF72F4" w14:textId="56EDCA94" w:rsidR="007C1AD2" w:rsidRPr="005608A3" w:rsidRDefault="00AC2996" w:rsidP="00AC2996">
      <w:pPr>
        <w:spacing w:line="360" w:lineRule="auto"/>
        <w:jc w:val="both"/>
        <w:rPr>
          <w:rFonts w:ascii="Arial" w:hAnsi="Arial" w:cs="Arial"/>
        </w:rPr>
      </w:pPr>
      <w:r w:rsidRPr="005608A3">
        <w:rPr>
          <w:rFonts w:ascii="Arial" w:hAnsi="Arial" w:cs="Arial"/>
        </w:rPr>
        <w:t>Ein zentrale</w:t>
      </w:r>
      <w:r w:rsidR="007C1AD2" w:rsidRPr="005608A3">
        <w:rPr>
          <w:rFonts w:ascii="Arial" w:hAnsi="Arial" w:cs="Arial"/>
        </w:rPr>
        <w:t>s Leistungsmerkmal</w:t>
      </w:r>
      <w:r w:rsidRPr="005608A3">
        <w:rPr>
          <w:rFonts w:ascii="Arial" w:hAnsi="Arial" w:cs="Arial"/>
        </w:rPr>
        <w:t xml:space="preserve"> von NV Embedded ist die </w:t>
      </w:r>
      <w:r w:rsidR="007C1AD2" w:rsidRPr="005608A3">
        <w:rPr>
          <w:rFonts w:ascii="Arial" w:hAnsi="Arial" w:cs="Arial"/>
        </w:rPr>
        <w:t>automatisierte Steuerung motorisierter Fenster zur natürlichen Lüftung.</w:t>
      </w:r>
      <w:r w:rsidR="00A9333C" w:rsidRPr="005608A3">
        <w:rPr>
          <w:rFonts w:ascii="Arial" w:hAnsi="Arial" w:cs="Arial"/>
        </w:rPr>
        <w:t xml:space="preserve"> Das System passt den Luftaustausch bedarfsgerecht an Nutzung und die aktuelle Wetterlage an und trägt so zu einem gesunden Raumklima bei. Durch die intelligente Kopplung mit Heizungs- und Kühlsystemen werden Wärmeverluste im Winter vermieden und im Sommer effiziente Nachtkühlstrategien realisiert. Die Steuerung von Sonnenschutzsystemen schützt vor sommerlicher Überhitzung und nutzt im Winter zusätzliche Isolationseffekte. Darüber hinaus unterstützt NV Embedded hybride Lüftungskonzepte, um die Effizienz und Flexibilität weiter zu erhöhen. Die Lösung ist skalierbar, lässt sich an unterschiedliche Gebäudegrößen</w:t>
      </w:r>
      <w:r w:rsidR="00C5612A" w:rsidRPr="005608A3">
        <w:rPr>
          <w:rFonts w:ascii="Arial" w:hAnsi="Arial" w:cs="Arial"/>
        </w:rPr>
        <w:t xml:space="preserve"> sowie -anforderungen</w:t>
      </w:r>
      <w:r w:rsidR="00A9333C" w:rsidRPr="005608A3">
        <w:rPr>
          <w:rFonts w:ascii="Arial" w:hAnsi="Arial" w:cs="Arial"/>
        </w:rPr>
        <w:t xml:space="preserve"> anpassen und kann sowohl als Stand-Alone-System als auch in bestehende Gebäudeleittechnik (GLT) </w:t>
      </w:r>
      <w:r w:rsidR="00C5612A" w:rsidRPr="005608A3">
        <w:rPr>
          <w:rFonts w:ascii="Arial" w:hAnsi="Arial" w:cs="Arial"/>
        </w:rPr>
        <w:t>integriert</w:t>
      </w:r>
      <w:r w:rsidR="00A9333C" w:rsidRPr="005608A3">
        <w:rPr>
          <w:rFonts w:ascii="Arial" w:hAnsi="Arial" w:cs="Arial"/>
        </w:rPr>
        <w:t xml:space="preserve"> werden.</w:t>
      </w:r>
    </w:p>
    <w:p w14:paraId="0706B785" w14:textId="77777777" w:rsidR="00AC2996" w:rsidRPr="005608A3" w:rsidRDefault="00AC2996" w:rsidP="00AC2996">
      <w:pPr>
        <w:spacing w:line="360" w:lineRule="auto"/>
        <w:jc w:val="both"/>
        <w:rPr>
          <w:rFonts w:ascii="Arial" w:hAnsi="Arial" w:cs="Arial"/>
        </w:rPr>
      </w:pPr>
    </w:p>
    <w:p w14:paraId="4F08B934" w14:textId="77777777" w:rsidR="003D76FD" w:rsidRPr="005608A3" w:rsidRDefault="003D76FD" w:rsidP="00AC2996">
      <w:pPr>
        <w:spacing w:line="360" w:lineRule="auto"/>
        <w:jc w:val="both"/>
        <w:rPr>
          <w:rFonts w:ascii="Arial" w:hAnsi="Arial" w:cs="Arial"/>
          <w:b/>
          <w:bCs/>
        </w:rPr>
      </w:pPr>
      <w:r w:rsidRPr="005608A3">
        <w:rPr>
          <w:rFonts w:ascii="Arial" w:hAnsi="Arial" w:cs="Arial"/>
          <w:b/>
          <w:bCs/>
        </w:rPr>
        <w:t>Intelligenz in Echtzeit</w:t>
      </w:r>
    </w:p>
    <w:p w14:paraId="181F46EA" w14:textId="58EF474B" w:rsidR="00AC2996" w:rsidRPr="005608A3" w:rsidRDefault="00B66BF4" w:rsidP="00AC2996">
      <w:pPr>
        <w:spacing w:line="360" w:lineRule="auto"/>
        <w:jc w:val="both"/>
        <w:rPr>
          <w:rFonts w:ascii="Arial" w:hAnsi="Arial" w:cs="Arial"/>
        </w:rPr>
      </w:pPr>
      <w:r w:rsidRPr="005608A3">
        <w:rPr>
          <w:rFonts w:ascii="Arial" w:hAnsi="Arial" w:cs="Arial"/>
        </w:rPr>
        <w:t>NV Embedded zeichnet kontinuierlich alle relevanten Betriebsdaten auf – von Temperatur und Luftqualität über Fensterpositionen bis hin zu Wetterparametern. Diese Datenbasis ermöglicht eine präzise</w:t>
      </w:r>
      <w:r w:rsidR="00357825" w:rsidRPr="005608A3">
        <w:rPr>
          <w:rFonts w:ascii="Arial" w:hAnsi="Arial" w:cs="Arial"/>
        </w:rPr>
        <w:t xml:space="preserve"> </w:t>
      </w:r>
      <w:r w:rsidRPr="005608A3">
        <w:rPr>
          <w:rFonts w:ascii="Arial" w:hAnsi="Arial" w:cs="Arial"/>
        </w:rPr>
        <w:t xml:space="preserve">Echtzeitsteuerung und eine kontinuierliche Optimierung des Raumklimas, die auch remote erfolgen kann. Damit steigert das System nicht nur den </w:t>
      </w:r>
      <w:r w:rsidRPr="005608A3">
        <w:rPr>
          <w:rFonts w:ascii="Arial" w:hAnsi="Arial" w:cs="Arial"/>
        </w:rPr>
        <w:lastRenderedPageBreak/>
        <w:t xml:space="preserve">Nutzerkomfort, sondern </w:t>
      </w:r>
      <w:r w:rsidR="004272CF" w:rsidRPr="005608A3">
        <w:rPr>
          <w:rFonts w:ascii="Arial" w:hAnsi="Arial" w:cs="Arial"/>
        </w:rPr>
        <w:t>bietet auch erhebliches Energieeinsparpotenzial.</w:t>
      </w:r>
    </w:p>
    <w:p w14:paraId="7FC49481" w14:textId="77777777" w:rsidR="00B66BF4" w:rsidRPr="005608A3" w:rsidRDefault="00B66BF4" w:rsidP="00AC2996">
      <w:pPr>
        <w:spacing w:line="360" w:lineRule="auto"/>
        <w:jc w:val="both"/>
        <w:rPr>
          <w:rFonts w:ascii="Arial" w:hAnsi="Arial" w:cs="Arial"/>
        </w:rPr>
      </w:pPr>
    </w:p>
    <w:p w14:paraId="0F3E6B24" w14:textId="19545947" w:rsidR="003D76FD" w:rsidRPr="005608A3" w:rsidRDefault="00B66BF4" w:rsidP="00AC2996">
      <w:pPr>
        <w:spacing w:line="360" w:lineRule="auto"/>
        <w:jc w:val="both"/>
        <w:rPr>
          <w:rFonts w:ascii="Arial" w:hAnsi="Arial" w:cs="Arial"/>
          <w:b/>
          <w:bCs/>
        </w:rPr>
      </w:pPr>
      <w:r w:rsidRPr="005608A3">
        <w:rPr>
          <w:rFonts w:ascii="Arial" w:hAnsi="Arial" w:cs="Arial"/>
          <w:b/>
          <w:bCs/>
        </w:rPr>
        <w:t>Systemübergreifende Synergien schaffen</w:t>
      </w:r>
    </w:p>
    <w:p w14:paraId="786F7E6D" w14:textId="15AFCEFA" w:rsidR="006175FD" w:rsidRPr="005608A3" w:rsidRDefault="00B66BF4" w:rsidP="00B66BF4">
      <w:pPr>
        <w:spacing w:line="360" w:lineRule="auto"/>
        <w:jc w:val="both"/>
        <w:rPr>
          <w:rFonts w:ascii="Arial" w:hAnsi="Arial" w:cs="Arial"/>
        </w:rPr>
      </w:pPr>
      <w:r w:rsidRPr="005608A3">
        <w:rPr>
          <w:rFonts w:ascii="Arial" w:hAnsi="Arial" w:cs="Arial"/>
        </w:rPr>
        <w:t xml:space="preserve">Mit der </w:t>
      </w:r>
      <w:r w:rsidR="00D52D2F" w:rsidRPr="005608A3">
        <w:rPr>
          <w:rFonts w:ascii="Arial" w:hAnsi="Arial" w:cs="Arial"/>
        </w:rPr>
        <w:t xml:space="preserve">neuen Funktion </w:t>
      </w:r>
      <w:r w:rsidR="00D0787A" w:rsidRPr="005608A3">
        <w:rPr>
          <w:rFonts w:ascii="Arial" w:hAnsi="Arial" w:cs="Arial"/>
        </w:rPr>
        <w:t>ermöglicht</w:t>
      </w:r>
      <w:r w:rsidRPr="005608A3">
        <w:rPr>
          <w:rFonts w:ascii="Arial" w:hAnsi="Arial" w:cs="Arial"/>
        </w:rPr>
        <w:t xml:space="preserve"> NV Embedded nun die </w:t>
      </w:r>
      <w:r w:rsidR="00D0787A" w:rsidRPr="005608A3">
        <w:rPr>
          <w:rFonts w:ascii="Arial" w:hAnsi="Arial" w:cs="Arial"/>
        </w:rPr>
        <w:t>direkte Einbindung</w:t>
      </w:r>
      <w:r w:rsidRPr="005608A3">
        <w:rPr>
          <w:rFonts w:ascii="Arial" w:hAnsi="Arial" w:cs="Arial"/>
        </w:rPr>
        <w:t xml:space="preserve"> bestehende</w:t>
      </w:r>
      <w:r w:rsidR="00D0787A" w:rsidRPr="005608A3">
        <w:rPr>
          <w:rFonts w:ascii="Arial" w:hAnsi="Arial" w:cs="Arial"/>
        </w:rPr>
        <w:t>r</w:t>
      </w:r>
      <w:r w:rsidRPr="005608A3">
        <w:rPr>
          <w:rFonts w:ascii="Arial" w:hAnsi="Arial" w:cs="Arial"/>
        </w:rPr>
        <w:t xml:space="preserve"> </w:t>
      </w:r>
      <w:r w:rsidR="00FB5F5F" w:rsidRPr="005608A3">
        <w:rPr>
          <w:rFonts w:ascii="Arial" w:hAnsi="Arial" w:cs="Arial"/>
        </w:rPr>
        <w:t>FlexiSmoke-</w:t>
      </w:r>
      <w:r w:rsidRPr="005608A3">
        <w:rPr>
          <w:rFonts w:ascii="Arial" w:hAnsi="Arial" w:cs="Arial"/>
        </w:rPr>
        <w:t>Rauch- und Wärmeabzugszentralen</w:t>
      </w:r>
      <w:r w:rsidR="00FB5F5F" w:rsidRPr="005608A3">
        <w:rPr>
          <w:rFonts w:ascii="Arial" w:hAnsi="Arial" w:cs="Arial"/>
        </w:rPr>
        <w:t xml:space="preserve">. Die </w:t>
      </w:r>
      <w:r w:rsidR="004272CF" w:rsidRPr="005608A3">
        <w:rPr>
          <w:rFonts w:ascii="Arial" w:hAnsi="Arial" w:cs="Arial"/>
        </w:rPr>
        <w:t>Integration kleinerer</w:t>
      </w:r>
      <w:r w:rsidR="003B4136" w:rsidRPr="005608A3">
        <w:rPr>
          <w:rFonts w:ascii="Arial" w:hAnsi="Arial" w:cs="Arial"/>
        </w:rPr>
        <w:t xml:space="preserve"> </w:t>
      </w:r>
      <w:r w:rsidR="00FB5F5F" w:rsidRPr="005608A3">
        <w:rPr>
          <w:rFonts w:ascii="Arial" w:hAnsi="Arial" w:cs="Arial"/>
        </w:rPr>
        <w:t xml:space="preserve">RWA-Systeme wie </w:t>
      </w:r>
      <w:r w:rsidRPr="005608A3">
        <w:rPr>
          <w:rFonts w:ascii="Arial" w:hAnsi="Arial" w:cs="Arial"/>
        </w:rPr>
        <w:t>CompactSmoke WSC 310/320</w:t>
      </w:r>
      <w:r w:rsidR="00FB5F5F" w:rsidRPr="005608A3">
        <w:rPr>
          <w:rFonts w:ascii="Arial" w:hAnsi="Arial" w:cs="Arial"/>
        </w:rPr>
        <w:t xml:space="preserve"> war bereits vorher möglich</w:t>
      </w:r>
      <w:r w:rsidR="006175FD" w:rsidRPr="005608A3">
        <w:rPr>
          <w:rFonts w:ascii="Arial" w:hAnsi="Arial" w:cs="Arial"/>
        </w:rPr>
        <w:t xml:space="preserve">. </w:t>
      </w:r>
      <w:r w:rsidR="00D0787A" w:rsidRPr="005608A3">
        <w:rPr>
          <w:rFonts w:ascii="Arial" w:hAnsi="Arial" w:cs="Arial"/>
        </w:rPr>
        <w:t xml:space="preserve">Über die zentrale, plattformübergreifende Steuerung lassen sich sämtliche gebäudetechnischen Funktionen intelligent vernetzen und optimal aufeinander abstimmen. </w:t>
      </w:r>
      <w:r w:rsidR="00E20094" w:rsidRPr="005608A3">
        <w:rPr>
          <w:rFonts w:ascii="Arial" w:hAnsi="Arial" w:cs="Arial"/>
        </w:rPr>
        <w:t xml:space="preserve">Erfasst und ausgewertet werden dafür Temperatur, </w:t>
      </w:r>
      <w:r w:rsidR="00F60EC3" w:rsidRPr="005608A3">
        <w:rPr>
          <w:rFonts w:ascii="Arial" w:hAnsi="Arial" w:cs="Arial"/>
        </w:rPr>
        <w:t>CO</w:t>
      </w:r>
      <w:r w:rsidR="00F60EC3" w:rsidRPr="005608A3">
        <w:rPr>
          <w:rFonts w:ascii="Cambria Math" w:hAnsi="Cambria Math" w:cs="Cambria Math"/>
        </w:rPr>
        <w:t>₂</w:t>
      </w:r>
      <w:r w:rsidR="00E20094" w:rsidRPr="005608A3">
        <w:rPr>
          <w:rFonts w:ascii="Arial" w:hAnsi="Arial" w:cs="Arial"/>
        </w:rPr>
        <w:t>-Gehalt und Luftfeuchtigkeit,</w:t>
      </w:r>
      <w:r w:rsidR="006175FD" w:rsidRPr="005608A3">
        <w:rPr>
          <w:rFonts w:ascii="Arial" w:hAnsi="Arial" w:cs="Arial"/>
        </w:rPr>
        <w:t xml:space="preserve"> Rauchentwicklung</w:t>
      </w:r>
      <w:r w:rsidR="00E20094" w:rsidRPr="005608A3">
        <w:rPr>
          <w:rFonts w:ascii="Arial" w:hAnsi="Arial" w:cs="Arial"/>
        </w:rPr>
        <w:t xml:space="preserve"> sowie Wetterdaten wie Niederschlag, Außentemperatur und Windgeschwindigkeit. </w:t>
      </w:r>
      <w:r w:rsidR="00D0787A" w:rsidRPr="005608A3">
        <w:rPr>
          <w:rFonts w:ascii="Arial" w:hAnsi="Arial" w:cs="Arial"/>
        </w:rPr>
        <w:t>So entsteht eine ganzheitliche Automatisierung, die den Energiefluss im Gebäude effizienter gestaltet</w:t>
      </w:r>
      <w:r w:rsidR="003B4136" w:rsidRPr="005608A3">
        <w:rPr>
          <w:rFonts w:ascii="Arial" w:hAnsi="Arial" w:cs="Arial"/>
        </w:rPr>
        <w:t xml:space="preserve"> und</w:t>
      </w:r>
      <w:r w:rsidR="00D0787A" w:rsidRPr="005608A3">
        <w:rPr>
          <w:rFonts w:ascii="Arial" w:hAnsi="Arial" w:cs="Arial"/>
        </w:rPr>
        <w:t xml:space="preserve"> auch das frühzeitige Erkennen potenzieller Störungen oder Gefahrenlagen ermöglicht. Notwendige Wartungen oder Notfallmaßnahmen lassen sich </w:t>
      </w:r>
      <w:r w:rsidR="006175FD" w:rsidRPr="005608A3">
        <w:rPr>
          <w:rFonts w:ascii="Arial" w:hAnsi="Arial" w:cs="Arial"/>
        </w:rPr>
        <w:t xml:space="preserve">so </w:t>
      </w:r>
      <w:r w:rsidR="00D0787A" w:rsidRPr="005608A3">
        <w:rPr>
          <w:rFonts w:ascii="Arial" w:hAnsi="Arial" w:cs="Arial"/>
        </w:rPr>
        <w:t xml:space="preserve">gezielt auslösen. </w:t>
      </w:r>
      <w:r w:rsidR="006175FD" w:rsidRPr="005608A3">
        <w:rPr>
          <w:rFonts w:ascii="Arial" w:hAnsi="Arial" w:cs="Arial"/>
        </w:rPr>
        <w:t>Die eingebaute Notstromversorgung sichert dabei den RWA-Betrieb für mindestens 72 Stunden.</w:t>
      </w:r>
    </w:p>
    <w:p w14:paraId="78E21E42" w14:textId="77777777" w:rsidR="00624A88" w:rsidRPr="005608A3" w:rsidRDefault="00624A88" w:rsidP="00B66BF4">
      <w:pPr>
        <w:spacing w:line="360" w:lineRule="auto"/>
        <w:jc w:val="both"/>
        <w:rPr>
          <w:rFonts w:ascii="Arial" w:hAnsi="Arial" w:cs="Arial"/>
        </w:rPr>
      </w:pPr>
    </w:p>
    <w:p w14:paraId="38E8F7F0" w14:textId="6E7392BC" w:rsidR="006175FD" w:rsidRPr="005608A3" w:rsidRDefault="0052471A" w:rsidP="00B66BF4">
      <w:pPr>
        <w:spacing w:line="360" w:lineRule="auto"/>
        <w:jc w:val="both"/>
        <w:rPr>
          <w:rFonts w:ascii="Arial" w:hAnsi="Arial" w:cs="Arial"/>
          <w:b/>
          <w:bCs/>
        </w:rPr>
      </w:pPr>
      <w:r w:rsidRPr="005608A3">
        <w:rPr>
          <w:rFonts w:ascii="Arial" w:hAnsi="Arial" w:cs="Arial"/>
          <w:b/>
          <w:bCs/>
        </w:rPr>
        <w:t>F</w:t>
      </w:r>
      <w:r w:rsidR="004E0ADD" w:rsidRPr="005608A3">
        <w:rPr>
          <w:rFonts w:ascii="Arial" w:hAnsi="Arial" w:cs="Arial"/>
          <w:b/>
          <w:bCs/>
        </w:rPr>
        <w:t>lexible Integration bestehender Systeme</w:t>
      </w:r>
    </w:p>
    <w:p w14:paraId="1C2D6619" w14:textId="147D11BB" w:rsidR="00F536DA" w:rsidRPr="005608A3" w:rsidRDefault="00624A88" w:rsidP="00B66BF4">
      <w:pPr>
        <w:spacing w:line="360" w:lineRule="auto"/>
        <w:jc w:val="both"/>
        <w:rPr>
          <w:rFonts w:ascii="Arial" w:hAnsi="Arial" w:cs="Arial"/>
        </w:rPr>
      </w:pPr>
      <w:r w:rsidRPr="005608A3">
        <w:rPr>
          <w:rFonts w:ascii="Arial" w:hAnsi="Arial" w:cs="Arial"/>
        </w:rPr>
        <w:t xml:space="preserve">Jede 20A-Sektion einer FlexiSmoke-Zentrale kann bis zu zehn Räume oder Zonen steuern, gleiches gilt für CompactSmoke-Zentralen. </w:t>
      </w:r>
      <w:r w:rsidR="006175FD" w:rsidRPr="005608A3">
        <w:rPr>
          <w:rFonts w:ascii="Arial" w:hAnsi="Arial" w:cs="Arial"/>
        </w:rPr>
        <w:t>Damit eigne</w:t>
      </w:r>
      <w:r w:rsidRPr="005608A3">
        <w:rPr>
          <w:rFonts w:ascii="Arial" w:hAnsi="Arial" w:cs="Arial"/>
        </w:rPr>
        <w:t>n</w:t>
      </w:r>
      <w:r w:rsidR="006175FD" w:rsidRPr="005608A3">
        <w:rPr>
          <w:rFonts w:ascii="Arial" w:hAnsi="Arial" w:cs="Arial"/>
        </w:rPr>
        <w:t xml:space="preserve"> sie sich vor allem für mittlere bis große Bauobjekte wie Einkaufszentren, Schulen oder Sporthallen. Dank einer erweiterbaren, dezentralen Logik lassen sich selbst mehrere RWA-Zentralen verbinden und über CAN-BUS koppeln, um auch größere Systeme zu realisieren. </w:t>
      </w:r>
      <w:r w:rsidR="00F536DA" w:rsidRPr="005608A3">
        <w:rPr>
          <w:rFonts w:ascii="Arial" w:hAnsi="Arial" w:cs="Arial"/>
        </w:rPr>
        <w:t xml:space="preserve">Die Integration hängt </w:t>
      </w:r>
      <w:r w:rsidR="003B4136" w:rsidRPr="005608A3">
        <w:rPr>
          <w:rFonts w:ascii="Arial" w:hAnsi="Arial" w:cs="Arial"/>
        </w:rPr>
        <w:t xml:space="preserve">dabei </w:t>
      </w:r>
      <w:r w:rsidR="00F536DA" w:rsidRPr="005608A3">
        <w:rPr>
          <w:rFonts w:ascii="Arial" w:hAnsi="Arial" w:cs="Arial"/>
        </w:rPr>
        <w:t>von der vorhandenen Ausstattung der RWA-Anlage ab: In vielen Fällen können bestehende Systeme unkompliziert über den Touchscreen eingebunden werden, in anderen Szenarien sind zusätzliche Sensoren, Bedienelemente oder eine angepasste Wetterstation erforderlich.</w:t>
      </w:r>
    </w:p>
    <w:p w14:paraId="4A1DC357" w14:textId="77777777" w:rsidR="00784D83" w:rsidRPr="005608A3" w:rsidRDefault="00784D83" w:rsidP="00B66BF4">
      <w:pPr>
        <w:spacing w:line="360" w:lineRule="auto"/>
        <w:jc w:val="both"/>
        <w:rPr>
          <w:rFonts w:ascii="Arial" w:hAnsi="Arial" w:cs="Arial"/>
        </w:rPr>
      </w:pPr>
    </w:p>
    <w:p w14:paraId="270B987D" w14:textId="01647772" w:rsidR="00784D83" w:rsidRPr="005608A3" w:rsidRDefault="00784D83" w:rsidP="00B66BF4">
      <w:pPr>
        <w:spacing w:line="360" w:lineRule="auto"/>
        <w:jc w:val="both"/>
        <w:rPr>
          <w:rFonts w:ascii="Arial" w:hAnsi="Arial" w:cs="Arial"/>
        </w:rPr>
      </w:pPr>
      <w:r w:rsidRPr="005608A3">
        <w:rPr>
          <w:rFonts w:ascii="Arial" w:hAnsi="Arial" w:cs="Arial"/>
        </w:rPr>
        <w:t xml:space="preserve">Mit NV Embedded adressiert WindowMaster gezielt die Anforderungen eines wachsenden Marktes für IoT-basierte Gebäudeautomation. </w:t>
      </w:r>
      <w:r w:rsidR="0077346D" w:rsidRPr="005608A3">
        <w:rPr>
          <w:rFonts w:ascii="Arial" w:hAnsi="Arial" w:cs="Arial"/>
        </w:rPr>
        <w:t xml:space="preserve">„Wir sehen eine kontinuierlich wachsende Nachfrage nach skalierbaren, </w:t>
      </w:r>
      <w:r w:rsidR="00357825" w:rsidRPr="005608A3">
        <w:rPr>
          <w:rFonts w:ascii="Arial" w:hAnsi="Arial" w:cs="Arial"/>
        </w:rPr>
        <w:t xml:space="preserve">IT-basierten </w:t>
      </w:r>
      <w:r w:rsidR="0077346D" w:rsidRPr="005608A3">
        <w:rPr>
          <w:rFonts w:ascii="Arial" w:hAnsi="Arial" w:cs="Arial"/>
        </w:rPr>
        <w:t xml:space="preserve">Automationslösungen – nicht nur in Europa, sondern weltweit“, erklärt </w:t>
      </w:r>
      <w:r w:rsidR="00717417" w:rsidRPr="005608A3">
        <w:rPr>
          <w:rFonts w:ascii="Arial" w:hAnsi="Arial" w:cs="Arial"/>
        </w:rPr>
        <w:t xml:space="preserve">Matthias </w:t>
      </w:r>
      <w:r w:rsidR="0077346D" w:rsidRPr="005608A3">
        <w:rPr>
          <w:rFonts w:ascii="Arial" w:hAnsi="Arial" w:cs="Arial"/>
        </w:rPr>
        <w:t xml:space="preserve">Hecht, </w:t>
      </w:r>
      <w:r w:rsidR="00717417" w:rsidRPr="005608A3">
        <w:rPr>
          <w:rFonts w:ascii="Arial" w:hAnsi="Arial" w:cs="Arial"/>
        </w:rPr>
        <w:t>Sales Director DACH bei</w:t>
      </w:r>
      <w:r w:rsidR="0077346D" w:rsidRPr="005608A3">
        <w:rPr>
          <w:rFonts w:ascii="Arial" w:hAnsi="Arial" w:cs="Arial"/>
        </w:rPr>
        <w:t xml:space="preserve"> WindowMaster</w:t>
      </w:r>
      <w:r w:rsidR="00B93BAA" w:rsidRPr="005608A3">
        <w:rPr>
          <w:rFonts w:ascii="Arial" w:hAnsi="Arial" w:cs="Arial"/>
        </w:rPr>
        <w:t>.</w:t>
      </w:r>
      <w:r w:rsidR="0077346D" w:rsidRPr="005608A3">
        <w:rPr>
          <w:rFonts w:ascii="Arial" w:hAnsi="Arial" w:cs="Arial"/>
        </w:rPr>
        <w:t xml:space="preserve"> „Mit NV Embedded haben wir ein System geschaffen, das heute bereits in einer Vielzahl internationaler Projekte erfolgreich im Einsatz ist und in verschiedenen Märkten einen Beitrag zu mehr Energieeffizienz und Klimaschutz leiste</w:t>
      </w:r>
      <w:r w:rsidR="00B93BAA" w:rsidRPr="005608A3">
        <w:rPr>
          <w:rFonts w:ascii="Arial" w:hAnsi="Arial" w:cs="Arial"/>
        </w:rPr>
        <w:t>t.</w:t>
      </w:r>
      <w:r w:rsidR="00717417" w:rsidRPr="005608A3">
        <w:rPr>
          <w:rFonts w:ascii="Arial" w:hAnsi="Arial" w:cs="Arial"/>
        </w:rPr>
        <w:t xml:space="preserve"> Umso wichtiger ist eine ständige Forschung, Entwicklung und Erweiterung.</w:t>
      </w:r>
      <w:r w:rsidR="0077346D" w:rsidRPr="005608A3">
        <w:rPr>
          <w:rFonts w:ascii="Arial" w:hAnsi="Arial" w:cs="Arial"/>
        </w:rPr>
        <w:t xml:space="preserve">“ </w:t>
      </w:r>
      <w:r w:rsidR="00D0787A" w:rsidRPr="005608A3">
        <w:rPr>
          <w:rFonts w:ascii="Arial" w:hAnsi="Arial" w:cs="Arial"/>
        </w:rPr>
        <w:t xml:space="preserve">Die </w:t>
      </w:r>
      <w:r w:rsidR="00F536DA" w:rsidRPr="005608A3">
        <w:rPr>
          <w:rFonts w:ascii="Arial" w:hAnsi="Arial" w:cs="Arial"/>
        </w:rPr>
        <w:t xml:space="preserve">neue </w:t>
      </w:r>
      <w:r w:rsidR="00D0787A" w:rsidRPr="005608A3">
        <w:rPr>
          <w:rFonts w:ascii="Arial" w:hAnsi="Arial" w:cs="Arial"/>
        </w:rPr>
        <w:t>Funktion der Integration bestehender</w:t>
      </w:r>
      <w:r w:rsidR="00F536DA" w:rsidRPr="005608A3">
        <w:rPr>
          <w:rFonts w:ascii="Arial" w:hAnsi="Arial" w:cs="Arial"/>
        </w:rPr>
        <w:t xml:space="preserve"> FlexiSmoke-</w:t>
      </w:r>
      <w:r w:rsidR="00D0787A" w:rsidRPr="005608A3">
        <w:rPr>
          <w:rFonts w:ascii="Arial" w:hAnsi="Arial" w:cs="Arial"/>
        </w:rPr>
        <w:t xml:space="preserve">Rauch- und Wärmeabzugszentralen </w:t>
      </w:r>
      <w:r w:rsidR="0052471A" w:rsidRPr="005608A3">
        <w:rPr>
          <w:rFonts w:ascii="Arial" w:hAnsi="Arial" w:cs="Arial"/>
        </w:rPr>
        <w:t xml:space="preserve">trägt dazu bei, NV Embedded zu einem noch flexibleren Gesamtsystem weiterzuentwickeln. </w:t>
      </w:r>
      <w:r w:rsidR="00D0787A" w:rsidRPr="005608A3">
        <w:rPr>
          <w:rFonts w:ascii="Arial" w:hAnsi="Arial" w:cs="Arial"/>
        </w:rPr>
        <w:t xml:space="preserve">Für Planer, Betreiber und Facility Manager bedeutet dies: </w:t>
      </w:r>
      <w:r w:rsidR="003B4136" w:rsidRPr="005608A3">
        <w:rPr>
          <w:rFonts w:ascii="Arial" w:hAnsi="Arial" w:cs="Arial"/>
        </w:rPr>
        <w:t>Einsparpotenzial bei den Betriebskosten</w:t>
      </w:r>
      <w:r w:rsidR="00D0787A" w:rsidRPr="005608A3">
        <w:rPr>
          <w:rFonts w:ascii="Arial" w:hAnsi="Arial" w:cs="Arial"/>
        </w:rPr>
        <w:t xml:space="preserve"> und ein nachhaltiger Beitrag zur </w:t>
      </w:r>
      <w:r w:rsidR="00DB1DD3" w:rsidRPr="005608A3">
        <w:rPr>
          <w:rFonts w:ascii="Arial" w:hAnsi="Arial" w:cs="Arial"/>
        </w:rPr>
        <w:t>CO</w:t>
      </w:r>
      <w:r w:rsidR="00DB1DD3" w:rsidRPr="005608A3">
        <w:rPr>
          <w:rFonts w:ascii="Cambria Math" w:hAnsi="Cambria Math" w:cs="Cambria Math"/>
        </w:rPr>
        <w:t>₂</w:t>
      </w:r>
      <w:r w:rsidR="00D0787A" w:rsidRPr="005608A3">
        <w:rPr>
          <w:rFonts w:ascii="Arial" w:hAnsi="Arial" w:cs="Arial"/>
        </w:rPr>
        <w:t>-Reduktion im Gebäudesektor. Damit ist NV Embedded eine zukunftssichere Lösung für smarte Gebäude.</w:t>
      </w:r>
    </w:p>
    <w:bookmarkEnd w:id="0"/>
    <w:p w14:paraId="29AEBA5F" w14:textId="65C1A9C3" w:rsidR="001424AD" w:rsidRPr="005608A3" w:rsidRDefault="00244FD3" w:rsidP="003F4D1C">
      <w:pPr>
        <w:spacing w:line="360" w:lineRule="auto"/>
        <w:jc w:val="right"/>
        <w:rPr>
          <w:rFonts w:ascii="Arial" w:hAnsi="Arial" w:cs="Arial"/>
          <w:color w:val="000000"/>
        </w:rPr>
      </w:pPr>
      <w:r w:rsidRPr="005608A3">
        <w:rPr>
          <w:rFonts w:ascii="Arial" w:hAnsi="Arial" w:cs="Arial"/>
          <w:color w:val="000000"/>
        </w:rPr>
        <w:t>5</w:t>
      </w:r>
      <w:r w:rsidR="00A17DFA" w:rsidRPr="005608A3">
        <w:rPr>
          <w:rFonts w:ascii="Arial" w:hAnsi="Arial" w:cs="Arial"/>
          <w:color w:val="000000"/>
        </w:rPr>
        <w:t>.</w:t>
      </w:r>
      <w:r w:rsidR="00FA01B7" w:rsidRPr="005608A3">
        <w:rPr>
          <w:rFonts w:ascii="Arial" w:hAnsi="Arial" w:cs="Arial"/>
          <w:color w:val="000000"/>
        </w:rPr>
        <w:t>5</w:t>
      </w:r>
      <w:r w:rsidR="006527B0" w:rsidRPr="005608A3">
        <w:rPr>
          <w:rFonts w:ascii="Arial" w:hAnsi="Arial" w:cs="Arial"/>
          <w:color w:val="000000"/>
        </w:rPr>
        <w:t>00</w:t>
      </w:r>
      <w:r w:rsidR="00A17DFA" w:rsidRPr="005608A3">
        <w:rPr>
          <w:rFonts w:ascii="Arial" w:hAnsi="Arial" w:cs="Arial"/>
          <w:color w:val="000000"/>
        </w:rPr>
        <w:t xml:space="preserve"> Zeichen</w:t>
      </w:r>
    </w:p>
    <w:p w14:paraId="2E22AABD" w14:textId="77777777" w:rsidR="003F4D1C" w:rsidRPr="005608A3" w:rsidRDefault="003F4D1C" w:rsidP="00BB3066">
      <w:pPr>
        <w:spacing w:line="360" w:lineRule="auto"/>
        <w:rPr>
          <w:rFonts w:ascii="Arial" w:hAnsi="Arial" w:cs="Arial"/>
          <w:b/>
          <w:u w:val="single"/>
        </w:rPr>
      </w:pPr>
    </w:p>
    <w:p w14:paraId="3817E70F" w14:textId="77777777" w:rsidR="003F4D1C" w:rsidRPr="005608A3" w:rsidRDefault="003F4D1C" w:rsidP="00BB3066">
      <w:pPr>
        <w:spacing w:line="360" w:lineRule="auto"/>
        <w:rPr>
          <w:rFonts w:ascii="Arial" w:hAnsi="Arial" w:cs="Arial"/>
          <w:b/>
          <w:u w:val="single"/>
        </w:rPr>
      </w:pPr>
    </w:p>
    <w:p w14:paraId="34438E75" w14:textId="77777777" w:rsidR="003F4D1C" w:rsidRPr="005608A3" w:rsidRDefault="003F4D1C" w:rsidP="00BB3066">
      <w:pPr>
        <w:spacing w:line="360" w:lineRule="auto"/>
        <w:rPr>
          <w:rFonts w:ascii="Arial" w:hAnsi="Arial" w:cs="Arial"/>
          <w:b/>
          <w:u w:val="single"/>
        </w:rPr>
      </w:pPr>
    </w:p>
    <w:p w14:paraId="531CF34E" w14:textId="77777777" w:rsidR="003F4D1C" w:rsidRPr="005608A3" w:rsidRDefault="003F4D1C" w:rsidP="00BB3066">
      <w:pPr>
        <w:spacing w:line="360" w:lineRule="auto"/>
        <w:rPr>
          <w:rFonts w:ascii="Arial" w:hAnsi="Arial" w:cs="Arial"/>
          <w:b/>
          <w:u w:val="single"/>
        </w:rPr>
      </w:pPr>
    </w:p>
    <w:p w14:paraId="04062F42" w14:textId="77777777" w:rsidR="003F4D1C" w:rsidRPr="005608A3" w:rsidRDefault="003F4D1C" w:rsidP="00BB3066">
      <w:pPr>
        <w:spacing w:line="360" w:lineRule="auto"/>
        <w:rPr>
          <w:rFonts w:ascii="Arial" w:hAnsi="Arial" w:cs="Arial"/>
          <w:b/>
          <w:u w:val="single"/>
        </w:rPr>
      </w:pPr>
    </w:p>
    <w:p w14:paraId="18114CE4" w14:textId="77777777" w:rsidR="003F4D1C" w:rsidRPr="005608A3" w:rsidRDefault="003F4D1C" w:rsidP="00BB3066">
      <w:pPr>
        <w:spacing w:line="360" w:lineRule="auto"/>
        <w:rPr>
          <w:rFonts w:ascii="Arial" w:hAnsi="Arial" w:cs="Arial"/>
          <w:b/>
          <w:u w:val="single"/>
        </w:rPr>
      </w:pPr>
    </w:p>
    <w:p w14:paraId="5216ADBA" w14:textId="77777777" w:rsidR="003F4D1C" w:rsidRPr="005608A3" w:rsidRDefault="003F4D1C" w:rsidP="00BB3066">
      <w:pPr>
        <w:spacing w:line="360" w:lineRule="auto"/>
        <w:rPr>
          <w:rFonts w:ascii="Arial" w:hAnsi="Arial" w:cs="Arial"/>
          <w:b/>
          <w:u w:val="single"/>
        </w:rPr>
      </w:pPr>
    </w:p>
    <w:p w14:paraId="49FE4B24" w14:textId="77777777" w:rsidR="003F4D1C" w:rsidRPr="005608A3" w:rsidRDefault="003F4D1C" w:rsidP="00BB3066">
      <w:pPr>
        <w:spacing w:line="360" w:lineRule="auto"/>
        <w:rPr>
          <w:rFonts w:ascii="Arial" w:hAnsi="Arial" w:cs="Arial"/>
          <w:b/>
          <w:u w:val="single"/>
        </w:rPr>
      </w:pPr>
    </w:p>
    <w:p w14:paraId="73B2D385" w14:textId="77777777" w:rsidR="003F4D1C" w:rsidRPr="005608A3" w:rsidRDefault="003F4D1C" w:rsidP="00BB3066">
      <w:pPr>
        <w:spacing w:line="360" w:lineRule="auto"/>
        <w:rPr>
          <w:rFonts w:ascii="Arial" w:hAnsi="Arial" w:cs="Arial"/>
          <w:b/>
          <w:u w:val="single"/>
        </w:rPr>
      </w:pPr>
    </w:p>
    <w:p w14:paraId="2183391F" w14:textId="77777777" w:rsidR="003F4D1C" w:rsidRPr="005608A3" w:rsidRDefault="003F4D1C" w:rsidP="00BB3066">
      <w:pPr>
        <w:spacing w:line="360" w:lineRule="auto"/>
        <w:rPr>
          <w:rFonts w:ascii="Arial" w:hAnsi="Arial" w:cs="Arial"/>
          <w:b/>
          <w:u w:val="single"/>
        </w:rPr>
      </w:pPr>
    </w:p>
    <w:p w14:paraId="3C803360" w14:textId="77777777" w:rsidR="003F4D1C" w:rsidRPr="005608A3" w:rsidRDefault="003F4D1C" w:rsidP="00BB3066">
      <w:pPr>
        <w:spacing w:line="360" w:lineRule="auto"/>
        <w:rPr>
          <w:rFonts w:ascii="Arial" w:hAnsi="Arial" w:cs="Arial"/>
          <w:b/>
          <w:u w:val="single"/>
        </w:rPr>
      </w:pPr>
    </w:p>
    <w:p w14:paraId="30A347E8" w14:textId="77777777" w:rsidR="003F4D1C" w:rsidRPr="005608A3" w:rsidRDefault="003F4D1C" w:rsidP="00BB3066">
      <w:pPr>
        <w:spacing w:line="360" w:lineRule="auto"/>
        <w:rPr>
          <w:rFonts w:ascii="Arial" w:hAnsi="Arial" w:cs="Arial"/>
          <w:b/>
          <w:u w:val="single"/>
        </w:rPr>
      </w:pPr>
    </w:p>
    <w:p w14:paraId="3EEE98C6" w14:textId="77777777" w:rsidR="003F4D1C" w:rsidRPr="005608A3" w:rsidRDefault="003F4D1C" w:rsidP="00BB3066">
      <w:pPr>
        <w:spacing w:line="360" w:lineRule="auto"/>
        <w:rPr>
          <w:rFonts w:ascii="Arial" w:hAnsi="Arial" w:cs="Arial"/>
          <w:b/>
          <w:u w:val="single"/>
        </w:rPr>
      </w:pPr>
    </w:p>
    <w:p w14:paraId="4094BAFE" w14:textId="77777777" w:rsidR="003F4D1C" w:rsidRPr="005608A3" w:rsidRDefault="003F4D1C" w:rsidP="00BB3066">
      <w:pPr>
        <w:spacing w:line="360" w:lineRule="auto"/>
        <w:rPr>
          <w:rFonts w:ascii="Arial" w:hAnsi="Arial" w:cs="Arial"/>
          <w:b/>
          <w:u w:val="single"/>
        </w:rPr>
      </w:pPr>
    </w:p>
    <w:p w14:paraId="0A12904C" w14:textId="6267BB99" w:rsidR="00F40FE0" w:rsidRPr="005608A3" w:rsidRDefault="00B54B7E" w:rsidP="00BB3066">
      <w:pPr>
        <w:spacing w:line="360" w:lineRule="auto"/>
        <w:rPr>
          <w:rFonts w:ascii="Arial" w:hAnsi="Arial" w:cs="Arial"/>
          <w:b/>
          <w:u w:val="single"/>
        </w:rPr>
      </w:pPr>
      <w:r w:rsidRPr="005608A3">
        <w:rPr>
          <w:rFonts w:ascii="Arial" w:hAnsi="Arial" w:cs="Arial"/>
          <w:b/>
          <w:u w:val="single"/>
        </w:rPr>
        <w:lastRenderedPageBreak/>
        <w:t>Bildunterschrift</w:t>
      </w:r>
      <w:r w:rsidR="002E23C3" w:rsidRPr="005608A3">
        <w:rPr>
          <w:rFonts w:ascii="Arial" w:hAnsi="Arial" w:cs="Arial"/>
          <w:b/>
          <w:u w:val="single"/>
        </w:rPr>
        <w:t>en</w:t>
      </w:r>
    </w:p>
    <w:p w14:paraId="552D9F76" w14:textId="77777777" w:rsidR="003F4D1C" w:rsidRPr="005608A3" w:rsidRDefault="003F4D1C" w:rsidP="00F951D5">
      <w:pPr>
        <w:suppressAutoHyphens w:val="0"/>
        <w:spacing w:before="100" w:beforeAutospacing="1" w:after="100" w:afterAutospacing="1"/>
        <w:rPr>
          <w:noProof/>
        </w:rPr>
      </w:pPr>
    </w:p>
    <w:p w14:paraId="508EDE1C" w14:textId="2DC762FF" w:rsidR="00F951D5" w:rsidRPr="005608A3" w:rsidRDefault="001D1E7D" w:rsidP="00F951D5">
      <w:pPr>
        <w:suppressAutoHyphens w:val="0"/>
        <w:spacing w:before="100" w:beforeAutospacing="1" w:after="100" w:afterAutospacing="1"/>
        <w:rPr>
          <w:noProof/>
          <w:lang w:eastAsia="de-DE"/>
        </w:rPr>
      </w:pPr>
      <w:r w:rsidRPr="005608A3">
        <w:rPr>
          <w:noProof/>
        </w:rPr>
        <w:drawing>
          <wp:inline distT="0" distB="0" distL="0" distR="0" wp14:anchorId="0AB5BB26" wp14:editId="40DB07CF">
            <wp:extent cx="3505125" cy="2013857"/>
            <wp:effectExtent l="0" t="0" r="635" b="5715"/>
            <wp:docPr id="1118492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92722" name="Grafik 1"/>
                    <pic:cNvPicPr/>
                  </pic:nvPicPr>
                  <pic:blipFill rotWithShape="1">
                    <a:blip r:embed="rId9" cstate="print">
                      <a:extLst>
                        <a:ext uri="{28A0092B-C50C-407E-A947-70E740481C1C}">
                          <a14:useLocalDpi xmlns:a14="http://schemas.microsoft.com/office/drawing/2010/main" val="0"/>
                        </a:ext>
                      </a:extLst>
                    </a:blip>
                    <a:srcRect t="7617" b="9478"/>
                    <a:stretch>
                      <a:fillRect/>
                    </a:stretch>
                  </pic:blipFill>
                  <pic:spPr bwMode="auto">
                    <a:xfrm>
                      <a:off x="0" y="0"/>
                      <a:ext cx="3506400" cy="2014589"/>
                    </a:xfrm>
                    <a:prstGeom prst="rect">
                      <a:avLst/>
                    </a:prstGeom>
                    <a:ln>
                      <a:noFill/>
                    </a:ln>
                    <a:extLst>
                      <a:ext uri="{53640926-AAD7-44D8-BBD7-CCE9431645EC}">
                        <a14:shadowObscured xmlns:a14="http://schemas.microsoft.com/office/drawing/2010/main"/>
                      </a:ext>
                    </a:extLst>
                  </pic:spPr>
                </pic:pic>
              </a:graphicData>
            </a:graphic>
          </wp:inline>
        </w:drawing>
      </w:r>
    </w:p>
    <w:p w14:paraId="383A25A7" w14:textId="377F660D" w:rsidR="00B40DBC" w:rsidRPr="005608A3" w:rsidRDefault="00B40DBC" w:rsidP="00B40DBC">
      <w:pPr>
        <w:spacing w:line="360" w:lineRule="auto"/>
        <w:rPr>
          <w:rFonts w:ascii="Arial" w:hAnsi="Arial" w:cs="Arial"/>
          <w:b/>
          <w:color w:val="000000"/>
        </w:rPr>
      </w:pPr>
      <w:r w:rsidRPr="005608A3">
        <w:rPr>
          <w:rFonts w:ascii="Arial" w:hAnsi="Arial" w:cs="Arial"/>
          <w:b/>
          <w:color w:val="000000"/>
        </w:rPr>
        <w:t>[2</w:t>
      </w:r>
      <w:r w:rsidR="00251C54" w:rsidRPr="005608A3">
        <w:rPr>
          <w:rFonts w:ascii="Arial" w:hAnsi="Arial" w:cs="Arial"/>
          <w:b/>
          <w:color w:val="000000"/>
        </w:rPr>
        <w:t>5</w:t>
      </w:r>
      <w:r w:rsidRPr="005608A3">
        <w:rPr>
          <w:rFonts w:ascii="Arial" w:hAnsi="Arial" w:cs="Arial"/>
          <w:b/>
          <w:color w:val="000000"/>
        </w:rPr>
        <w:t>-0</w:t>
      </w:r>
      <w:r w:rsidR="001322EA" w:rsidRPr="005608A3">
        <w:rPr>
          <w:rFonts w:ascii="Arial" w:hAnsi="Arial" w:cs="Arial"/>
          <w:b/>
          <w:color w:val="000000"/>
        </w:rPr>
        <w:t xml:space="preserve">3 </w:t>
      </w:r>
      <w:r w:rsidR="00F32589" w:rsidRPr="005608A3">
        <w:rPr>
          <w:rFonts w:ascii="Arial" w:hAnsi="Arial" w:cs="Arial"/>
          <w:b/>
          <w:color w:val="000000"/>
        </w:rPr>
        <w:t>Gebäudeautomati</w:t>
      </w:r>
      <w:r w:rsidR="008F14EB" w:rsidRPr="005608A3">
        <w:rPr>
          <w:rFonts w:ascii="Arial" w:hAnsi="Arial" w:cs="Arial"/>
          <w:b/>
          <w:color w:val="000000"/>
        </w:rPr>
        <w:t>on</w:t>
      </w:r>
      <w:r w:rsidRPr="005608A3">
        <w:rPr>
          <w:rFonts w:ascii="Arial" w:hAnsi="Arial" w:cs="Arial"/>
          <w:b/>
          <w:color w:val="000000"/>
        </w:rPr>
        <w:t>]</w:t>
      </w:r>
    </w:p>
    <w:p w14:paraId="29C34778" w14:textId="7B37CD96" w:rsidR="00B40DBC" w:rsidRPr="005608A3" w:rsidRDefault="005E650B" w:rsidP="00B40DBC">
      <w:pPr>
        <w:spacing w:line="360" w:lineRule="auto"/>
        <w:jc w:val="both"/>
        <w:rPr>
          <w:rFonts w:ascii="Arial" w:hAnsi="Arial" w:cs="Arial"/>
          <w:bCs/>
          <w:i/>
          <w:iCs/>
          <w:color w:val="000000"/>
        </w:rPr>
      </w:pPr>
      <w:r w:rsidRPr="005608A3">
        <w:rPr>
          <w:rFonts w:ascii="Arial" w:hAnsi="Arial" w:cs="Arial"/>
          <w:bCs/>
          <w:i/>
          <w:iCs/>
          <w:color w:val="000000"/>
        </w:rPr>
        <w:t xml:space="preserve">Die </w:t>
      </w:r>
      <w:r w:rsidR="001A75B4" w:rsidRPr="005608A3">
        <w:rPr>
          <w:rFonts w:ascii="Arial" w:hAnsi="Arial" w:cs="Arial"/>
          <w:bCs/>
          <w:i/>
          <w:iCs/>
          <w:color w:val="000000"/>
        </w:rPr>
        <w:t>IT-</w:t>
      </w:r>
      <w:r w:rsidRPr="005608A3">
        <w:rPr>
          <w:rFonts w:ascii="Arial" w:hAnsi="Arial" w:cs="Arial"/>
          <w:bCs/>
          <w:i/>
          <w:iCs/>
          <w:color w:val="000000"/>
        </w:rPr>
        <w:t>basierte Lösung NV Embedded vernetzt natürliche Lüftung mit smartem Gebäudebetrieb – für mehr Energieeffizienz und gesunde Raumluft.</w:t>
      </w:r>
    </w:p>
    <w:p w14:paraId="7584DBDD" w14:textId="77777777" w:rsidR="001D1E7D" w:rsidRPr="005608A3" w:rsidRDefault="001D1E7D" w:rsidP="001D1E7D">
      <w:pPr>
        <w:spacing w:line="360" w:lineRule="auto"/>
        <w:jc w:val="right"/>
        <w:rPr>
          <w:rFonts w:ascii="Arial" w:hAnsi="Arial" w:cs="Arial"/>
          <w:bCs/>
          <w:color w:val="000000"/>
        </w:rPr>
      </w:pPr>
      <w:r w:rsidRPr="005608A3">
        <w:rPr>
          <w:rFonts w:ascii="Arial" w:hAnsi="Arial" w:cs="Arial"/>
          <w:bCs/>
          <w:color w:val="000000"/>
        </w:rPr>
        <w:t>Foto: WindowMaster</w:t>
      </w:r>
    </w:p>
    <w:p w14:paraId="0F887989" w14:textId="296A9437" w:rsidR="00F951D5" w:rsidRPr="005608A3" w:rsidRDefault="001D1E7D" w:rsidP="00F951D5">
      <w:pPr>
        <w:suppressAutoHyphens w:val="0"/>
        <w:spacing w:before="100" w:beforeAutospacing="1" w:after="100" w:afterAutospacing="1"/>
        <w:rPr>
          <w:noProof/>
          <w:lang w:eastAsia="de-DE"/>
        </w:rPr>
      </w:pPr>
      <w:r w:rsidRPr="005608A3">
        <w:rPr>
          <w:noProof/>
        </w:rPr>
        <w:drawing>
          <wp:inline distT="0" distB="0" distL="0" distR="0" wp14:anchorId="78C4BBAC" wp14:editId="32F149D6">
            <wp:extent cx="3507359" cy="2428875"/>
            <wp:effectExtent l="0" t="0" r="0" b="0"/>
            <wp:docPr id="593061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61929"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7359" cy="2428875"/>
                    </a:xfrm>
                    <a:prstGeom prst="rect">
                      <a:avLst/>
                    </a:prstGeom>
                  </pic:spPr>
                </pic:pic>
              </a:graphicData>
            </a:graphic>
          </wp:inline>
        </w:drawing>
      </w:r>
    </w:p>
    <w:p w14:paraId="01AB3B7D" w14:textId="257C40BD" w:rsidR="00F951D5" w:rsidRPr="005608A3" w:rsidRDefault="00F951D5" w:rsidP="00F951D5">
      <w:pPr>
        <w:spacing w:line="360" w:lineRule="auto"/>
        <w:rPr>
          <w:rFonts w:ascii="Arial" w:hAnsi="Arial" w:cs="Arial"/>
          <w:b/>
          <w:color w:val="000000"/>
        </w:rPr>
      </w:pPr>
      <w:r w:rsidRPr="005608A3">
        <w:rPr>
          <w:rFonts w:ascii="Arial" w:hAnsi="Arial" w:cs="Arial"/>
          <w:b/>
          <w:color w:val="000000"/>
        </w:rPr>
        <w:t>[2</w:t>
      </w:r>
      <w:r w:rsidR="00F1618C" w:rsidRPr="005608A3">
        <w:rPr>
          <w:rFonts w:ascii="Arial" w:hAnsi="Arial" w:cs="Arial"/>
          <w:b/>
          <w:color w:val="000000"/>
        </w:rPr>
        <w:t>5</w:t>
      </w:r>
      <w:r w:rsidRPr="005608A3">
        <w:rPr>
          <w:rFonts w:ascii="Arial" w:hAnsi="Arial" w:cs="Arial"/>
          <w:b/>
          <w:color w:val="000000"/>
        </w:rPr>
        <w:t>-0</w:t>
      </w:r>
      <w:r w:rsidR="001322EA" w:rsidRPr="005608A3">
        <w:rPr>
          <w:rFonts w:ascii="Arial" w:hAnsi="Arial" w:cs="Arial"/>
          <w:b/>
          <w:color w:val="000000"/>
        </w:rPr>
        <w:t>3 App</w:t>
      </w:r>
      <w:r w:rsidRPr="005608A3">
        <w:rPr>
          <w:rFonts w:ascii="Arial" w:hAnsi="Arial" w:cs="Arial"/>
          <w:b/>
          <w:color w:val="000000"/>
        </w:rPr>
        <w:t>]</w:t>
      </w:r>
    </w:p>
    <w:p w14:paraId="2115DF29" w14:textId="41D3EEE9" w:rsidR="00F951D5" w:rsidRPr="005608A3" w:rsidRDefault="001322EA" w:rsidP="00F951D5">
      <w:pPr>
        <w:spacing w:line="360" w:lineRule="auto"/>
        <w:jc w:val="both"/>
        <w:rPr>
          <w:rFonts w:ascii="Arial" w:hAnsi="Arial" w:cs="Arial"/>
          <w:bCs/>
          <w:i/>
          <w:iCs/>
          <w:color w:val="000000"/>
        </w:rPr>
      </w:pPr>
      <w:r w:rsidRPr="005608A3">
        <w:rPr>
          <w:rFonts w:ascii="Arial" w:hAnsi="Arial" w:cs="Arial"/>
          <w:bCs/>
          <w:i/>
          <w:iCs/>
          <w:color w:val="000000"/>
        </w:rPr>
        <w:t xml:space="preserve">Mit </w:t>
      </w:r>
      <w:r w:rsidR="005E650B" w:rsidRPr="005608A3">
        <w:rPr>
          <w:rFonts w:ascii="Arial" w:hAnsi="Arial" w:cs="Arial"/>
          <w:bCs/>
          <w:i/>
          <w:iCs/>
          <w:color w:val="000000"/>
        </w:rPr>
        <w:t xml:space="preserve">der intuitiven NV Embedded App lassen sich Fenster, </w:t>
      </w:r>
      <w:r w:rsidR="004161FC" w:rsidRPr="005608A3">
        <w:rPr>
          <w:rFonts w:ascii="Arial" w:hAnsi="Arial" w:cs="Arial"/>
          <w:bCs/>
          <w:i/>
          <w:iCs/>
          <w:color w:val="000000"/>
        </w:rPr>
        <w:t xml:space="preserve">die Innen- und Außentemperatur, </w:t>
      </w:r>
      <w:r w:rsidR="00624A88" w:rsidRPr="005608A3">
        <w:rPr>
          <w:rFonts w:ascii="Arial" w:hAnsi="Arial" w:cs="Arial"/>
          <w:bCs/>
          <w:i/>
          <w:iCs/>
          <w:color w:val="000000"/>
        </w:rPr>
        <w:t>der CO</w:t>
      </w:r>
      <w:r w:rsidR="00624A88" w:rsidRPr="005608A3">
        <w:rPr>
          <w:rFonts w:ascii="Cambria Math" w:hAnsi="Cambria Math" w:cs="Cambria Math"/>
          <w:bCs/>
          <w:i/>
          <w:iCs/>
          <w:color w:val="000000"/>
        </w:rPr>
        <w:t>₂</w:t>
      </w:r>
      <w:r w:rsidR="00624A88" w:rsidRPr="005608A3">
        <w:rPr>
          <w:rFonts w:ascii="Arial" w:hAnsi="Arial" w:cs="Arial"/>
          <w:bCs/>
          <w:i/>
          <w:iCs/>
          <w:color w:val="000000"/>
        </w:rPr>
        <w:t xml:space="preserve">-Anteil </w:t>
      </w:r>
      <w:r w:rsidR="004161FC" w:rsidRPr="005608A3">
        <w:rPr>
          <w:rFonts w:ascii="Arial" w:hAnsi="Arial" w:cs="Arial"/>
          <w:bCs/>
          <w:i/>
          <w:iCs/>
          <w:color w:val="000000"/>
        </w:rPr>
        <w:t>sowie Luftfeuchtigkeit in Echtzeit überwachen. Zusätzlich können die Fenster – auch remote – geöffnet und geschlossen sowie der gewünschte Temperatur-Sollwert angepasst werden.</w:t>
      </w:r>
    </w:p>
    <w:p w14:paraId="789E6236" w14:textId="6F2AAC92" w:rsidR="003F4D1C" w:rsidRPr="005608A3" w:rsidRDefault="00F951D5" w:rsidP="003F4D1C">
      <w:pPr>
        <w:spacing w:line="360" w:lineRule="auto"/>
        <w:jc w:val="right"/>
        <w:rPr>
          <w:rFonts w:ascii="Arial" w:hAnsi="Arial" w:cs="Arial"/>
          <w:bCs/>
          <w:color w:val="000000"/>
        </w:rPr>
      </w:pPr>
      <w:r w:rsidRPr="005608A3">
        <w:rPr>
          <w:rFonts w:ascii="Arial" w:hAnsi="Arial" w:cs="Arial"/>
          <w:bCs/>
          <w:color w:val="000000"/>
        </w:rPr>
        <w:t xml:space="preserve">Foto: </w:t>
      </w:r>
      <w:r w:rsidR="001322EA" w:rsidRPr="005608A3">
        <w:rPr>
          <w:rFonts w:ascii="Arial" w:hAnsi="Arial" w:cs="Arial"/>
          <w:bCs/>
          <w:color w:val="000000"/>
        </w:rPr>
        <w:t>WindowMaster</w:t>
      </w:r>
    </w:p>
    <w:p w14:paraId="066EF0AB" w14:textId="06C61849" w:rsidR="00F951D5" w:rsidRPr="005608A3" w:rsidRDefault="00445E67" w:rsidP="00F951D5">
      <w:pPr>
        <w:spacing w:line="360" w:lineRule="auto"/>
        <w:jc w:val="both"/>
        <w:rPr>
          <w:rFonts w:ascii="Arial" w:hAnsi="Arial" w:cs="Arial"/>
          <w:bCs/>
        </w:rPr>
      </w:pPr>
      <w:r w:rsidRPr="005608A3">
        <w:rPr>
          <w:noProof/>
        </w:rPr>
        <w:lastRenderedPageBreak/>
        <w:drawing>
          <wp:inline distT="0" distB="0" distL="0" distR="0" wp14:anchorId="6F50AB46" wp14:editId="66F60260">
            <wp:extent cx="3509292" cy="2026738"/>
            <wp:effectExtent l="0" t="0" r="0" b="0"/>
            <wp:docPr id="278120275"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120275" name="Grafik 1"/>
                    <pic:cNvPicPr/>
                  </pic:nvPicPr>
                  <pic:blipFill rotWithShape="1">
                    <a:blip r:embed="rId11" cstate="print">
                      <a:extLst>
                        <a:ext uri="{28A0092B-C50C-407E-A947-70E740481C1C}">
                          <a14:useLocalDpi xmlns:a14="http://schemas.microsoft.com/office/drawing/2010/main" val="0"/>
                        </a:ext>
                      </a:extLst>
                    </a:blip>
                    <a:srcRect t="16578"/>
                    <a:stretch>
                      <a:fillRect/>
                    </a:stretch>
                  </pic:blipFill>
                  <pic:spPr bwMode="auto">
                    <a:xfrm>
                      <a:off x="0" y="0"/>
                      <a:ext cx="3510000" cy="2027147"/>
                    </a:xfrm>
                    <a:prstGeom prst="rect">
                      <a:avLst/>
                    </a:prstGeom>
                    <a:ln>
                      <a:noFill/>
                    </a:ln>
                    <a:extLst>
                      <a:ext uri="{53640926-AAD7-44D8-BBD7-CCE9431645EC}">
                        <a14:shadowObscured xmlns:a14="http://schemas.microsoft.com/office/drawing/2010/main"/>
                      </a:ext>
                    </a:extLst>
                  </pic:spPr>
                </pic:pic>
              </a:graphicData>
            </a:graphic>
          </wp:inline>
        </w:drawing>
      </w:r>
    </w:p>
    <w:p w14:paraId="6881087B" w14:textId="3B39DB0F" w:rsidR="00F951D5" w:rsidRPr="005608A3" w:rsidRDefault="00F951D5" w:rsidP="00F951D5">
      <w:pPr>
        <w:spacing w:line="360" w:lineRule="auto"/>
        <w:rPr>
          <w:rFonts w:ascii="Arial" w:hAnsi="Arial" w:cs="Arial"/>
          <w:b/>
          <w:color w:val="000000"/>
        </w:rPr>
      </w:pPr>
      <w:r w:rsidRPr="005608A3">
        <w:rPr>
          <w:rFonts w:ascii="Arial" w:hAnsi="Arial" w:cs="Arial"/>
          <w:b/>
          <w:color w:val="000000"/>
        </w:rPr>
        <w:t>[2</w:t>
      </w:r>
      <w:r w:rsidR="005C5035" w:rsidRPr="005608A3">
        <w:rPr>
          <w:rFonts w:ascii="Arial" w:hAnsi="Arial" w:cs="Arial"/>
          <w:b/>
          <w:color w:val="000000"/>
        </w:rPr>
        <w:t>5</w:t>
      </w:r>
      <w:r w:rsidRPr="005608A3">
        <w:rPr>
          <w:rFonts w:ascii="Arial" w:hAnsi="Arial" w:cs="Arial"/>
          <w:b/>
          <w:color w:val="000000"/>
        </w:rPr>
        <w:t>-0</w:t>
      </w:r>
      <w:r w:rsidR="001322EA" w:rsidRPr="005608A3">
        <w:rPr>
          <w:rFonts w:ascii="Arial" w:hAnsi="Arial" w:cs="Arial"/>
          <w:b/>
          <w:color w:val="000000"/>
        </w:rPr>
        <w:t xml:space="preserve">3 </w:t>
      </w:r>
      <w:r w:rsidR="00F32589" w:rsidRPr="005608A3">
        <w:rPr>
          <w:rFonts w:ascii="Arial" w:hAnsi="Arial" w:cs="Arial"/>
          <w:b/>
          <w:color w:val="000000"/>
        </w:rPr>
        <w:t>NV Embedded</w:t>
      </w:r>
      <w:r w:rsidRPr="005608A3">
        <w:rPr>
          <w:rFonts w:ascii="Arial" w:hAnsi="Arial" w:cs="Arial"/>
          <w:b/>
          <w:color w:val="000000"/>
        </w:rPr>
        <w:t>]</w:t>
      </w:r>
    </w:p>
    <w:p w14:paraId="526CE174" w14:textId="38F54948" w:rsidR="001424AD" w:rsidRPr="005608A3" w:rsidRDefault="001424AD" w:rsidP="007C1D66">
      <w:pPr>
        <w:spacing w:line="360" w:lineRule="auto"/>
        <w:jc w:val="both"/>
        <w:rPr>
          <w:rFonts w:ascii="Arial" w:hAnsi="Arial" w:cs="Arial"/>
          <w:bCs/>
          <w:i/>
          <w:iCs/>
        </w:rPr>
      </w:pPr>
      <w:r w:rsidRPr="005608A3">
        <w:rPr>
          <w:rFonts w:ascii="Arial" w:hAnsi="Arial" w:cs="Arial"/>
          <w:bCs/>
          <w:i/>
          <w:iCs/>
        </w:rPr>
        <w:t xml:space="preserve">Neu ist die Möglichkeit der Integration von bestehenden FlexiSmoke-Zentralen. </w:t>
      </w:r>
      <w:r w:rsidR="00357825" w:rsidRPr="005608A3">
        <w:rPr>
          <w:rFonts w:ascii="Arial" w:hAnsi="Arial" w:cs="Arial"/>
          <w:bCs/>
          <w:i/>
          <w:iCs/>
        </w:rPr>
        <w:t xml:space="preserve">Andere RWA-Systeme konnten vorher bereits eingebunden werden. </w:t>
      </w:r>
    </w:p>
    <w:p w14:paraId="4212205B" w14:textId="27DBA9AE" w:rsidR="003F4D1C" w:rsidRPr="005608A3" w:rsidRDefault="00143F14" w:rsidP="00593D60">
      <w:pPr>
        <w:spacing w:line="360" w:lineRule="auto"/>
        <w:jc w:val="right"/>
        <w:rPr>
          <w:rFonts w:ascii="Arial" w:hAnsi="Arial" w:cs="Arial"/>
          <w:bCs/>
          <w:color w:val="000000"/>
        </w:rPr>
      </w:pPr>
      <w:r w:rsidRPr="005608A3">
        <w:rPr>
          <w:rFonts w:ascii="Arial" w:hAnsi="Arial" w:cs="Arial"/>
          <w:bCs/>
          <w:color w:val="000000"/>
        </w:rPr>
        <w:t>Foto: WindowMaster</w:t>
      </w:r>
    </w:p>
    <w:p w14:paraId="1262D4C8" w14:textId="66A1E4FF" w:rsidR="004E5E94" w:rsidRPr="005608A3" w:rsidRDefault="00593D60" w:rsidP="004E5E94">
      <w:pPr>
        <w:suppressAutoHyphens w:val="0"/>
        <w:spacing w:before="100" w:beforeAutospacing="1" w:after="100" w:afterAutospacing="1"/>
        <w:rPr>
          <w:noProof/>
          <w:lang w:eastAsia="de-DE"/>
        </w:rPr>
      </w:pPr>
      <w:r>
        <w:rPr>
          <w:noProof/>
        </w:rPr>
        <w:drawing>
          <wp:inline distT="0" distB="0" distL="0" distR="0" wp14:anchorId="6BDB013F" wp14:editId="4BCBBC55">
            <wp:extent cx="2428875" cy="3514725"/>
            <wp:effectExtent l="0" t="0" r="9525" b="9525"/>
            <wp:docPr id="18417211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21126" name=""/>
                    <pic:cNvPicPr/>
                  </pic:nvPicPr>
                  <pic:blipFill>
                    <a:blip r:embed="rId12"/>
                    <a:stretch>
                      <a:fillRect/>
                    </a:stretch>
                  </pic:blipFill>
                  <pic:spPr>
                    <a:xfrm>
                      <a:off x="0" y="0"/>
                      <a:ext cx="2428875" cy="3514725"/>
                    </a:xfrm>
                    <a:prstGeom prst="rect">
                      <a:avLst/>
                    </a:prstGeom>
                  </pic:spPr>
                </pic:pic>
              </a:graphicData>
            </a:graphic>
          </wp:inline>
        </w:drawing>
      </w:r>
    </w:p>
    <w:p w14:paraId="7489B9B8" w14:textId="6571CC86" w:rsidR="004E5E94" w:rsidRPr="005608A3" w:rsidRDefault="004E5E94" w:rsidP="004E5E94">
      <w:pPr>
        <w:spacing w:line="360" w:lineRule="auto"/>
        <w:rPr>
          <w:rFonts w:ascii="Arial" w:hAnsi="Arial" w:cs="Arial"/>
          <w:b/>
          <w:color w:val="000000"/>
        </w:rPr>
      </w:pPr>
      <w:r w:rsidRPr="005608A3">
        <w:rPr>
          <w:rFonts w:ascii="Arial" w:hAnsi="Arial" w:cs="Arial"/>
          <w:b/>
          <w:color w:val="000000"/>
        </w:rPr>
        <w:t xml:space="preserve">[25-03 </w:t>
      </w:r>
      <w:r w:rsidR="00FE116A" w:rsidRPr="005608A3">
        <w:rPr>
          <w:rFonts w:ascii="Arial" w:hAnsi="Arial" w:cs="Arial"/>
          <w:b/>
          <w:color w:val="000000"/>
        </w:rPr>
        <w:t>Hedehusene</w:t>
      </w:r>
      <w:r w:rsidRPr="005608A3">
        <w:rPr>
          <w:rFonts w:ascii="Arial" w:hAnsi="Arial" w:cs="Arial"/>
          <w:b/>
          <w:color w:val="000000"/>
        </w:rPr>
        <w:t>]</w:t>
      </w:r>
    </w:p>
    <w:p w14:paraId="62A6C978" w14:textId="4C702045" w:rsidR="004E5E94" w:rsidRPr="005608A3" w:rsidRDefault="00A60544" w:rsidP="004E5E94">
      <w:pPr>
        <w:spacing w:line="360" w:lineRule="auto"/>
        <w:jc w:val="both"/>
        <w:rPr>
          <w:rFonts w:ascii="Arial" w:hAnsi="Arial" w:cs="Arial"/>
          <w:bCs/>
          <w:i/>
          <w:iCs/>
          <w:color w:val="000000"/>
        </w:rPr>
      </w:pPr>
      <w:r w:rsidRPr="005608A3">
        <w:rPr>
          <w:rFonts w:ascii="Arial" w:hAnsi="Arial" w:cs="Arial"/>
          <w:bCs/>
          <w:i/>
          <w:iCs/>
          <w:color w:val="000000"/>
        </w:rPr>
        <w:t>D</w:t>
      </w:r>
      <w:r w:rsidR="00FE116A" w:rsidRPr="005608A3">
        <w:rPr>
          <w:rFonts w:ascii="Arial" w:hAnsi="Arial" w:cs="Arial"/>
          <w:bCs/>
          <w:i/>
          <w:iCs/>
          <w:color w:val="000000"/>
        </w:rPr>
        <w:t>er Neubau des</w:t>
      </w:r>
      <w:r w:rsidRPr="005608A3">
        <w:rPr>
          <w:rFonts w:ascii="Arial" w:hAnsi="Arial" w:cs="Arial"/>
          <w:bCs/>
          <w:i/>
          <w:iCs/>
          <w:color w:val="000000"/>
        </w:rPr>
        <w:t xml:space="preserve"> </w:t>
      </w:r>
      <w:r w:rsidR="00FE116A" w:rsidRPr="005608A3">
        <w:rPr>
          <w:rFonts w:ascii="Arial" w:hAnsi="Arial" w:cs="Arial"/>
          <w:bCs/>
          <w:i/>
          <w:iCs/>
          <w:color w:val="000000"/>
        </w:rPr>
        <w:t xml:space="preserve">Lernhaus Nærheden in Hedehusene setzt für die rund 15.500 Quadratmeter Nutzfläche auf </w:t>
      </w:r>
      <w:r w:rsidR="006F49FA" w:rsidRPr="005608A3">
        <w:rPr>
          <w:rFonts w:ascii="Arial" w:hAnsi="Arial" w:cs="Arial"/>
          <w:bCs/>
          <w:i/>
          <w:iCs/>
          <w:color w:val="000000"/>
        </w:rPr>
        <w:t xml:space="preserve">eine </w:t>
      </w:r>
      <w:r w:rsidR="00FE116A" w:rsidRPr="005608A3">
        <w:rPr>
          <w:rFonts w:ascii="Arial" w:hAnsi="Arial" w:cs="Arial"/>
          <w:bCs/>
          <w:i/>
          <w:iCs/>
          <w:color w:val="000000"/>
        </w:rPr>
        <w:t>systembasierte Steuerung des Innenraumklimas</w:t>
      </w:r>
      <w:r w:rsidR="006F49FA" w:rsidRPr="005608A3">
        <w:rPr>
          <w:rFonts w:ascii="Arial" w:hAnsi="Arial" w:cs="Arial"/>
          <w:bCs/>
          <w:i/>
          <w:iCs/>
          <w:color w:val="000000"/>
        </w:rPr>
        <w:t xml:space="preserve"> mit NV Embedded</w:t>
      </w:r>
      <w:r w:rsidR="00FE116A" w:rsidRPr="005608A3">
        <w:rPr>
          <w:rFonts w:ascii="Arial" w:hAnsi="Arial" w:cs="Arial"/>
          <w:bCs/>
          <w:i/>
          <w:iCs/>
          <w:color w:val="000000"/>
        </w:rPr>
        <w:t xml:space="preserve">. </w:t>
      </w:r>
    </w:p>
    <w:p w14:paraId="73675273" w14:textId="6AAB26A6" w:rsidR="001A49CB" w:rsidRPr="005608A3" w:rsidRDefault="004E5E94" w:rsidP="006F49FA">
      <w:pPr>
        <w:spacing w:line="360" w:lineRule="auto"/>
        <w:jc w:val="right"/>
        <w:rPr>
          <w:rFonts w:ascii="Arial" w:hAnsi="Arial" w:cs="Arial"/>
          <w:bCs/>
          <w:color w:val="000000"/>
        </w:rPr>
      </w:pPr>
      <w:r w:rsidRPr="005608A3">
        <w:rPr>
          <w:rFonts w:ascii="Arial" w:hAnsi="Arial" w:cs="Arial"/>
          <w:bCs/>
          <w:color w:val="000000"/>
        </w:rPr>
        <w:t>Foto: WindowMaster</w:t>
      </w:r>
    </w:p>
    <w:p w14:paraId="75953FB9" w14:textId="3B8A3785" w:rsidR="001A49CB" w:rsidRPr="005608A3" w:rsidRDefault="00593D60" w:rsidP="001A49CB">
      <w:pPr>
        <w:spacing w:line="360" w:lineRule="auto"/>
        <w:jc w:val="both"/>
        <w:rPr>
          <w:rFonts w:ascii="Arial" w:hAnsi="Arial" w:cs="Arial"/>
          <w:bCs/>
        </w:rPr>
      </w:pPr>
      <w:r>
        <w:rPr>
          <w:noProof/>
        </w:rPr>
        <w:lastRenderedPageBreak/>
        <w:drawing>
          <wp:inline distT="0" distB="0" distL="0" distR="0" wp14:anchorId="4080BBAA" wp14:editId="25AC3423">
            <wp:extent cx="2428875" cy="3514725"/>
            <wp:effectExtent l="0" t="0" r="9525" b="9525"/>
            <wp:docPr id="6399237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23715" name=""/>
                    <pic:cNvPicPr/>
                  </pic:nvPicPr>
                  <pic:blipFill>
                    <a:blip r:embed="rId13"/>
                    <a:stretch>
                      <a:fillRect/>
                    </a:stretch>
                  </pic:blipFill>
                  <pic:spPr>
                    <a:xfrm>
                      <a:off x="0" y="0"/>
                      <a:ext cx="2428875" cy="3514725"/>
                    </a:xfrm>
                    <a:prstGeom prst="rect">
                      <a:avLst/>
                    </a:prstGeom>
                  </pic:spPr>
                </pic:pic>
              </a:graphicData>
            </a:graphic>
          </wp:inline>
        </w:drawing>
      </w:r>
    </w:p>
    <w:p w14:paraId="79BA8122" w14:textId="1522B0EF" w:rsidR="001A49CB" w:rsidRPr="005608A3" w:rsidRDefault="001A49CB" w:rsidP="001A49CB">
      <w:pPr>
        <w:spacing w:line="360" w:lineRule="auto"/>
        <w:rPr>
          <w:rFonts w:ascii="Arial" w:hAnsi="Arial" w:cs="Arial"/>
          <w:b/>
          <w:color w:val="000000"/>
        </w:rPr>
      </w:pPr>
      <w:r w:rsidRPr="005608A3">
        <w:rPr>
          <w:rFonts w:ascii="Arial" w:hAnsi="Arial" w:cs="Arial"/>
          <w:b/>
          <w:color w:val="000000"/>
        </w:rPr>
        <w:t xml:space="preserve">[25-03 </w:t>
      </w:r>
      <w:r w:rsidR="00A7249C" w:rsidRPr="005608A3">
        <w:rPr>
          <w:rFonts w:ascii="Arial" w:hAnsi="Arial" w:cs="Arial"/>
          <w:b/>
          <w:color w:val="000000"/>
        </w:rPr>
        <w:t>Vancouver</w:t>
      </w:r>
      <w:r w:rsidRPr="005608A3">
        <w:rPr>
          <w:rFonts w:ascii="Arial" w:hAnsi="Arial" w:cs="Arial"/>
          <w:b/>
          <w:color w:val="000000"/>
        </w:rPr>
        <w:t>]</w:t>
      </w:r>
    </w:p>
    <w:p w14:paraId="41E6E9E5" w14:textId="3C41F1E1" w:rsidR="00A7249C" w:rsidRPr="005608A3" w:rsidRDefault="00A7249C" w:rsidP="00A7249C">
      <w:pPr>
        <w:spacing w:line="360" w:lineRule="auto"/>
        <w:jc w:val="both"/>
        <w:rPr>
          <w:rFonts w:ascii="Arial" w:hAnsi="Arial" w:cs="Arial"/>
          <w:bCs/>
          <w:i/>
          <w:iCs/>
        </w:rPr>
      </w:pPr>
      <w:r w:rsidRPr="005608A3">
        <w:rPr>
          <w:rFonts w:ascii="Arial" w:hAnsi="Arial" w:cs="Arial"/>
          <w:bCs/>
          <w:i/>
          <w:iCs/>
        </w:rPr>
        <w:t>Intelligente Fenster sorgen im neuen Kunstzentrum an der UBC in Vancouver tagsüber für natürliche Belüftung und nachts für Kühlung</w:t>
      </w:r>
      <w:r w:rsidR="00D12107" w:rsidRPr="005608A3">
        <w:rPr>
          <w:rFonts w:ascii="Arial" w:hAnsi="Arial" w:cs="Arial"/>
          <w:bCs/>
          <w:i/>
          <w:iCs/>
        </w:rPr>
        <w:t>.</w:t>
      </w:r>
    </w:p>
    <w:p w14:paraId="257DC87D" w14:textId="3DCECEF9" w:rsidR="001A49CB" w:rsidRPr="005608A3" w:rsidRDefault="001A49CB" w:rsidP="001A49CB">
      <w:pPr>
        <w:spacing w:line="360" w:lineRule="auto"/>
        <w:jc w:val="right"/>
        <w:rPr>
          <w:rFonts w:ascii="Arial" w:hAnsi="Arial" w:cs="Arial"/>
          <w:bCs/>
          <w:color w:val="000000"/>
        </w:rPr>
      </w:pPr>
      <w:r w:rsidRPr="005608A3">
        <w:rPr>
          <w:rFonts w:ascii="Arial" w:hAnsi="Arial" w:cs="Arial"/>
          <w:bCs/>
          <w:color w:val="000000"/>
        </w:rPr>
        <w:t>Foto: WindowMaster</w:t>
      </w:r>
    </w:p>
    <w:p w14:paraId="5C3CE3D2" w14:textId="77777777" w:rsidR="00FE116A" w:rsidRPr="005608A3" w:rsidRDefault="00FE116A" w:rsidP="00292AF4">
      <w:pPr>
        <w:spacing w:line="360" w:lineRule="auto"/>
        <w:rPr>
          <w:rFonts w:ascii="Arial" w:hAnsi="Arial" w:cs="Arial"/>
          <w:bCs/>
          <w:color w:val="000000"/>
        </w:rPr>
      </w:pPr>
    </w:p>
    <w:tbl>
      <w:tblPr>
        <w:tblpPr w:leftFromText="141" w:rightFromText="141" w:vertAnchor="text" w:horzAnchor="margin" w:tblpY="231"/>
        <w:tblW w:w="6943" w:type="dxa"/>
        <w:shd w:val="clear" w:color="auto" w:fill="E2E2E2"/>
        <w:tblLook w:val="04A0" w:firstRow="1" w:lastRow="0" w:firstColumn="1" w:lastColumn="0" w:noHBand="0" w:noVBand="1"/>
      </w:tblPr>
      <w:tblGrid>
        <w:gridCol w:w="6943"/>
      </w:tblGrid>
      <w:tr w:rsidR="00606A5F" w:rsidRPr="005608A3" w14:paraId="3C17501A" w14:textId="77777777">
        <w:tc>
          <w:tcPr>
            <w:tcW w:w="6943" w:type="dxa"/>
            <w:shd w:val="clear" w:color="auto" w:fill="E2E2E2"/>
          </w:tcPr>
          <w:p w14:paraId="2C24EEC4" w14:textId="77777777" w:rsidR="00606A5F" w:rsidRPr="005608A3" w:rsidRDefault="00606A5F">
            <w:pPr>
              <w:spacing w:line="360" w:lineRule="auto"/>
              <w:jc w:val="both"/>
              <w:rPr>
                <w:rFonts w:ascii="Arial" w:hAnsi="Arial" w:cs="Arial"/>
                <w:b/>
              </w:rPr>
            </w:pPr>
            <w:r w:rsidRPr="005608A3">
              <w:rPr>
                <w:rFonts w:ascii="Arial" w:hAnsi="Arial" w:cs="Arial"/>
                <w:b/>
              </w:rPr>
              <w:t>Über WindowMaster:</w:t>
            </w:r>
          </w:p>
          <w:p w14:paraId="4293BFE5" w14:textId="0B658C3F" w:rsidR="00B35E2B" w:rsidRPr="005608A3" w:rsidRDefault="00B35E2B" w:rsidP="00B35E2B">
            <w:pPr>
              <w:spacing w:line="360" w:lineRule="auto"/>
              <w:jc w:val="both"/>
              <w:rPr>
                <w:rFonts w:ascii="Arial" w:hAnsi="Arial" w:cs="Arial"/>
              </w:rPr>
            </w:pPr>
            <w:r w:rsidRPr="005608A3">
              <w:rPr>
                <w:rFonts w:ascii="Arial" w:hAnsi="Arial" w:cs="Arial"/>
              </w:rPr>
              <w:t xml:space="preserve">WindowMaster entwickelt, fertigt und vertreibt modernste Lösungen zur Fassadenautomation für eine zuverlässige natürliche Lüftung und einen sicheren Rauch- und Wärmeabzug. </w:t>
            </w:r>
            <w:r w:rsidR="00096AA4" w:rsidRPr="005608A3">
              <w:rPr>
                <w:rFonts w:ascii="Arial" w:hAnsi="Arial" w:cs="Arial"/>
              </w:rPr>
              <w:t>Die</w:t>
            </w:r>
            <w:r w:rsidRPr="005608A3">
              <w:rPr>
                <w:rFonts w:ascii="Arial" w:hAnsi="Arial" w:cs="Arial"/>
              </w:rPr>
              <w:t xml:space="preserve"> intelligenten Raumklimalösungen verbessern die Raumluftqualität und senken den Energieverbrauch. Auf diese Weise schaffen sie eine gesunde Umgebung, optimieren die Gebäudeperformance und fördern so das Wohlbefinden und die Sicherheit der</w:t>
            </w:r>
            <w:r w:rsidR="00096AA4" w:rsidRPr="005608A3">
              <w:rPr>
                <w:rFonts w:ascii="Arial" w:hAnsi="Arial" w:cs="Arial"/>
              </w:rPr>
              <w:t xml:space="preserve"> </w:t>
            </w:r>
            <w:r w:rsidRPr="005608A3">
              <w:rPr>
                <w:rFonts w:ascii="Arial" w:hAnsi="Arial" w:cs="Arial"/>
              </w:rPr>
              <w:t>Gebäudenutzer. Die Fensterantriebe und Steuerungssysteme von WindowMaster ermöglichen eine nahtlose, programmierbare Fensterautomation mittels intelligenter Sensortechnologie, sodass sich Fenster präzise und effizient öffnen und schließen lassen.</w:t>
            </w:r>
          </w:p>
          <w:p w14:paraId="1892389C" w14:textId="77777777" w:rsidR="00292AF4" w:rsidRPr="005608A3" w:rsidRDefault="00292AF4" w:rsidP="00B35E2B">
            <w:pPr>
              <w:spacing w:line="360" w:lineRule="auto"/>
              <w:jc w:val="both"/>
              <w:rPr>
                <w:rFonts w:ascii="Arial" w:hAnsi="Arial" w:cs="Arial"/>
              </w:rPr>
            </w:pPr>
          </w:p>
          <w:p w14:paraId="1FE8ABE6" w14:textId="116EA9E8" w:rsidR="00606A5F" w:rsidRPr="005608A3" w:rsidRDefault="00B35E2B">
            <w:pPr>
              <w:spacing w:line="360" w:lineRule="auto"/>
              <w:jc w:val="both"/>
              <w:rPr>
                <w:rFonts w:ascii="Arial" w:hAnsi="Arial" w:cs="Arial"/>
              </w:rPr>
            </w:pPr>
            <w:r w:rsidRPr="005608A3">
              <w:rPr>
                <w:rFonts w:ascii="Arial" w:hAnsi="Arial" w:cs="Arial"/>
              </w:rPr>
              <w:t xml:space="preserve">Als global agierendes Unternehmen mit Hauptsitz in Dänemark unterhält WindowMaster Vertriebsniederlassungen in Deutschland, den USA, Großbritannien, Irland, der Schweiz und Norwegen. Unterstützung bei der Projektplanung sowie Installation und Inbetriebnahme </w:t>
            </w:r>
            <w:r w:rsidR="00096AA4" w:rsidRPr="005608A3">
              <w:rPr>
                <w:rFonts w:ascii="Arial" w:hAnsi="Arial" w:cs="Arial"/>
              </w:rPr>
              <w:t>der</w:t>
            </w:r>
            <w:r w:rsidRPr="005608A3">
              <w:rPr>
                <w:rFonts w:ascii="Arial" w:hAnsi="Arial" w:cs="Arial"/>
              </w:rPr>
              <w:t xml:space="preserve"> Systeme, Systemintegration und Schulungen zählen ebenfalls zu</w:t>
            </w:r>
            <w:r w:rsidR="003A6A21" w:rsidRPr="005608A3">
              <w:rPr>
                <w:rFonts w:ascii="Arial" w:hAnsi="Arial" w:cs="Arial"/>
              </w:rPr>
              <w:t xml:space="preserve">m </w:t>
            </w:r>
            <w:r w:rsidRPr="005608A3">
              <w:rPr>
                <w:rFonts w:ascii="Arial" w:hAnsi="Arial" w:cs="Arial"/>
              </w:rPr>
              <w:t xml:space="preserve">Leistungsspektrum. Ein internationales Netzwerk zertifizierter Vertriebs- und Integrationspartner gewährleistet eine reibungslose Realisierung von Projekten auch außerhalb </w:t>
            </w:r>
            <w:r w:rsidR="003A6A21" w:rsidRPr="005608A3">
              <w:rPr>
                <w:rFonts w:ascii="Arial" w:hAnsi="Arial" w:cs="Arial"/>
              </w:rPr>
              <w:t xml:space="preserve">der </w:t>
            </w:r>
            <w:r w:rsidRPr="005608A3">
              <w:rPr>
                <w:rFonts w:ascii="Arial" w:hAnsi="Arial" w:cs="Arial"/>
              </w:rPr>
              <w:t>Hauptmärkte.</w:t>
            </w:r>
          </w:p>
        </w:tc>
      </w:tr>
    </w:tbl>
    <w:p w14:paraId="7E05164C" w14:textId="77777777" w:rsidR="00606A5F" w:rsidRPr="005608A3" w:rsidRDefault="00606A5F" w:rsidP="00606A5F"/>
    <w:p w14:paraId="24354E2F" w14:textId="77777777" w:rsidR="00606A5F" w:rsidRPr="005608A3" w:rsidRDefault="00606A5F" w:rsidP="00606A5F">
      <w:pPr>
        <w:jc w:val="right"/>
        <w:rPr>
          <w:rFonts w:ascii="Arial" w:hAnsi="Arial" w:cs="Arial"/>
          <w:color w:val="000000"/>
          <w:sz w:val="8"/>
          <w:szCs w:val="8"/>
        </w:rPr>
      </w:pPr>
    </w:p>
    <w:p w14:paraId="2C051C32" w14:textId="77777777" w:rsidR="00606A5F" w:rsidRPr="005608A3" w:rsidRDefault="00606A5F" w:rsidP="00606A5F"/>
    <w:p w14:paraId="5B1769B4" w14:textId="587B6F79" w:rsidR="00606A5F" w:rsidRPr="005608A3" w:rsidRDefault="00606A5F" w:rsidP="00606A5F">
      <w:pPr>
        <w:pStyle w:val="berschrift6"/>
        <w:numPr>
          <w:ilvl w:val="0"/>
          <w:numId w:val="0"/>
        </w:numPr>
        <w:rPr>
          <w:rFonts w:cs="Arial"/>
          <w:b w:val="0"/>
          <w:bCs w:val="0"/>
        </w:rPr>
      </w:pPr>
      <w:r w:rsidRPr="005608A3">
        <w:rPr>
          <w:rFonts w:cs="Arial"/>
          <w:b w:val="0"/>
          <w:bCs w:val="0"/>
        </w:rPr>
        <w:t>R</w:t>
      </w:r>
      <w:r w:rsidR="00393DB6" w:rsidRPr="005608A3">
        <w:rPr>
          <w:rFonts w:cs="Arial"/>
          <w:b w:val="0"/>
          <w:bCs w:val="0"/>
        </w:rPr>
        <w:t>ü</w:t>
      </w:r>
      <w:r w:rsidRPr="005608A3">
        <w:rPr>
          <w:rFonts w:cs="Arial"/>
          <w:b w:val="0"/>
          <w:bCs w:val="0"/>
        </w:rPr>
        <w:t>ckfragen beantwortet gern:</w:t>
      </w:r>
      <w:r w:rsidRPr="005608A3">
        <w:rPr>
          <w:rFonts w:cs="Arial"/>
          <w:color w:val="000000"/>
        </w:rPr>
        <w:t xml:space="preserve"> </w:t>
      </w:r>
    </w:p>
    <w:p w14:paraId="2C3EF96E" w14:textId="77777777" w:rsidR="00606A5F" w:rsidRPr="005608A3" w:rsidRDefault="00606A5F" w:rsidP="00606A5F">
      <w:pPr>
        <w:rPr>
          <w:rFonts w:ascii="Arial" w:hAnsi="Arial" w:cs="Arial"/>
        </w:rPr>
      </w:pPr>
    </w:p>
    <w:p w14:paraId="06F3BF0A" w14:textId="77777777" w:rsidR="00606A5F" w:rsidRPr="005608A3" w:rsidRDefault="00606A5F" w:rsidP="00606A5F">
      <w:pPr>
        <w:rPr>
          <w:rFonts w:ascii="Arial" w:hAnsi="Arial" w:cs="Arial"/>
        </w:rPr>
        <w:sectPr w:rsidR="00606A5F" w:rsidRPr="005608A3" w:rsidSect="00E21F57">
          <w:footerReference w:type="default" r:id="rId14"/>
          <w:headerReference w:type="first" r:id="rId15"/>
          <w:footnotePr>
            <w:pos w:val="beneathText"/>
          </w:footnotePr>
          <w:type w:val="continuous"/>
          <w:pgSz w:w="11906" w:h="16838"/>
          <w:pgMar w:top="1474" w:right="3402" w:bottom="1276" w:left="1701" w:header="720" w:footer="284" w:gutter="0"/>
          <w:cols w:space="720"/>
          <w:titlePg/>
          <w:docGrid w:linePitch="360"/>
        </w:sectPr>
      </w:pPr>
    </w:p>
    <w:p w14:paraId="4FF4A073" w14:textId="77777777" w:rsidR="00606A5F" w:rsidRPr="005608A3" w:rsidRDefault="00606A5F" w:rsidP="00606A5F">
      <w:pPr>
        <w:rPr>
          <w:rFonts w:ascii="Arial" w:hAnsi="Arial" w:cs="Arial"/>
          <w:b/>
          <w:sz w:val="18"/>
          <w:szCs w:val="18"/>
        </w:rPr>
      </w:pPr>
      <w:r w:rsidRPr="005608A3">
        <w:rPr>
          <w:rFonts w:ascii="Arial" w:hAnsi="Arial" w:cs="Arial"/>
          <w:b/>
          <w:sz w:val="18"/>
          <w:szCs w:val="18"/>
        </w:rPr>
        <w:t>WindowMaster International A/S</w:t>
      </w:r>
    </w:p>
    <w:p w14:paraId="76BC2FFE" w14:textId="77777777" w:rsidR="00606A5F" w:rsidRPr="005608A3" w:rsidRDefault="00606A5F" w:rsidP="00606A5F">
      <w:pPr>
        <w:rPr>
          <w:rFonts w:ascii="Arial" w:hAnsi="Arial" w:cs="Arial"/>
          <w:sz w:val="18"/>
          <w:szCs w:val="18"/>
        </w:rPr>
      </w:pPr>
      <w:r w:rsidRPr="005608A3">
        <w:rPr>
          <w:rFonts w:ascii="Arial" w:hAnsi="Arial" w:cs="Arial"/>
          <w:sz w:val="18"/>
          <w:szCs w:val="18"/>
        </w:rPr>
        <w:t>Anja Marquard Pedersen</w:t>
      </w:r>
      <w:r w:rsidRPr="005608A3">
        <w:rPr>
          <w:rFonts w:ascii="Arial" w:hAnsi="Arial" w:cs="Arial"/>
          <w:sz w:val="18"/>
          <w:szCs w:val="18"/>
        </w:rPr>
        <w:br/>
        <w:t>Tel. +45 4567 0312</w:t>
      </w:r>
    </w:p>
    <w:p w14:paraId="2C8A29C5" w14:textId="77777777" w:rsidR="00606A5F" w:rsidRPr="005608A3" w:rsidRDefault="00606A5F" w:rsidP="00606A5F">
      <w:pPr>
        <w:rPr>
          <w:rFonts w:ascii="Arial" w:hAnsi="Arial" w:cs="Arial"/>
          <w:sz w:val="18"/>
          <w:szCs w:val="18"/>
        </w:rPr>
      </w:pPr>
      <w:r w:rsidRPr="005608A3">
        <w:rPr>
          <w:rFonts w:ascii="Arial" w:hAnsi="Arial" w:cs="Arial"/>
          <w:sz w:val="18"/>
          <w:szCs w:val="18"/>
        </w:rPr>
        <w:t>E-Mail: ama.dk@windowmaster.com</w:t>
      </w:r>
    </w:p>
    <w:p w14:paraId="4B714634" w14:textId="77777777" w:rsidR="00606A5F" w:rsidRPr="005608A3" w:rsidRDefault="00606A5F" w:rsidP="00606A5F">
      <w:pPr>
        <w:rPr>
          <w:rFonts w:ascii="Arial" w:hAnsi="Arial" w:cs="Arial"/>
          <w:sz w:val="18"/>
          <w:szCs w:val="18"/>
        </w:rPr>
      </w:pPr>
      <w:r w:rsidRPr="005608A3">
        <w:rPr>
          <w:rFonts w:ascii="Arial" w:hAnsi="Arial" w:cs="Arial"/>
          <w:sz w:val="18"/>
          <w:szCs w:val="18"/>
        </w:rPr>
        <w:t>www.windowmaster.de</w:t>
      </w:r>
    </w:p>
    <w:p w14:paraId="539F1859" w14:textId="77777777" w:rsidR="00606A5F" w:rsidRPr="005608A3" w:rsidRDefault="00606A5F" w:rsidP="00606A5F">
      <w:pPr>
        <w:rPr>
          <w:rFonts w:ascii="Arial" w:hAnsi="Arial" w:cs="Arial"/>
          <w:b/>
          <w:sz w:val="18"/>
          <w:szCs w:val="18"/>
        </w:rPr>
      </w:pPr>
      <w:r w:rsidRPr="005608A3">
        <w:rPr>
          <w:rFonts w:ascii="Arial" w:hAnsi="Arial" w:cs="Arial"/>
          <w:b/>
          <w:sz w:val="18"/>
          <w:szCs w:val="18"/>
        </w:rPr>
        <w:t>Kommunikation2B</w:t>
      </w:r>
    </w:p>
    <w:p w14:paraId="1975F7E9" w14:textId="28D8F178" w:rsidR="00606A5F" w:rsidRPr="005608A3" w:rsidRDefault="000E78F4" w:rsidP="00606A5F">
      <w:pPr>
        <w:rPr>
          <w:rFonts w:ascii="Arial" w:hAnsi="Arial" w:cs="Arial"/>
          <w:sz w:val="18"/>
          <w:szCs w:val="18"/>
        </w:rPr>
      </w:pPr>
      <w:r w:rsidRPr="005608A3">
        <w:rPr>
          <w:rFonts w:ascii="Arial" w:hAnsi="Arial" w:cs="Arial"/>
          <w:sz w:val="18"/>
          <w:szCs w:val="18"/>
        </w:rPr>
        <w:t>Kerstin Firmenich</w:t>
      </w:r>
    </w:p>
    <w:p w14:paraId="5DB4567F" w14:textId="77777777" w:rsidR="00606A5F" w:rsidRPr="005608A3" w:rsidRDefault="00606A5F" w:rsidP="00606A5F">
      <w:pPr>
        <w:pStyle w:val="Textkrper"/>
        <w:shd w:val="clear" w:color="auto" w:fill="FFFFFF"/>
        <w:spacing w:line="240" w:lineRule="auto"/>
        <w:ind w:left="3402" w:hanging="3402"/>
        <w:jc w:val="left"/>
        <w:rPr>
          <w:rFonts w:cs="Arial"/>
          <w:b w:val="0"/>
          <w:bCs w:val="0"/>
          <w:sz w:val="18"/>
          <w:szCs w:val="18"/>
        </w:rPr>
      </w:pPr>
      <w:r w:rsidRPr="005608A3">
        <w:rPr>
          <w:rFonts w:cs="Arial"/>
          <w:b w:val="0"/>
          <w:bCs w:val="0"/>
          <w:sz w:val="18"/>
          <w:szCs w:val="18"/>
        </w:rPr>
        <w:t>Tel. +49 231 330 49 323</w:t>
      </w:r>
    </w:p>
    <w:p w14:paraId="6A673075" w14:textId="73438B5F" w:rsidR="00606A5F" w:rsidRPr="005608A3" w:rsidRDefault="00606A5F" w:rsidP="00606A5F">
      <w:pPr>
        <w:pStyle w:val="Textkrper"/>
        <w:shd w:val="clear" w:color="auto" w:fill="FFFFFF"/>
        <w:spacing w:line="240" w:lineRule="auto"/>
        <w:ind w:left="3402" w:right="-786" w:hanging="3402"/>
        <w:jc w:val="left"/>
        <w:rPr>
          <w:rFonts w:cs="Arial"/>
          <w:b w:val="0"/>
          <w:bCs w:val="0"/>
          <w:sz w:val="18"/>
          <w:szCs w:val="18"/>
        </w:rPr>
      </w:pPr>
      <w:r w:rsidRPr="005608A3">
        <w:rPr>
          <w:rFonts w:cs="Arial"/>
          <w:b w:val="0"/>
          <w:bCs w:val="0"/>
          <w:sz w:val="18"/>
          <w:szCs w:val="18"/>
        </w:rPr>
        <w:t xml:space="preserve">E-Mail: </w:t>
      </w:r>
      <w:r w:rsidR="000E78F4" w:rsidRPr="005608A3">
        <w:rPr>
          <w:rFonts w:cs="Arial"/>
          <w:b w:val="0"/>
          <w:bCs w:val="0"/>
          <w:sz w:val="18"/>
          <w:szCs w:val="18"/>
        </w:rPr>
        <w:t>k</w:t>
      </w:r>
      <w:r w:rsidR="000A302D" w:rsidRPr="005608A3">
        <w:rPr>
          <w:rFonts w:cs="Arial"/>
          <w:b w:val="0"/>
          <w:bCs w:val="0"/>
          <w:sz w:val="18"/>
          <w:szCs w:val="18"/>
        </w:rPr>
        <w:t>.</w:t>
      </w:r>
      <w:r w:rsidR="000E78F4" w:rsidRPr="005608A3">
        <w:rPr>
          <w:rFonts w:cs="Arial"/>
          <w:b w:val="0"/>
          <w:bCs w:val="0"/>
          <w:sz w:val="18"/>
          <w:szCs w:val="18"/>
        </w:rPr>
        <w:t>firmenich</w:t>
      </w:r>
      <w:r w:rsidRPr="005608A3">
        <w:rPr>
          <w:rFonts w:cs="Arial"/>
          <w:b w:val="0"/>
          <w:bCs w:val="0"/>
          <w:sz w:val="18"/>
          <w:szCs w:val="18"/>
        </w:rPr>
        <w:t>@kommunikation2b.de</w:t>
      </w:r>
    </w:p>
    <w:p w14:paraId="13BAEF0B" w14:textId="77777777" w:rsidR="00606A5F" w:rsidRPr="00FC3F5B" w:rsidRDefault="00606A5F" w:rsidP="00606A5F">
      <w:pPr>
        <w:pStyle w:val="Textkrper"/>
        <w:shd w:val="clear" w:color="auto" w:fill="FFFFFF"/>
        <w:spacing w:line="240" w:lineRule="auto"/>
        <w:ind w:left="3402" w:hanging="3402"/>
        <w:jc w:val="left"/>
        <w:rPr>
          <w:rFonts w:cs="Arial"/>
          <w:b w:val="0"/>
          <w:bCs w:val="0"/>
          <w:sz w:val="18"/>
          <w:szCs w:val="18"/>
        </w:rPr>
        <w:sectPr w:rsidR="00606A5F" w:rsidRPr="00FC3F5B" w:rsidSect="00E21F57">
          <w:footnotePr>
            <w:pos w:val="beneathText"/>
          </w:footnotePr>
          <w:type w:val="continuous"/>
          <w:pgSz w:w="11906" w:h="16838"/>
          <w:pgMar w:top="1474" w:right="2550" w:bottom="1474" w:left="1701" w:header="720" w:footer="284" w:gutter="0"/>
          <w:cols w:num="2" w:space="720"/>
          <w:titlePg/>
          <w:docGrid w:linePitch="360"/>
        </w:sectPr>
      </w:pPr>
      <w:r w:rsidRPr="005608A3">
        <w:rPr>
          <w:rFonts w:cs="Arial"/>
          <w:b w:val="0"/>
          <w:sz w:val="18"/>
          <w:szCs w:val="18"/>
        </w:rPr>
        <w:t>www.kommunikation2b.de</w:t>
      </w:r>
    </w:p>
    <w:p w14:paraId="05713A1D" w14:textId="77777777" w:rsidR="00606A5F" w:rsidRPr="00930CD5" w:rsidRDefault="00606A5F" w:rsidP="00606A5F">
      <w:pPr>
        <w:rPr>
          <w:rFonts w:ascii="Arial" w:hAnsi="Arial" w:cs="Arial"/>
          <w:bCs/>
          <w:sz w:val="20"/>
        </w:rPr>
      </w:pPr>
    </w:p>
    <w:p w14:paraId="7124A0DF" w14:textId="77777777" w:rsidR="003C499D" w:rsidRPr="00B952C0" w:rsidRDefault="003C499D" w:rsidP="00606A5F">
      <w:pPr>
        <w:pStyle w:val="berschrift6"/>
        <w:numPr>
          <w:ilvl w:val="0"/>
          <w:numId w:val="0"/>
        </w:numPr>
        <w:rPr>
          <w:rFonts w:cs="Arial"/>
          <w:bCs w:val="0"/>
          <w:sz w:val="20"/>
          <w:lang w:val="en-US"/>
        </w:rPr>
      </w:pPr>
    </w:p>
    <w:sectPr w:rsidR="003C499D" w:rsidRPr="00B952C0" w:rsidSect="00E21F57">
      <w:headerReference w:type="default" r:id="rId16"/>
      <w:footerReference w:type="default" r:id="rId17"/>
      <w:headerReference w:type="first" r:id="rId18"/>
      <w:footerReference w:type="first" r:id="rId19"/>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445C" w14:textId="77777777" w:rsidR="005C0BA7" w:rsidRDefault="005C0BA7">
      <w:r>
        <w:separator/>
      </w:r>
    </w:p>
  </w:endnote>
  <w:endnote w:type="continuationSeparator" w:id="0">
    <w:p w14:paraId="67AE1EF4" w14:textId="77777777" w:rsidR="005C0BA7" w:rsidRDefault="005C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817" w14:textId="15E0AE98" w:rsidR="00606A5F" w:rsidRDefault="00606A5F">
    <w:pPr>
      <w:pStyle w:val="Fuzeile"/>
      <w:rPr>
        <w:rFonts w:ascii="Arial" w:hAnsi="Arial" w:cs="Arial"/>
        <w:sz w:val="18"/>
        <w:szCs w:val="18"/>
      </w:rPr>
    </w:pPr>
    <w:r>
      <w:rPr>
        <w:rFonts w:ascii="Arial" w:hAnsi="Arial" w:cs="Arial"/>
        <w:sz w:val="18"/>
        <w:szCs w:val="18"/>
      </w:rPr>
      <w:t>2</w:t>
    </w:r>
    <w:r w:rsidR="005C5035">
      <w:rPr>
        <w:rFonts w:ascii="Arial" w:hAnsi="Arial" w:cs="Arial"/>
        <w:sz w:val="18"/>
        <w:szCs w:val="18"/>
      </w:rPr>
      <w:t>5</w:t>
    </w:r>
    <w:r>
      <w:rPr>
        <w:rFonts w:ascii="Arial" w:hAnsi="Arial" w:cs="Arial"/>
        <w:sz w:val="18"/>
        <w:szCs w:val="18"/>
      </w:rPr>
      <w:t>-0</w:t>
    </w:r>
    <w:r w:rsidR="0080495A">
      <w:rPr>
        <w:rFonts w:ascii="Arial" w:hAnsi="Arial" w:cs="Arial"/>
        <w:sz w:val="18"/>
        <w:szCs w:val="18"/>
      </w:rPr>
      <w:t>3 NV Embedded</w:t>
    </w:r>
  </w:p>
  <w:p w14:paraId="1ADC14FB" w14:textId="77777777" w:rsidR="00606A5F" w:rsidRDefault="00606A5F">
    <w:pPr>
      <w:pStyle w:val="Fuzeile"/>
      <w:rPr>
        <w:rFonts w:ascii="Arial" w:hAnsi="Arial" w:cs="Arial"/>
        <w:sz w:val="18"/>
        <w:szCs w:val="18"/>
      </w:rPr>
    </w:pPr>
  </w:p>
  <w:p w14:paraId="081DA6DF" w14:textId="77777777" w:rsidR="00606A5F" w:rsidRDefault="00606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0928" w14:textId="76547930"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942483">
      <w:rPr>
        <w:rStyle w:val="Seitenzahl"/>
        <w:rFonts w:ascii="Arial" w:hAnsi="Arial" w:cs="Arial"/>
        <w:sz w:val="18"/>
      </w:rPr>
      <w:fldChar w:fldCharType="begin"/>
    </w:r>
    <w:r w:rsidR="00B445CD">
      <w:rPr>
        <w:rStyle w:val="Seitenzahl"/>
        <w:rFonts w:ascii="Arial" w:hAnsi="Arial" w:cs="Arial"/>
        <w:sz w:val="18"/>
      </w:rPr>
      <w:instrText xml:space="preserve"> PAGE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r w:rsidR="00B445CD">
      <w:rPr>
        <w:rStyle w:val="Seitenzahl"/>
        <w:rFonts w:ascii="Arial" w:hAnsi="Arial" w:cs="Arial"/>
        <w:sz w:val="18"/>
      </w:rPr>
      <w:t xml:space="preserve"> von </w:t>
    </w:r>
    <w:r w:rsidR="00942483">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942483">
      <w:rPr>
        <w:rStyle w:val="Seitenzahl"/>
        <w:rFonts w:ascii="Arial" w:hAnsi="Arial" w:cs="Arial"/>
        <w:sz w:val="18"/>
      </w:rPr>
      <w:fldChar w:fldCharType="separate"/>
    </w:r>
    <w:r w:rsidR="00691F2D">
      <w:rPr>
        <w:rStyle w:val="Seitenzahl"/>
        <w:rFonts w:ascii="Arial" w:hAnsi="Arial" w:cs="Arial"/>
        <w:noProof/>
        <w:sz w:val="18"/>
      </w:rPr>
      <w:t>5</w:t>
    </w:r>
    <w:r w:rsidR="00942483">
      <w:rPr>
        <w:rStyle w:val="Seitenzahl"/>
        <w:rFonts w:ascii="Arial" w:hAnsi="Arial" w:cs="Arial"/>
        <w:sz w:val="18"/>
      </w:rPr>
      <w:fldChar w:fldCharType="end"/>
    </w:r>
  </w:p>
  <w:p w14:paraId="5A25FEB9" w14:textId="77777777" w:rsidR="00B445CD" w:rsidRDefault="00B445CD">
    <w:pPr>
      <w:pStyle w:val="Fuzeile"/>
      <w:rPr>
        <w:rFonts w:ascii="Arial" w:hAnsi="Arial" w:cs="Arial"/>
        <w:sz w:val="18"/>
        <w:szCs w:val="18"/>
      </w:rPr>
    </w:pPr>
  </w:p>
  <w:p w14:paraId="7EA9EC13" w14:textId="77777777" w:rsidR="00B445CD" w:rsidRDefault="00B445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A1A5" w14:textId="77777777" w:rsidR="004F4D1B" w:rsidRDefault="004F4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E406" w14:textId="77777777" w:rsidR="005C0BA7" w:rsidRDefault="005C0BA7">
      <w:r>
        <w:separator/>
      </w:r>
    </w:p>
  </w:footnote>
  <w:footnote w:type="continuationSeparator" w:id="0">
    <w:p w14:paraId="4857EAA4" w14:textId="77777777" w:rsidR="005C0BA7" w:rsidRDefault="005C0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DFE" w14:textId="77777777" w:rsidR="00606A5F" w:rsidRDefault="00606A5F" w:rsidP="00AF08EF">
    <w:pPr>
      <w:pStyle w:val="Kopfzeile"/>
    </w:pPr>
    <w:r>
      <w:rPr>
        <w:noProof/>
        <w:lang w:eastAsia="ja-JP"/>
      </w:rPr>
      <w:drawing>
        <wp:anchor distT="0" distB="0" distL="114300" distR="114300" simplePos="0" relativeHeight="251659264" behindDoc="1" locked="0" layoutInCell="1" allowOverlap="1" wp14:anchorId="090BEBCE" wp14:editId="2961E7CC">
          <wp:simplePos x="0" y="0"/>
          <wp:positionH relativeFrom="column">
            <wp:posOffset>4257040</wp:posOffset>
          </wp:positionH>
          <wp:positionV relativeFrom="paragraph">
            <wp:posOffset>10795</wp:posOffset>
          </wp:positionV>
          <wp:extent cx="1863034" cy="739682"/>
          <wp:effectExtent l="0" t="0" r="4445"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63034" cy="739682"/>
                  </a:xfrm>
                  <a:prstGeom prst="rect">
                    <a:avLst/>
                  </a:prstGeom>
                </pic:spPr>
              </pic:pic>
            </a:graphicData>
          </a:graphic>
        </wp:anchor>
      </w:drawing>
    </w:r>
  </w:p>
  <w:p w14:paraId="2FA04C2D" w14:textId="77777777" w:rsidR="00606A5F" w:rsidRPr="00DC4232" w:rsidRDefault="00606A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33971A6A" w14:textId="77777777" w:rsidR="00606A5F" w:rsidRDefault="00606A5F" w:rsidP="00582B5D">
    <w:pPr>
      <w:pStyle w:val="Kopfzeile"/>
      <w:tabs>
        <w:tab w:val="left" w:pos="708"/>
      </w:tabs>
      <w:spacing w:line="320" w:lineRule="exact"/>
      <w:rPr>
        <w:rFonts w:cs="Arial"/>
        <w:b/>
        <w:color w:val="000000" w:themeColor="text1"/>
        <w:sz w:val="18"/>
        <w:szCs w:val="18"/>
      </w:rPr>
    </w:pPr>
  </w:p>
  <w:p w14:paraId="46DD1399" w14:textId="77777777" w:rsidR="00606A5F" w:rsidRDefault="00606A5F" w:rsidP="00582B5D">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WindowMaster</w:t>
    </w:r>
    <w:r w:rsidRPr="00582B5D">
      <w:rPr>
        <w:rFonts w:cs="Arial"/>
        <w:b/>
        <w:color w:val="000000" w:themeColor="text1"/>
        <w:sz w:val="18"/>
        <w:szCs w:val="18"/>
      </w:rPr>
      <w:t xml:space="preserve"> GmbH</w:t>
    </w:r>
    <w:r w:rsidRPr="0058231C">
      <w:rPr>
        <w:rFonts w:cs="Arial"/>
        <w:color w:val="000000" w:themeColor="text1"/>
        <w:sz w:val="18"/>
        <w:szCs w:val="18"/>
      </w:rPr>
      <w:t>,</w:t>
    </w:r>
    <w:r>
      <w:rPr>
        <w:rFonts w:cs="Arial"/>
        <w:b/>
        <w:color w:val="000000" w:themeColor="text1"/>
        <w:sz w:val="18"/>
        <w:szCs w:val="18"/>
      </w:rPr>
      <w:t xml:space="preserve"> </w:t>
    </w:r>
    <w:r w:rsidRPr="00D5220A">
      <w:rPr>
        <w:rFonts w:cs="Arial"/>
        <w:color w:val="000000" w:themeColor="text1"/>
        <w:sz w:val="18"/>
        <w:szCs w:val="18"/>
      </w:rPr>
      <w:t>Friesenweg 32a, 22763 Hamburg</w:t>
    </w:r>
  </w:p>
  <w:p w14:paraId="2A45AC2D" w14:textId="77777777" w:rsidR="00606A5F" w:rsidRPr="00DC4232" w:rsidRDefault="00606A5F" w:rsidP="00582B5D">
    <w:pPr>
      <w:pStyle w:val="Kopfzeile"/>
      <w:tabs>
        <w:tab w:val="left" w:pos="708"/>
      </w:tabs>
      <w:spacing w:line="320" w:lineRule="exact"/>
      <w:rPr>
        <w:rFonts w:cs="Arial"/>
        <w:color w:val="000000" w:themeColor="text1"/>
        <w:sz w:val="18"/>
        <w:szCs w:val="18"/>
      </w:rPr>
    </w:pPr>
    <w:r w:rsidRPr="00DC4232">
      <w:rPr>
        <w:rFonts w:cs="Arial"/>
        <w:color w:val="000000" w:themeColor="text1"/>
        <w:sz w:val="18"/>
        <w:szCs w:val="18"/>
      </w:rPr>
      <w:t>Abdruck honorarfrei. Belegexemplar und Rückfragen bitte an:</w:t>
    </w:r>
  </w:p>
  <w:p w14:paraId="4DEAFAC9" w14:textId="77777777" w:rsidR="00606A5F" w:rsidRPr="00DC4232" w:rsidRDefault="00606A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Pr>
        <w:rFonts w:cs="Arial"/>
        <w:color w:val="000000" w:themeColor="text1"/>
        <w:sz w:val="18"/>
        <w:szCs w:val="18"/>
      </w:rPr>
      <w:t>Westfalendamm 241, 44141</w:t>
    </w:r>
    <w:r w:rsidRPr="00DC4232">
      <w:rPr>
        <w:rFonts w:cs="Arial"/>
        <w:color w:val="000000" w:themeColor="text1"/>
        <w:sz w:val="18"/>
        <w:szCs w:val="18"/>
      </w:rPr>
      <w:t xml:space="preserve"> Dortmund, Fon: 0231/</w:t>
    </w:r>
    <w:r>
      <w:rPr>
        <w:rFonts w:cs="Arial"/>
        <w:color w:val="000000" w:themeColor="text1"/>
        <w:sz w:val="18"/>
        <w:szCs w:val="18"/>
      </w:rPr>
      <w:t>33049323</w:t>
    </w:r>
  </w:p>
  <w:p w14:paraId="4AA3D2F3" w14:textId="77777777" w:rsidR="00606A5F" w:rsidRPr="0025546E" w:rsidRDefault="00606A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C2B8" w14:textId="77777777" w:rsidR="004F4D1B" w:rsidRDefault="004F4D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0538" w14:textId="3C05E1D1" w:rsidR="00B445CD" w:rsidRPr="00BB1D5A" w:rsidRDefault="00B445CD" w:rsidP="00BB1D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D67C76"/>
    <w:multiLevelType w:val="hybridMultilevel"/>
    <w:tmpl w:val="F328DA8A"/>
    <w:lvl w:ilvl="0" w:tplc="E8D031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7E045D"/>
    <w:multiLevelType w:val="hybridMultilevel"/>
    <w:tmpl w:val="DA907A4C"/>
    <w:lvl w:ilvl="0" w:tplc="A3CAF4C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42E50F98"/>
    <w:multiLevelType w:val="hybridMultilevel"/>
    <w:tmpl w:val="B08A1FB6"/>
    <w:lvl w:ilvl="0" w:tplc="4B44D1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6" w15:restartNumberingAfterBreak="0">
    <w:nsid w:val="749E2FD3"/>
    <w:multiLevelType w:val="hybridMultilevel"/>
    <w:tmpl w:val="8A3ED08C"/>
    <w:lvl w:ilvl="0" w:tplc="564281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6D4C13"/>
    <w:multiLevelType w:val="hybridMultilevel"/>
    <w:tmpl w:val="4284328C"/>
    <w:lvl w:ilvl="0" w:tplc="D68EC7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9421708">
    <w:abstractNumId w:val="0"/>
  </w:num>
  <w:num w:numId="2" w16cid:durableId="879318715">
    <w:abstractNumId w:val="5"/>
  </w:num>
  <w:num w:numId="3" w16cid:durableId="614139963">
    <w:abstractNumId w:val="3"/>
  </w:num>
  <w:num w:numId="4" w16cid:durableId="545919827">
    <w:abstractNumId w:val="6"/>
  </w:num>
  <w:num w:numId="5" w16cid:durableId="1739935378">
    <w:abstractNumId w:val="4"/>
  </w:num>
  <w:num w:numId="6" w16cid:durableId="1280914110">
    <w:abstractNumId w:val="2"/>
  </w:num>
  <w:num w:numId="7" w16cid:durableId="1211648472">
    <w:abstractNumId w:val="1"/>
  </w:num>
  <w:num w:numId="8" w16cid:durableId="4069249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3C"/>
    <w:rsid w:val="00001E09"/>
    <w:rsid w:val="00001F44"/>
    <w:rsid w:val="0000338B"/>
    <w:rsid w:val="00003D13"/>
    <w:rsid w:val="000051F0"/>
    <w:rsid w:val="000052DD"/>
    <w:rsid w:val="00007575"/>
    <w:rsid w:val="00007CD5"/>
    <w:rsid w:val="0001145E"/>
    <w:rsid w:val="000115AD"/>
    <w:rsid w:val="0001177D"/>
    <w:rsid w:val="0001225C"/>
    <w:rsid w:val="000125B6"/>
    <w:rsid w:val="00013288"/>
    <w:rsid w:val="00013312"/>
    <w:rsid w:val="00013480"/>
    <w:rsid w:val="0001454E"/>
    <w:rsid w:val="00014EB0"/>
    <w:rsid w:val="000158BA"/>
    <w:rsid w:val="00016898"/>
    <w:rsid w:val="00016A5D"/>
    <w:rsid w:val="0001793F"/>
    <w:rsid w:val="00017C64"/>
    <w:rsid w:val="0002072A"/>
    <w:rsid w:val="0002072F"/>
    <w:rsid w:val="00020B0A"/>
    <w:rsid w:val="00021A78"/>
    <w:rsid w:val="000227AD"/>
    <w:rsid w:val="00022C7F"/>
    <w:rsid w:val="0002311A"/>
    <w:rsid w:val="000232C3"/>
    <w:rsid w:val="000240A9"/>
    <w:rsid w:val="00024234"/>
    <w:rsid w:val="000243FD"/>
    <w:rsid w:val="00024A62"/>
    <w:rsid w:val="00025DF7"/>
    <w:rsid w:val="00026727"/>
    <w:rsid w:val="00026EC2"/>
    <w:rsid w:val="00027A88"/>
    <w:rsid w:val="00027ED0"/>
    <w:rsid w:val="00030231"/>
    <w:rsid w:val="00030261"/>
    <w:rsid w:val="00030580"/>
    <w:rsid w:val="00031BC7"/>
    <w:rsid w:val="000330CA"/>
    <w:rsid w:val="00033A9C"/>
    <w:rsid w:val="00034948"/>
    <w:rsid w:val="00034B8F"/>
    <w:rsid w:val="00035E76"/>
    <w:rsid w:val="00037CB2"/>
    <w:rsid w:val="000411F5"/>
    <w:rsid w:val="0004164F"/>
    <w:rsid w:val="00041A7F"/>
    <w:rsid w:val="00041C38"/>
    <w:rsid w:val="00041C90"/>
    <w:rsid w:val="000433C0"/>
    <w:rsid w:val="00043AF2"/>
    <w:rsid w:val="00044893"/>
    <w:rsid w:val="000454B1"/>
    <w:rsid w:val="000456B0"/>
    <w:rsid w:val="0004584C"/>
    <w:rsid w:val="00045905"/>
    <w:rsid w:val="00045E9A"/>
    <w:rsid w:val="00047550"/>
    <w:rsid w:val="000477BE"/>
    <w:rsid w:val="00050630"/>
    <w:rsid w:val="00050657"/>
    <w:rsid w:val="000534BE"/>
    <w:rsid w:val="000539E6"/>
    <w:rsid w:val="00053BA2"/>
    <w:rsid w:val="00055D56"/>
    <w:rsid w:val="0005607D"/>
    <w:rsid w:val="000566CB"/>
    <w:rsid w:val="00056FE7"/>
    <w:rsid w:val="00057DFB"/>
    <w:rsid w:val="000624E4"/>
    <w:rsid w:val="00063BF4"/>
    <w:rsid w:val="00064112"/>
    <w:rsid w:val="00064485"/>
    <w:rsid w:val="00065735"/>
    <w:rsid w:val="00066768"/>
    <w:rsid w:val="000668C2"/>
    <w:rsid w:val="000671C3"/>
    <w:rsid w:val="00067DA6"/>
    <w:rsid w:val="0007114F"/>
    <w:rsid w:val="00071B8B"/>
    <w:rsid w:val="00071FFE"/>
    <w:rsid w:val="00072643"/>
    <w:rsid w:val="00072749"/>
    <w:rsid w:val="00075E90"/>
    <w:rsid w:val="000762D9"/>
    <w:rsid w:val="000764DB"/>
    <w:rsid w:val="00076669"/>
    <w:rsid w:val="00081177"/>
    <w:rsid w:val="00082210"/>
    <w:rsid w:val="00082E93"/>
    <w:rsid w:val="00084281"/>
    <w:rsid w:val="000843E1"/>
    <w:rsid w:val="00084516"/>
    <w:rsid w:val="00085D94"/>
    <w:rsid w:val="00085F66"/>
    <w:rsid w:val="00086267"/>
    <w:rsid w:val="000864D2"/>
    <w:rsid w:val="000866C7"/>
    <w:rsid w:val="000872B5"/>
    <w:rsid w:val="0009197F"/>
    <w:rsid w:val="000927CB"/>
    <w:rsid w:val="000927CC"/>
    <w:rsid w:val="00092E38"/>
    <w:rsid w:val="0009335F"/>
    <w:rsid w:val="00093911"/>
    <w:rsid w:val="00094191"/>
    <w:rsid w:val="000944C8"/>
    <w:rsid w:val="00094D1D"/>
    <w:rsid w:val="0009568A"/>
    <w:rsid w:val="00096051"/>
    <w:rsid w:val="00096113"/>
    <w:rsid w:val="000961FA"/>
    <w:rsid w:val="00096AA4"/>
    <w:rsid w:val="00097040"/>
    <w:rsid w:val="000971AE"/>
    <w:rsid w:val="00097EF9"/>
    <w:rsid w:val="000A0932"/>
    <w:rsid w:val="000A0939"/>
    <w:rsid w:val="000A0D3D"/>
    <w:rsid w:val="000A2354"/>
    <w:rsid w:val="000A302D"/>
    <w:rsid w:val="000A31E8"/>
    <w:rsid w:val="000A463C"/>
    <w:rsid w:val="000A6097"/>
    <w:rsid w:val="000A664D"/>
    <w:rsid w:val="000A74AF"/>
    <w:rsid w:val="000A79E5"/>
    <w:rsid w:val="000B0C35"/>
    <w:rsid w:val="000B1332"/>
    <w:rsid w:val="000B1827"/>
    <w:rsid w:val="000B2035"/>
    <w:rsid w:val="000B22E1"/>
    <w:rsid w:val="000B2B16"/>
    <w:rsid w:val="000B37F8"/>
    <w:rsid w:val="000B4413"/>
    <w:rsid w:val="000B511A"/>
    <w:rsid w:val="000B5323"/>
    <w:rsid w:val="000B57E4"/>
    <w:rsid w:val="000B5D01"/>
    <w:rsid w:val="000B5EF3"/>
    <w:rsid w:val="000B62EB"/>
    <w:rsid w:val="000B6880"/>
    <w:rsid w:val="000B7D86"/>
    <w:rsid w:val="000C00B5"/>
    <w:rsid w:val="000C02BE"/>
    <w:rsid w:val="000C0E92"/>
    <w:rsid w:val="000C110A"/>
    <w:rsid w:val="000C2648"/>
    <w:rsid w:val="000C26FA"/>
    <w:rsid w:val="000C3AB3"/>
    <w:rsid w:val="000C3EB2"/>
    <w:rsid w:val="000C4000"/>
    <w:rsid w:val="000C45F0"/>
    <w:rsid w:val="000C4A7C"/>
    <w:rsid w:val="000C515A"/>
    <w:rsid w:val="000C62A2"/>
    <w:rsid w:val="000C65A1"/>
    <w:rsid w:val="000C6D2D"/>
    <w:rsid w:val="000C758A"/>
    <w:rsid w:val="000C7D25"/>
    <w:rsid w:val="000C7F21"/>
    <w:rsid w:val="000C7FE0"/>
    <w:rsid w:val="000D1052"/>
    <w:rsid w:val="000D1486"/>
    <w:rsid w:val="000D1687"/>
    <w:rsid w:val="000D1768"/>
    <w:rsid w:val="000D20E2"/>
    <w:rsid w:val="000D247D"/>
    <w:rsid w:val="000D2888"/>
    <w:rsid w:val="000D31B9"/>
    <w:rsid w:val="000D320E"/>
    <w:rsid w:val="000D3408"/>
    <w:rsid w:val="000D3F90"/>
    <w:rsid w:val="000D577E"/>
    <w:rsid w:val="000D592C"/>
    <w:rsid w:val="000D62BB"/>
    <w:rsid w:val="000D6973"/>
    <w:rsid w:val="000E0189"/>
    <w:rsid w:val="000E047C"/>
    <w:rsid w:val="000E0D2D"/>
    <w:rsid w:val="000E14C0"/>
    <w:rsid w:val="000E168B"/>
    <w:rsid w:val="000E1BE4"/>
    <w:rsid w:val="000E21A2"/>
    <w:rsid w:val="000E2CB1"/>
    <w:rsid w:val="000E2F02"/>
    <w:rsid w:val="000E3A8F"/>
    <w:rsid w:val="000E5B69"/>
    <w:rsid w:val="000E5D72"/>
    <w:rsid w:val="000E7464"/>
    <w:rsid w:val="000E7524"/>
    <w:rsid w:val="000E78F4"/>
    <w:rsid w:val="000E7D52"/>
    <w:rsid w:val="000F245C"/>
    <w:rsid w:val="000F49E8"/>
    <w:rsid w:val="000F53C1"/>
    <w:rsid w:val="000F63B4"/>
    <w:rsid w:val="000F70AC"/>
    <w:rsid w:val="000F72BC"/>
    <w:rsid w:val="00100811"/>
    <w:rsid w:val="00100B54"/>
    <w:rsid w:val="001019DD"/>
    <w:rsid w:val="0010215D"/>
    <w:rsid w:val="00102D8F"/>
    <w:rsid w:val="00104818"/>
    <w:rsid w:val="00104D0E"/>
    <w:rsid w:val="00105D5B"/>
    <w:rsid w:val="00106246"/>
    <w:rsid w:val="0010666E"/>
    <w:rsid w:val="0011035B"/>
    <w:rsid w:val="00110E91"/>
    <w:rsid w:val="001130E3"/>
    <w:rsid w:val="0011349F"/>
    <w:rsid w:val="001150E6"/>
    <w:rsid w:val="00115325"/>
    <w:rsid w:val="00116296"/>
    <w:rsid w:val="00116503"/>
    <w:rsid w:val="00116C24"/>
    <w:rsid w:val="00116C5A"/>
    <w:rsid w:val="00116DD6"/>
    <w:rsid w:val="00117E7F"/>
    <w:rsid w:val="00120B21"/>
    <w:rsid w:val="00120D6B"/>
    <w:rsid w:val="00121165"/>
    <w:rsid w:val="001217C6"/>
    <w:rsid w:val="00121C06"/>
    <w:rsid w:val="00121D63"/>
    <w:rsid w:val="00122260"/>
    <w:rsid w:val="00122877"/>
    <w:rsid w:val="00122918"/>
    <w:rsid w:val="00123882"/>
    <w:rsid w:val="0012392B"/>
    <w:rsid w:val="00123AB9"/>
    <w:rsid w:val="001253B5"/>
    <w:rsid w:val="001262BC"/>
    <w:rsid w:val="00126A2C"/>
    <w:rsid w:val="00130FCF"/>
    <w:rsid w:val="0013159B"/>
    <w:rsid w:val="001322C7"/>
    <w:rsid w:val="001322EA"/>
    <w:rsid w:val="001331B4"/>
    <w:rsid w:val="00134E3D"/>
    <w:rsid w:val="00134E93"/>
    <w:rsid w:val="00134FF6"/>
    <w:rsid w:val="00135B48"/>
    <w:rsid w:val="00135CCB"/>
    <w:rsid w:val="00136050"/>
    <w:rsid w:val="00136996"/>
    <w:rsid w:val="00137640"/>
    <w:rsid w:val="001401F7"/>
    <w:rsid w:val="00140819"/>
    <w:rsid w:val="00140CEA"/>
    <w:rsid w:val="00141166"/>
    <w:rsid w:val="001411AA"/>
    <w:rsid w:val="0014176E"/>
    <w:rsid w:val="0014207E"/>
    <w:rsid w:val="001424AD"/>
    <w:rsid w:val="0014287A"/>
    <w:rsid w:val="00143434"/>
    <w:rsid w:val="00143ED1"/>
    <w:rsid w:val="00143F14"/>
    <w:rsid w:val="0014426F"/>
    <w:rsid w:val="00145575"/>
    <w:rsid w:val="001461B0"/>
    <w:rsid w:val="001462F8"/>
    <w:rsid w:val="00146DBB"/>
    <w:rsid w:val="00147D19"/>
    <w:rsid w:val="00150EFF"/>
    <w:rsid w:val="00150FB7"/>
    <w:rsid w:val="00151D13"/>
    <w:rsid w:val="001520D0"/>
    <w:rsid w:val="001529A2"/>
    <w:rsid w:val="001535FE"/>
    <w:rsid w:val="001540C5"/>
    <w:rsid w:val="00154447"/>
    <w:rsid w:val="00154FC7"/>
    <w:rsid w:val="001552B8"/>
    <w:rsid w:val="00155364"/>
    <w:rsid w:val="00160B47"/>
    <w:rsid w:val="001621BA"/>
    <w:rsid w:val="00162752"/>
    <w:rsid w:val="00163C17"/>
    <w:rsid w:val="00164AA0"/>
    <w:rsid w:val="001652F6"/>
    <w:rsid w:val="00165A86"/>
    <w:rsid w:val="00165F60"/>
    <w:rsid w:val="00166386"/>
    <w:rsid w:val="00166DDC"/>
    <w:rsid w:val="00167C61"/>
    <w:rsid w:val="001702EC"/>
    <w:rsid w:val="00170B8C"/>
    <w:rsid w:val="00171993"/>
    <w:rsid w:val="001723F4"/>
    <w:rsid w:val="00172A27"/>
    <w:rsid w:val="00174759"/>
    <w:rsid w:val="00174829"/>
    <w:rsid w:val="001754A1"/>
    <w:rsid w:val="00176D2F"/>
    <w:rsid w:val="00176E14"/>
    <w:rsid w:val="00176F57"/>
    <w:rsid w:val="00177749"/>
    <w:rsid w:val="00177837"/>
    <w:rsid w:val="00177C82"/>
    <w:rsid w:val="0018111A"/>
    <w:rsid w:val="00181379"/>
    <w:rsid w:val="00183AB2"/>
    <w:rsid w:val="00184964"/>
    <w:rsid w:val="0018499E"/>
    <w:rsid w:val="00184E01"/>
    <w:rsid w:val="00184EC6"/>
    <w:rsid w:val="001860A0"/>
    <w:rsid w:val="0018688D"/>
    <w:rsid w:val="00186A72"/>
    <w:rsid w:val="00190046"/>
    <w:rsid w:val="00190987"/>
    <w:rsid w:val="00190FDE"/>
    <w:rsid w:val="001918E0"/>
    <w:rsid w:val="00192961"/>
    <w:rsid w:val="00192ADF"/>
    <w:rsid w:val="001941DE"/>
    <w:rsid w:val="0019503B"/>
    <w:rsid w:val="00195073"/>
    <w:rsid w:val="00195272"/>
    <w:rsid w:val="00196424"/>
    <w:rsid w:val="001979B2"/>
    <w:rsid w:val="001A0044"/>
    <w:rsid w:val="001A1022"/>
    <w:rsid w:val="001A17EA"/>
    <w:rsid w:val="001A3119"/>
    <w:rsid w:val="001A4040"/>
    <w:rsid w:val="001A49CB"/>
    <w:rsid w:val="001A55D1"/>
    <w:rsid w:val="001A72C8"/>
    <w:rsid w:val="001A75B4"/>
    <w:rsid w:val="001A7DD6"/>
    <w:rsid w:val="001B0047"/>
    <w:rsid w:val="001B08EA"/>
    <w:rsid w:val="001B1A74"/>
    <w:rsid w:val="001B1D02"/>
    <w:rsid w:val="001B2746"/>
    <w:rsid w:val="001B301E"/>
    <w:rsid w:val="001B36A7"/>
    <w:rsid w:val="001B38D8"/>
    <w:rsid w:val="001B3BAB"/>
    <w:rsid w:val="001B4551"/>
    <w:rsid w:val="001B4610"/>
    <w:rsid w:val="001B644E"/>
    <w:rsid w:val="001B7742"/>
    <w:rsid w:val="001C2198"/>
    <w:rsid w:val="001C2429"/>
    <w:rsid w:val="001C2787"/>
    <w:rsid w:val="001C28F7"/>
    <w:rsid w:val="001C3AC1"/>
    <w:rsid w:val="001C4D1D"/>
    <w:rsid w:val="001C4EEA"/>
    <w:rsid w:val="001C4FC5"/>
    <w:rsid w:val="001C5097"/>
    <w:rsid w:val="001C5DB9"/>
    <w:rsid w:val="001C634E"/>
    <w:rsid w:val="001C6B27"/>
    <w:rsid w:val="001C74E0"/>
    <w:rsid w:val="001C76FD"/>
    <w:rsid w:val="001C7836"/>
    <w:rsid w:val="001D0979"/>
    <w:rsid w:val="001D13E7"/>
    <w:rsid w:val="001D1E7D"/>
    <w:rsid w:val="001D21D3"/>
    <w:rsid w:val="001D2434"/>
    <w:rsid w:val="001D256E"/>
    <w:rsid w:val="001D25DE"/>
    <w:rsid w:val="001D389C"/>
    <w:rsid w:val="001D4BFA"/>
    <w:rsid w:val="001D550C"/>
    <w:rsid w:val="001D5916"/>
    <w:rsid w:val="001D6BE7"/>
    <w:rsid w:val="001D7496"/>
    <w:rsid w:val="001E04F1"/>
    <w:rsid w:val="001E0C78"/>
    <w:rsid w:val="001E0FE2"/>
    <w:rsid w:val="001E26A3"/>
    <w:rsid w:val="001E3422"/>
    <w:rsid w:val="001E3FDB"/>
    <w:rsid w:val="001E454A"/>
    <w:rsid w:val="001E4696"/>
    <w:rsid w:val="001E529C"/>
    <w:rsid w:val="001E5567"/>
    <w:rsid w:val="001E5CA8"/>
    <w:rsid w:val="001E6062"/>
    <w:rsid w:val="001E6101"/>
    <w:rsid w:val="001E6BBD"/>
    <w:rsid w:val="001F02FC"/>
    <w:rsid w:val="001F201E"/>
    <w:rsid w:val="001F299C"/>
    <w:rsid w:val="001F3006"/>
    <w:rsid w:val="001F548A"/>
    <w:rsid w:val="00200C80"/>
    <w:rsid w:val="00200DC3"/>
    <w:rsid w:val="00201A7E"/>
    <w:rsid w:val="00201EAD"/>
    <w:rsid w:val="002025A9"/>
    <w:rsid w:val="002031F4"/>
    <w:rsid w:val="00203960"/>
    <w:rsid w:val="00203968"/>
    <w:rsid w:val="00203EF8"/>
    <w:rsid w:val="00204BAE"/>
    <w:rsid w:val="00205EFA"/>
    <w:rsid w:val="0020608C"/>
    <w:rsid w:val="00210269"/>
    <w:rsid w:val="002103B6"/>
    <w:rsid w:val="00212E01"/>
    <w:rsid w:val="0021342C"/>
    <w:rsid w:val="00213808"/>
    <w:rsid w:val="0021399C"/>
    <w:rsid w:val="0021455E"/>
    <w:rsid w:val="00214C8A"/>
    <w:rsid w:val="00214D84"/>
    <w:rsid w:val="00214FA9"/>
    <w:rsid w:val="00217343"/>
    <w:rsid w:val="00217841"/>
    <w:rsid w:val="00217D06"/>
    <w:rsid w:val="00217D13"/>
    <w:rsid w:val="002209A4"/>
    <w:rsid w:val="00220B1F"/>
    <w:rsid w:val="00220FD7"/>
    <w:rsid w:val="00221077"/>
    <w:rsid w:val="00221385"/>
    <w:rsid w:val="00221E30"/>
    <w:rsid w:val="00222C8F"/>
    <w:rsid w:val="00222E5A"/>
    <w:rsid w:val="00222E5E"/>
    <w:rsid w:val="0022400A"/>
    <w:rsid w:val="00224258"/>
    <w:rsid w:val="00224487"/>
    <w:rsid w:val="002253D1"/>
    <w:rsid w:val="002271EA"/>
    <w:rsid w:val="002309C4"/>
    <w:rsid w:val="002311D6"/>
    <w:rsid w:val="002317C2"/>
    <w:rsid w:val="00231805"/>
    <w:rsid w:val="00231C79"/>
    <w:rsid w:val="00232575"/>
    <w:rsid w:val="0023272B"/>
    <w:rsid w:val="00232D9E"/>
    <w:rsid w:val="00233DF5"/>
    <w:rsid w:val="00234A8F"/>
    <w:rsid w:val="00235427"/>
    <w:rsid w:val="00236555"/>
    <w:rsid w:val="002368B5"/>
    <w:rsid w:val="002377F7"/>
    <w:rsid w:val="00237A4C"/>
    <w:rsid w:val="00240C88"/>
    <w:rsid w:val="00240CCD"/>
    <w:rsid w:val="002415D8"/>
    <w:rsid w:val="00241D4B"/>
    <w:rsid w:val="00242E16"/>
    <w:rsid w:val="00243F7A"/>
    <w:rsid w:val="002440E5"/>
    <w:rsid w:val="002442ED"/>
    <w:rsid w:val="00244381"/>
    <w:rsid w:val="00244582"/>
    <w:rsid w:val="0024496F"/>
    <w:rsid w:val="00244FD3"/>
    <w:rsid w:val="00244FFC"/>
    <w:rsid w:val="002455D7"/>
    <w:rsid w:val="0024616B"/>
    <w:rsid w:val="00246316"/>
    <w:rsid w:val="00247619"/>
    <w:rsid w:val="00247776"/>
    <w:rsid w:val="002503EA"/>
    <w:rsid w:val="0025055A"/>
    <w:rsid w:val="00251045"/>
    <w:rsid w:val="002515D3"/>
    <w:rsid w:val="00251C54"/>
    <w:rsid w:val="002523E8"/>
    <w:rsid w:val="00252EA3"/>
    <w:rsid w:val="00253198"/>
    <w:rsid w:val="00253711"/>
    <w:rsid w:val="00254555"/>
    <w:rsid w:val="0025546E"/>
    <w:rsid w:val="00257191"/>
    <w:rsid w:val="00257B2A"/>
    <w:rsid w:val="00260082"/>
    <w:rsid w:val="0026250B"/>
    <w:rsid w:val="00262B7F"/>
    <w:rsid w:val="00262D47"/>
    <w:rsid w:val="00262ECD"/>
    <w:rsid w:val="002631F9"/>
    <w:rsid w:val="00263401"/>
    <w:rsid w:val="0026340C"/>
    <w:rsid w:val="00264586"/>
    <w:rsid w:val="002647BF"/>
    <w:rsid w:val="00264E26"/>
    <w:rsid w:val="0026500D"/>
    <w:rsid w:val="002677E7"/>
    <w:rsid w:val="00270A91"/>
    <w:rsid w:val="00270E44"/>
    <w:rsid w:val="002714FB"/>
    <w:rsid w:val="00272B62"/>
    <w:rsid w:val="00274361"/>
    <w:rsid w:val="00274CFC"/>
    <w:rsid w:val="00274D4E"/>
    <w:rsid w:val="00274F64"/>
    <w:rsid w:val="002773C2"/>
    <w:rsid w:val="002777B1"/>
    <w:rsid w:val="00277E39"/>
    <w:rsid w:val="00280F7E"/>
    <w:rsid w:val="0028113C"/>
    <w:rsid w:val="00281161"/>
    <w:rsid w:val="002830D2"/>
    <w:rsid w:val="0028578F"/>
    <w:rsid w:val="00286505"/>
    <w:rsid w:val="00286F59"/>
    <w:rsid w:val="00287E45"/>
    <w:rsid w:val="0029009D"/>
    <w:rsid w:val="002903A8"/>
    <w:rsid w:val="002923A7"/>
    <w:rsid w:val="00292AF4"/>
    <w:rsid w:val="00292D2C"/>
    <w:rsid w:val="00293C7D"/>
    <w:rsid w:val="00293E89"/>
    <w:rsid w:val="002949DD"/>
    <w:rsid w:val="00294E1A"/>
    <w:rsid w:val="00295773"/>
    <w:rsid w:val="00295BDB"/>
    <w:rsid w:val="00296F9C"/>
    <w:rsid w:val="002A0D27"/>
    <w:rsid w:val="002A1021"/>
    <w:rsid w:val="002A193E"/>
    <w:rsid w:val="002A1F5D"/>
    <w:rsid w:val="002A211C"/>
    <w:rsid w:val="002A230B"/>
    <w:rsid w:val="002A277E"/>
    <w:rsid w:val="002A2F7B"/>
    <w:rsid w:val="002A3B0E"/>
    <w:rsid w:val="002A4208"/>
    <w:rsid w:val="002A5952"/>
    <w:rsid w:val="002A5A29"/>
    <w:rsid w:val="002A5E93"/>
    <w:rsid w:val="002A5EF6"/>
    <w:rsid w:val="002A68C4"/>
    <w:rsid w:val="002A6F6B"/>
    <w:rsid w:val="002B0314"/>
    <w:rsid w:val="002B1A08"/>
    <w:rsid w:val="002B207B"/>
    <w:rsid w:val="002B2A56"/>
    <w:rsid w:val="002B2F92"/>
    <w:rsid w:val="002B4E94"/>
    <w:rsid w:val="002B6299"/>
    <w:rsid w:val="002B79E9"/>
    <w:rsid w:val="002C0066"/>
    <w:rsid w:val="002C1401"/>
    <w:rsid w:val="002C148D"/>
    <w:rsid w:val="002C1E96"/>
    <w:rsid w:val="002C2E7E"/>
    <w:rsid w:val="002C3014"/>
    <w:rsid w:val="002C30D0"/>
    <w:rsid w:val="002C3847"/>
    <w:rsid w:val="002C448A"/>
    <w:rsid w:val="002C484E"/>
    <w:rsid w:val="002C588F"/>
    <w:rsid w:val="002C5B38"/>
    <w:rsid w:val="002C6039"/>
    <w:rsid w:val="002C6348"/>
    <w:rsid w:val="002C671C"/>
    <w:rsid w:val="002D0E93"/>
    <w:rsid w:val="002D0FD4"/>
    <w:rsid w:val="002D26DE"/>
    <w:rsid w:val="002D2BE8"/>
    <w:rsid w:val="002D35DD"/>
    <w:rsid w:val="002D4339"/>
    <w:rsid w:val="002D43C8"/>
    <w:rsid w:val="002D65BA"/>
    <w:rsid w:val="002D6D1B"/>
    <w:rsid w:val="002D6D70"/>
    <w:rsid w:val="002D7875"/>
    <w:rsid w:val="002E0213"/>
    <w:rsid w:val="002E0732"/>
    <w:rsid w:val="002E09BF"/>
    <w:rsid w:val="002E0CA7"/>
    <w:rsid w:val="002E0F76"/>
    <w:rsid w:val="002E123D"/>
    <w:rsid w:val="002E16F9"/>
    <w:rsid w:val="002E1D4D"/>
    <w:rsid w:val="002E1FF8"/>
    <w:rsid w:val="002E23C3"/>
    <w:rsid w:val="002E2C4F"/>
    <w:rsid w:val="002E2CCF"/>
    <w:rsid w:val="002E2E77"/>
    <w:rsid w:val="002E3423"/>
    <w:rsid w:val="002E39D3"/>
    <w:rsid w:val="002E4620"/>
    <w:rsid w:val="002E4E3D"/>
    <w:rsid w:val="002E5F57"/>
    <w:rsid w:val="002F213F"/>
    <w:rsid w:val="002F27FC"/>
    <w:rsid w:val="002F557D"/>
    <w:rsid w:val="002F5CB6"/>
    <w:rsid w:val="002F5E0D"/>
    <w:rsid w:val="002F68A3"/>
    <w:rsid w:val="002F6C06"/>
    <w:rsid w:val="00300119"/>
    <w:rsid w:val="00300625"/>
    <w:rsid w:val="00303130"/>
    <w:rsid w:val="00303C01"/>
    <w:rsid w:val="00304691"/>
    <w:rsid w:val="003050D4"/>
    <w:rsid w:val="00305535"/>
    <w:rsid w:val="00305ABC"/>
    <w:rsid w:val="00305B8E"/>
    <w:rsid w:val="00305C1F"/>
    <w:rsid w:val="003068AA"/>
    <w:rsid w:val="00306912"/>
    <w:rsid w:val="00306B6A"/>
    <w:rsid w:val="003078C6"/>
    <w:rsid w:val="00307BBC"/>
    <w:rsid w:val="00311DFD"/>
    <w:rsid w:val="00312340"/>
    <w:rsid w:val="003127F2"/>
    <w:rsid w:val="00313A8E"/>
    <w:rsid w:val="00314105"/>
    <w:rsid w:val="00314E9D"/>
    <w:rsid w:val="00316675"/>
    <w:rsid w:val="00316E8A"/>
    <w:rsid w:val="00317868"/>
    <w:rsid w:val="00317F9D"/>
    <w:rsid w:val="00320B9B"/>
    <w:rsid w:val="00322043"/>
    <w:rsid w:val="00323AD2"/>
    <w:rsid w:val="003244E1"/>
    <w:rsid w:val="00325B1A"/>
    <w:rsid w:val="00327EAD"/>
    <w:rsid w:val="00330284"/>
    <w:rsid w:val="00330B0C"/>
    <w:rsid w:val="00331E10"/>
    <w:rsid w:val="0033288A"/>
    <w:rsid w:val="003333B0"/>
    <w:rsid w:val="00334214"/>
    <w:rsid w:val="0033485F"/>
    <w:rsid w:val="003358B7"/>
    <w:rsid w:val="00335A4E"/>
    <w:rsid w:val="00336838"/>
    <w:rsid w:val="00337773"/>
    <w:rsid w:val="00340A93"/>
    <w:rsid w:val="00340AFC"/>
    <w:rsid w:val="00342933"/>
    <w:rsid w:val="00342B55"/>
    <w:rsid w:val="00342B9C"/>
    <w:rsid w:val="0034302C"/>
    <w:rsid w:val="0034403E"/>
    <w:rsid w:val="003440F2"/>
    <w:rsid w:val="00344A4B"/>
    <w:rsid w:val="00346257"/>
    <w:rsid w:val="003467B6"/>
    <w:rsid w:val="00350151"/>
    <w:rsid w:val="00350630"/>
    <w:rsid w:val="00350F94"/>
    <w:rsid w:val="003525D6"/>
    <w:rsid w:val="00352BBF"/>
    <w:rsid w:val="0035353D"/>
    <w:rsid w:val="00353657"/>
    <w:rsid w:val="00354085"/>
    <w:rsid w:val="00356B60"/>
    <w:rsid w:val="00357825"/>
    <w:rsid w:val="00357F50"/>
    <w:rsid w:val="00361AAF"/>
    <w:rsid w:val="00362CD9"/>
    <w:rsid w:val="0036382B"/>
    <w:rsid w:val="00364CBA"/>
    <w:rsid w:val="00365E57"/>
    <w:rsid w:val="00367E3D"/>
    <w:rsid w:val="003700BA"/>
    <w:rsid w:val="0037016D"/>
    <w:rsid w:val="00370860"/>
    <w:rsid w:val="003711A8"/>
    <w:rsid w:val="003717C5"/>
    <w:rsid w:val="003725D8"/>
    <w:rsid w:val="00373653"/>
    <w:rsid w:val="00374103"/>
    <w:rsid w:val="003746AB"/>
    <w:rsid w:val="00374981"/>
    <w:rsid w:val="003751E5"/>
    <w:rsid w:val="00375384"/>
    <w:rsid w:val="003760AE"/>
    <w:rsid w:val="003761B8"/>
    <w:rsid w:val="003769FA"/>
    <w:rsid w:val="003772A0"/>
    <w:rsid w:val="00377ABC"/>
    <w:rsid w:val="00381762"/>
    <w:rsid w:val="003817E1"/>
    <w:rsid w:val="00381B7E"/>
    <w:rsid w:val="00381F6C"/>
    <w:rsid w:val="00382247"/>
    <w:rsid w:val="00382922"/>
    <w:rsid w:val="0038445A"/>
    <w:rsid w:val="003847FE"/>
    <w:rsid w:val="0038503D"/>
    <w:rsid w:val="00385321"/>
    <w:rsid w:val="003853A6"/>
    <w:rsid w:val="0038607C"/>
    <w:rsid w:val="00386B36"/>
    <w:rsid w:val="00386FB4"/>
    <w:rsid w:val="00387375"/>
    <w:rsid w:val="00387E44"/>
    <w:rsid w:val="00390BF5"/>
    <w:rsid w:val="00391001"/>
    <w:rsid w:val="003913AA"/>
    <w:rsid w:val="00392E1E"/>
    <w:rsid w:val="00393B43"/>
    <w:rsid w:val="00393B94"/>
    <w:rsid w:val="00393DB6"/>
    <w:rsid w:val="00394AC8"/>
    <w:rsid w:val="003963C8"/>
    <w:rsid w:val="00396D8A"/>
    <w:rsid w:val="003971F0"/>
    <w:rsid w:val="0039752C"/>
    <w:rsid w:val="003A011D"/>
    <w:rsid w:val="003A02A6"/>
    <w:rsid w:val="003A050D"/>
    <w:rsid w:val="003A0D72"/>
    <w:rsid w:val="003A0E97"/>
    <w:rsid w:val="003A14D0"/>
    <w:rsid w:val="003A1637"/>
    <w:rsid w:val="003A1FFA"/>
    <w:rsid w:val="003A277D"/>
    <w:rsid w:val="003A2DB9"/>
    <w:rsid w:val="003A336A"/>
    <w:rsid w:val="003A364B"/>
    <w:rsid w:val="003A3CB6"/>
    <w:rsid w:val="003A478A"/>
    <w:rsid w:val="003A4B1B"/>
    <w:rsid w:val="003A4BB7"/>
    <w:rsid w:val="003A5F11"/>
    <w:rsid w:val="003A6062"/>
    <w:rsid w:val="003A6A21"/>
    <w:rsid w:val="003A6BF1"/>
    <w:rsid w:val="003B027C"/>
    <w:rsid w:val="003B15BA"/>
    <w:rsid w:val="003B1663"/>
    <w:rsid w:val="003B1ED3"/>
    <w:rsid w:val="003B2104"/>
    <w:rsid w:val="003B2FED"/>
    <w:rsid w:val="003B3580"/>
    <w:rsid w:val="003B3736"/>
    <w:rsid w:val="003B3B47"/>
    <w:rsid w:val="003B4136"/>
    <w:rsid w:val="003B4CAC"/>
    <w:rsid w:val="003B5309"/>
    <w:rsid w:val="003B66E5"/>
    <w:rsid w:val="003B678D"/>
    <w:rsid w:val="003B6D68"/>
    <w:rsid w:val="003B6E0C"/>
    <w:rsid w:val="003B7F66"/>
    <w:rsid w:val="003B7FA2"/>
    <w:rsid w:val="003C0636"/>
    <w:rsid w:val="003C165B"/>
    <w:rsid w:val="003C1F66"/>
    <w:rsid w:val="003C2545"/>
    <w:rsid w:val="003C4302"/>
    <w:rsid w:val="003C4712"/>
    <w:rsid w:val="003C499D"/>
    <w:rsid w:val="003C6555"/>
    <w:rsid w:val="003C6562"/>
    <w:rsid w:val="003C6BB9"/>
    <w:rsid w:val="003C6F5B"/>
    <w:rsid w:val="003C776D"/>
    <w:rsid w:val="003C7D71"/>
    <w:rsid w:val="003D023A"/>
    <w:rsid w:val="003D162F"/>
    <w:rsid w:val="003D1C89"/>
    <w:rsid w:val="003D2A69"/>
    <w:rsid w:val="003D32FF"/>
    <w:rsid w:val="003D3363"/>
    <w:rsid w:val="003D39E8"/>
    <w:rsid w:val="003D6B53"/>
    <w:rsid w:val="003D6DBD"/>
    <w:rsid w:val="003D76FD"/>
    <w:rsid w:val="003D7827"/>
    <w:rsid w:val="003D7D10"/>
    <w:rsid w:val="003E0F64"/>
    <w:rsid w:val="003E1598"/>
    <w:rsid w:val="003E1EAA"/>
    <w:rsid w:val="003E1ECD"/>
    <w:rsid w:val="003E5543"/>
    <w:rsid w:val="003E65CB"/>
    <w:rsid w:val="003F0296"/>
    <w:rsid w:val="003F0BED"/>
    <w:rsid w:val="003F0D86"/>
    <w:rsid w:val="003F0E79"/>
    <w:rsid w:val="003F1A79"/>
    <w:rsid w:val="003F2602"/>
    <w:rsid w:val="003F2900"/>
    <w:rsid w:val="003F3714"/>
    <w:rsid w:val="003F37B1"/>
    <w:rsid w:val="003F3DEC"/>
    <w:rsid w:val="003F406C"/>
    <w:rsid w:val="003F4CE5"/>
    <w:rsid w:val="003F4D1C"/>
    <w:rsid w:val="003F54F7"/>
    <w:rsid w:val="003F5608"/>
    <w:rsid w:val="003F59FA"/>
    <w:rsid w:val="003F62EF"/>
    <w:rsid w:val="00400DD9"/>
    <w:rsid w:val="004012F6"/>
    <w:rsid w:val="00402893"/>
    <w:rsid w:val="00404243"/>
    <w:rsid w:val="00404863"/>
    <w:rsid w:val="00404E4F"/>
    <w:rsid w:val="00405136"/>
    <w:rsid w:val="004058FD"/>
    <w:rsid w:val="00405A36"/>
    <w:rsid w:val="00405E0D"/>
    <w:rsid w:val="00406191"/>
    <w:rsid w:val="004074B0"/>
    <w:rsid w:val="00407800"/>
    <w:rsid w:val="00407FD6"/>
    <w:rsid w:val="0041034C"/>
    <w:rsid w:val="004103E3"/>
    <w:rsid w:val="00411179"/>
    <w:rsid w:val="00411EAC"/>
    <w:rsid w:val="00412BCC"/>
    <w:rsid w:val="00412D18"/>
    <w:rsid w:val="00413348"/>
    <w:rsid w:val="004134A2"/>
    <w:rsid w:val="00414104"/>
    <w:rsid w:val="00414112"/>
    <w:rsid w:val="00414FBC"/>
    <w:rsid w:val="004161FC"/>
    <w:rsid w:val="00416548"/>
    <w:rsid w:val="00416755"/>
    <w:rsid w:val="00416FE9"/>
    <w:rsid w:val="00417254"/>
    <w:rsid w:val="00417862"/>
    <w:rsid w:val="00420C97"/>
    <w:rsid w:val="0042127C"/>
    <w:rsid w:val="00421A78"/>
    <w:rsid w:val="00421DE0"/>
    <w:rsid w:val="00421EB7"/>
    <w:rsid w:val="0042287B"/>
    <w:rsid w:val="004238E5"/>
    <w:rsid w:val="00423F5C"/>
    <w:rsid w:val="004255B8"/>
    <w:rsid w:val="004263E9"/>
    <w:rsid w:val="0042663D"/>
    <w:rsid w:val="00426894"/>
    <w:rsid w:val="00426E5D"/>
    <w:rsid w:val="004272CF"/>
    <w:rsid w:val="004277E8"/>
    <w:rsid w:val="004306B0"/>
    <w:rsid w:val="0043143C"/>
    <w:rsid w:val="00432F81"/>
    <w:rsid w:val="0043670D"/>
    <w:rsid w:val="00436A67"/>
    <w:rsid w:val="00436EC7"/>
    <w:rsid w:val="00437645"/>
    <w:rsid w:val="004406F3"/>
    <w:rsid w:val="004413BF"/>
    <w:rsid w:val="00442460"/>
    <w:rsid w:val="004424E0"/>
    <w:rsid w:val="00442B37"/>
    <w:rsid w:val="00442EA8"/>
    <w:rsid w:val="0044346F"/>
    <w:rsid w:val="00443B86"/>
    <w:rsid w:val="00443F3A"/>
    <w:rsid w:val="00444120"/>
    <w:rsid w:val="004452A2"/>
    <w:rsid w:val="00445E67"/>
    <w:rsid w:val="00447986"/>
    <w:rsid w:val="00447A1D"/>
    <w:rsid w:val="00450638"/>
    <w:rsid w:val="0045086C"/>
    <w:rsid w:val="00450B72"/>
    <w:rsid w:val="004524B2"/>
    <w:rsid w:val="004524E1"/>
    <w:rsid w:val="00452B2D"/>
    <w:rsid w:val="00452C59"/>
    <w:rsid w:val="00453D70"/>
    <w:rsid w:val="0045434A"/>
    <w:rsid w:val="0045536E"/>
    <w:rsid w:val="004611DE"/>
    <w:rsid w:val="00461CDA"/>
    <w:rsid w:val="00461DEE"/>
    <w:rsid w:val="00462B73"/>
    <w:rsid w:val="00462EE9"/>
    <w:rsid w:val="00463690"/>
    <w:rsid w:val="00464A5D"/>
    <w:rsid w:val="0046592C"/>
    <w:rsid w:val="004671BA"/>
    <w:rsid w:val="00470CC2"/>
    <w:rsid w:val="004715ED"/>
    <w:rsid w:val="004718FB"/>
    <w:rsid w:val="00471938"/>
    <w:rsid w:val="00471E45"/>
    <w:rsid w:val="004721A9"/>
    <w:rsid w:val="004743E8"/>
    <w:rsid w:val="00475D54"/>
    <w:rsid w:val="00475F28"/>
    <w:rsid w:val="00476516"/>
    <w:rsid w:val="004773A6"/>
    <w:rsid w:val="00477E8D"/>
    <w:rsid w:val="0048166E"/>
    <w:rsid w:val="004830BB"/>
    <w:rsid w:val="004832C1"/>
    <w:rsid w:val="00483720"/>
    <w:rsid w:val="00483CD0"/>
    <w:rsid w:val="00484D56"/>
    <w:rsid w:val="004907D3"/>
    <w:rsid w:val="00491018"/>
    <w:rsid w:val="00491523"/>
    <w:rsid w:val="0049167E"/>
    <w:rsid w:val="00491AEA"/>
    <w:rsid w:val="00491ED9"/>
    <w:rsid w:val="004931AE"/>
    <w:rsid w:val="00493B73"/>
    <w:rsid w:val="004945D1"/>
    <w:rsid w:val="00494C14"/>
    <w:rsid w:val="004A07CA"/>
    <w:rsid w:val="004A133F"/>
    <w:rsid w:val="004A151C"/>
    <w:rsid w:val="004A33B6"/>
    <w:rsid w:val="004A36F0"/>
    <w:rsid w:val="004A5550"/>
    <w:rsid w:val="004A5664"/>
    <w:rsid w:val="004A5E9B"/>
    <w:rsid w:val="004A5EE8"/>
    <w:rsid w:val="004A607A"/>
    <w:rsid w:val="004A708E"/>
    <w:rsid w:val="004A73D8"/>
    <w:rsid w:val="004B1357"/>
    <w:rsid w:val="004B199C"/>
    <w:rsid w:val="004B1B96"/>
    <w:rsid w:val="004B1C64"/>
    <w:rsid w:val="004B1CC7"/>
    <w:rsid w:val="004B225F"/>
    <w:rsid w:val="004B32A3"/>
    <w:rsid w:val="004B3F7F"/>
    <w:rsid w:val="004B5D4A"/>
    <w:rsid w:val="004B5E7D"/>
    <w:rsid w:val="004B611F"/>
    <w:rsid w:val="004B63E9"/>
    <w:rsid w:val="004B6BED"/>
    <w:rsid w:val="004B75A8"/>
    <w:rsid w:val="004C01D4"/>
    <w:rsid w:val="004C0BC3"/>
    <w:rsid w:val="004C1ACE"/>
    <w:rsid w:val="004C2453"/>
    <w:rsid w:val="004C3B59"/>
    <w:rsid w:val="004C4842"/>
    <w:rsid w:val="004C52F9"/>
    <w:rsid w:val="004C5A10"/>
    <w:rsid w:val="004C7C6F"/>
    <w:rsid w:val="004C7D86"/>
    <w:rsid w:val="004D0D5D"/>
    <w:rsid w:val="004D1ACA"/>
    <w:rsid w:val="004D1BF7"/>
    <w:rsid w:val="004D1F86"/>
    <w:rsid w:val="004D23E5"/>
    <w:rsid w:val="004D368F"/>
    <w:rsid w:val="004D3710"/>
    <w:rsid w:val="004D3830"/>
    <w:rsid w:val="004D3B9F"/>
    <w:rsid w:val="004D4A9F"/>
    <w:rsid w:val="004D4B29"/>
    <w:rsid w:val="004D540B"/>
    <w:rsid w:val="004D5903"/>
    <w:rsid w:val="004D5C79"/>
    <w:rsid w:val="004D6ED7"/>
    <w:rsid w:val="004E069C"/>
    <w:rsid w:val="004E0ADD"/>
    <w:rsid w:val="004E0D3E"/>
    <w:rsid w:val="004E2F31"/>
    <w:rsid w:val="004E35B0"/>
    <w:rsid w:val="004E3CBC"/>
    <w:rsid w:val="004E3E59"/>
    <w:rsid w:val="004E3EDD"/>
    <w:rsid w:val="004E4A09"/>
    <w:rsid w:val="004E4F2F"/>
    <w:rsid w:val="004E54A2"/>
    <w:rsid w:val="004E54B6"/>
    <w:rsid w:val="004E588C"/>
    <w:rsid w:val="004E5908"/>
    <w:rsid w:val="004E5E94"/>
    <w:rsid w:val="004E64D9"/>
    <w:rsid w:val="004E6787"/>
    <w:rsid w:val="004E6A9F"/>
    <w:rsid w:val="004E7ADA"/>
    <w:rsid w:val="004E7C5A"/>
    <w:rsid w:val="004F02F7"/>
    <w:rsid w:val="004F0E49"/>
    <w:rsid w:val="004F10E5"/>
    <w:rsid w:val="004F15E3"/>
    <w:rsid w:val="004F4D1B"/>
    <w:rsid w:val="004F4EE3"/>
    <w:rsid w:val="004F51B5"/>
    <w:rsid w:val="004F5865"/>
    <w:rsid w:val="004F5A4E"/>
    <w:rsid w:val="004F6116"/>
    <w:rsid w:val="004F6803"/>
    <w:rsid w:val="005001E7"/>
    <w:rsid w:val="0050027C"/>
    <w:rsid w:val="005033AB"/>
    <w:rsid w:val="00503516"/>
    <w:rsid w:val="0050547B"/>
    <w:rsid w:val="00505D1F"/>
    <w:rsid w:val="00505D58"/>
    <w:rsid w:val="00506241"/>
    <w:rsid w:val="005065A8"/>
    <w:rsid w:val="00506735"/>
    <w:rsid w:val="00506D8C"/>
    <w:rsid w:val="005078B1"/>
    <w:rsid w:val="0051051B"/>
    <w:rsid w:val="005106AE"/>
    <w:rsid w:val="00511362"/>
    <w:rsid w:val="0051151D"/>
    <w:rsid w:val="0051292B"/>
    <w:rsid w:val="00512A40"/>
    <w:rsid w:val="005135C2"/>
    <w:rsid w:val="005137CE"/>
    <w:rsid w:val="00513B01"/>
    <w:rsid w:val="00521427"/>
    <w:rsid w:val="0052185E"/>
    <w:rsid w:val="00522331"/>
    <w:rsid w:val="00523287"/>
    <w:rsid w:val="00523D5E"/>
    <w:rsid w:val="0052471A"/>
    <w:rsid w:val="00525243"/>
    <w:rsid w:val="005252D4"/>
    <w:rsid w:val="00525E16"/>
    <w:rsid w:val="00530126"/>
    <w:rsid w:val="00530202"/>
    <w:rsid w:val="00531472"/>
    <w:rsid w:val="00531788"/>
    <w:rsid w:val="005319D7"/>
    <w:rsid w:val="00531AB6"/>
    <w:rsid w:val="00532EF8"/>
    <w:rsid w:val="005346EE"/>
    <w:rsid w:val="00535455"/>
    <w:rsid w:val="00535954"/>
    <w:rsid w:val="0053660E"/>
    <w:rsid w:val="0053688D"/>
    <w:rsid w:val="00536CF6"/>
    <w:rsid w:val="00536DC5"/>
    <w:rsid w:val="00537623"/>
    <w:rsid w:val="00540081"/>
    <w:rsid w:val="00540213"/>
    <w:rsid w:val="005413F6"/>
    <w:rsid w:val="00543559"/>
    <w:rsid w:val="0054498C"/>
    <w:rsid w:val="00544F14"/>
    <w:rsid w:val="0054517B"/>
    <w:rsid w:val="005469C9"/>
    <w:rsid w:val="005472D6"/>
    <w:rsid w:val="00550193"/>
    <w:rsid w:val="00550F77"/>
    <w:rsid w:val="00551840"/>
    <w:rsid w:val="00552285"/>
    <w:rsid w:val="005528E0"/>
    <w:rsid w:val="00553096"/>
    <w:rsid w:val="005537C8"/>
    <w:rsid w:val="00554C08"/>
    <w:rsid w:val="00556251"/>
    <w:rsid w:val="00556686"/>
    <w:rsid w:val="00556E2C"/>
    <w:rsid w:val="005572AE"/>
    <w:rsid w:val="0055758B"/>
    <w:rsid w:val="00557A35"/>
    <w:rsid w:val="0056015D"/>
    <w:rsid w:val="005608A3"/>
    <w:rsid w:val="0056435C"/>
    <w:rsid w:val="00564C09"/>
    <w:rsid w:val="005656E9"/>
    <w:rsid w:val="0056741D"/>
    <w:rsid w:val="00573A1A"/>
    <w:rsid w:val="0057415C"/>
    <w:rsid w:val="0057423A"/>
    <w:rsid w:val="00574F27"/>
    <w:rsid w:val="00575D9D"/>
    <w:rsid w:val="0057600B"/>
    <w:rsid w:val="0057761F"/>
    <w:rsid w:val="00581784"/>
    <w:rsid w:val="00581CE8"/>
    <w:rsid w:val="005821C0"/>
    <w:rsid w:val="0058231C"/>
    <w:rsid w:val="00582326"/>
    <w:rsid w:val="00582B5D"/>
    <w:rsid w:val="0058375A"/>
    <w:rsid w:val="0058377F"/>
    <w:rsid w:val="0058445E"/>
    <w:rsid w:val="00585ED2"/>
    <w:rsid w:val="00586C4C"/>
    <w:rsid w:val="00587B76"/>
    <w:rsid w:val="005900F3"/>
    <w:rsid w:val="0059110D"/>
    <w:rsid w:val="005938D7"/>
    <w:rsid w:val="00593D60"/>
    <w:rsid w:val="00594A35"/>
    <w:rsid w:val="00594FF0"/>
    <w:rsid w:val="005962B4"/>
    <w:rsid w:val="00596F74"/>
    <w:rsid w:val="00597A4B"/>
    <w:rsid w:val="005A169D"/>
    <w:rsid w:val="005A1CD4"/>
    <w:rsid w:val="005A2908"/>
    <w:rsid w:val="005A2D22"/>
    <w:rsid w:val="005A3476"/>
    <w:rsid w:val="005A53B1"/>
    <w:rsid w:val="005A6763"/>
    <w:rsid w:val="005A7F2C"/>
    <w:rsid w:val="005B0648"/>
    <w:rsid w:val="005B0775"/>
    <w:rsid w:val="005B15DF"/>
    <w:rsid w:val="005B1E2F"/>
    <w:rsid w:val="005B214C"/>
    <w:rsid w:val="005B4D19"/>
    <w:rsid w:val="005B5047"/>
    <w:rsid w:val="005B73D7"/>
    <w:rsid w:val="005C0483"/>
    <w:rsid w:val="005C0926"/>
    <w:rsid w:val="005C0BA7"/>
    <w:rsid w:val="005C1116"/>
    <w:rsid w:val="005C1AF7"/>
    <w:rsid w:val="005C20AF"/>
    <w:rsid w:val="005C224D"/>
    <w:rsid w:val="005C242E"/>
    <w:rsid w:val="005C2A55"/>
    <w:rsid w:val="005C2E41"/>
    <w:rsid w:val="005C3183"/>
    <w:rsid w:val="005C34EC"/>
    <w:rsid w:val="005C36CF"/>
    <w:rsid w:val="005C39DE"/>
    <w:rsid w:val="005C3D43"/>
    <w:rsid w:val="005C4C8B"/>
    <w:rsid w:val="005C4DFA"/>
    <w:rsid w:val="005C4EBA"/>
    <w:rsid w:val="005C5035"/>
    <w:rsid w:val="005C5A05"/>
    <w:rsid w:val="005C6FBA"/>
    <w:rsid w:val="005C7740"/>
    <w:rsid w:val="005C7E2A"/>
    <w:rsid w:val="005D00C8"/>
    <w:rsid w:val="005D262F"/>
    <w:rsid w:val="005D3A3A"/>
    <w:rsid w:val="005D43E0"/>
    <w:rsid w:val="005D4E6E"/>
    <w:rsid w:val="005D4F72"/>
    <w:rsid w:val="005D7F7C"/>
    <w:rsid w:val="005E01CF"/>
    <w:rsid w:val="005E01D6"/>
    <w:rsid w:val="005E0229"/>
    <w:rsid w:val="005E0603"/>
    <w:rsid w:val="005E0768"/>
    <w:rsid w:val="005E16D7"/>
    <w:rsid w:val="005E30EC"/>
    <w:rsid w:val="005E341A"/>
    <w:rsid w:val="005E350A"/>
    <w:rsid w:val="005E4D7E"/>
    <w:rsid w:val="005E505A"/>
    <w:rsid w:val="005E50F5"/>
    <w:rsid w:val="005E5564"/>
    <w:rsid w:val="005E5F9B"/>
    <w:rsid w:val="005E650B"/>
    <w:rsid w:val="005E6EBA"/>
    <w:rsid w:val="005E7010"/>
    <w:rsid w:val="005E70D1"/>
    <w:rsid w:val="005E7455"/>
    <w:rsid w:val="005E7968"/>
    <w:rsid w:val="005F03C5"/>
    <w:rsid w:val="005F0C5C"/>
    <w:rsid w:val="005F0D86"/>
    <w:rsid w:val="005F13FE"/>
    <w:rsid w:val="005F17B8"/>
    <w:rsid w:val="005F20A8"/>
    <w:rsid w:val="005F2820"/>
    <w:rsid w:val="005F2859"/>
    <w:rsid w:val="005F2B57"/>
    <w:rsid w:val="005F4140"/>
    <w:rsid w:val="005F4182"/>
    <w:rsid w:val="005F43D2"/>
    <w:rsid w:val="005F46E8"/>
    <w:rsid w:val="005F6351"/>
    <w:rsid w:val="005F6A39"/>
    <w:rsid w:val="00600972"/>
    <w:rsid w:val="006009C6"/>
    <w:rsid w:val="00600C99"/>
    <w:rsid w:val="00600EE6"/>
    <w:rsid w:val="00601A88"/>
    <w:rsid w:val="006020FD"/>
    <w:rsid w:val="006022F1"/>
    <w:rsid w:val="006037A9"/>
    <w:rsid w:val="00605532"/>
    <w:rsid w:val="0060642C"/>
    <w:rsid w:val="00606A5F"/>
    <w:rsid w:val="006138E1"/>
    <w:rsid w:val="00614C72"/>
    <w:rsid w:val="00614F06"/>
    <w:rsid w:val="00614F86"/>
    <w:rsid w:val="00615C76"/>
    <w:rsid w:val="00615D95"/>
    <w:rsid w:val="00615E6D"/>
    <w:rsid w:val="006161ED"/>
    <w:rsid w:val="006169B8"/>
    <w:rsid w:val="00616E5A"/>
    <w:rsid w:val="0061722E"/>
    <w:rsid w:val="006175CF"/>
    <w:rsid w:val="006175FD"/>
    <w:rsid w:val="00617DEA"/>
    <w:rsid w:val="006208D4"/>
    <w:rsid w:val="0062091F"/>
    <w:rsid w:val="00620BE8"/>
    <w:rsid w:val="0062150C"/>
    <w:rsid w:val="006219C5"/>
    <w:rsid w:val="006222CB"/>
    <w:rsid w:val="0062264B"/>
    <w:rsid w:val="006227AC"/>
    <w:rsid w:val="00622981"/>
    <w:rsid w:val="006237F8"/>
    <w:rsid w:val="00623A91"/>
    <w:rsid w:val="00623F74"/>
    <w:rsid w:val="00623FA4"/>
    <w:rsid w:val="00624A88"/>
    <w:rsid w:val="00624F8A"/>
    <w:rsid w:val="00625703"/>
    <w:rsid w:val="006257BC"/>
    <w:rsid w:val="006261CD"/>
    <w:rsid w:val="00626C1E"/>
    <w:rsid w:val="0063015E"/>
    <w:rsid w:val="00630219"/>
    <w:rsid w:val="0063066E"/>
    <w:rsid w:val="006313D8"/>
    <w:rsid w:val="00631EE5"/>
    <w:rsid w:val="00632BC6"/>
    <w:rsid w:val="006334CA"/>
    <w:rsid w:val="006339A4"/>
    <w:rsid w:val="00633DEE"/>
    <w:rsid w:val="006341DB"/>
    <w:rsid w:val="00634B79"/>
    <w:rsid w:val="00635244"/>
    <w:rsid w:val="00636AEA"/>
    <w:rsid w:val="00640486"/>
    <w:rsid w:val="00640530"/>
    <w:rsid w:val="006408BD"/>
    <w:rsid w:val="00640D79"/>
    <w:rsid w:val="0064165A"/>
    <w:rsid w:val="00641ECE"/>
    <w:rsid w:val="00641EF8"/>
    <w:rsid w:val="00642580"/>
    <w:rsid w:val="006426C6"/>
    <w:rsid w:val="00642A0B"/>
    <w:rsid w:val="00642BA9"/>
    <w:rsid w:val="00642C95"/>
    <w:rsid w:val="00644394"/>
    <w:rsid w:val="00645D30"/>
    <w:rsid w:val="00647B78"/>
    <w:rsid w:val="00647D95"/>
    <w:rsid w:val="00650C7C"/>
    <w:rsid w:val="006512D6"/>
    <w:rsid w:val="00651DC4"/>
    <w:rsid w:val="00652346"/>
    <w:rsid w:val="006527B0"/>
    <w:rsid w:val="00652C39"/>
    <w:rsid w:val="00653A6F"/>
    <w:rsid w:val="00654017"/>
    <w:rsid w:val="006541C5"/>
    <w:rsid w:val="006543BA"/>
    <w:rsid w:val="00655A59"/>
    <w:rsid w:val="0065658E"/>
    <w:rsid w:val="0065723F"/>
    <w:rsid w:val="00657FE2"/>
    <w:rsid w:val="0066036D"/>
    <w:rsid w:val="00660A25"/>
    <w:rsid w:val="0066194D"/>
    <w:rsid w:val="00663F58"/>
    <w:rsid w:val="00664259"/>
    <w:rsid w:val="006653BA"/>
    <w:rsid w:val="006664FF"/>
    <w:rsid w:val="00667506"/>
    <w:rsid w:val="00667560"/>
    <w:rsid w:val="006677ED"/>
    <w:rsid w:val="00670266"/>
    <w:rsid w:val="006703C9"/>
    <w:rsid w:val="00670ACB"/>
    <w:rsid w:val="00670D36"/>
    <w:rsid w:val="00671D35"/>
    <w:rsid w:val="00671FEB"/>
    <w:rsid w:val="00672BF2"/>
    <w:rsid w:val="00673583"/>
    <w:rsid w:val="00673D8C"/>
    <w:rsid w:val="00674FF7"/>
    <w:rsid w:val="00675C3F"/>
    <w:rsid w:val="00680644"/>
    <w:rsid w:val="00680829"/>
    <w:rsid w:val="00680CEE"/>
    <w:rsid w:val="00682A05"/>
    <w:rsid w:val="006845E7"/>
    <w:rsid w:val="00684C6B"/>
    <w:rsid w:val="00684D90"/>
    <w:rsid w:val="0068585A"/>
    <w:rsid w:val="00685A84"/>
    <w:rsid w:val="00686E3C"/>
    <w:rsid w:val="0068715A"/>
    <w:rsid w:val="00687528"/>
    <w:rsid w:val="00691F2D"/>
    <w:rsid w:val="006929A4"/>
    <w:rsid w:val="0069304A"/>
    <w:rsid w:val="00693926"/>
    <w:rsid w:val="00693A65"/>
    <w:rsid w:val="00693FA3"/>
    <w:rsid w:val="00694ABB"/>
    <w:rsid w:val="00694E89"/>
    <w:rsid w:val="00696D2C"/>
    <w:rsid w:val="00696FE7"/>
    <w:rsid w:val="0069723A"/>
    <w:rsid w:val="00697B88"/>
    <w:rsid w:val="006A0AB6"/>
    <w:rsid w:val="006A2456"/>
    <w:rsid w:val="006A27D2"/>
    <w:rsid w:val="006A2BFA"/>
    <w:rsid w:val="006A2DBE"/>
    <w:rsid w:val="006A39C1"/>
    <w:rsid w:val="006A4089"/>
    <w:rsid w:val="006A4D53"/>
    <w:rsid w:val="006A608F"/>
    <w:rsid w:val="006A6204"/>
    <w:rsid w:val="006A7AC7"/>
    <w:rsid w:val="006B0B6C"/>
    <w:rsid w:val="006B17A6"/>
    <w:rsid w:val="006B270F"/>
    <w:rsid w:val="006B379C"/>
    <w:rsid w:val="006B4705"/>
    <w:rsid w:val="006B4ECF"/>
    <w:rsid w:val="006B4F07"/>
    <w:rsid w:val="006B5EA2"/>
    <w:rsid w:val="006B62B7"/>
    <w:rsid w:val="006B6611"/>
    <w:rsid w:val="006B78B6"/>
    <w:rsid w:val="006B7F18"/>
    <w:rsid w:val="006C0B37"/>
    <w:rsid w:val="006C2039"/>
    <w:rsid w:val="006C2541"/>
    <w:rsid w:val="006C26F4"/>
    <w:rsid w:val="006C39F7"/>
    <w:rsid w:val="006C3F24"/>
    <w:rsid w:val="006C458F"/>
    <w:rsid w:val="006C54E4"/>
    <w:rsid w:val="006C5522"/>
    <w:rsid w:val="006C5CAA"/>
    <w:rsid w:val="006C6B3A"/>
    <w:rsid w:val="006C6CAA"/>
    <w:rsid w:val="006C75BB"/>
    <w:rsid w:val="006C7D54"/>
    <w:rsid w:val="006D01E7"/>
    <w:rsid w:val="006D0883"/>
    <w:rsid w:val="006D3BEF"/>
    <w:rsid w:val="006D44A4"/>
    <w:rsid w:val="006D5EE1"/>
    <w:rsid w:val="006D6592"/>
    <w:rsid w:val="006D6CE7"/>
    <w:rsid w:val="006D7865"/>
    <w:rsid w:val="006E08B4"/>
    <w:rsid w:val="006E0A45"/>
    <w:rsid w:val="006E0E1F"/>
    <w:rsid w:val="006E102D"/>
    <w:rsid w:val="006E16D8"/>
    <w:rsid w:val="006E3089"/>
    <w:rsid w:val="006E309F"/>
    <w:rsid w:val="006E343E"/>
    <w:rsid w:val="006E3B99"/>
    <w:rsid w:val="006E466F"/>
    <w:rsid w:val="006E4778"/>
    <w:rsid w:val="006E490B"/>
    <w:rsid w:val="006E546A"/>
    <w:rsid w:val="006E6316"/>
    <w:rsid w:val="006E69CF"/>
    <w:rsid w:val="006E71E8"/>
    <w:rsid w:val="006F004A"/>
    <w:rsid w:val="006F3972"/>
    <w:rsid w:val="006F44DA"/>
    <w:rsid w:val="006F48E5"/>
    <w:rsid w:val="006F49FA"/>
    <w:rsid w:val="006F4AAE"/>
    <w:rsid w:val="006F6CCE"/>
    <w:rsid w:val="006F709B"/>
    <w:rsid w:val="007006B3"/>
    <w:rsid w:val="00701BDA"/>
    <w:rsid w:val="00702D04"/>
    <w:rsid w:val="00702DBF"/>
    <w:rsid w:val="00703AFF"/>
    <w:rsid w:val="00703E9F"/>
    <w:rsid w:val="00704511"/>
    <w:rsid w:val="00705234"/>
    <w:rsid w:val="00705D2B"/>
    <w:rsid w:val="00705FEC"/>
    <w:rsid w:val="007064B7"/>
    <w:rsid w:val="007067A5"/>
    <w:rsid w:val="007076DF"/>
    <w:rsid w:val="00707C0F"/>
    <w:rsid w:val="00710699"/>
    <w:rsid w:val="00710C2A"/>
    <w:rsid w:val="00710EB1"/>
    <w:rsid w:val="0071150B"/>
    <w:rsid w:val="0071175D"/>
    <w:rsid w:val="00711BA1"/>
    <w:rsid w:val="00711F30"/>
    <w:rsid w:val="00712583"/>
    <w:rsid w:val="00712744"/>
    <w:rsid w:val="007140F3"/>
    <w:rsid w:val="00714445"/>
    <w:rsid w:val="007152AA"/>
    <w:rsid w:val="00716192"/>
    <w:rsid w:val="007162E0"/>
    <w:rsid w:val="007165E1"/>
    <w:rsid w:val="00716EDC"/>
    <w:rsid w:val="00716F9C"/>
    <w:rsid w:val="00717417"/>
    <w:rsid w:val="0072030F"/>
    <w:rsid w:val="00720B65"/>
    <w:rsid w:val="007215BC"/>
    <w:rsid w:val="00721C0A"/>
    <w:rsid w:val="00721F89"/>
    <w:rsid w:val="007225FA"/>
    <w:rsid w:val="00722E8A"/>
    <w:rsid w:val="00722F5A"/>
    <w:rsid w:val="007232E8"/>
    <w:rsid w:val="00723562"/>
    <w:rsid w:val="007243A0"/>
    <w:rsid w:val="0072468F"/>
    <w:rsid w:val="007254E9"/>
    <w:rsid w:val="00725A2E"/>
    <w:rsid w:val="00726345"/>
    <w:rsid w:val="00726857"/>
    <w:rsid w:val="007272BE"/>
    <w:rsid w:val="007277D1"/>
    <w:rsid w:val="00727CB1"/>
    <w:rsid w:val="007302D3"/>
    <w:rsid w:val="00730D2A"/>
    <w:rsid w:val="007311C9"/>
    <w:rsid w:val="007326C9"/>
    <w:rsid w:val="00732C0B"/>
    <w:rsid w:val="007331F8"/>
    <w:rsid w:val="00733833"/>
    <w:rsid w:val="00733909"/>
    <w:rsid w:val="0073482D"/>
    <w:rsid w:val="00735C15"/>
    <w:rsid w:val="00735C55"/>
    <w:rsid w:val="00736D4E"/>
    <w:rsid w:val="00736FDD"/>
    <w:rsid w:val="00737529"/>
    <w:rsid w:val="00737B72"/>
    <w:rsid w:val="00740152"/>
    <w:rsid w:val="007410F8"/>
    <w:rsid w:val="00741E22"/>
    <w:rsid w:val="00743133"/>
    <w:rsid w:val="00743B28"/>
    <w:rsid w:val="00743E19"/>
    <w:rsid w:val="0074413A"/>
    <w:rsid w:val="00745177"/>
    <w:rsid w:val="007455A2"/>
    <w:rsid w:val="00745A77"/>
    <w:rsid w:val="00745E45"/>
    <w:rsid w:val="007468D2"/>
    <w:rsid w:val="0074747F"/>
    <w:rsid w:val="00747792"/>
    <w:rsid w:val="00747FF7"/>
    <w:rsid w:val="00750C27"/>
    <w:rsid w:val="00750C82"/>
    <w:rsid w:val="007510E8"/>
    <w:rsid w:val="00752D0B"/>
    <w:rsid w:val="00753190"/>
    <w:rsid w:val="0075380C"/>
    <w:rsid w:val="007538C6"/>
    <w:rsid w:val="00753F37"/>
    <w:rsid w:val="007560B1"/>
    <w:rsid w:val="007565F6"/>
    <w:rsid w:val="00756B4B"/>
    <w:rsid w:val="00760F07"/>
    <w:rsid w:val="0076157D"/>
    <w:rsid w:val="0076167A"/>
    <w:rsid w:val="007626FB"/>
    <w:rsid w:val="00762A26"/>
    <w:rsid w:val="00763E5D"/>
    <w:rsid w:val="00764166"/>
    <w:rsid w:val="007646ED"/>
    <w:rsid w:val="00764A09"/>
    <w:rsid w:val="00765B09"/>
    <w:rsid w:val="00765D6E"/>
    <w:rsid w:val="00766ECA"/>
    <w:rsid w:val="0076737F"/>
    <w:rsid w:val="007674C0"/>
    <w:rsid w:val="00767D53"/>
    <w:rsid w:val="007700A3"/>
    <w:rsid w:val="007707D2"/>
    <w:rsid w:val="00771478"/>
    <w:rsid w:val="00772AFE"/>
    <w:rsid w:val="0077346D"/>
    <w:rsid w:val="00776A58"/>
    <w:rsid w:val="00776CAE"/>
    <w:rsid w:val="0077713E"/>
    <w:rsid w:val="007771D8"/>
    <w:rsid w:val="00777A67"/>
    <w:rsid w:val="00777C85"/>
    <w:rsid w:val="00780231"/>
    <w:rsid w:val="007804DE"/>
    <w:rsid w:val="00782E19"/>
    <w:rsid w:val="00782FE4"/>
    <w:rsid w:val="00783342"/>
    <w:rsid w:val="00783429"/>
    <w:rsid w:val="00783854"/>
    <w:rsid w:val="00784B26"/>
    <w:rsid w:val="00784D83"/>
    <w:rsid w:val="007856DC"/>
    <w:rsid w:val="00786EA5"/>
    <w:rsid w:val="007875C6"/>
    <w:rsid w:val="0078790B"/>
    <w:rsid w:val="00790E5B"/>
    <w:rsid w:val="0079101F"/>
    <w:rsid w:val="00791C77"/>
    <w:rsid w:val="00791E42"/>
    <w:rsid w:val="00791F72"/>
    <w:rsid w:val="00792110"/>
    <w:rsid w:val="0079376F"/>
    <w:rsid w:val="0079382C"/>
    <w:rsid w:val="007939D1"/>
    <w:rsid w:val="00793EE7"/>
    <w:rsid w:val="0079407B"/>
    <w:rsid w:val="00794255"/>
    <w:rsid w:val="00794A43"/>
    <w:rsid w:val="007952A6"/>
    <w:rsid w:val="007962E9"/>
    <w:rsid w:val="0079638E"/>
    <w:rsid w:val="007A110D"/>
    <w:rsid w:val="007A1D55"/>
    <w:rsid w:val="007A1FA6"/>
    <w:rsid w:val="007A259F"/>
    <w:rsid w:val="007A26A6"/>
    <w:rsid w:val="007A2714"/>
    <w:rsid w:val="007A2F14"/>
    <w:rsid w:val="007A3151"/>
    <w:rsid w:val="007A3472"/>
    <w:rsid w:val="007A3B11"/>
    <w:rsid w:val="007A52B9"/>
    <w:rsid w:val="007A5DB8"/>
    <w:rsid w:val="007A6126"/>
    <w:rsid w:val="007A7435"/>
    <w:rsid w:val="007B1A0A"/>
    <w:rsid w:val="007B1EB6"/>
    <w:rsid w:val="007B4336"/>
    <w:rsid w:val="007B4442"/>
    <w:rsid w:val="007B4ED0"/>
    <w:rsid w:val="007B5BAF"/>
    <w:rsid w:val="007B6CCA"/>
    <w:rsid w:val="007B7599"/>
    <w:rsid w:val="007B77AA"/>
    <w:rsid w:val="007C01F2"/>
    <w:rsid w:val="007C08B2"/>
    <w:rsid w:val="007C0984"/>
    <w:rsid w:val="007C1532"/>
    <w:rsid w:val="007C1695"/>
    <w:rsid w:val="007C1AD2"/>
    <w:rsid w:val="007C1D66"/>
    <w:rsid w:val="007C321B"/>
    <w:rsid w:val="007C383B"/>
    <w:rsid w:val="007C3AFE"/>
    <w:rsid w:val="007C4E5E"/>
    <w:rsid w:val="007C5192"/>
    <w:rsid w:val="007C5535"/>
    <w:rsid w:val="007C56C5"/>
    <w:rsid w:val="007C5A9F"/>
    <w:rsid w:val="007C6E57"/>
    <w:rsid w:val="007C6F09"/>
    <w:rsid w:val="007D00D4"/>
    <w:rsid w:val="007D07B5"/>
    <w:rsid w:val="007D07C4"/>
    <w:rsid w:val="007D0B0B"/>
    <w:rsid w:val="007D1255"/>
    <w:rsid w:val="007D1893"/>
    <w:rsid w:val="007D1FB7"/>
    <w:rsid w:val="007D2FA0"/>
    <w:rsid w:val="007D33C8"/>
    <w:rsid w:val="007D3DD3"/>
    <w:rsid w:val="007D414D"/>
    <w:rsid w:val="007D439F"/>
    <w:rsid w:val="007D534C"/>
    <w:rsid w:val="007D5A47"/>
    <w:rsid w:val="007D6182"/>
    <w:rsid w:val="007D6A48"/>
    <w:rsid w:val="007D6B18"/>
    <w:rsid w:val="007D78B4"/>
    <w:rsid w:val="007D7965"/>
    <w:rsid w:val="007E046A"/>
    <w:rsid w:val="007E13D0"/>
    <w:rsid w:val="007E14EE"/>
    <w:rsid w:val="007E15F7"/>
    <w:rsid w:val="007E22C8"/>
    <w:rsid w:val="007E2379"/>
    <w:rsid w:val="007E2E84"/>
    <w:rsid w:val="007E46FF"/>
    <w:rsid w:val="007E4815"/>
    <w:rsid w:val="007E6995"/>
    <w:rsid w:val="007E711A"/>
    <w:rsid w:val="007F0B9B"/>
    <w:rsid w:val="007F14C0"/>
    <w:rsid w:val="007F15A7"/>
    <w:rsid w:val="007F29D5"/>
    <w:rsid w:val="007F2DAC"/>
    <w:rsid w:val="007F40F7"/>
    <w:rsid w:val="007F4B9F"/>
    <w:rsid w:val="007F5DD0"/>
    <w:rsid w:val="007F720B"/>
    <w:rsid w:val="007F735B"/>
    <w:rsid w:val="007F74EF"/>
    <w:rsid w:val="00800CBA"/>
    <w:rsid w:val="00801167"/>
    <w:rsid w:val="00801A0C"/>
    <w:rsid w:val="00801B39"/>
    <w:rsid w:val="0080246F"/>
    <w:rsid w:val="008028E0"/>
    <w:rsid w:val="008031C1"/>
    <w:rsid w:val="0080443D"/>
    <w:rsid w:val="0080495A"/>
    <w:rsid w:val="008049E3"/>
    <w:rsid w:val="00804F73"/>
    <w:rsid w:val="0080584C"/>
    <w:rsid w:val="0080596F"/>
    <w:rsid w:val="0080745E"/>
    <w:rsid w:val="008076AC"/>
    <w:rsid w:val="008107BC"/>
    <w:rsid w:val="008118CE"/>
    <w:rsid w:val="00812085"/>
    <w:rsid w:val="00812E19"/>
    <w:rsid w:val="008146BC"/>
    <w:rsid w:val="00814A3C"/>
    <w:rsid w:val="00814F78"/>
    <w:rsid w:val="008154A8"/>
    <w:rsid w:val="0081578D"/>
    <w:rsid w:val="00816151"/>
    <w:rsid w:val="0081699F"/>
    <w:rsid w:val="00820118"/>
    <w:rsid w:val="00820194"/>
    <w:rsid w:val="008216D6"/>
    <w:rsid w:val="00822275"/>
    <w:rsid w:val="0082306F"/>
    <w:rsid w:val="00823ACA"/>
    <w:rsid w:val="0082440A"/>
    <w:rsid w:val="00825E16"/>
    <w:rsid w:val="00827299"/>
    <w:rsid w:val="00827619"/>
    <w:rsid w:val="00827DFA"/>
    <w:rsid w:val="00830507"/>
    <w:rsid w:val="00831B4D"/>
    <w:rsid w:val="00832394"/>
    <w:rsid w:val="008323CE"/>
    <w:rsid w:val="00833EA2"/>
    <w:rsid w:val="0083400A"/>
    <w:rsid w:val="00835EA8"/>
    <w:rsid w:val="00836F60"/>
    <w:rsid w:val="0083711D"/>
    <w:rsid w:val="00837927"/>
    <w:rsid w:val="00837C08"/>
    <w:rsid w:val="00840D35"/>
    <w:rsid w:val="00842B55"/>
    <w:rsid w:val="00842BCA"/>
    <w:rsid w:val="00843326"/>
    <w:rsid w:val="0084384A"/>
    <w:rsid w:val="00843B47"/>
    <w:rsid w:val="00843C44"/>
    <w:rsid w:val="00844206"/>
    <w:rsid w:val="00844CF1"/>
    <w:rsid w:val="00844FAC"/>
    <w:rsid w:val="0084613D"/>
    <w:rsid w:val="00846313"/>
    <w:rsid w:val="008509E5"/>
    <w:rsid w:val="0085186D"/>
    <w:rsid w:val="00851B64"/>
    <w:rsid w:val="00853828"/>
    <w:rsid w:val="00853AB0"/>
    <w:rsid w:val="00854557"/>
    <w:rsid w:val="00854963"/>
    <w:rsid w:val="008550EE"/>
    <w:rsid w:val="00855313"/>
    <w:rsid w:val="00856021"/>
    <w:rsid w:val="00856A5F"/>
    <w:rsid w:val="0086013C"/>
    <w:rsid w:val="008605E6"/>
    <w:rsid w:val="00860DFC"/>
    <w:rsid w:val="00861753"/>
    <w:rsid w:val="00861992"/>
    <w:rsid w:val="008639B4"/>
    <w:rsid w:val="00863F60"/>
    <w:rsid w:val="00864897"/>
    <w:rsid w:val="0086649D"/>
    <w:rsid w:val="00866B2C"/>
    <w:rsid w:val="00870A78"/>
    <w:rsid w:val="0087119B"/>
    <w:rsid w:val="00872757"/>
    <w:rsid w:val="00874AF6"/>
    <w:rsid w:val="0087728B"/>
    <w:rsid w:val="00880CE4"/>
    <w:rsid w:val="008812DB"/>
    <w:rsid w:val="0088143F"/>
    <w:rsid w:val="00882D2B"/>
    <w:rsid w:val="008833F7"/>
    <w:rsid w:val="00883868"/>
    <w:rsid w:val="00883BF8"/>
    <w:rsid w:val="008847EA"/>
    <w:rsid w:val="008849E6"/>
    <w:rsid w:val="008854D9"/>
    <w:rsid w:val="008859C3"/>
    <w:rsid w:val="00885D93"/>
    <w:rsid w:val="0088749B"/>
    <w:rsid w:val="00887E19"/>
    <w:rsid w:val="008905F1"/>
    <w:rsid w:val="00891DD6"/>
    <w:rsid w:val="00892700"/>
    <w:rsid w:val="00893EAB"/>
    <w:rsid w:val="0089465F"/>
    <w:rsid w:val="0089582E"/>
    <w:rsid w:val="008959D3"/>
    <w:rsid w:val="00896A78"/>
    <w:rsid w:val="00897B16"/>
    <w:rsid w:val="008A2F0D"/>
    <w:rsid w:val="008A30E7"/>
    <w:rsid w:val="008A3FC3"/>
    <w:rsid w:val="008A42A3"/>
    <w:rsid w:val="008A4AE4"/>
    <w:rsid w:val="008A5155"/>
    <w:rsid w:val="008A51AD"/>
    <w:rsid w:val="008A537F"/>
    <w:rsid w:val="008A5B27"/>
    <w:rsid w:val="008A622B"/>
    <w:rsid w:val="008A6EE1"/>
    <w:rsid w:val="008A720D"/>
    <w:rsid w:val="008A7421"/>
    <w:rsid w:val="008A770D"/>
    <w:rsid w:val="008B145F"/>
    <w:rsid w:val="008B3106"/>
    <w:rsid w:val="008B37EA"/>
    <w:rsid w:val="008B5135"/>
    <w:rsid w:val="008B620D"/>
    <w:rsid w:val="008B6A0E"/>
    <w:rsid w:val="008C1064"/>
    <w:rsid w:val="008C1F78"/>
    <w:rsid w:val="008C20B0"/>
    <w:rsid w:val="008C3378"/>
    <w:rsid w:val="008C33B8"/>
    <w:rsid w:val="008C3495"/>
    <w:rsid w:val="008C44F7"/>
    <w:rsid w:val="008C58F2"/>
    <w:rsid w:val="008C65A5"/>
    <w:rsid w:val="008C6E77"/>
    <w:rsid w:val="008C6FE6"/>
    <w:rsid w:val="008C7645"/>
    <w:rsid w:val="008C7E1C"/>
    <w:rsid w:val="008D0649"/>
    <w:rsid w:val="008D1869"/>
    <w:rsid w:val="008D2953"/>
    <w:rsid w:val="008D2A29"/>
    <w:rsid w:val="008D3318"/>
    <w:rsid w:val="008D346D"/>
    <w:rsid w:val="008D3D48"/>
    <w:rsid w:val="008D6497"/>
    <w:rsid w:val="008D6DCC"/>
    <w:rsid w:val="008D6E96"/>
    <w:rsid w:val="008D74A2"/>
    <w:rsid w:val="008E06E1"/>
    <w:rsid w:val="008E1898"/>
    <w:rsid w:val="008E1D32"/>
    <w:rsid w:val="008E2055"/>
    <w:rsid w:val="008E28F8"/>
    <w:rsid w:val="008E30A1"/>
    <w:rsid w:val="008E3388"/>
    <w:rsid w:val="008E3EFC"/>
    <w:rsid w:val="008E3F6A"/>
    <w:rsid w:val="008E647C"/>
    <w:rsid w:val="008E6B2D"/>
    <w:rsid w:val="008E7295"/>
    <w:rsid w:val="008E7771"/>
    <w:rsid w:val="008E7CA3"/>
    <w:rsid w:val="008F0924"/>
    <w:rsid w:val="008F0C1D"/>
    <w:rsid w:val="008F14EB"/>
    <w:rsid w:val="008F1501"/>
    <w:rsid w:val="008F178D"/>
    <w:rsid w:val="008F1794"/>
    <w:rsid w:val="008F19B4"/>
    <w:rsid w:val="008F1BBA"/>
    <w:rsid w:val="008F2551"/>
    <w:rsid w:val="008F2DD1"/>
    <w:rsid w:val="008F32FD"/>
    <w:rsid w:val="008F6E80"/>
    <w:rsid w:val="008F705B"/>
    <w:rsid w:val="008F7078"/>
    <w:rsid w:val="0090010C"/>
    <w:rsid w:val="0090097F"/>
    <w:rsid w:val="00901D9C"/>
    <w:rsid w:val="009027D4"/>
    <w:rsid w:val="00903278"/>
    <w:rsid w:val="0090344A"/>
    <w:rsid w:val="009041E1"/>
    <w:rsid w:val="00904BC8"/>
    <w:rsid w:val="009056AF"/>
    <w:rsid w:val="00905754"/>
    <w:rsid w:val="00905857"/>
    <w:rsid w:val="009058C1"/>
    <w:rsid w:val="00905F04"/>
    <w:rsid w:val="00906118"/>
    <w:rsid w:val="009063B3"/>
    <w:rsid w:val="00907309"/>
    <w:rsid w:val="009074A6"/>
    <w:rsid w:val="009078C9"/>
    <w:rsid w:val="0090794A"/>
    <w:rsid w:val="00910A43"/>
    <w:rsid w:val="00916AE4"/>
    <w:rsid w:val="009170AA"/>
    <w:rsid w:val="009215B1"/>
    <w:rsid w:val="00921D50"/>
    <w:rsid w:val="00921E47"/>
    <w:rsid w:val="009227BF"/>
    <w:rsid w:val="00922930"/>
    <w:rsid w:val="00923839"/>
    <w:rsid w:val="00923C8E"/>
    <w:rsid w:val="00923E17"/>
    <w:rsid w:val="009242E9"/>
    <w:rsid w:val="009247C6"/>
    <w:rsid w:val="009257F4"/>
    <w:rsid w:val="00925A4D"/>
    <w:rsid w:val="00925DA4"/>
    <w:rsid w:val="009265A1"/>
    <w:rsid w:val="00926F38"/>
    <w:rsid w:val="00927502"/>
    <w:rsid w:val="009279CB"/>
    <w:rsid w:val="00927BEE"/>
    <w:rsid w:val="009300A4"/>
    <w:rsid w:val="00930329"/>
    <w:rsid w:val="0093056D"/>
    <w:rsid w:val="009316EC"/>
    <w:rsid w:val="00932144"/>
    <w:rsid w:val="009328CF"/>
    <w:rsid w:val="00933E95"/>
    <w:rsid w:val="00934593"/>
    <w:rsid w:val="00935010"/>
    <w:rsid w:val="009351D6"/>
    <w:rsid w:val="00935F24"/>
    <w:rsid w:val="0093607C"/>
    <w:rsid w:val="009360EA"/>
    <w:rsid w:val="0093616A"/>
    <w:rsid w:val="009378B6"/>
    <w:rsid w:val="009379B2"/>
    <w:rsid w:val="00940E13"/>
    <w:rsid w:val="00941818"/>
    <w:rsid w:val="00941BD1"/>
    <w:rsid w:val="00941E8A"/>
    <w:rsid w:val="00942483"/>
    <w:rsid w:val="0094256F"/>
    <w:rsid w:val="00943825"/>
    <w:rsid w:val="00943EF3"/>
    <w:rsid w:val="009440B8"/>
    <w:rsid w:val="0094476F"/>
    <w:rsid w:val="00944C62"/>
    <w:rsid w:val="00944D8B"/>
    <w:rsid w:val="0094508C"/>
    <w:rsid w:val="0094635E"/>
    <w:rsid w:val="00946873"/>
    <w:rsid w:val="00946FA2"/>
    <w:rsid w:val="0094716E"/>
    <w:rsid w:val="0094762D"/>
    <w:rsid w:val="0094767E"/>
    <w:rsid w:val="0095073A"/>
    <w:rsid w:val="00951FFC"/>
    <w:rsid w:val="0095289C"/>
    <w:rsid w:val="00954296"/>
    <w:rsid w:val="00954E04"/>
    <w:rsid w:val="00956E8D"/>
    <w:rsid w:val="0095751B"/>
    <w:rsid w:val="00957961"/>
    <w:rsid w:val="0096014A"/>
    <w:rsid w:val="009601A0"/>
    <w:rsid w:val="009623EE"/>
    <w:rsid w:val="00963B62"/>
    <w:rsid w:val="00964238"/>
    <w:rsid w:val="00964C28"/>
    <w:rsid w:val="00965300"/>
    <w:rsid w:val="00965B0D"/>
    <w:rsid w:val="00965CEB"/>
    <w:rsid w:val="00965D36"/>
    <w:rsid w:val="0096747D"/>
    <w:rsid w:val="00967643"/>
    <w:rsid w:val="009679C0"/>
    <w:rsid w:val="00967EE0"/>
    <w:rsid w:val="00971981"/>
    <w:rsid w:val="009723BA"/>
    <w:rsid w:val="00973172"/>
    <w:rsid w:val="00973783"/>
    <w:rsid w:val="00973967"/>
    <w:rsid w:val="0097599B"/>
    <w:rsid w:val="00976888"/>
    <w:rsid w:val="00976B76"/>
    <w:rsid w:val="00976FFC"/>
    <w:rsid w:val="00977CF4"/>
    <w:rsid w:val="0098029E"/>
    <w:rsid w:val="00980BDD"/>
    <w:rsid w:val="00980D41"/>
    <w:rsid w:val="00981286"/>
    <w:rsid w:val="009818BA"/>
    <w:rsid w:val="00981B0C"/>
    <w:rsid w:val="009829AA"/>
    <w:rsid w:val="00982CC2"/>
    <w:rsid w:val="00984295"/>
    <w:rsid w:val="0098490E"/>
    <w:rsid w:val="0098576A"/>
    <w:rsid w:val="00985CC7"/>
    <w:rsid w:val="00985D03"/>
    <w:rsid w:val="00986B62"/>
    <w:rsid w:val="00990068"/>
    <w:rsid w:val="00991587"/>
    <w:rsid w:val="00992353"/>
    <w:rsid w:val="009923F9"/>
    <w:rsid w:val="00992745"/>
    <w:rsid w:val="00992793"/>
    <w:rsid w:val="00993308"/>
    <w:rsid w:val="00994566"/>
    <w:rsid w:val="009946B1"/>
    <w:rsid w:val="009947D7"/>
    <w:rsid w:val="00994E55"/>
    <w:rsid w:val="00994E91"/>
    <w:rsid w:val="0099560A"/>
    <w:rsid w:val="00996A9A"/>
    <w:rsid w:val="00996B04"/>
    <w:rsid w:val="00997110"/>
    <w:rsid w:val="00997181"/>
    <w:rsid w:val="0099742C"/>
    <w:rsid w:val="009976FE"/>
    <w:rsid w:val="009A068E"/>
    <w:rsid w:val="009A069E"/>
    <w:rsid w:val="009A14E5"/>
    <w:rsid w:val="009A1A88"/>
    <w:rsid w:val="009A1C78"/>
    <w:rsid w:val="009A1D32"/>
    <w:rsid w:val="009A3590"/>
    <w:rsid w:val="009A3D23"/>
    <w:rsid w:val="009A3E13"/>
    <w:rsid w:val="009A5AC9"/>
    <w:rsid w:val="009A6217"/>
    <w:rsid w:val="009A6365"/>
    <w:rsid w:val="009A66B8"/>
    <w:rsid w:val="009A6960"/>
    <w:rsid w:val="009A71C4"/>
    <w:rsid w:val="009A76E2"/>
    <w:rsid w:val="009B0338"/>
    <w:rsid w:val="009B072E"/>
    <w:rsid w:val="009B0DDC"/>
    <w:rsid w:val="009B20E9"/>
    <w:rsid w:val="009B2F2B"/>
    <w:rsid w:val="009B37C4"/>
    <w:rsid w:val="009B38C0"/>
    <w:rsid w:val="009B3D9C"/>
    <w:rsid w:val="009B41CA"/>
    <w:rsid w:val="009B4340"/>
    <w:rsid w:val="009B48A1"/>
    <w:rsid w:val="009B5D60"/>
    <w:rsid w:val="009B5F6D"/>
    <w:rsid w:val="009B6CD9"/>
    <w:rsid w:val="009B6D73"/>
    <w:rsid w:val="009B763A"/>
    <w:rsid w:val="009C0AD1"/>
    <w:rsid w:val="009C319E"/>
    <w:rsid w:val="009C3C4F"/>
    <w:rsid w:val="009C4315"/>
    <w:rsid w:val="009C4530"/>
    <w:rsid w:val="009C45C9"/>
    <w:rsid w:val="009C4C3C"/>
    <w:rsid w:val="009C4F22"/>
    <w:rsid w:val="009C5E1D"/>
    <w:rsid w:val="009C6151"/>
    <w:rsid w:val="009C6817"/>
    <w:rsid w:val="009C6ABF"/>
    <w:rsid w:val="009C6B58"/>
    <w:rsid w:val="009D083E"/>
    <w:rsid w:val="009D0E81"/>
    <w:rsid w:val="009D1130"/>
    <w:rsid w:val="009D1A7F"/>
    <w:rsid w:val="009D3B89"/>
    <w:rsid w:val="009D3D6B"/>
    <w:rsid w:val="009D5020"/>
    <w:rsid w:val="009D5D5E"/>
    <w:rsid w:val="009D6D39"/>
    <w:rsid w:val="009E043C"/>
    <w:rsid w:val="009E1022"/>
    <w:rsid w:val="009E10D6"/>
    <w:rsid w:val="009E1DC6"/>
    <w:rsid w:val="009E1F98"/>
    <w:rsid w:val="009E25C1"/>
    <w:rsid w:val="009E30A2"/>
    <w:rsid w:val="009E420D"/>
    <w:rsid w:val="009E45C6"/>
    <w:rsid w:val="009E494B"/>
    <w:rsid w:val="009E4ADA"/>
    <w:rsid w:val="009E5167"/>
    <w:rsid w:val="009E60DB"/>
    <w:rsid w:val="009E701D"/>
    <w:rsid w:val="009F022C"/>
    <w:rsid w:val="009F16EA"/>
    <w:rsid w:val="009F2812"/>
    <w:rsid w:val="009F32C5"/>
    <w:rsid w:val="009F43B5"/>
    <w:rsid w:val="009F444E"/>
    <w:rsid w:val="009F48C5"/>
    <w:rsid w:val="009F4DD7"/>
    <w:rsid w:val="009F5377"/>
    <w:rsid w:val="009F6071"/>
    <w:rsid w:val="009F6524"/>
    <w:rsid w:val="009F67D2"/>
    <w:rsid w:val="009F7519"/>
    <w:rsid w:val="009F7832"/>
    <w:rsid w:val="00A01C17"/>
    <w:rsid w:val="00A03227"/>
    <w:rsid w:val="00A03539"/>
    <w:rsid w:val="00A03B13"/>
    <w:rsid w:val="00A03DF0"/>
    <w:rsid w:val="00A046F3"/>
    <w:rsid w:val="00A049F1"/>
    <w:rsid w:val="00A05BE9"/>
    <w:rsid w:val="00A05DDF"/>
    <w:rsid w:val="00A06323"/>
    <w:rsid w:val="00A0661B"/>
    <w:rsid w:val="00A0692D"/>
    <w:rsid w:val="00A06E53"/>
    <w:rsid w:val="00A07660"/>
    <w:rsid w:val="00A077A1"/>
    <w:rsid w:val="00A07CE7"/>
    <w:rsid w:val="00A103F2"/>
    <w:rsid w:val="00A11459"/>
    <w:rsid w:val="00A121F1"/>
    <w:rsid w:val="00A134FC"/>
    <w:rsid w:val="00A13A2B"/>
    <w:rsid w:val="00A13E54"/>
    <w:rsid w:val="00A14C39"/>
    <w:rsid w:val="00A1523A"/>
    <w:rsid w:val="00A167B1"/>
    <w:rsid w:val="00A1693A"/>
    <w:rsid w:val="00A16BFF"/>
    <w:rsid w:val="00A17DFA"/>
    <w:rsid w:val="00A2027C"/>
    <w:rsid w:val="00A21FE6"/>
    <w:rsid w:val="00A254C4"/>
    <w:rsid w:val="00A26F4A"/>
    <w:rsid w:val="00A26F68"/>
    <w:rsid w:val="00A27D1A"/>
    <w:rsid w:val="00A30E5A"/>
    <w:rsid w:val="00A315CF"/>
    <w:rsid w:val="00A31B4F"/>
    <w:rsid w:val="00A32A69"/>
    <w:rsid w:val="00A33780"/>
    <w:rsid w:val="00A338DF"/>
    <w:rsid w:val="00A339BA"/>
    <w:rsid w:val="00A34B4A"/>
    <w:rsid w:val="00A3552A"/>
    <w:rsid w:val="00A3559B"/>
    <w:rsid w:val="00A37112"/>
    <w:rsid w:val="00A37C0C"/>
    <w:rsid w:val="00A40290"/>
    <w:rsid w:val="00A4092D"/>
    <w:rsid w:val="00A40AFD"/>
    <w:rsid w:val="00A41098"/>
    <w:rsid w:val="00A41161"/>
    <w:rsid w:val="00A4233B"/>
    <w:rsid w:val="00A4282C"/>
    <w:rsid w:val="00A42865"/>
    <w:rsid w:val="00A42952"/>
    <w:rsid w:val="00A440D4"/>
    <w:rsid w:val="00A443CF"/>
    <w:rsid w:val="00A46B96"/>
    <w:rsid w:val="00A46B99"/>
    <w:rsid w:val="00A475C0"/>
    <w:rsid w:val="00A47C9E"/>
    <w:rsid w:val="00A506BE"/>
    <w:rsid w:val="00A506DB"/>
    <w:rsid w:val="00A507EA"/>
    <w:rsid w:val="00A50BE0"/>
    <w:rsid w:val="00A5283C"/>
    <w:rsid w:val="00A5428D"/>
    <w:rsid w:val="00A54723"/>
    <w:rsid w:val="00A54B05"/>
    <w:rsid w:val="00A552E1"/>
    <w:rsid w:val="00A553CD"/>
    <w:rsid w:val="00A55F11"/>
    <w:rsid w:val="00A55FED"/>
    <w:rsid w:val="00A560C6"/>
    <w:rsid w:val="00A56291"/>
    <w:rsid w:val="00A56720"/>
    <w:rsid w:val="00A56F65"/>
    <w:rsid w:val="00A57571"/>
    <w:rsid w:val="00A577AD"/>
    <w:rsid w:val="00A57CE0"/>
    <w:rsid w:val="00A60544"/>
    <w:rsid w:val="00A60E05"/>
    <w:rsid w:val="00A61297"/>
    <w:rsid w:val="00A61A12"/>
    <w:rsid w:val="00A6206B"/>
    <w:rsid w:val="00A63423"/>
    <w:rsid w:val="00A63E92"/>
    <w:rsid w:val="00A65058"/>
    <w:rsid w:val="00A65238"/>
    <w:rsid w:val="00A6565B"/>
    <w:rsid w:val="00A65E8E"/>
    <w:rsid w:val="00A665A3"/>
    <w:rsid w:val="00A6723B"/>
    <w:rsid w:val="00A67923"/>
    <w:rsid w:val="00A7249C"/>
    <w:rsid w:val="00A729FF"/>
    <w:rsid w:val="00A736B7"/>
    <w:rsid w:val="00A73F6C"/>
    <w:rsid w:val="00A73FE7"/>
    <w:rsid w:val="00A7480C"/>
    <w:rsid w:val="00A74E2F"/>
    <w:rsid w:val="00A750A6"/>
    <w:rsid w:val="00A7625E"/>
    <w:rsid w:val="00A762BF"/>
    <w:rsid w:val="00A7678B"/>
    <w:rsid w:val="00A768F9"/>
    <w:rsid w:val="00A77062"/>
    <w:rsid w:val="00A77E15"/>
    <w:rsid w:val="00A822D9"/>
    <w:rsid w:val="00A82D81"/>
    <w:rsid w:val="00A83893"/>
    <w:rsid w:val="00A83959"/>
    <w:rsid w:val="00A83CD5"/>
    <w:rsid w:val="00A847F2"/>
    <w:rsid w:val="00A85026"/>
    <w:rsid w:val="00A87747"/>
    <w:rsid w:val="00A907DF"/>
    <w:rsid w:val="00A90AF9"/>
    <w:rsid w:val="00A92864"/>
    <w:rsid w:val="00A92F3E"/>
    <w:rsid w:val="00A9333C"/>
    <w:rsid w:val="00A938CB"/>
    <w:rsid w:val="00A94C92"/>
    <w:rsid w:val="00A94FB3"/>
    <w:rsid w:val="00A95610"/>
    <w:rsid w:val="00A95A1E"/>
    <w:rsid w:val="00A96A96"/>
    <w:rsid w:val="00A970BF"/>
    <w:rsid w:val="00A972FB"/>
    <w:rsid w:val="00AA05E0"/>
    <w:rsid w:val="00AA0A45"/>
    <w:rsid w:val="00AA0DF4"/>
    <w:rsid w:val="00AA1540"/>
    <w:rsid w:val="00AA16B6"/>
    <w:rsid w:val="00AA17B0"/>
    <w:rsid w:val="00AA180F"/>
    <w:rsid w:val="00AA2C7D"/>
    <w:rsid w:val="00AA476B"/>
    <w:rsid w:val="00AA47D9"/>
    <w:rsid w:val="00AA49D7"/>
    <w:rsid w:val="00AA4F69"/>
    <w:rsid w:val="00AA64D3"/>
    <w:rsid w:val="00AA6A54"/>
    <w:rsid w:val="00AA71B8"/>
    <w:rsid w:val="00AA73E5"/>
    <w:rsid w:val="00AB134B"/>
    <w:rsid w:val="00AB14C7"/>
    <w:rsid w:val="00AB2872"/>
    <w:rsid w:val="00AB2C09"/>
    <w:rsid w:val="00AB59B0"/>
    <w:rsid w:val="00AB5EDD"/>
    <w:rsid w:val="00AB64A1"/>
    <w:rsid w:val="00AB6BE9"/>
    <w:rsid w:val="00AB7935"/>
    <w:rsid w:val="00AB7D1F"/>
    <w:rsid w:val="00AC0A47"/>
    <w:rsid w:val="00AC0C29"/>
    <w:rsid w:val="00AC1D50"/>
    <w:rsid w:val="00AC2996"/>
    <w:rsid w:val="00AC4CB9"/>
    <w:rsid w:val="00AC5670"/>
    <w:rsid w:val="00AC5F08"/>
    <w:rsid w:val="00AC60D6"/>
    <w:rsid w:val="00AC66C3"/>
    <w:rsid w:val="00AC7433"/>
    <w:rsid w:val="00AC780F"/>
    <w:rsid w:val="00AD1185"/>
    <w:rsid w:val="00AD1B9C"/>
    <w:rsid w:val="00AD31E0"/>
    <w:rsid w:val="00AD3EE7"/>
    <w:rsid w:val="00AD4632"/>
    <w:rsid w:val="00AD58EE"/>
    <w:rsid w:val="00AD646B"/>
    <w:rsid w:val="00AD64FD"/>
    <w:rsid w:val="00AD6D6D"/>
    <w:rsid w:val="00AD7FF2"/>
    <w:rsid w:val="00AE0B58"/>
    <w:rsid w:val="00AE0B59"/>
    <w:rsid w:val="00AE0F04"/>
    <w:rsid w:val="00AE14AE"/>
    <w:rsid w:val="00AE14E6"/>
    <w:rsid w:val="00AE315A"/>
    <w:rsid w:val="00AE319D"/>
    <w:rsid w:val="00AE36B8"/>
    <w:rsid w:val="00AE3F5A"/>
    <w:rsid w:val="00AE4C6E"/>
    <w:rsid w:val="00AE53D3"/>
    <w:rsid w:val="00AE66C9"/>
    <w:rsid w:val="00AE770E"/>
    <w:rsid w:val="00AF08EF"/>
    <w:rsid w:val="00AF16E0"/>
    <w:rsid w:val="00AF312E"/>
    <w:rsid w:val="00AF367A"/>
    <w:rsid w:val="00AF4A5C"/>
    <w:rsid w:val="00AF4D45"/>
    <w:rsid w:val="00AF5379"/>
    <w:rsid w:val="00AF6F56"/>
    <w:rsid w:val="00AF7526"/>
    <w:rsid w:val="00AF7A26"/>
    <w:rsid w:val="00B00B6C"/>
    <w:rsid w:val="00B02FB3"/>
    <w:rsid w:val="00B0306B"/>
    <w:rsid w:val="00B048FD"/>
    <w:rsid w:val="00B054BA"/>
    <w:rsid w:val="00B057F9"/>
    <w:rsid w:val="00B064DF"/>
    <w:rsid w:val="00B07A37"/>
    <w:rsid w:val="00B10638"/>
    <w:rsid w:val="00B10B73"/>
    <w:rsid w:val="00B10DF4"/>
    <w:rsid w:val="00B116F8"/>
    <w:rsid w:val="00B125BE"/>
    <w:rsid w:val="00B13BF2"/>
    <w:rsid w:val="00B13DDE"/>
    <w:rsid w:val="00B14432"/>
    <w:rsid w:val="00B1503C"/>
    <w:rsid w:val="00B15141"/>
    <w:rsid w:val="00B15226"/>
    <w:rsid w:val="00B15BF0"/>
    <w:rsid w:val="00B15CCC"/>
    <w:rsid w:val="00B15EEB"/>
    <w:rsid w:val="00B16701"/>
    <w:rsid w:val="00B170D3"/>
    <w:rsid w:val="00B175DC"/>
    <w:rsid w:val="00B2070A"/>
    <w:rsid w:val="00B20983"/>
    <w:rsid w:val="00B20A33"/>
    <w:rsid w:val="00B20B58"/>
    <w:rsid w:val="00B20D61"/>
    <w:rsid w:val="00B20D7F"/>
    <w:rsid w:val="00B2109F"/>
    <w:rsid w:val="00B218D3"/>
    <w:rsid w:val="00B229C4"/>
    <w:rsid w:val="00B22B8F"/>
    <w:rsid w:val="00B22F90"/>
    <w:rsid w:val="00B240B7"/>
    <w:rsid w:val="00B24A61"/>
    <w:rsid w:val="00B24FB8"/>
    <w:rsid w:val="00B251F3"/>
    <w:rsid w:val="00B2582E"/>
    <w:rsid w:val="00B25F4F"/>
    <w:rsid w:val="00B27EE4"/>
    <w:rsid w:val="00B30852"/>
    <w:rsid w:val="00B3353A"/>
    <w:rsid w:val="00B3499D"/>
    <w:rsid w:val="00B34F05"/>
    <w:rsid w:val="00B354DA"/>
    <w:rsid w:val="00B357DC"/>
    <w:rsid w:val="00B35E2B"/>
    <w:rsid w:val="00B36D64"/>
    <w:rsid w:val="00B40DBC"/>
    <w:rsid w:val="00B416E7"/>
    <w:rsid w:val="00B42A96"/>
    <w:rsid w:val="00B43546"/>
    <w:rsid w:val="00B43555"/>
    <w:rsid w:val="00B435BA"/>
    <w:rsid w:val="00B4382B"/>
    <w:rsid w:val="00B442DB"/>
    <w:rsid w:val="00B442F5"/>
    <w:rsid w:val="00B445CD"/>
    <w:rsid w:val="00B45519"/>
    <w:rsid w:val="00B45543"/>
    <w:rsid w:val="00B46338"/>
    <w:rsid w:val="00B47204"/>
    <w:rsid w:val="00B501A2"/>
    <w:rsid w:val="00B509BD"/>
    <w:rsid w:val="00B50DBF"/>
    <w:rsid w:val="00B512D4"/>
    <w:rsid w:val="00B518D1"/>
    <w:rsid w:val="00B51B7B"/>
    <w:rsid w:val="00B51D4C"/>
    <w:rsid w:val="00B5340B"/>
    <w:rsid w:val="00B53BE7"/>
    <w:rsid w:val="00B54B7E"/>
    <w:rsid w:val="00B5597A"/>
    <w:rsid w:val="00B55F81"/>
    <w:rsid w:val="00B5654E"/>
    <w:rsid w:val="00B56ABB"/>
    <w:rsid w:val="00B56B45"/>
    <w:rsid w:val="00B57932"/>
    <w:rsid w:val="00B57C14"/>
    <w:rsid w:val="00B6208B"/>
    <w:rsid w:val="00B630BD"/>
    <w:rsid w:val="00B63D67"/>
    <w:rsid w:val="00B64112"/>
    <w:rsid w:val="00B66375"/>
    <w:rsid w:val="00B66B5B"/>
    <w:rsid w:val="00B66BF4"/>
    <w:rsid w:val="00B67873"/>
    <w:rsid w:val="00B7023E"/>
    <w:rsid w:val="00B7042E"/>
    <w:rsid w:val="00B70A4B"/>
    <w:rsid w:val="00B70F0C"/>
    <w:rsid w:val="00B7142C"/>
    <w:rsid w:val="00B72F0F"/>
    <w:rsid w:val="00B733FA"/>
    <w:rsid w:val="00B73CA4"/>
    <w:rsid w:val="00B74963"/>
    <w:rsid w:val="00B75ABA"/>
    <w:rsid w:val="00B75F57"/>
    <w:rsid w:val="00B765B1"/>
    <w:rsid w:val="00B76640"/>
    <w:rsid w:val="00B76C7C"/>
    <w:rsid w:val="00B7799F"/>
    <w:rsid w:val="00B80B2A"/>
    <w:rsid w:val="00B8143E"/>
    <w:rsid w:val="00B82A67"/>
    <w:rsid w:val="00B82E92"/>
    <w:rsid w:val="00B83454"/>
    <w:rsid w:val="00B84D8B"/>
    <w:rsid w:val="00B8506D"/>
    <w:rsid w:val="00B85488"/>
    <w:rsid w:val="00B85967"/>
    <w:rsid w:val="00B86669"/>
    <w:rsid w:val="00B86D03"/>
    <w:rsid w:val="00B86E82"/>
    <w:rsid w:val="00B8732A"/>
    <w:rsid w:val="00B87E3A"/>
    <w:rsid w:val="00B90E24"/>
    <w:rsid w:val="00B90F6D"/>
    <w:rsid w:val="00B91065"/>
    <w:rsid w:val="00B93BAA"/>
    <w:rsid w:val="00B942C0"/>
    <w:rsid w:val="00B94C9A"/>
    <w:rsid w:val="00B94E7E"/>
    <w:rsid w:val="00B952C0"/>
    <w:rsid w:val="00B97081"/>
    <w:rsid w:val="00B97FAA"/>
    <w:rsid w:val="00B97FF2"/>
    <w:rsid w:val="00BA0A32"/>
    <w:rsid w:val="00BA1140"/>
    <w:rsid w:val="00BA420A"/>
    <w:rsid w:val="00BA5AD9"/>
    <w:rsid w:val="00BA5FF7"/>
    <w:rsid w:val="00BA6ED8"/>
    <w:rsid w:val="00BA74E5"/>
    <w:rsid w:val="00BB0846"/>
    <w:rsid w:val="00BB127B"/>
    <w:rsid w:val="00BB1667"/>
    <w:rsid w:val="00BB1933"/>
    <w:rsid w:val="00BB1D5A"/>
    <w:rsid w:val="00BB203A"/>
    <w:rsid w:val="00BB2893"/>
    <w:rsid w:val="00BB2BCE"/>
    <w:rsid w:val="00BB3066"/>
    <w:rsid w:val="00BB31A9"/>
    <w:rsid w:val="00BB381F"/>
    <w:rsid w:val="00BB3B16"/>
    <w:rsid w:val="00BB48D1"/>
    <w:rsid w:val="00BB5741"/>
    <w:rsid w:val="00BB60BE"/>
    <w:rsid w:val="00BB6EE7"/>
    <w:rsid w:val="00BB7826"/>
    <w:rsid w:val="00BB7A64"/>
    <w:rsid w:val="00BB7F5A"/>
    <w:rsid w:val="00BC0A4F"/>
    <w:rsid w:val="00BC2EC4"/>
    <w:rsid w:val="00BC3477"/>
    <w:rsid w:val="00BC3663"/>
    <w:rsid w:val="00BC3AA6"/>
    <w:rsid w:val="00BC49B9"/>
    <w:rsid w:val="00BC66D3"/>
    <w:rsid w:val="00BC674E"/>
    <w:rsid w:val="00BC6CFE"/>
    <w:rsid w:val="00BD06DD"/>
    <w:rsid w:val="00BD0727"/>
    <w:rsid w:val="00BD2148"/>
    <w:rsid w:val="00BD2CE1"/>
    <w:rsid w:val="00BD3A85"/>
    <w:rsid w:val="00BD3C87"/>
    <w:rsid w:val="00BD503B"/>
    <w:rsid w:val="00BD705A"/>
    <w:rsid w:val="00BD748D"/>
    <w:rsid w:val="00BD753E"/>
    <w:rsid w:val="00BE028D"/>
    <w:rsid w:val="00BE0BD1"/>
    <w:rsid w:val="00BE1508"/>
    <w:rsid w:val="00BE1DE0"/>
    <w:rsid w:val="00BE1FA2"/>
    <w:rsid w:val="00BE2DA3"/>
    <w:rsid w:val="00BE369E"/>
    <w:rsid w:val="00BE3EC1"/>
    <w:rsid w:val="00BE4DBA"/>
    <w:rsid w:val="00BE6A6C"/>
    <w:rsid w:val="00BE78F0"/>
    <w:rsid w:val="00BE7AB9"/>
    <w:rsid w:val="00BF1254"/>
    <w:rsid w:val="00BF15F1"/>
    <w:rsid w:val="00BF1D3E"/>
    <w:rsid w:val="00BF32CE"/>
    <w:rsid w:val="00BF3F76"/>
    <w:rsid w:val="00BF42F2"/>
    <w:rsid w:val="00C01C08"/>
    <w:rsid w:val="00C022CA"/>
    <w:rsid w:val="00C04596"/>
    <w:rsid w:val="00C04675"/>
    <w:rsid w:val="00C0505F"/>
    <w:rsid w:val="00C052C5"/>
    <w:rsid w:val="00C05FB9"/>
    <w:rsid w:val="00C07CA9"/>
    <w:rsid w:val="00C07F46"/>
    <w:rsid w:val="00C11E69"/>
    <w:rsid w:val="00C1205F"/>
    <w:rsid w:val="00C12285"/>
    <w:rsid w:val="00C12779"/>
    <w:rsid w:val="00C146E0"/>
    <w:rsid w:val="00C165E7"/>
    <w:rsid w:val="00C16BDA"/>
    <w:rsid w:val="00C208AD"/>
    <w:rsid w:val="00C20F5A"/>
    <w:rsid w:val="00C21C8C"/>
    <w:rsid w:val="00C225D4"/>
    <w:rsid w:val="00C22E89"/>
    <w:rsid w:val="00C236F0"/>
    <w:rsid w:val="00C23A82"/>
    <w:rsid w:val="00C2405F"/>
    <w:rsid w:val="00C24E49"/>
    <w:rsid w:val="00C26B05"/>
    <w:rsid w:val="00C279BB"/>
    <w:rsid w:val="00C27E70"/>
    <w:rsid w:val="00C302FE"/>
    <w:rsid w:val="00C307BE"/>
    <w:rsid w:val="00C32079"/>
    <w:rsid w:val="00C32160"/>
    <w:rsid w:val="00C3410E"/>
    <w:rsid w:val="00C35F39"/>
    <w:rsid w:val="00C36552"/>
    <w:rsid w:val="00C4018E"/>
    <w:rsid w:val="00C41081"/>
    <w:rsid w:val="00C42603"/>
    <w:rsid w:val="00C433EC"/>
    <w:rsid w:val="00C442EC"/>
    <w:rsid w:val="00C44945"/>
    <w:rsid w:val="00C45904"/>
    <w:rsid w:val="00C45BF4"/>
    <w:rsid w:val="00C47D3B"/>
    <w:rsid w:val="00C50087"/>
    <w:rsid w:val="00C504E1"/>
    <w:rsid w:val="00C5093F"/>
    <w:rsid w:val="00C51E98"/>
    <w:rsid w:val="00C55CD9"/>
    <w:rsid w:val="00C5612A"/>
    <w:rsid w:val="00C56BAE"/>
    <w:rsid w:val="00C5727E"/>
    <w:rsid w:val="00C573D6"/>
    <w:rsid w:val="00C606A2"/>
    <w:rsid w:val="00C60D2E"/>
    <w:rsid w:val="00C60D9C"/>
    <w:rsid w:val="00C61A1E"/>
    <w:rsid w:val="00C620A4"/>
    <w:rsid w:val="00C623A8"/>
    <w:rsid w:val="00C62B79"/>
    <w:rsid w:val="00C63AF4"/>
    <w:rsid w:val="00C64031"/>
    <w:rsid w:val="00C64955"/>
    <w:rsid w:val="00C64E04"/>
    <w:rsid w:val="00C65270"/>
    <w:rsid w:val="00C661B9"/>
    <w:rsid w:val="00C66F11"/>
    <w:rsid w:val="00C70820"/>
    <w:rsid w:val="00C70B78"/>
    <w:rsid w:val="00C71CD2"/>
    <w:rsid w:val="00C72C78"/>
    <w:rsid w:val="00C731AE"/>
    <w:rsid w:val="00C73278"/>
    <w:rsid w:val="00C7356C"/>
    <w:rsid w:val="00C73CCF"/>
    <w:rsid w:val="00C74719"/>
    <w:rsid w:val="00C750F7"/>
    <w:rsid w:val="00C7597B"/>
    <w:rsid w:val="00C76A60"/>
    <w:rsid w:val="00C76A73"/>
    <w:rsid w:val="00C770D7"/>
    <w:rsid w:val="00C77859"/>
    <w:rsid w:val="00C80B7B"/>
    <w:rsid w:val="00C80CCF"/>
    <w:rsid w:val="00C8165F"/>
    <w:rsid w:val="00C81BBB"/>
    <w:rsid w:val="00C82CB9"/>
    <w:rsid w:val="00C833E5"/>
    <w:rsid w:val="00C83FF5"/>
    <w:rsid w:val="00C85277"/>
    <w:rsid w:val="00C860CD"/>
    <w:rsid w:val="00C86CED"/>
    <w:rsid w:val="00C9046E"/>
    <w:rsid w:val="00C91129"/>
    <w:rsid w:val="00C91E7E"/>
    <w:rsid w:val="00C91FDA"/>
    <w:rsid w:val="00C94A2C"/>
    <w:rsid w:val="00C951DB"/>
    <w:rsid w:val="00C9730B"/>
    <w:rsid w:val="00CA1A21"/>
    <w:rsid w:val="00CA2469"/>
    <w:rsid w:val="00CA28ED"/>
    <w:rsid w:val="00CA28FA"/>
    <w:rsid w:val="00CA4576"/>
    <w:rsid w:val="00CA4D64"/>
    <w:rsid w:val="00CA553B"/>
    <w:rsid w:val="00CA6CE5"/>
    <w:rsid w:val="00CB0A32"/>
    <w:rsid w:val="00CB12CA"/>
    <w:rsid w:val="00CB2051"/>
    <w:rsid w:val="00CB2A0A"/>
    <w:rsid w:val="00CB3910"/>
    <w:rsid w:val="00CB39E2"/>
    <w:rsid w:val="00CB3DB7"/>
    <w:rsid w:val="00CB3DCC"/>
    <w:rsid w:val="00CB4A55"/>
    <w:rsid w:val="00CB5C24"/>
    <w:rsid w:val="00CB5D3A"/>
    <w:rsid w:val="00CB61F9"/>
    <w:rsid w:val="00CB67C6"/>
    <w:rsid w:val="00CB6EA6"/>
    <w:rsid w:val="00CB7015"/>
    <w:rsid w:val="00CC013D"/>
    <w:rsid w:val="00CC02B0"/>
    <w:rsid w:val="00CC089E"/>
    <w:rsid w:val="00CC1344"/>
    <w:rsid w:val="00CC16B1"/>
    <w:rsid w:val="00CC1FA1"/>
    <w:rsid w:val="00CC404B"/>
    <w:rsid w:val="00CC43D0"/>
    <w:rsid w:val="00CC457E"/>
    <w:rsid w:val="00CC45C3"/>
    <w:rsid w:val="00CC514F"/>
    <w:rsid w:val="00CC58CB"/>
    <w:rsid w:val="00CC634A"/>
    <w:rsid w:val="00CC63FF"/>
    <w:rsid w:val="00CC6797"/>
    <w:rsid w:val="00CC71A4"/>
    <w:rsid w:val="00CC74B0"/>
    <w:rsid w:val="00CC7DA5"/>
    <w:rsid w:val="00CD0B03"/>
    <w:rsid w:val="00CD0F75"/>
    <w:rsid w:val="00CD5884"/>
    <w:rsid w:val="00CD669B"/>
    <w:rsid w:val="00CD732A"/>
    <w:rsid w:val="00CD7A65"/>
    <w:rsid w:val="00CE067B"/>
    <w:rsid w:val="00CE1006"/>
    <w:rsid w:val="00CE1604"/>
    <w:rsid w:val="00CE1B08"/>
    <w:rsid w:val="00CE36FE"/>
    <w:rsid w:val="00CE4543"/>
    <w:rsid w:val="00CE4722"/>
    <w:rsid w:val="00CE48E1"/>
    <w:rsid w:val="00CE5037"/>
    <w:rsid w:val="00CE5FF5"/>
    <w:rsid w:val="00CE6131"/>
    <w:rsid w:val="00CE6EFF"/>
    <w:rsid w:val="00CE72B2"/>
    <w:rsid w:val="00CE79B5"/>
    <w:rsid w:val="00CF0A6C"/>
    <w:rsid w:val="00CF103B"/>
    <w:rsid w:val="00CF11C3"/>
    <w:rsid w:val="00CF135C"/>
    <w:rsid w:val="00CF14D6"/>
    <w:rsid w:val="00CF22E4"/>
    <w:rsid w:val="00CF2486"/>
    <w:rsid w:val="00CF248E"/>
    <w:rsid w:val="00CF27FB"/>
    <w:rsid w:val="00CF2A8F"/>
    <w:rsid w:val="00CF30AB"/>
    <w:rsid w:val="00CF409E"/>
    <w:rsid w:val="00CF7854"/>
    <w:rsid w:val="00D005B6"/>
    <w:rsid w:val="00D008E6"/>
    <w:rsid w:val="00D020CE"/>
    <w:rsid w:val="00D020D1"/>
    <w:rsid w:val="00D02BC0"/>
    <w:rsid w:val="00D04D26"/>
    <w:rsid w:val="00D05EF9"/>
    <w:rsid w:val="00D0787A"/>
    <w:rsid w:val="00D106B6"/>
    <w:rsid w:val="00D107E1"/>
    <w:rsid w:val="00D10A10"/>
    <w:rsid w:val="00D10A85"/>
    <w:rsid w:val="00D10E71"/>
    <w:rsid w:val="00D11E67"/>
    <w:rsid w:val="00D12107"/>
    <w:rsid w:val="00D12533"/>
    <w:rsid w:val="00D12A5D"/>
    <w:rsid w:val="00D139C1"/>
    <w:rsid w:val="00D141DB"/>
    <w:rsid w:val="00D14ED6"/>
    <w:rsid w:val="00D15240"/>
    <w:rsid w:val="00D153A5"/>
    <w:rsid w:val="00D1546F"/>
    <w:rsid w:val="00D159FD"/>
    <w:rsid w:val="00D1603D"/>
    <w:rsid w:val="00D16249"/>
    <w:rsid w:val="00D1722A"/>
    <w:rsid w:val="00D20BE6"/>
    <w:rsid w:val="00D21499"/>
    <w:rsid w:val="00D21D9A"/>
    <w:rsid w:val="00D21E43"/>
    <w:rsid w:val="00D2235E"/>
    <w:rsid w:val="00D2268C"/>
    <w:rsid w:val="00D23F24"/>
    <w:rsid w:val="00D2445D"/>
    <w:rsid w:val="00D27F39"/>
    <w:rsid w:val="00D31875"/>
    <w:rsid w:val="00D329D1"/>
    <w:rsid w:val="00D32B3F"/>
    <w:rsid w:val="00D32DEB"/>
    <w:rsid w:val="00D35E82"/>
    <w:rsid w:val="00D363A2"/>
    <w:rsid w:val="00D36723"/>
    <w:rsid w:val="00D3700A"/>
    <w:rsid w:val="00D3749C"/>
    <w:rsid w:val="00D43392"/>
    <w:rsid w:val="00D438DE"/>
    <w:rsid w:val="00D43F3C"/>
    <w:rsid w:val="00D447C3"/>
    <w:rsid w:val="00D4517B"/>
    <w:rsid w:val="00D45273"/>
    <w:rsid w:val="00D4566A"/>
    <w:rsid w:val="00D456D3"/>
    <w:rsid w:val="00D47EE9"/>
    <w:rsid w:val="00D47F72"/>
    <w:rsid w:val="00D50067"/>
    <w:rsid w:val="00D50D1B"/>
    <w:rsid w:val="00D52D2F"/>
    <w:rsid w:val="00D52F3F"/>
    <w:rsid w:val="00D5377B"/>
    <w:rsid w:val="00D53BD6"/>
    <w:rsid w:val="00D53FD5"/>
    <w:rsid w:val="00D54C0A"/>
    <w:rsid w:val="00D5508C"/>
    <w:rsid w:val="00D56124"/>
    <w:rsid w:val="00D608C1"/>
    <w:rsid w:val="00D61106"/>
    <w:rsid w:val="00D61416"/>
    <w:rsid w:val="00D6160E"/>
    <w:rsid w:val="00D61655"/>
    <w:rsid w:val="00D61973"/>
    <w:rsid w:val="00D61B8B"/>
    <w:rsid w:val="00D6240B"/>
    <w:rsid w:val="00D6292D"/>
    <w:rsid w:val="00D62E1D"/>
    <w:rsid w:val="00D634C3"/>
    <w:rsid w:val="00D64FD9"/>
    <w:rsid w:val="00D656F0"/>
    <w:rsid w:val="00D65904"/>
    <w:rsid w:val="00D65BF6"/>
    <w:rsid w:val="00D6604C"/>
    <w:rsid w:val="00D6756E"/>
    <w:rsid w:val="00D67FBA"/>
    <w:rsid w:val="00D70551"/>
    <w:rsid w:val="00D712A4"/>
    <w:rsid w:val="00D71553"/>
    <w:rsid w:val="00D73492"/>
    <w:rsid w:val="00D74243"/>
    <w:rsid w:val="00D7461B"/>
    <w:rsid w:val="00D75776"/>
    <w:rsid w:val="00D758CA"/>
    <w:rsid w:val="00D75BA4"/>
    <w:rsid w:val="00D762C6"/>
    <w:rsid w:val="00D76B6B"/>
    <w:rsid w:val="00D77627"/>
    <w:rsid w:val="00D77911"/>
    <w:rsid w:val="00D77BE8"/>
    <w:rsid w:val="00D77EA2"/>
    <w:rsid w:val="00D8007F"/>
    <w:rsid w:val="00D80547"/>
    <w:rsid w:val="00D80F36"/>
    <w:rsid w:val="00D8117B"/>
    <w:rsid w:val="00D81688"/>
    <w:rsid w:val="00D82071"/>
    <w:rsid w:val="00D848AB"/>
    <w:rsid w:val="00D84B5B"/>
    <w:rsid w:val="00D84CAB"/>
    <w:rsid w:val="00D85DAB"/>
    <w:rsid w:val="00D862B6"/>
    <w:rsid w:val="00D862CC"/>
    <w:rsid w:val="00D868DE"/>
    <w:rsid w:val="00D91820"/>
    <w:rsid w:val="00D92CD3"/>
    <w:rsid w:val="00D932E6"/>
    <w:rsid w:val="00D93959"/>
    <w:rsid w:val="00D9484E"/>
    <w:rsid w:val="00D955EA"/>
    <w:rsid w:val="00D95FA4"/>
    <w:rsid w:val="00D961AA"/>
    <w:rsid w:val="00D968E7"/>
    <w:rsid w:val="00D97329"/>
    <w:rsid w:val="00D97F48"/>
    <w:rsid w:val="00DA0295"/>
    <w:rsid w:val="00DA1691"/>
    <w:rsid w:val="00DA295B"/>
    <w:rsid w:val="00DA2D5A"/>
    <w:rsid w:val="00DA34BB"/>
    <w:rsid w:val="00DA3952"/>
    <w:rsid w:val="00DA5015"/>
    <w:rsid w:val="00DA55CC"/>
    <w:rsid w:val="00DA5635"/>
    <w:rsid w:val="00DA578E"/>
    <w:rsid w:val="00DA5E1B"/>
    <w:rsid w:val="00DA7679"/>
    <w:rsid w:val="00DA772A"/>
    <w:rsid w:val="00DB0CC7"/>
    <w:rsid w:val="00DB0CD9"/>
    <w:rsid w:val="00DB0D31"/>
    <w:rsid w:val="00DB0D4E"/>
    <w:rsid w:val="00DB15D4"/>
    <w:rsid w:val="00DB1DD3"/>
    <w:rsid w:val="00DB27AD"/>
    <w:rsid w:val="00DB4358"/>
    <w:rsid w:val="00DB4FB9"/>
    <w:rsid w:val="00DB51B9"/>
    <w:rsid w:val="00DB56DB"/>
    <w:rsid w:val="00DB6229"/>
    <w:rsid w:val="00DB6CB0"/>
    <w:rsid w:val="00DB7B76"/>
    <w:rsid w:val="00DB7F8B"/>
    <w:rsid w:val="00DC03CA"/>
    <w:rsid w:val="00DC0F9B"/>
    <w:rsid w:val="00DC142C"/>
    <w:rsid w:val="00DC19BB"/>
    <w:rsid w:val="00DC3188"/>
    <w:rsid w:val="00DC4232"/>
    <w:rsid w:val="00DC4267"/>
    <w:rsid w:val="00DC4E25"/>
    <w:rsid w:val="00DC5CA1"/>
    <w:rsid w:val="00DC736D"/>
    <w:rsid w:val="00DC7420"/>
    <w:rsid w:val="00DC7AC1"/>
    <w:rsid w:val="00DC7BD2"/>
    <w:rsid w:val="00DC7C28"/>
    <w:rsid w:val="00DD049A"/>
    <w:rsid w:val="00DD091C"/>
    <w:rsid w:val="00DD1981"/>
    <w:rsid w:val="00DD2521"/>
    <w:rsid w:val="00DD29D4"/>
    <w:rsid w:val="00DD2A39"/>
    <w:rsid w:val="00DD3165"/>
    <w:rsid w:val="00DD3358"/>
    <w:rsid w:val="00DD5E85"/>
    <w:rsid w:val="00DD61B5"/>
    <w:rsid w:val="00DD68E6"/>
    <w:rsid w:val="00DE0693"/>
    <w:rsid w:val="00DE0CB8"/>
    <w:rsid w:val="00DE148E"/>
    <w:rsid w:val="00DE38E5"/>
    <w:rsid w:val="00DE3B92"/>
    <w:rsid w:val="00DE4437"/>
    <w:rsid w:val="00DE487A"/>
    <w:rsid w:val="00DE6413"/>
    <w:rsid w:val="00DE7943"/>
    <w:rsid w:val="00DF08D3"/>
    <w:rsid w:val="00DF18CF"/>
    <w:rsid w:val="00DF1B22"/>
    <w:rsid w:val="00DF200D"/>
    <w:rsid w:val="00DF2CEF"/>
    <w:rsid w:val="00DF2D2E"/>
    <w:rsid w:val="00DF42BC"/>
    <w:rsid w:val="00DF6D31"/>
    <w:rsid w:val="00DF750F"/>
    <w:rsid w:val="00DF7727"/>
    <w:rsid w:val="00E00DF6"/>
    <w:rsid w:val="00E00DFE"/>
    <w:rsid w:val="00E00F8B"/>
    <w:rsid w:val="00E01065"/>
    <w:rsid w:val="00E0217C"/>
    <w:rsid w:val="00E027CD"/>
    <w:rsid w:val="00E04305"/>
    <w:rsid w:val="00E04C4E"/>
    <w:rsid w:val="00E0579F"/>
    <w:rsid w:val="00E05B86"/>
    <w:rsid w:val="00E06B60"/>
    <w:rsid w:val="00E06FB5"/>
    <w:rsid w:val="00E07A32"/>
    <w:rsid w:val="00E07F53"/>
    <w:rsid w:val="00E11670"/>
    <w:rsid w:val="00E136B2"/>
    <w:rsid w:val="00E13CD2"/>
    <w:rsid w:val="00E15583"/>
    <w:rsid w:val="00E15E60"/>
    <w:rsid w:val="00E1681B"/>
    <w:rsid w:val="00E16DE4"/>
    <w:rsid w:val="00E20094"/>
    <w:rsid w:val="00E20964"/>
    <w:rsid w:val="00E20C22"/>
    <w:rsid w:val="00E20EB5"/>
    <w:rsid w:val="00E21937"/>
    <w:rsid w:val="00E21F57"/>
    <w:rsid w:val="00E22039"/>
    <w:rsid w:val="00E2218A"/>
    <w:rsid w:val="00E22542"/>
    <w:rsid w:val="00E22889"/>
    <w:rsid w:val="00E2411E"/>
    <w:rsid w:val="00E2443A"/>
    <w:rsid w:val="00E24463"/>
    <w:rsid w:val="00E24F72"/>
    <w:rsid w:val="00E26425"/>
    <w:rsid w:val="00E27D87"/>
    <w:rsid w:val="00E27DCE"/>
    <w:rsid w:val="00E3036A"/>
    <w:rsid w:val="00E31E80"/>
    <w:rsid w:val="00E3234A"/>
    <w:rsid w:val="00E324E8"/>
    <w:rsid w:val="00E32FCE"/>
    <w:rsid w:val="00E33419"/>
    <w:rsid w:val="00E33441"/>
    <w:rsid w:val="00E3344D"/>
    <w:rsid w:val="00E35709"/>
    <w:rsid w:val="00E35C4D"/>
    <w:rsid w:val="00E3679A"/>
    <w:rsid w:val="00E3725E"/>
    <w:rsid w:val="00E37C22"/>
    <w:rsid w:val="00E406B9"/>
    <w:rsid w:val="00E40E3F"/>
    <w:rsid w:val="00E41DE2"/>
    <w:rsid w:val="00E42DF1"/>
    <w:rsid w:val="00E42F0B"/>
    <w:rsid w:val="00E43C56"/>
    <w:rsid w:val="00E44817"/>
    <w:rsid w:val="00E4542E"/>
    <w:rsid w:val="00E45DF1"/>
    <w:rsid w:val="00E476D0"/>
    <w:rsid w:val="00E5004C"/>
    <w:rsid w:val="00E50E34"/>
    <w:rsid w:val="00E50F57"/>
    <w:rsid w:val="00E5150E"/>
    <w:rsid w:val="00E51D0C"/>
    <w:rsid w:val="00E53C47"/>
    <w:rsid w:val="00E53D08"/>
    <w:rsid w:val="00E542F2"/>
    <w:rsid w:val="00E54BB9"/>
    <w:rsid w:val="00E55321"/>
    <w:rsid w:val="00E55F79"/>
    <w:rsid w:val="00E568D1"/>
    <w:rsid w:val="00E56C7A"/>
    <w:rsid w:val="00E5718C"/>
    <w:rsid w:val="00E573DF"/>
    <w:rsid w:val="00E57CE0"/>
    <w:rsid w:val="00E60010"/>
    <w:rsid w:val="00E6246A"/>
    <w:rsid w:val="00E627C2"/>
    <w:rsid w:val="00E62BB2"/>
    <w:rsid w:val="00E633C1"/>
    <w:rsid w:val="00E6395D"/>
    <w:rsid w:val="00E63E6D"/>
    <w:rsid w:val="00E655F8"/>
    <w:rsid w:val="00E65C7F"/>
    <w:rsid w:val="00E65E37"/>
    <w:rsid w:val="00E67227"/>
    <w:rsid w:val="00E705E0"/>
    <w:rsid w:val="00E70DA0"/>
    <w:rsid w:val="00E71956"/>
    <w:rsid w:val="00E71A90"/>
    <w:rsid w:val="00E729B5"/>
    <w:rsid w:val="00E73DB5"/>
    <w:rsid w:val="00E74805"/>
    <w:rsid w:val="00E75878"/>
    <w:rsid w:val="00E75E5F"/>
    <w:rsid w:val="00E763EB"/>
    <w:rsid w:val="00E76B69"/>
    <w:rsid w:val="00E77708"/>
    <w:rsid w:val="00E815B6"/>
    <w:rsid w:val="00E81984"/>
    <w:rsid w:val="00E825BD"/>
    <w:rsid w:val="00E84A00"/>
    <w:rsid w:val="00E84A77"/>
    <w:rsid w:val="00E84D65"/>
    <w:rsid w:val="00E856EB"/>
    <w:rsid w:val="00E86057"/>
    <w:rsid w:val="00E902A4"/>
    <w:rsid w:val="00E9030B"/>
    <w:rsid w:val="00E912B4"/>
    <w:rsid w:val="00E91406"/>
    <w:rsid w:val="00E915A8"/>
    <w:rsid w:val="00E9204F"/>
    <w:rsid w:val="00E9214A"/>
    <w:rsid w:val="00E92C7D"/>
    <w:rsid w:val="00E93389"/>
    <w:rsid w:val="00E93401"/>
    <w:rsid w:val="00E938B5"/>
    <w:rsid w:val="00E93C22"/>
    <w:rsid w:val="00E93CC4"/>
    <w:rsid w:val="00E93DA7"/>
    <w:rsid w:val="00E944D8"/>
    <w:rsid w:val="00E94570"/>
    <w:rsid w:val="00E9583F"/>
    <w:rsid w:val="00E9587D"/>
    <w:rsid w:val="00E959B2"/>
    <w:rsid w:val="00E95A57"/>
    <w:rsid w:val="00E9700C"/>
    <w:rsid w:val="00E977F8"/>
    <w:rsid w:val="00EA037F"/>
    <w:rsid w:val="00EA0DA1"/>
    <w:rsid w:val="00EA0F82"/>
    <w:rsid w:val="00EA1990"/>
    <w:rsid w:val="00EA2322"/>
    <w:rsid w:val="00EA25AD"/>
    <w:rsid w:val="00EA27D2"/>
    <w:rsid w:val="00EA306D"/>
    <w:rsid w:val="00EA368D"/>
    <w:rsid w:val="00EA50BD"/>
    <w:rsid w:val="00EA5223"/>
    <w:rsid w:val="00EA5356"/>
    <w:rsid w:val="00EA64D3"/>
    <w:rsid w:val="00EA6A15"/>
    <w:rsid w:val="00EA7A4F"/>
    <w:rsid w:val="00EA7B90"/>
    <w:rsid w:val="00EA7D67"/>
    <w:rsid w:val="00EB0F38"/>
    <w:rsid w:val="00EB20ED"/>
    <w:rsid w:val="00EB3418"/>
    <w:rsid w:val="00EB4DBA"/>
    <w:rsid w:val="00EB5148"/>
    <w:rsid w:val="00EB6725"/>
    <w:rsid w:val="00EB6739"/>
    <w:rsid w:val="00EB6962"/>
    <w:rsid w:val="00EB76D7"/>
    <w:rsid w:val="00EB7A8B"/>
    <w:rsid w:val="00EC0982"/>
    <w:rsid w:val="00EC1ADA"/>
    <w:rsid w:val="00EC261D"/>
    <w:rsid w:val="00EC452D"/>
    <w:rsid w:val="00EC4BC4"/>
    <w:rsid w:val="00EC6222"/>
    <w:rsid w:val="00EC6802"/>
    <w:rsid w:val="00EC7228"/>
    <w:rsid w:val="00EC73DA"/>
    <w:rsid w:val="00ED0355"/>
    <w:rsid w:val="00ED12F9"/>
    <w:rsid w:val="00ED182A"/>
    <w:rsid w:val="00ED1937"/>
    <w:rsid w:val="00ED278F"/>
    <w:rsid w:val="00ED32EA"/>
    <w:rsid w:val="00ED3486"/>
    <w:rsid w:val="00ED431C"/>
    <w:rsid w:val="00ED5BF7"/>
    <w:rsid w:val="00ED6555"/>
    <w:rsid w:val="00ED7038"/>
    <w:rsid w:val="00EE1E6D"/>
    <w:rsid w:val="00EE232E"/>
    <w:rsid w:val="00EE26F3"/>
    <w:rsid w:val="00EE4367"/>
    <w:rsid w:val="00EE5649"/>
    <w:rsid w:val="00EE5CFE"/>
    <w:rsid w:val="00EE62B6"/>
    <w:rsid w:val="00EE6873"/>
    <w:rsid w:val="00EE7E34"/>
    <w:rsid w:val="00EF0084"/>
    <w:rsid w:val="00EF0137"/>
    <w:rsid w:val="00EF0A83"/>
    <w:rsid w:val="00EF0F60"/>
    <w:rsid w:val="00EF0FB2"/>
    <w:rsid w:val="00EF26B5"/>
    <w:rsid w:val="00EF28E4"/>
    <w:rsid w:val="00EF3063"/>
    <w:rsid w:val="00EF3314"/>
    <w:rsid w:val="00EF339A"/>
    <w:rsid w:val="00EF36C6"/>
    <w:rsid w:val="00EF3EAE"/>
    <w:rsid w:val="00EF5110"/>
    <w:rsid w:val="00EF6028"/>
    <w:rsid w:val="00EF6615"/>
    <w:rsid w:val="00EF7C3D"/>
    <w:rsid w:val="00F005BA"/>
    <w:rsid w:val="00F00CF8"/>
    <w:rsid w:val="00F01423"/>
    <w:rsid w:val="00F02009"/>
    <w:rsid w:val="00F023D4"/>
    <w:rsid w:val="00F03FB6"/>
    <w:rsid w:val="00F04D37"/>
    <w:rsid w:val="00F05679"/>
    <w:rsid w:val="00F0618E"/>
    <w:rsid w:val="00F061C1"/>
    <w:rsid w:val="00F0689A"/>
    <w:rsid w:val="00F0718B"/>
    <w:rsid w:val="00F072AF"/>
    <w:rsid w:val="00F07AD5"/>
    <w:rsid w:val="00F10615"/>
    <w:rsid w:val="00F12142"/>
    <w:rsid w:val="00F12289"/>
    <w:rsid w:val="00F127AA"/>
    <w:rsid w:val="00F14B0C"/>
    <w:rsid w:val="00F14E81"/>
    <w:rsid w:val="00F150F0"/>
    <w:rsid w:val="00F1618C"/>
    <w:rsid w:val="00F1635B"/>
    <w:rsid w:val="00F16835"/>
    <w:rsid w:val="00F1698D"/>
    <w:rsid w:val="00F16B77"/>
    <w:rsid w:val="00F1714C"/>
    <w:rsid w:val="00F202B6"/>
    <w:rsid w:val="00F217C8"/>
    <w:rsid w:val="00F225E1"/>
    <w:rsid w:val="00F23130"/>
    <w:rsid w:val="00F23C44"/>
    <w:rsid w:val="00F23D5D"/>
    <w:rsid w:val="00F23E7F"/>
    <w:rsid w:val="00F243AE"/>
    <w:rsid w:val="00F24D18"/>
    <w:rsid w:val="00F25E89"/>
    <w:rsid w:val="00F268FF"/>
    <w:rsid w:val="00F26C22"/>
    <w:rsid w:val="00F27511"/>
    <w:rsid w:val="00F277FC"/>
    <w:rsid w:val="00F310F5"/>
    <w:rsid w:val="00F311FE"/>
    <w:rsid w:val="00F31E12"/>
    <w:rsid w:val="00F31F30"/>
    <w:rsid w:val="00F31F41"/>
    <w:rsid w:val="00F32589"/>
    <w:rsid w:val="00F33869"/>
    <w:rsid w:val="00F33962"/>
    <w:rsid w:val="00F341CC"/>
    <w:rsid w:val="00F34AA0"/>
    <w:rsid w:val="00F34DFA"/>
    <w:rsid w:val="00F360CF"/>
    <w:rsid w:val="00F36A73"/>
    <w:rsid w:val="00F37956"/>
    <w:rsid w:val="00F37E0A"/>
    <w:rsid w:val="00F40279"/>
    <w:rsid w:val="00F40A5B"/>
    <w:rsid w:val="00F40FE0"/>
    <w:rsid w:val="00F4164D"/>
    <w:rsid w:val="00F42E8F"/>
    <w:rsid w:val="00F45BFF"/>
    <w:rsid w:val="00F467AA"/>
    <w:rsid w:val="00F46EE6"/>
    <w:rsid w:val="00F47596"/>
    <w:rsid w:val="00F5069E"/>
    <w:rsid w:val="00F5150D"/>
    <w:rsid w:val="00F51566"/>
    <w:rsid w:val="00F51DD6"/>
    <w:rsid w:val="00F52648"/>
    <w:rsid w:val="00F52A6E"/>
    <w:rsid w:val="00F536DA"/>
    <w:rsid w:val="00F53DA3"/>
    <w:rsid w:val="00F55209"/>
    <w:rsid w:val="00F5560F"/>
    <w:rsid w:val="00F5564C"/>
    <w:rsid w:val="00F55B17"/>
    <w:rsid w:val="00F57466"/>
    <w:rsid w:val="00F57833"/>
    <w:rsid w:val="00F579F0"/>
    <w:rsid w:val="00F57B91"/>
    <w:rsid w:val="00F605EE"/>
    <w:rsid w:val="00F60EC3"/>
    <w:rsid w:val="00F62179"/>
    <w:rsid w:val="00F6315A"/>
    <w:rsid w:val="00F632D1"/>
    <w:rsid w:val="00F6360B"/>
    <w:rsid w:val="00F63AED"/>
    <w:rsid w:val="00F64198"/>
    <w:rsid w:val="00F652DF"/>
    <w:rsid w:val="00F65647"/>
    <w:rsid w:val="00F65961"/>
    <w:rsid w:val="00F66160"/>
    <w:rsid w:val="00F6716A"/>
    <w:rsid w:val="00F67B0F"/>
    <w:rsid w:val="00F67ED7"/>
    <w:rsid w:val="00F70477"/>
    <w:rsid w:val="00F716C3"/>
    <w:rsid w:val="00F72015"/>
    <w:rsid w:val="00F7204C"/>
    <w:rsid w:val="00F722C9"/>
    <w:rsid w:val="00F72EA5"/>
    <w:rsid w:val="00F76445"/>
    <w:rsid w:val="00F7682F"/>
    <w:rsid w:val="00F77A72"/>
    <w:rsid w:val="00F80F75"/>
    <w:rsid w:val="00F82039"/>
    <w:rsid w:val="00F820DA"/>
    <w:rsid w:val="00F83B50"/>
    <w:rsid w:val="00F83C06"/>
    <w:rsid w:val="00F8540A"/>
    <w:rsid w:val="00F85ACF"/>
    <w:rsid w:val="00F85AF8"/>
    <w:rsid w:val="00F85C6B"/>
    <w:rsid w:val="00F868F5"/>
    <w:rsid w:val="00F87963"/>
    <w:rsid w:val="00F87D1E"/>
    <w:rsid w:val="00F90C14"/>
    <w:rsid w:val="00F91719"/>
    <w:rsid w:val="00F918E0"/>
    <w:rsid w:val="00F91BF9"/>
    <w:rsid w:val="00F92CE8"/>
    <w:rsid w:val="00F92D3B"/>
    <w:rsid w:val="00F92E0F"/>
    <w:rsid w:val="00F941DD"/>
    <w:rsid w:val="00F9437D"/>
    <w:rsid w:val="00F951D5"/>
    <w:rsid w:val="00F954CE"/>
    <w:rsid w:val="00F95B48"/>
    <w:rsid w:val="00F9682E"/>
    <w:rsid w:val="00F96B52"/>
    <w:rsid w:val="00FA01B7"/>
    <w:rsid w:val="00FA0663"/>
    <w:rsid w:val="00FA078A"/>
    <w:rsid w:val="00FA11A5"/>
    <w:rsid w:val="00FA2287"/>
    <w:rsid w:val="00FA25A6"/>
    <w:rsid w:val="00FA269F"/>
    <w:rsid w:val="00FA3231"/>
    <w:rsid w:val="00FA33E5"/>
    <w:rsid w:val="00FA381F"/>
    <w:rsid w:val="00FA49BA"/>
    <w:rsid w:val="00FA4EA7"/>
    <w:rsid w:val="00FA4F23"/>
    <w:rsid w:val="00FB1101"/>
    <w:rsid w:val="00FB129A"/>
    <w:rsid w:val="00FB2080"/>
    <w:rsid w:val="00FB36B1"/>
    <w:rsid w:val="00FB4CF6"/>
    <w:rsid w:val="00FB5F5F"/>
    <w:rsid w:val="00FB61B5"/>
    <w:rsid w:val="00FB6751"/>
    <w:rsid w:val="00FB7F89"/>
    <w:rsid w:val="00FC052D"/>
    <w:rsid w:val="00FC1CEA"/>
    <w:rsid w:val="00FC1D9F"/>
    <w:rsid w:val="00FC2249"/>
    <w:rsid w:val="00FC2562"/>
    <w:rsid w:val="00FC3D47"/>
    <w:rsid w:val="00FC4EB5"/>
    <w:rsid w:val="00FC5B7D"/>
    <w:rsid w:val="00FC62E1"/>
    <w:rsid w:val="00FC658C"/>
    <w:rsid w:val="00FC6674"/>
    <w:rsid w:val="00FC6D45"/>
    <w:rsid w:val="00FC728B"/>
    <w:rsid w:val="00FC790A"/>
    <w:rsid w:val="00FC7A5B"/>
    <w:rsid w:val="00FC7E44"/>
    <w:rsid w:val="00FD01D8"/>
    <w:rsid w:val="00FD0554"/>
    <w:rsid w:val="00FD055E"/>
    <w:rsid w:val="00FD1496"/>
    <w:rsid w:val="00FD171F"/>
    <w:rsid w:val="00FD23D1"/>
    <w:rsid w:val="00FD3422"/>
    <w:rsid w:val="00FD3D11"/>
    <w:rsid w:val="00FD3E01"/>
    <w:rsid w:val="00FD525F"/>
    <w:rsid w:val="00FD5D9F"/>
    <w:rsid w:val="00FD61C4"/>
    <w:rsid w:val="00FD6D9C"/>
    <w:rsid w:val="00FD72FC"/>
    <w:rsid w:val="00FD7A42"/>
    <w:rsid w:val="00FD7C45"/>
    <w:rsid w:val="00FE0ABE"/>
    <w:rsid w:val="00FE0AFF"/>
    <w:rsid w:val="00FE116A"/>
    <w:rsid w:val="00FE1FA0"/>
    <w:rsid w:val="00FE2178"/>
    <w:rsid w:val="00FE3833"/>
    <w:rsid w:val="00FE3E06"/>
    <w:rsid w:val="00FE3EE9"/>
    <w:rsid w:val="00FE4B3C"/>
    <w:rsid w:val="00FE55C0"/>
    <w:rsid w:val="00FE5A2F"/>
    <w:rsid w:val="00FE6A69"/>
    <w:rsid w:val="00FE6D0D"/>
    <w:rsid w:val="00FE6E54"/>
    <w:rsid w:val="00FE730F"/>
    <w:rsid w:val="00FF0152"/>
    <w:rsid w:val="00FF08B3"/>
    <w:rsid w:val="00FF105E"/>
    <w:rsid w:val="00FF16E3"/>
    <w:rsid w:val="00FF22C6"/>
    <w:rsid w:val="00FF3939"/>
    <w:rsid w:val="00FF4D6B"/>
    <w:rsid w:val="00FF58E7"/>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BDA2"/>
  <w15:docId w15:val="{09914FA6-1D16-4137-B5A1-4990E18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63A2"/>
    <w:pPr>
      <w:suppressAutoHyphens/>
    </w:pPr>
    <w:rPr>
      <w:sz w:val="24"/>
      <w:szCs w:val="24"/>
      <w:lang w:eastAsia="ar-SA"/>
    </w:rPr>
  </w:style>
  <w:style w:type="paragraph" w:styleId="berschrift1">
    <w:name w:val="heading 1"/>
    <w:basedOn w:val="Standard"/>
    <w:next w:val="Standard"/>
    <w:qFormat/>
    <w:rsid w:val="007272BE"/>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rsid w:val="007272BE"/>
    <w:pPr>
      <w:keepNext/>
      <w:outlineLvl w:val="1"/>
    </w:pPr>
    <w:rPr>
      <w:rFonts w:ascii="Arial" w:hAnsi="Arial" w:cs="Arial"/>
      <w:b/>
      <w:bCs/>
      <w:sz w:val="40"/>
    </w:rPr>
  </w:style>
  <w:style w:type="paragraph" w:styleId="berschrift4">
    <w:name w:val="heading 4"/>
    <w:basedOn w:val="Standard"/>
    <w:next w:val="Standard"/>
    <w:qFormat/>
    <w:rsid w:val="007272BE"/>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rsid w:val="007272BE"/>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rsid w:val="007272BE"/>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sid w:val="007272BE"/>
    <w:rPr>
      <w:rFonts w:ascii="Times New Roman" w:eastAsia="Times New Roman" w:hAnsi="Times New Roman"/>
    </w:rPr>
  </w:style>
  <w:style w:type="character" w:customStyle="1" w:styleId="Absatz-Standardschriftart2">
    <w:name w:val="Absatz-Standardschriftart2"/>
    <w:rsid w:val="007272BE"/>
    <w:rPr>
      <w:rFonts w:ascii="Times New Roman" w:eastAsia="Times New Roman" w:hAnsi="Times New Roman"/>
    </w:rPr>
  </w:style>
  <w:style w:type="character" w:customStyle="1" w:styleId="Absatz-Standardschriftart1">
    <w:name w:val="Absatz-Standardschriftart1"/>
    <w:rsid w:val="007272BE"/>
    <w:rPr>
      <w:rFonts w:ascii="Times New Roman" w:eastAsia="Times New Roman" w:hAnsi="Times New Roman"/>
    </w:rPr>
  </w:style>
  <w:style w:type="character" w:customStyle="1" w:styleId="WW-Absatz-Standardschriftart">
    <w:name w:val="WW-Absatz-Standardschriftart"/>
    <w:rsid w:val="007272BE"/>
    <w:rPr>
      <w:rFonts w:ascii="Times New Roman" w:eastAsia="Times New Roman" w:hAnsi="Times New Roman"/>
    </w:rPr>
  </w:style>
  <w:style w:type="character" w:customStyle="1" w:styleId="WW8Num1z0">
    <w:name w:val="WW8Num1z0"/>
    <w:rsid w:val="007272BE"/>
    <w:rPr>
      <w:rFonts w:ascii="Symbol" w:eastAsia="Times New Roman" w:hAnsi="Symbol"/>
    </w:rPr>
  </w:style>
  <w:style w:type="character" w:customStyle="1" w:styleId="WW-Absatz-Standardschriftart1">
    <w:name w:val="WW-Absatz-Standardschriftart1"/>
    <w:rsid w:val="007272BE"/>
    <w:rPr>
      <w:rFonts w:ascii="Times New Roman" w:eastAsia="Times New Roman" w:hAnsi="Times New Roman"/>
    </w:rPr>
  </w:style>
  <w:style w:type="character" w:customStyle="1" w:styleId="WW-Absatz-Standardschriftart11">
    <w:name w:val="WW-Absatz-Standardschriftart11"/>
    <w:rsid w:val="007272BE"/>
    <w:rPr>
      <w:rFonts w:ascii="Times New Roman" w:eastAsia="Times New Roman" w:hAnsi="Times New Roman"/>
    </w:rPr>
  </w:style>
  <w:style w:type="character" w:customStyle="1" w:styleId="WW-WW8Num1z0">
    <w:name w:val="WW-WW8Num1z0"/>
    <w:rsid w:val="007272BE"/>
    <w:rPr>
      <w:rFonts w:ascii="Symbol" w:eastAsia="Times New Roman" w:hAnsi="Symbol"/>
    </w:rPr>
  </w:style>
  <w:style w:type="character" w:customStyle="1" w:styleId="WW-Absatz-Standardschriftart111">
    <w:name w:val="WW-Absatz-Standardschriftart111"/>
    <w:rsid w:val="007272BE"/>
    <w:rPr>
      <w:rFonts w:ascii="Times New Roman" w:eastAsia="Times New Roman" w:hAnsi="Times New Roman"/>
    </w:rPr>
  </w:style>
  <w:style w:type="character" w:customStyle="1" w:styleId="WW8Num2z0">
    <w:name w:val="WW8Num2z0"/>
    <w:rsid w:val="007272BE"/>
    <w:rPr>
      <w:rFonts w:ascii="Symbol" w:eastAsia="Times New Roman" w:hAnsi="Symbol"/>
    </w:rPr>
  </w:style>
  <w:style w:type="character" w:customStyle="1" w:styleId="WW8Num2z1">
    <w:name w:val="WW8Num2z1"/>
    <w:rsid w:val="007272BE"/>
    <w:rPr>
      <w:rFonts w:ascii="Courier New" w:eastAsia="Times New Roman" w:hAnsi="Courier New"/>
    </w:rPr>
  </w:style>
  <w:style w:type="character" w:customStyle="1" w:styleId="WW8Num2z2">
    <w:name w:val="WW8Num2z2"/>
    <w:rsid w:val="007272BE"/>
    <w:rPr>
      <w:rFonts w:ascii="Wingdings" w:eastAsia="Times New Roman" w:hAnsi="Wingdings"/>
    </w:rPr>
  </w:style>
  <w:style w:type="character" w:customStyle="1" w:styleId="WW-Absatz-Standardschriftart1111">
    <w:name w:val="WW-Absatz-Standardschriftart1111"/>
    <w:rsid w:val="007272BE"/>
    <w:rPr>
      <w:rFonts w:ascii="Times New Roman" w:eastAsia="Times New Roman" w:hAnsi="Times New Roman"/>
    </w:rPr>
  </w:style>
  <w:style w:type="character" w:styleId="Hyperlink">
    <w:name w:val="Hyperlink"/>
    <w:rsid w:val="007272BE"/>
    <w:rPr>
      <w:rFonts w:ascii="Times New Roman" w:eastAsia="Times New Roman" w:hAnsi="Times New Roman"/>
      <w:color w:val="0000FF"/>
      <w:u w:val="single"/>
    </w:rPr>
  </w:style>
  <w:style w:type="character" w:customStyle="1" w:styleId="text">
    <w:name w:val="text"/>
    <w:rsid w:val="007272BE"/>
    <w:rPr>
      <w:rFonts w:ascii="Times New Roman" w:eastAsia="Times New Roman" w:hAnsi="Times New Roman"/>
    </w:rPr>
  </w:style>
  <w:style w:type="character" w:customStyle="1" w:styleId="news2">
    <w:name w:val="news2"/>
    <w:rsid w:val="007272BE"/>
    <w:rPr>
      <w:rFonts w:ascii="Times New Roman" w:eastAsia="Times New Roman" w:hAnsi="Times New Roman"/>
    </w:rPr>
  </w:style>
  <w:style w:type="character" w:styleId="Seitenzahl">
    <w:name w:val="page number"/>
    <w:rsid w:val="007272BE"/>
    <w:rPr>
      <w:rFonts w:ascii="Times New Roman" w:eastAsia="Times New Roman" w:hAnsi="Times New Roman"/>
    </w:rPr>
  </w:style>
  <w:style w:type="character" w:styleId="BesuchterLink">
    <w:name w:val="FollowedHyperlink"/>
    <w:rsid w:val="007272BE"/>
    <w:rPr>
      <w:rFonts w:ascii="Times New Roman" w:eastAsia="Times New Roman" w:hAnsi="Times New Roman"/>
      <w:color w:val="800080"/>
      <w:u w:val="single"/>
    </w:rPr>
  </w:style>
  <w:style w:type="character" w:customStyle="1" w:styleId="hyperlinks">
    <w:name w:val="hyperlinks"/>
    <w:rsid w:val="007272BE"/>
    <w:rPr>
      <w:rFonts w:ascii="Times New Roman" w:eastAsia="Times New Roman" w:hAnsi="Times New Roman"/>
    </w:rPr>
  </w:style>
  <w:style w:type="character" w:customStyle="1" w:styleId="TextkrperZchn">
    <w:name w:val="Textkörper Zchn"/>
    <w:rsid w:val="007272BE"/>
    <w:rPr>
      <w:rFonts w:ascii="Arial" w:eastAsia="Times New Roman" w:hAnsi="Arial"/>
      <w:b/>
      <w:bCs/>
      <w:sz w:val="24"/>
      <w:szCs w:val="24"/>
    </w:rPr>
  </w:style>
  <w:style w:type="character" w:styleId="Fett">
    <w:name w:val="Strong"/>
    <w:uiPriority w:val="22"/>
    <w:qFormat/>
    <w:rsid w:val="007272BE"/>
    <w:rPr>
      <w:rFonts w:ascii="Times New Roman" w:eastAsia="Times New Roman" w:hAnsi="Times New Roman"/>
      <w:b/>
      <w:bCs/>
    </w:rPr>
  </w:style>
  <w:style w:type="character" w:customStyle="1" w:styleId="HTMLVorformatiertZchn">
    <w:name w:val="HTML Vorformatiert Zchn"/>
    <w:rsid w:val="007272BE"/>
    <w:rPr>
      <w:rFonts w:ascii="Courier New" w:eastAsia="Times New Roman" w:hAnsi="Courier New" w:cs="Courier New"/>
    </w:rPr>
  </w:style>
  <w:style w:type="character" w:customStyle="1" w:styleId="FuzeileZchn">
    <w:name w:val="Fußzeile Zchn"/>
    <w:rsid w:val="007272BE"/>
    <w:rPr>
      <w:rFonts w:ascii="Times New Roman" w:eastAsia="Times New Roman" w:hAnsi="Times New Roman"/>
      <w:sz w:val="24"/>
      <w:szCs w:val="24"/>
    </w:rPr>
  </w:style>
  <w:style w:type="character" w:customStyle="1" w:styleId="SprechblasentextZchn">
    <w:name w:val="Sprechblasentext Zchn"/>
    <w:rsid w:val="007272BE"/>
    <w:rPr>
      <w:rFonts w:ascii="Tahoma" w:eastAsia="Times New Roman" w:hAnsi="Tahoma" w:cs="Tahoma"/>
      <w:sz w:val="16"/>
      <w:szCs w:val="16"/>
    </w:rPr>
  </w:style>
  <w:style w:type="paragraph" w:customStyle="1" w:styleId="berschrift">
    <w:name w:val="Überschrift"/>
    <w:basedOn w:val="Standard"/>
    <w:next w:val="Textkrper"/>
    <w:rsid w:val="007272BE"/>
    <w:pPr>
      <w:keepNext/>
      <w:spacing w:before="240" w:after="120"/>
    </w:pPr>
    <w:rPr>
      <w:rFonts w:ascii="Arial" w:eastAsia="Lucida Sans Unicode" w:hAnsi="Arial" w:cs="Tahoma"/>
      <w:sz w:val="28"/>
      <w:szCs w:val="28"/>
    </w:rPr>
  </w:style>
  <w:style w:type="paragraph" w:styleId="Textkrper">
    <w:name w:val="Body Text"/>
    <w:basedOn w:val="Standard"/>
    <w:rsid w:val="007272BE"/>
    <w:pPr>
      <w:spacing w:line="360" w:lineRule="atLeast"/>
      <w:jc w:val="both"/>
    </w:pPr>
    <w:rPr>
      <w:rFonts w:ascii="Arial" w:hAnsi="Arial"/>
      <w:b/>
      <w:bCs/>
    </w:rPr>
  </w:style>
  <w:style w:type="paragraph" w:styleId="Liste">
    <w:name w:val="List"/>
    <w:basedOn w:val="Textkrper"/>
    <w:rsid w:val="007272BE"/>
    <w:rPr>
      <w:rFonts w:ascii="Times New Roman" w:hAnsi="Times New Roman" w:cs="Tahoma"/>
    </w:rPr>
  </w:style>
  <w:style w:type="paragraph" w:styleId="Beschriftung">
    <w:name w:val="caption"/>
    <w:basedOn w:val="Standard"/>
    <w:qFormat/>
    <w:rsid w:val="007272BE"/>
    <w:pPr>
      <w:suppressLineNumbers/>
      <w:spacing w:before="120" w:after="120"/>
    </w:pPr>
    <w:rPr>
      <w:rFonts w:cs="Mangal"/>
      <w:i/>
      <w:iCs/>
    </w:rPr>
  </w:style>
  <w:style w:type="paragraph" w:customStyle="1" w:styleId="Verzeichnis">
    <w:name w:val="Verzeichnis"/>
    <w:basedOn w:val="Standard"/>
    <w:rsid w:val="007272BE"/>
    <w:pPr>
      <w:suppressLineNumbers/>
    </w:pPr>
    <w:rPr>
      <w:rFonts w:cs="Tahoma"/>
    </w:rPr>
  </w:style>
  <w:style w:type="paragraph" w:customStyle="1" w:styleId="Beschriftung3">
    <w:name w:val="Beschriftung3"/>
    <w:basedOn w:val="Standard"/>
    <w:rsid w:val="007272BE"/>
    <w:pPr>
      <w:suppressLineNumbers/>
      <w:spacing w:before="120" w:after="120"/>
    </w:pPr>
    <w:rPr>
      <w:rFonts w:cs="Tahoma"/>
      <w:i/>
      <w:iCs/>
    </w:rPr>
  </w:style>
  <w:style w:type="paragraph" w:customStyle="1" w:styleId="Beschriftung2">
    <w:name w:val="Beschriftung2"/>
    <w:basedOn w:val="Standard"/>
    <w:rsid w:val="007272BE"/>
    <w:pPr>
      <w:suppressLineNumbers/>
      <w:spacing w:before="120" w:after="120"/>
    </w:pPr>
    <w:rPr>
      <w:rFonts w:cs="Tahoma"/>
      <w:i/>
      <w:iCs/>
    </w:rPr>
  </w:style>
  <w:style w:type="paragraph" w:customStyle="1" w:styleId="Beschriftung1">
    <w:name w:val="Beschriftung1"/>
    <w:basedOn w:val="Standard"/>
    <w:rsid w:val="007272BE"/>
    <w:pPr>
      <w:suppressLineNumbers/>
      <w:spacing w:before="120" w:after="120"/>
    </w:pPr>
    <w:rPr>
      <w:rFonts w:cs="Tahoma"/>
      <w:i/>
      <w:iCs/>
      <w:sz w:val="20"/>
      <w:szCs w:val="20"/>
    </w:rPr>
  </w:style>
  <w:style w:type="paragraph" w:customStyle="1" w:styleId="WW-Beschriftung">
    <w:name w:val="WW-Beschriftung"/>
    <w:basedOn w:val="Standard"/>
    <w:rsid w:val="007272BE"/>
    <w:pPr>
      <w:suppressLineNumbers/>
      <w:spacing w:before="120" w:after="120"/>
    </w:pPr>
    <w:rPr>
      <w:rFonts w:cs="Tahoma"/>
      <w:i/>
      <w:iCs/>
      <w:sz w:val="20"/>
      <w:szCs w:val="20"/>
    </w:rPr>
  </w:style>
  <w:style w:type="paragraph" w:customStyle="1" w:styleId="WW-Verzeichnis">
    <w:name w:val="WW-Verzeichnis"/>
    <w:basedOn w:val="Standard"/>
    <w:rsid w:val="007272BE"/>
    <w:pPr>
      <w:suppressLineNumbers/>
    </w:pPr>
    <w:rPr>
      <w:rFonts w:cs="Tahoma"/>
    </w:rPr>
  </w:style>
  <w:style w:type="paragraph" w:customStyle="1" w:styleId="WW-berschrift">
    <w:name w:val="WW-Überschrift"/>
    <w:basedOn w:val="Standard"/>
    <w:next w:val="Textkrper"/>
    <w:rsid w:val="007272BE"/>
    <w:pPr>
      <w:keepNext/>
      <w:spacing w:before="240" w:after="120"/>
    </w:pPr>
    <w:rPr>
      <w:rFonts w:ascii="Arial" w:eastAsia="Lucida Sans Unicode" w:hAnsi="Arial" w:cs="Tahoma"/>
      <w:sz w:val="28"/>
      <w:szCs w:val="28"/>
    </w:rPr>
  </w:style>
  <w:style w:type="paragraph" w:customStyle="1" w:styleId="WW-Beschriftung1">
    <w:name w:val="WW-Beschriftung1"/>
    <w:basedOn w:val="Standard"/>
    <w:rsid w:val="007272BE"/>
    <w:pPr>
      <w:suppressLineNumbers/>
      <w:spacing w:before="120" w:after="120"/>
    </w:pPr>
    <w:rPr>
      <w:rFonts w:cs="Tahoma"/>
      <w:i/>
      <w:iCs/>
      <w:sz w:val="20"/>
      <w:szCs w:val="20"/>
    </w:rPr>
  </w:style>
  <w:style w:type="paragraph" w:customStyle="1" w:styleId="WW-Verzeichnis1">
    <w:name w:val="WW-Verzeichnis1"/>
    <w:basedOn w:val="Standard"/>
    <w:rsid w:val="007272BE"/>
    <w:pPr>
      <w:suppressLineNumbers/>
    </w:pPr>
    <w:rPr>
      <w:rFonts w:cs="Tahoma"/>
    </w:rPr>
  </w:style>
  <w:style w:type="paragraph" w:customStyle="1" w:styleId="WW-berschrift1">
    <w:name w:val="WW-Überschrift1"/>
    <w:basedOn w:val="Standard"/>
    <w:next w:val="Textkrper"/>
    <w:rsid w:val="007272BE"/>
    <w:pPr>
      <w:keepNext/>
      <w:spacing w:before="240" w:after="120"/>
    </w:pPr>
    <w:rPr>
      <w:rFonts w:ascii="Arial" w:eastAsia="Lucida Sans Unicode" w:hAnsi="Arial" w:cs="Tahoma"/>
      <w:sz w:val="28"/>
      <w:szCs w:val="28"/>
    </w:rPr>
  </w:style>
  <w:style w:type="paragraph" w:styleId="Kopfzeile">
    <w:name w:val="header"/>
    <w:basedOn w:val="Standard"/>
    <w:link w:val="KopfzeileZchn"/>
    <w:rsid w:val="007272BE"/>
    <w:pPr>
      <w:tabs>
        <w:tab w:val="center" w:pos="4536"/>
        <w:tab w:val="right" w:pos="9072"/>
      </w:tabs>
    </w:pPr>
    <w:rPr>
      <w:rFonts w:ascii="Arial" w:hAnsi="Arial"/>
      <w:sz w:val="22"/>
    </w:rPr>
  </w:style>
  <w:style w:type="paragraph" w:customStyle="1" w:styleId="WW-Textkrper2">
    <w:name w:val="WW-Textkörper 2"/>
    <w:basedOn w:val="Standard"/>
    <w:rsid w:val="007272BE"/>
    <w:pPr>
      <w:spacing w:line="400" w:lineRule="exact"/>
      <w:jc w:val="both"/>
    </w:pPr>
    <w:rPr>
      <w:rFonts w:ascii="Arial" w:hAnsi="Arial" w:cs="Arial"/>
      <w:sz w:val="28"/>
    </w:rPr>
  </w:style>
  <w:style w:type="paragraph" w:customStyle="1" w:styleId="WW-Textkrper3">
    <w:name w:val="WW-Textkörper 3"/>
    <w:basedOn w:val="Standard"/>
    <w:rsid w:val="007272BE"/>
    <w:rPr>
      <w:rFonts w:ascii="Arial" w:hAnsi="Arial" w:cs="Arial"/>
      <w:b/>
      <w:bCs/>
      <w:sz w:val="40"/>
    </w:rPr>
  </w:style>
  <w:style w:type="paragraph" w:customStyle="1" w:styleId="Textkrper21">
    <w:name w:val="Textkörper 21"/>
    <w:basedOn w:val="Standard"/>
    <w:rsid w:val="007272BE"/>
    <w:pPr>
      <w:spacing w:line="400" w:lineRule="exact"/>
      <w:jc w:val="both"/>
    </w:pPr>
    <w:rPr>
      <w:rFonts w:ascii="Arial" w:hAnsi="Arial" w:cs="Arial"/>
      <w:i/>
    </w:rPr>
  </w:style>
  <w:style w:type="paragraph" w:styleId="Fuzeile">
    <w:name w:val="footer"/>
    <w:basedOn w:val="Standard"/>
    <w:rsid w:val="007272BE"/>
    <w:pPr>
      <w:tabs>
        <w:tab w:val="center" w:pos="4536"/>
        <w:tab w:val="right" w:pos="9072"/>
      </w:tabs>
    </w:pPr>
  </w:style>
  <w:style w:type="paragraph" w:customStyle="1" w:styleId="Textkrper31">
    <w:name w:val="Textkörper 31"/>
    <w:basedOn w:val="Standard"/>
    <w:rsid w:val="007272BE"/>
    <w:pPr>
      <w:spacing w:line="400" w:lineRule="exact"/>
    </w:pPr>
    <w:rPr>
      <w:rFonts w:ascii="Arial" w:hAnsi="Arial" w:cs="Arial"/>
      <w:i/>
      <w:iCs/>
    </w:rPr>
  </w:style>
  <w:style w:type="paragraph" w:customStyle="1" w:styleId="Rahmeninhalt">
    <w:name w:val="Rahmeninhalt"/>
    <w:basedOn w:val="Textkrper"/>
    <w:rsid w:val="007272BE"/>
    <w:rPr>
      <w:rFonts w:ascii="Times New Roman" w:hAnsi="Times New Roman"/>
    </w:rPr>
  </w:style>
  <w:style w:type="paragraph" w:styleId="HTMLVorformatiert">
    <w:name w:val="HTML Preformatted"/>
    <w:basedOn w:val="Standard"/>
    <w:rsid w:val="00727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rsid w:val="007272BE"/>
    <w:pPr>
      <w:suppressAutoHyphens w:val="0"/>
      <w:spacing w:before="280" w:after="280"/>
    </w:pPr>
  </w:style>
  <w:style w:type="paragraph" w:styleId="Sprechblasentext">
    <w:name w:val="Balloon Text"/>
    <w:basedOn w:val="Standard"/>
    <w:rsid w:val="007272BE"/>
    <w:rPr>
      <w:rFonts w:ascii="Tahoma" w:hAnsi="Tahoma" w:cs="Tahoma"/>
      <w:sz w:val="16"/>
      <w:szCs w:val="16"/>
    </w:rPr>
  </w:style>
  <w:style w:type="character" w:styleId="Kommentarzeichen">
    <w:name w:val="annotation reference"/>
    <w:rsid w:val="007272BE"/>
    <w:rPr>
      <w:rFonts w:ascii="Times New Roman" w:eastAsia="Times New Roman" w:hAnsi="Times New Roman"/>
      <w:sz w:val="16"/>
      <w:szCs w:val="16"/>
    </w:rPr>
  </w:style>
  <w:style w:type="paragraph" w:styleId="Kommentartext">
    <w:name w:val="annotation text"/>
    <w:basedOn w:val="Standard"/>
    <w:link w:val="KommentartextZchn"/>
    <w:rsid w:val="007272BE"/>
    <w:rPr>
      <w:sz w:val="20"/>
      <w:szCs w:val="20"/>
    </w:rPr>
  </w:style>
  <w:style w:type="character" w:customStyle="1" w:styleId="KommentartextZchn">
    <w:name w:val="Kommentartext Zchn"/>
    <w:link w:val="Kommentartext"/>
    <w:rsid w:val="007272BE"/>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sid w:val="007272BE"/>
    <w:rPr>
      <w:b/>
      <w:bCs/>
    </w:rPr>
  </w:style>
  <w:style w:type="character" w:customStyle="1" w:styleId="KommentarthemaZchn">
    <w:name w:val="Kommentarthema Zchn"/>
    <w:link w:val="Kommentarthema"/>
    <w:rsid w:val="007272BE"/>
    <w:rPr>
      <w:rFonts w:ascii="Times New Roman" w:eastAsia="Times New Roman" w:hAnsi="Times New Roman"/>
      <w:b/>
      <w:bCs/>
      <w:lang w:val="de-DE" w:eastAsia="ar-SA"/>
    </w:rPr>
  </w:style>
  <w:style w:type="character" w:styleId="Hervorhebung">
    <w:name w:val="Emphasis"/>
    <w:qFormat/>
    <w:rsid w:val="007272BE"/>
    <w:rPr>
      <w:rFonts w:ascii="Times New Roman" w:eastAsia="Times New Roman" w:hAnsi="Times New Roman"/>
      <w:i/>
      <w:iCs/>
    </w:rPr>
  </w:style>
  <w:style w:type="table" w:styleId="Tabellenraster">
    <w:name w:val="Table Grid"/>
    <w:basedOn w:val="NormaleTabelle"/>
    <w:rsid w:val="00727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184964"/>
    <w:rPr>
      <w:color w:val="2B579A"/>
      <w:shd w:val="clear" w:color="auto" w:fill="E6E6E6"/>
    </w:rPr>
  </w:style>
  <w:style w:type="character" w:customStyle="1" w:styleId="st">
    <w:name w:val="st"/>
    <w:basedOn w:val="Absatz-Standardschriftart"/>
    <w:rsid w:val="00E22039"/>
  </w:style>
  <w:style w:type="character" w:customStyle="1" w:styleId="NichtaufgelsteErwhnung1">
    <w:name w:val="Nicht aufgelöste Erwähnung1"/>
    <w:basedOn w:val="Absatz-Standardschriftart"/>
    <w:uiPriority w:val="99"/>
    <w:semiHidden/>
    <w:unhideWhenUsed/>
    <w:rsid w:val="00236555"/>
    <w:rPr>
      <w:color w:val="808080"/>
      <w:shd w:val="clear" w:color="auto" w:fill="E6E6E6"/>
    </w:rPr>
  </w:style>
  <w:style w:type="character" w:customStyle="1" w:styleId="Erwhnung2">
    <w:name w:val="Erwähnung2"/>
    <w:basedOn w:val="Absatz-Standardschriftart"/>
    <w:uiPriority w:val="99"/>
    <w:semiHidden/>
    <w:unhideWhenUsed/>
    <w:rsid w:val="006020FD"/>
    <w:rPr>
      <w:color w:val="2B579A"/>
      <w:shd w:val="clear" w:color="auto" w:fill="E6E6E6"/>
    </w:rPr>
  </w:style>
  <w:style w:type="character" w:customStyle="1" w:styleId="NichtaufgelsteErwhnung2">
    <w:name w:val="Nicht aufgelöste Erwähnung2"/>
    <w:basedOn w:val="Absatz-Standardschriftart"/>
    <w:uiPriority w:val="99"/>
    <w:semiHidden/>
    <w:unhideWhenUsed/>
    <w:rsid w:val="002D6D1B"/>
    <w:rPr>
      <w:color w:val="605E5C"/>
      <w:shd w:val="clear" w:color="auto" w:fill="E1DFDD"/>
    </w:rPr>
  </w:style>
  <w:style w:type="paragraph" w:styleId="berarbeitung">
    <w:name w:val="Revision"/>
    <w:hidden/>
    <w:uiPriority w:val="99"/>
    <w:semiHidden/>
    <w:rsid w:val="0069304A"/>
    <w:rPr>
      <w:sz w:val="24"/>
      <w:szCs w:val="24"/>
      <w:lang w:eastAsia="ar-SA"/>
    </w:rPr>
  </w:style>
  <w:style w:type="paragraph" w:styleId="Funotentext">
    <w:name w:val="footnote text"/>
    <w:basedOn w:val="Standard"/>
    <w:link w:val="FunotentextZchn"/>
    <w:uiPriority w:val="99"/>
    <w:semiHidden/>
    <w:unhideWhenUsed/>
    <w:rsid w:val="008E30A1"/>
    <w:rPr>
      <w:sz w:val="20"/>
      <w:szCs w:val="20"/>
    </w:rPr>
  </w:style>
  <w:style w:type="character" w:customStyle="1" w:styleId="FunotentextZchn">
    <w:name w:val="Fußnotentext Zchn"/>
    <w:basedOn w:val="Absatz-Standardschriftart"/>
    <w:link w:val="Funotentext"/>
    <w:uiPriority w:val="99"/>
    <w:semiHidden/>
    <w:rsid w:val="008E30A1"/>
    <w:rPr>
      <w:lang w:eastAsia="ar-SA"/>
    </w:rPr>
  </w:style>
  <w:style w:type="character" w:styleId="Funotenzeichen">
    <w:name w:val="footnote reference"/>
    <w:basedOn w:val="Absatz-Standardschriftart"/>
    <w:uiPriority w:val="99"/>
    <w:semiHidden/>
    <w:unhideWhenUsed/>
    <w:rsid w:val="008E30A1"/>
    <w:rPr>
      <w:vertAlign w:val="superscript"/>
    </w:rPr>
  </w:style>
  <w:style w:type="character" w:styleId="NichtaufgelsteErwhnung">
    <w:name w:val="Unresolved Mention"/>
    <w:basedOn w:val="Absatz-Standardschriftart"/>
    <w:uiPriority w:val="99"/>
    <w:semiHidden/>
    <w:unhideWhenUsed/>
    <w:rsid w:val="008E30A1"/>
    <w:rPr>
      <w:color w:val="605E5C"/>
      <w:shd w:val="clear" w:color="auto" w:fill="E1DFDD"/>
    </w:rPr>
  </w:style>
  <w:style w:type="paragraph" w:styleId="Endnotentext">
    <w:name w:val="endnote text"/>
    <w:basedOn w:val="Standard"/>
    <w:link w:val="EndnotentextZchn"/>
    <w:uiPriority w:val="99"/>
    <w:semiHidden/>
    <w:unhideWhenUsed/>
    <w:rsid w:val="00BF32CE"/>
    <w:rPr>
      <w:sz w:val="20"/>
      <w:szCs w:val="20"/>
    </w:rPr>
  </w:style>
  <w:style w:type="character" w:customStyle="1" w:styleId="EndnotentextZchn">
    <w:name w:val="Endnotentext Zchn"/>
    <w:basedOn w:val="Absatz-Standardschriftart"/>
    <w:link w:val="Endnotentext"/>
    <w:uiPriority w:val="99"/>
    <w:semiHidden/>
    <w:rsid w:val="00BF32CE"/>
    <w:rPr>
      <w:lang w:eastAsia="ar-SA"/>
    </w:rPr>
  </w:style>
  <w:style w:type="character" w:styleId="Endnotenzeichen">
    <w:name w:val="endnote reference"/>
    <w:basedOn w:val="Absatz-Standardschriftart"/>
    <w:uiPriority w:val="99"/>
    <w:semiHidden/>
    <w:unhideWhenUsed/>
    <w:rsid w:val="00BF3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7756">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41061">
      <w:bodyDiv w:val="1"/>
      <w:marLeft w:val="0"/>
      <w:marRight w:val="0"/>
      <w:marTop w:val="0"/>
      <w:marBottom w:val="0"/>
      <w:divBdr>
        <w:top w:val="none" w:sz="0" w:space="0" w:color="auto"/>
        <w:left w:val="none" w:sz="0" w:space="0" w:color="auto"/>
        <w:bottom w:val="none" w:sz="0" w:space="0" w:color="auto"/>
        <w:right w:val="none" w:sz="0" w:space="0" w:color="auto"/>
      </w:divBdr>
    </w:div>
    <w:div w:id="640958393">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49275109">
      <w:bodyDiv w:val="1"/>
      <w:marLeft w:val="0"/>
      <w:marRight w:val="0"/>
      <w:marTop w:val="0"/>
      <w:marBottom w:val="0"/>
      <w:divBdr>
        <w:top w:val="none" w:sz="0" w:space="0" w:color="auto"/>
        <w:left w:val="none" w:sz="0" w:space="0" w:color="auto"/>
        <w:bottom w:val="none" w:sz="0" w:space="0" w:color="auto"/>
        <w:right w:val="none" w:sz="0" w:space="0" w:color="auto"/>
      </w:divBdr>
      <w:divsChild>
        <w:div w:id="175311801">
          <w:marLeft w:val="0"/>
          <w:marRight w:val="0"/>
          <w:marTop w:val="0"/>
          <w:marBottom w:val="0"/>
          <w:divBdr>
            <w:top w:val="none" w:sz="0" w:space="0" w:color="auto"/>
            <w:left w:val="none" w:sz="0" w:space="0" w:color="auto"/>
            <w:bottom w:val="none" w:sz="0" w:space="0" w:color="auto"/>
            <w:right w:val="none" w:sz="0" w:space="0" w:color="auto"/>
          </w:divBdr>
        </w:div>
        <w:div w:id="255945552">
          <w:marLeft w:val="0"/>
          <w:marRight w:val="0"/>
          <w:marTop w:val="0"/>
          <w:marBottom w:val="0"/>
          <w:divBdr>
            <w:top w:val="none" w:sz="0" w:space="0" w:color="auto"/>
            <w:left w:val="none" w:sz="0" w:space="0" w:color="auto"/>
            <w:bottom w:val="none" w:sz="0" w:space="0" w:color="auto"/>
            <w:right w:val="none" w:sz="0" w:space="0" w:color="auto"/>
          </w:divBdr>
        </w:div>
        <w:div w:id="878319640">
          <w:marLeft w:val="0"/>
          <w:marRight w:val="0"/>
          <w:marTop w:val="0"/>
          <w:marBottom w:val="0"/>
          <w:divBdr>
            <w:top w:val="none" w:sz="0" w:space="0" w:color="auto"/>
            <w:left w:val="none" w:sz="0" w:space="0" w:color="auto"/>
            <w:bottom w:val="none" w:sz="0" w:space="0" w:color="auto"/>
            <w:right w:val="none" w:sz="0" w:space="0" w:color="auto"/>
          </w:divBdr>
        </w:div>
        <w:div w:id="1751657543">
          <w:marLeft w:val="0"/>
          <w:marRight w:val="0"/>
          <w:marTop w:val="0"/>
          <w:marBottom w:val="0"/>
          <w:divBdr>
            <w:top w:val="none" w:sz="0" w:space="0" w:color="auto"/>
            <w:left w:val="none" w:sz="0" w:space="0" w:color="auto"/>
            <w:bottom w:val="none" w:sz="0" w:space="0" w:color="auto"/>
            <w:right w:val="none" w:sz="0" w:space="0" w:color="auto"/>
          </w:divBdr>
        </w:div>
        <w:div w:id="1921018484">
          <w:marLeft w:val="0"/>
          <w:marRight w:val="0"/>
          <w:marTop w:val="0"/>
          <w:marBottom w:val="0"/>
          <w:divBdr>
            <w:top w:val="none" w:sz="0" w:space="0" w:color="auto"/>
            <w:left w:val="none" w:sz="0" w:space="0" w:color="auto"/>
            <w:bottom w:val="none" w:sz="0" w:space="0" w:color="auto"/>
            <w:right w:val="none" w:sz="0" w:space="0" w:color="auto"/>
          </w:divBdr>
        </w:div>
      </w:divsChild>
    </w:div>
    <w:div w:id="752894076">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29902445">
      <w:bodyDiv w:val="1"/>
      <w:marLeft w:val="0"/>
      <w:marRight w:val="0"/>
      <w:marTop w:val="0"/>
      <w:marBottom w:val="0"/>
      <w:divBdr>
        <w:top w:val="none" w:sz="0" w:space="0" w:color="auto"/>
        <w:left w:val="none" w:sz="0" w:space="0" w:color="auto"/>
        <w:bottom w:val="none" w:sz="0" w:space="0" w:color="auto"/>
        <w:right w:val="none" w:sz="0" w:space="0" w:color="auto"/>
      </w:divBdr>
    </w:div>
    <w:div w:id="890921401">
      <w:bodyDiv w:val="1"/>
      <w:marLeft w:val="0"/>
      <w:marRight w:val="0"/>
      <w:marTop w:val="0"/>
      <w:marBottom w:val="0"/>
      <w:divBdr>
        <w:top w:val="none" w:sz="0" w:space="0" w:color="auto"/>
        <w:left w:val="none" w:sz="0" w:space="0" w:color="auto"/>
        <w:bottom w:val="none" w:sz="0" w:space="0" w:color="auto"/>
        <w:right w:val="none" w:sz="0" w:space="0" w:color="auto"/>
      </w:divBdr>
    </w:div>
    <w:div w:id="951086836">
      <w:bodyDiv w:val="1"/>
      <w:marLeft w:val="0"/>
      <w:marRight w:val="0"/>
      <w:marTop w:val="0"/>
      <w:marBottom w:val="0"/>
      <w:divBdr>
        <w:top w:val="none" w:sz="0" w:space="0" w:color="auto"/>
        <w:left w:val="none" w:sz="0" w:space="0" w:color="auto"/>
        <w:bottom w:val="none" w:sz="0" w:space="0" w:color="auto"/>
        <w:right w:val="none" w:sz="0" w:space="0" w:color="auto"/>
      </w:divBdr>
    </w:div>
    <w:div w:id="951665938">
      <w:bodyDiv w:val="1"/>
      <w:marLeft w:val="0"/>
      <w:marRight w:val="0"/>
      <w:marTop w:val="0"/>
      <w:marBottom w:val="0"/>
      <w:divBdr>
        <w:top w:val="none" w:sz="0" w:space="0" w:color="auto"/>
        <w:left w:val="none" w:sz="0" w:space="0" w:color="auto"/>
        <w:bottom w:val="none" w:sz="0" w:space="0" w:color="auto"/>
        <w:right w:val="none" w:sz="0" w:space="0" w:color="auto"/>
      </w:divBdr>
    </w:div>
    <w:div w:id="994799270">
      <w:bodyDiv w:val="1"/>
      <w:marLeft w:val="0"/>
      <w:marRight w:val="0"/>
      <w:marTop w:val="0"/>
      <w:marBottom w:val="0"/>
      <w:divBdr>
        <w:top w:val="none" w:sz="0" w:space="0" w:color="auto"/>
        <w:left w:val="none" w:sz="0" w:space="0" w:color="auto"/>
        <w:bottom w:val="none" w:sz="0" w:space="0" w:color="auto"/>
        <w:right w:val="none" w:sz="0" w:space="0" w:color="auto"/>
      </w:divBdr>
    </w:div>
    <w:div w:id="1036538345">
      <w:bodyDiv w:val="1"/>
      <w:marLeft w:val="0"/>
      <w:marRight w:val="0"/>
      <w:marTop w:val="0"/>
      <w:marBottom w:val="0"/>
      <w:divBdr>
        <w:top w:val="none" w:sz="0" w:space="0" w:color="auto"/>
        <w:left w:val="none" w:sz="0" w:space="0" w:color="auto"/>
        <w:bottom w:val="none" w:sz="0" w:space="0" w:color="auto"/>
        <w:right w:val="none" w:sz="0" w:space="0" w:color="auto"/>
      </w:divBdr>
    </w:div>
    <w:div w:id="1231697757">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2805758">
      <w:bodyDiv w:val="1"/>
      <w:marLeft w:val="0"/>
      <w:marRight w:val="0"/>
      <w:marTop w:val="0"/>
      <w:marBottom w:val="0"/>
      <w:divBdr>
        <w:top w:val="none" w:sz="0" w:space="0" w:color="auto"/>
        <w:left w:val="none" w:sz="0" w:space="0" w:color="auto"/>
        <w:bottom w:val="none" w:sz="0" w:space="0" w:color="auto"/>
        <w:right w:val="none" w:sz="0" w:space="0" w:color="auto"/>
      </w:divBdr>
    </w:div>
    <w:div w:id="1449740734">
      <w:bodyDiv w:val="1"/>
      <w:marLeft w:val="0"/>
      <w:marRight w:val="0"/>
      <w:marTop w:val="0"/>
      <w:marBottom w:val="0"/>
      <w:divBdr>
        <w:top w:val="none" w:sz="0" w:space="0" w:color="auto"/>
        <w:left w:val="none" w:sz="0" w:space="0" w:color="auto"/>
        <w:bottom w:val="none" w:sz="0" w:space="0" w:color="auto"/>
        <w:right w:val="none" w:sz="0" w:space="0" w:color="auto"/>
      </w:divBdr>
    </w:div>
    <w:div w:id="1512449674">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583636337">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209709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FF4DA-ACE3-426F-B9BF-93CA8097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1129</Words>
  <Characters>7114</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WindowMaster</vt:lpstr>
      <vt:lpstr>WindowMaster</vt:lpstr>
    </vt:vector>
  </TitlesOfParts>
  <Manager>Kommunikation2B</Manager>
  <Company>www.hanlo.de</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WindowMaster</dc:title>
  <dc:subject/>
  <dc:creator>Mareike Quassowski;Andre Wand</dc:creator>
  <cp:keywords>Presseinformation</cp:keywords>
  <dc:description/>
  <cp:lastModifiedBy>Kerstin Firmenich</cp:lastModifiedBy>
  <cp:revision>18</cp:revision>
  <cp:lastPrinted>2018-10-04T09:08:00Z</cp:lastPrinted>
  <dcterms:created xsi:type="dcterms:W3CDTF">2025-08-27T07:24:00Z</dcterms:created>
  <dcterms:modified xsi:type="dcterms:W3CDTF">2025-09-30T13:02:00Z</dcterms:modified>
</cp:coreProperties>
</file>