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00CC4F" w14:textId="77777777" w:rsidR="00AF08EF" w:rsidRDefault="00AF08EF" w:rsidP="007B6436">
      <w:pPr>
        <w:pStyle w:val="Kopfzeile"/>
        <w:tabs>
          <w:tab w:val="left" w:pos="708"/>
        </w:tabs>
        <w:spacing w:line="400" w:lineRule="exact"/>
        <w:rPr>
          <w:rFonts w:cs="Arial"/>
          <w:color w:val="000000"/>
          <w:sz w:val="20"/>
        </w:rPr>
      </w:pPr>
    </w:p>
    <w:p w14:paraId="5EF3465B" w14:textId="77777777" w:rsidR="00C341DF" w:rsidRDefault="00C341DF" w:rsidP="007B6436">
      <w:pPr>
        <w:pStyle w:val="Kopfzeile"/>
        <w:tabs>
          <w:tab w:val="left" w:pos="708"/>
        </w:tabs>
        <w:spacing w:line="400" w:lineRule="exact"/>
        <w:rPr>
          <w:rFonts w:cs="Arial"/>
          <w:color w:val="000000"/>
          <w:sz w:val="20"/>
        </w:rPr>
      </w:pPr>
    </w:p>
    <w:p w14:paraId="4500158E" w14:textId="77777777" w:rsidR="00C341DF" w:rsidRPr="00EC6F2F" w:rsidRDefault="00C341DF" w:rsidP="007B6436">
      <w:pPr>
        <w:pStyle w:val="Kopfzeile"/>
        <w:tabs>
          <w:tab w:val="left" w:pos="708"/>
        </w:tabs>
        <w:spacing w:line="400" w:lineRule="exact"/>
        <w:rPr>
          <w:rFonts w:cs="Arial"/>
          <w:color w:val="000000"/>
          <w:sz w:val="20"/>
        </w:rPr>
      </w:pPr>
    </w:p>
    <w:p w14:paraId="67AAB2FC" w14:textId="02583B7F" w:rsidR="006C2039" w:rsidRPr="00B514E6" w:rsidRDefault="00FE5011" w:rsidP="00FB61B5">
      <w:pPr>
        <w:pStyle w:val="Kopfzeile"/>
        <w:tabs>
          <w:tab w:val="left" w:pos="708"/>
        </w:tabs>
        <w:spacing w:line="400" w:lineRule="exact"/>
        <w:jc w:val="right"/>
        <w:rPr>
          <w:rFonts w:cs="Arial"/>
          <w:color w:val="000000"/>
          <w:sz w:val="32"/>
          <w:szCs w:val="32"/>
        </w:rPr>
      </w:pPr>
      <w:r>
        <w:rPr>
          <w:rFonts w:cs="Arial"/>
          <w:color w:val="000000"/>
          <w:sz w:val="20"/>
        </w:rPr>
        <w:t>0</w:t>
      </w:r>
      <w:r w:rsidR="00BD5358">
        <w:rPr>
          <w:rFonts w:cs="Arial"/>
          <w:color w:val="000000"/>
          <w:sz w:val="20"/>
        </w:rPr>
        <w:t>3</w:t>
      </w:r>
      <w:r w:rsidR="00F573A9" w:rsidRPr="00B514E6">
        <w:rPr>
          <w:rFonts w:cs="Arial"/>
          <w:color w:val="000000"/>
          <w:sz w:val="20"/>
        </w:rPr>
        <w:t>/</w:t>
      </w:r>
      <w:r w:rsidR="007B56FD" w:rsidRPr="00B514E6">
        <w:rPr>
          <w:rFonts w:cs="Arial"/>
          <w:color w:val="000000"/>
          <w:sz w:val="20"/>
        </w:rPr>
        <w:t>2</w:t>
      </w:r>
      <w:r>
        <w:rPr>
          <w:rFonts w:cs="Arial"/>
          <w:color w:val="000000"/>
          <w:sz w:val="20"/>
        </w:rPr>
        <w:t>6</w:t>
      </w:r>
      <w:r w:rsidR="00A11090" w:rsidRPr="00B514E6">
        <w:rPr>
          <w:rFonts w:cs="Arial"/>
          <w:color w:val="000000"/>
          <w:sz w:val="20"/>
        </w:rPr>
        <w:t>-0</w:t>
      </w:r>
      <w:r w:rsidR="00BD5358">
        <w:rPr>
          <w:rFonts w:cs="Arial"/>
          <w:color w:val="000000"/>
          <w:sz w:val="20"/>
        </w:rPr>
        <w:t>2</w:t>
      </w:r>
    </w:p>
    <w:p w14:paraId="5A133172" w14:textId="77777777" w:rsidR="00E74857" w:rsidRPr="00B514E6" w:rsidRDefault="00E74857" w:rsidP="00E74857">
      <w:pPr>
        <w:rPr>
          <w:rFonts w:ascii="Arial" w:hAnsi="Arial" w:cs="Arial"/>
          <w:b/>
          <w:sz w:val="40"/>
          <w:szCs w:val="40"/>
        </w:rPr>
      </w:pPr>
      <w:bookmarkStart w:id="0" w:name="_Hlk41376743"/>
    </w:p>
    <w:p w14:paraId="45017659" w14:textId="77D36C4D" w:rsidR="008E2879" w:rsidRPr="00B514E6" w:rsidRDefault="009662CF" w:rsidP="00607ED2">
      <w:pPr>
        <w:rPr>
          <w:rFonts w:ascii="Arial" w:hAnsi="Arial" w:cs="Arial"/>
          <w:b/>
          <w:sz w:val="40"/>
          <w:szCs w:val="40"/>
        </w:rPr>
      </w:pPr>
      <w:bookmarkStart w:id="1" w:name="_Hlk182305389"/>
      <w:r>
        <w:rPr>
          <w:rFonts w:ascii="Arial" w:hAnsi="Arial" w:cs="Arial"/>
          <w:b/>
          <w:sz w:val="40"/>
          <w:szCs w:val="40"/>
        </w:rPr>
        <w:t>Von der Inspektion zur Abdichtung</w:t>
      </w:r>
    </w:p>
    <w:p w14:paraId="30315178" w14:textId="77777777" w:rsidR="00607ED2" w:rsidRPr="00B514E6" w:rsidRDefault="00607ED2" w:rsidP="00056EF6">
      <w:pPr>
        <w:tabs>
          <w:tab w:val="left" w:pos="1515"/>
        </w:tabs>
        <w:spacing w:line="360" w:lineRule="auto"/>
        <w:jc w:val="both"/>
        <w:rPr>
          <w:rFonts w:ascii="Arial" w:hAnsi="Arial" w:cs="Arial"/>
          <w:sz w:val="28"/>
          <w:szCs w:val="28"/>
        </w:rPr>
      </w:pPr>
    </w:p>
    <w:p w14:paraId="30A630CF" w14:textId="77777777" w:rsidR="0008606F" w:rsidRDefault="00F03EAB" w:rsidP="00056EF6">
      <w:pPr>
        <w:tabs>
          <w:tab w:val="left" w:pos="1515"/>
        </w:tabs>
        <w:spacing w:line="360" w:lineRule="auto"/>
        <w:jc w:val="both"/>
        <w:rPr>
          <w:rFonts w:ascii="Arial" w:hAnsi="Arial" w:cs="Arial"/>
          <w:sz w:val="28"/>
          <w:szCs w:val="28"/>
        </w:rPr>
      </w:pPr>
      <w:r>
        <w:rPr>
          <w:rFonts w:ascii="Arial" w:hAnsi="Arial" w:cs="Arial"/>
          <w:sz w:val="28"/>
          <w:szCs w:val="28"/>
        </w:rPr>
        <w:t xml:space="preserve">Katec saniert Kanalnetz mit </w:t>
      </w:r>
    </w:p>
    <w:p w14:paraId="078557C4" w14:textId="7BA98026" w:rsidR="00330501" w:rsidRDefault="0008606F" w:rsidP="00056EF6">
      <w:pPr>
        <w:tabs>
          <w:tab w:val="left" w:pos="1515"/>
        </w:tabs>
        <w:spacing w:line="360" w:lineRule="auto"/>
        <w:jc w:val="both"/>
        <w:rPr>
          <w:rFonts w:ascii="Arial" w:hAnsi="Arial" w:cs="Arial"/>
          <w:sz w:val="28"/>
          <w:szCs w:val="28"/>
        </w:rPr>
      </w:pPr>
      <w:r>
        <w:rPr>
          <w:rFonts w:ascii="Arial" w:hAnsi="Arial" w:cs="Arial"/>
          <w:sz w:val="28"/>
          <w:szCs w:val="28"/>
        </w:rPr>
        <w:t>Schlauchliner, Kurzliner und Robotertechnik</w:t>
      </w:r>
    </w:p>
    <w:p w14:paraId="22FC0AEF" w14:textId="77777777" w:rsidR="0008606F" w:rsidRPr="00B514E6" w:rsidRDefault="0008606F" w:rsidP="00056EF6">
      <w:pPr>
        <w:tabs>
          <w:tab w:val="left" w:pos="1515"/>
        </w:tabs>
        <w:spacing w:line="360" w:lineRule="auto"/>
        <w:jc w:val="both"/>
        <w:rPr>
          <w:rFonts w:ascii="Arial" w:hAnsi="Arial" w:cs="Arial"/>
          <w:sz w:val="28"/>
          <w:szCs w:val="28"/>
        </w:rPr>
      </w:pPr>
    </w:p>
    <w:p w14:paraId="60D039D1" w14:textId="258C7A4E" w:rsidR="004507C7" w:rsidRPr="00FF3F15" w:rsidRDefault="00F03EAB" w:rsidP="00812683">
      <w:pPr>
        <w:spacing w:line="360" w:lineRule="auto"/>
        <w:jc w:val="both"/>
        <w:rPr>
          <w:rFonts w:ascii="Arial" w:hAnsi="Arial" w:cs="Arial"/>
          <w:b/>
        </w:rPr>
      </w:pPr>
      <w:r w:rsidRPr="00F03EAB">
        <w:rPr>
          <w:rFonts w:ascii="Arial" w:hAnsi="Arial" w:cs="Arial"/>
          <w:b/>
        </w:rPr>
        <w:t>Risse in der Rohrwand</w:t>
      </w:r>
      <w:r w:rsidR="0099102F">
        <w:rPr>
          <w:rFonts w:ascii="Arial" w:hAnsi="Arial" w:cs="Arial"/>
          <w:b/>
        </w:rPr>
        <w:t xml:space="preserve">, undichte Muffen sowie </w:t>
      </w:r>
      <w:r w:rsidRPr="00F03EAB">
        <w:rPr>
          <w:rFonts w:ascii="Arial" w:hAnsi="Arial" w:cs="Arial"/>
          <w:b/>
        </w:rPr>
        <w:t>Ablagerungen und Hindernisse im Kanalinneren</w:t>
      </w:r>
      <w:r w:rsidR="0099102F">
        <w:rPr>
          <w:rFonts w:ascii="Arial" w:hAnsi="Arial" w:cs="Arial"/>
          <w:b/>
        </w:rPr>
        <w:t xml:space="preserve"> </w:t>
      </w:r>
      <w:r w:rsidRPr="00F03EAB">
        <w:rPr>
          <w:rFonts w:ascii="Arial" w:hAnsi="Arial" w:cs="Arial"/>
          <w:b/>
        </w:rPr>
        <w:t xml:space="preserve">machten eine </w:t>
      </w:r>
      <w:r w:rsidRPr="008F43FF">
        <w:rPr>
          <w:rFonts w:ascii="Arial" w:hAnsi="Arial" w:cs="Arial"/>
          <w:b/>
        </w:rPr>
        <w:t>umfassende Instandsetzung</w:t>
      </w:r>
      <w:r w:rsidRPr="00F03EAB">
        <w:rPr>
          <w:rFonts w:ascii="Arial" w:hAnsi="Arial" w:cs="Arial"/>
          <w:b/>
        </w:rPr>
        <w:t xml:space="preserve"> des Abwassernetzes in </w:t>
      </w:r>
      <w:r w:rsidRPr="00FF3F15">
        <w:rPr>
          <w:rFonts w:ascii="Arial" w:hAnsi="Arial" w:cs="Arial"/>
          <w:b/>
        </w:rPr>
        <w:t>Hecken und Henau (Rheinland-Pfalz) erforderlich. Im Auftrag der Verbandsgemeindewerke Kirchberg setzte Katec</w:t>
      </w:r>
      <w:r w:rsidR="00E23912" w:rsidRPr="00FF3F15">
        <w:rPr>
          <w:rFonts w:ascii="Arial" w:hAnsi="Arial" w:cs="Arial"/>
          <w:b/>
        </w:rPr>
        <w:t xml:space="preserve"> </w:t>
      </w:r>
      <w:r w:rsidR="009A46DC" w:rsidRPr="00FF3F15">
        <w:rPr>
          <w:rFonts w:ascii="Arial" w:hAnsi="Arial" w:cs="Arial"/>
          <w:b/>
        </w:rPr>
        <w:t xml:space="preserve">die Maßnahme </w:t>
      </w:r>
      <w:r w:rsidRPr="00FF3F15">
        <w:rPr>
          <w:rFonts w:ascii="Arial" w:hAnsi="Arial" w:cs="Arial"/>
          <w:b/>
        </w:rPr>
        <w:t xml:space="preserve">mit modernen Verfahren </w:t>
      </w:r>
      <w:r w:rsidR="009A46DC" w:rsidRPr="00FF3F15">
        <w:rPr>
          <w:rFonts w:ascii="Arial" w:hAnsi="Arial" w:cs="Arial"/>
          <w:b/>
        </w:rPr>
        <w:t>um</w:t>
      </w:r>
      <w:r w:rsidRPr="00FF3F15">
        <w:rPr>
          <w:rFonts w:ascii="Arial" w:hAnsi="Arial" w:cs="Arial"/>
          <w:b/>
        </w:rPr>
        <w:t>. Insgesamt wurden 320 Meter Schlauchliner eingebaut, 65 Einzelschäden mittels Roboter</w:t>
      </w:r>
      <w:r w:rsidR="00B322FA" w:rsidRPr="00FF3F15">
        <w:rPr>
          <w:rFonts w:ascii="Arial" w:hAnsi="Arial" w:cs="Arial"/>
          <w:b/>
        </w:rPr>
        <w:t>technik</w:t>
      </w:r>
      <w:r w:rsidRPr="00FF3F15">
        <w:rPr>
          <w:rFonts w:ascii="Arial" w:hAnsi="Arial" w:cs="Arial"/>
          <w:b/>
        </w:rPr>
        <w:t xml:space="preserve"> repariert und 40 Sch</w:t>
      </w:r>
      <w:r w:rsidR="00034E49" w:rsidRPr="00FF3F15">
        <w:rPr>
          <w:rFonts w:ascii="Arial" w:hAnsi="Arial" w:cs="Arial"/>
          <w:b/>
        </w:rPr>
        <w:t>ächte</w:t>
      </w:r>
      <w:r w:rsidR="008F43FF" w:rsidRPr="00FF3F15">
        <w:rPr>
          <w:rFonts w:ascii="Arial" w:hAnsi="Arial" w:cs="Arial"/>
          <w:b/>
        </w:rPr>
        <w:t xml:space="preserve"> </w:t>
      </w:r>
      <w:r w:rsidR="002410B8" w:rsidRPr="00FF3F15">
        <w:rPr>
          <w:rFonts w:ascii="Arial" w:hAnsi="Arial" w:cs="Arial"/>
          <w:b/>
        </w:rPr>
        <w:t>saniert</w:t>
      </w:r>
      <w:r w:rsidR="008F43FF" w:rsidRPr="00FF3F15">
        <w:rPr>
          <w:rFonts w:ascii="Arial" w:hAnsi="Arial" w:cs="Arial"/>
          <w:b/>
        </w:rPr>
        <w:t>.</w:t>
      </w:r>
      <w:r w:rsidRPr="00FF3F15">
        <w:rPr>
          <w:rFonts w:ascii="Arial" w:hAnsi="Arial" w:cs="Arial"/>
          <w:b/>
        </w:rPr>
        <w:t xml:space="preserve"> Durch die grabenlose Bauweise </w:t>
      </w:r>
      <w:r w:rsidR="00B322FA" w:rsidRPr="00FF3F15">
        <w:rPr>
          <w:rFonts w:ascii="Arial" w:hAnsi="Arial" w:cs="Arial"/>
          <w:b/>
        </w:rPr>
        <w:t xml:space="preserve">wurden </w:t>
      </w:r>
      <w:r w:rsidRPr="00FF3F15">
        <w:rPr>
          <w:rFonts w:ascii="Arial" w:hAnsi="Arial" w:cs="Arial"/>
          <w:b/>
        </w:rPr>
        <w:t>die Arbeiten effizient umgesetzt und Eingriffe in Straßen und Grundstücke auf ein Minimum reduziert.</w:t>
      </w:r>
    </w:p>
    <w:p w14:paraId="0C1000B1" w14:textId="77777777" w:rsidR="00812683" w:rsidRPr="00FF3F15" w:rsidRDefault="00812683" w:rsidP="00812683">
      <w:pPr>
        <w:spacing w:line="360" w:lineRule="auto"/>
        <w:jc w:val="both"/>
        <w:rPr>
          <w:rFonts w:ascii="Arial" w:hAnsi="Arial" w:cs="Arial"/>
          <w:bCs/>
        </w:rPr>
      </w:pPr>
    </w:p>
    <w:p w14:paraId="4671982B" w14:textId="691A72BE" w:rsidR="00616C24" w:rsidRPr="00FF3F15" w:rsidRDefault="00616C24" w:rsidP="00812683">
      <w:pPr>
        <w:spacing w:line="360" w:lineRule="auto"/>
        <w:jc w:val="both"/>
        <w:rPr>
          <w:rFonts w:ascii="Arial" w:hAnsi="Arial" w:cs="Arial"/>
          <w:bCs/>
        </w:rPr>
      </w:pPr>
      <w:r w:rsidRPr="00FF3F15">
        <w:rPr>
          <w:rFonts w:ascii="Arial" w:hAnsi="Arial" w:cs="Arial"/>
          <w:bCs/>
        </w:rPr>
        <w:t>Die nachhaltige Instandsetzung kommunaler Abwassernetze gehört zu den zentralen Aufgaben der Infrastrukturbetreiber in Deutschland. Vor diesem Hintergrund w</w:t>
      </w:r>
      <w:r w:rsidR="003C2ED6" w:rsidRPr="00FF3F15">
        <w:rPr>
          <w:rFonts w:ascii="Arial" w:hAnsi="Arial" w:cs="Arial"/>
          <w:bCs/>
        </w:rPr>
        <w:t>urden</w:t>
      </w:r>
      <w:r w:rsidRPr="00FF3F15">
        <w:rPr>
          <w:rFonts w:ascii="Arial" w:hAnsi="Arial" w:cs="Arial"/>
          <w:bCs/>
        </w:rPr>
        <w:t xml:space="preserve"> in den Ortslagen Hecken und Henau im Hunsrück </w:t>
      </w:r>
      <w:r w:rsidR="003C2ED6" w:rsidRPr="00FF3F15">
        <w:rPr>
          <w:rFonts w:ascii="Arial" w:hAnsi="Arial" w:cs="Arial"/>
          <w:bCs/>
        </w:rPr>
        <w:t xml:space="preserve">nun </w:t>
      </w:r>
      <w:r w:rsidRPr="00FF3F15">
        <w:rPr>
          <w:rFonts w:ascii="Arial" w:hAnsi="Arial" w:cs="Arial"/>
          <w:bCs/>
        </w:rPr>
        <w:t>umfangreiche Sanierungsmaßnahme</w:t>
      </w:r>
      <w:r w:rsidR="003C2ED6" w:rsidRPr="00FF3F15">
        <w:rPr>
          <w:rFonts w:ascii="Arial" w:hAnsi="Arial" w:cs="Arial"/>
          <w:bCs/>
        </w:rPr>
        <w:t>n</w:t>
      </w:r>
      <w:r w:rsidRPr="00FF3F15">
        <w:rPr>
          <w:rFonts w:ascii="Arial" w:hAnsi="Arial" w:cs="Arial"/>
          <w:bCs/>
        </w:rPr>
        <w:t xml:space="preserve"> umgesetzt, mit de</w:t>
      </w:r>
      <w:r w:rsidR="003C2ED6" w:rsidRPr="00FF3F15">
        <w:rPr>
          <w:rFonts w:ascii="Arial" w:hAnsi="Arial" w:cs="Arial"/>
          <w:bCs/>
        </w:rPr>
        <w:t xml:space="preserve">nen </w:t>
      </w:r>
      <w:r w:rsidRPr="00FF3F15">
        <w:rPr>
          <w:rFonts w:ascii="Arial" w:hAnsi="Arial" w:cs="Arial"/>
          <w:bCs/>
        </w:rPr>
        <w:t>die Funktionsfähigkeit</w:t>
      </w:r>
      <w:r w:rsidR="002410B8" w:rsidRPr="00FF3F15">
        <w:rPr>
          <w:rFonts w:ascii="Arial" w:hAnsi="Arial" w:cs="Arial"/>
          <w:bCs/>
        </w:rPr>
        <w:t xml:space="preserve">, </w:t>
      </w:r>
      <w:r w:rsidRPr="00FF3F15">
        <w:rPr>
          <w:rFonts w:ascii="Arial" w:hAnsi="Arial" w:cs="Arial"/>
          <w:bCs/>
        </w:rPr>
        <w:t xml:space="preserve">Dichtheit </w:t>
      </w:r>
      <w:r w:rsidR="002410B8" w:rsidRPr="00FF3F15">
        <w:rPr>
          <w:rFonts w:ascii="Arial" w:hAnsi="Arial" w:cs="Arial"/>
          <w:bCs/>
        </w:rPr>
        <w:t xml:space="preserve">und Statik </w:t>
      </w:r>
      <w:r w:rsidRPr="00FF3F15">
        <w:rPr>
          <w:rFonts w:ascii="Arial" w:hAnsi="Arial" w:cs="Arial"/>
          <w:bCs/>
        </w:rPr>
        <w:t xml:space="preserve">des bestehenden Kanalnetzes langfristig gesichert werden sollen. </w:t>
      </w:r>
      <w:r w:rsidR="0082126F" w:rsidRPr="00FF3F15">
        <w:rPr>
          <w:rFonts w:ascii="Arial" w:hAnsi="Arial" w:cs="Arial"/>
          <w:bCs/>
        </w:rPr>
        <w:t xml:space="preserve">Die Bauarbeiten </w:t>
      </w:r>
      <w:r w:rsidR="0082126F" w:rsidRPr="00FF3F15">
        <w:rPr>
          <w:rFonts w:ascii="Arial" w:hAnsi="Arial" w:cs="Arial"/>
          <w:bCs/>
        </w:rPr>
        <w:lastRenderedPageBreak/>
        <w:t>begannen im November 2025 und wurden planmäßig Ende März 2026 abgeschlossen. Auftraggeber des Projekts waren die Verbandsgemeindewerke Kirchberg</w:t>
      </w:r>
      <w:r w:rsidR="009A46DC" w:rsidRPr="00FF3F15">
        <w:rPr>
          <w:rFonts w:ascii="Arial" w:hAnsi="Arial" w:cs="Arial"/>
          <w:bCs/>
        </w:rPr>
        <w:t>;</w:t>
      </w:r>
      <w:r w:rsidR="008F43FF" w:rsidRPr="00FF3F15">
        <w:rPr>
          <w:rFonts w:ascii="Arial" w:hAnsi="Arial" w:cs="Arial"/>
          <w:bCs/>
        </w:rPr>
        <w:t xml:space="preserve"> </w:t>
      </w:r>
      <w:r w:rsidR="0082126F" w:rsidRPr="00FF3F15">
        <w:rPr>
          <w:rFonts w:ascii="Arial" w:hAnsi="Arial" w:cs="Arial"/>
          <w:bCs/>
        </w:rPr>
        <w:t xml:space="preserve">das Ingenieurbüro Jakoby + Schreiner aus Kirchberg war für die Planung </w:t>
      </w:r>
      <w:r w:rsidR="002410B8" w:rsidRPr="00FF3F15">
        <w:rPr>
          <w:rFonts w:ascii="Arial" w:hAnsi="Arial" w:cs="Arial"/>
          <w:bCs/>
        </w:rPr>
        <w:t xml:space="preserve">und Bauleitung </w:t>
      </w:r>
      <w:r w:rsidR="0082126F" w:rsidRPr="00FF3F15">
        <w:rPr>
          <w:rFonts w:ascii="Arial" w:hAnsi="Arial" w:cs="Arial"/>
          <w:bCs/>
        </w:rPr>
        <w:t xml:space="preserve">verantwortlich. Mit der Ausführung der Arbeiten wurde die Katec Kanaltechnik </w:t>
      </w:r>
      <w:r w:rsidR="009A46DC" w:rsidRPr="00FF3F15">
        <w:rPr>
          <w:rFonts w:ascii="Arial" w:hAnsi="Arial" w:cs="Arial"/>
          <w:bCs/>
        </w:rPr>
        <w:t xml:space="preserve">Müller &amp; Wahl GmbH </w:t>
      </w:r>
      <w:r w:rsidR="0082126F" w:rsidRPr="00FF3F15">
        <w:rPr>
          <w:rFonts w:ascii="Arial" w:hAnsi="Arial" w:cs="Arial"/>
          <w:bCs/>
        </w:rPr>
        <w:t xml:space="preserve">beauftragt, </w:t>
      </w:r>
      <w:r w:rsidR="009A46DC" w:rsidRPr="00FF3F15">
        <w:rPr>
          <w:rFonts w:ascii="Arial" w:hAnsi="Arial" w:cs="Arial"/>
          <w:bCs/>
        </w:rPr>
        <w:t xml:space="preserve">welche </w:t>
      </w:r>
      <w:r w:rsidR="0082126F" w:rsidRPr="00FF3F15">
        <w:rPr>
          <w:rFonts w:ascii="Arial" w:hAnsi="Arial" w:cs="Arial"/>
          <w:bCs/>
        </w:rPr>
        <w:t>die Maßnahme in geschlossener Bauweise umsetzte.</w:t>
      </w:r>
    </w:p>
    <w:p w14:paraId="64268677" w14:textId="77777777" w:rsidR="00616C24" w:rsidRPr="00FF3F15" w:rsidRDefault="00616C24" w:rsidP="00812683">
      <w:pPr>
        <w:spacing w:line="360" w:lineRule="auto"/>
        <w:jc w:val="both"/>
        <w:rPr>
          <w:rFonts w:ascii="Arial" w:hAnsi="Arial" w:cs="Arial"/>
          <w:bCs/>
        </w:rPr>
      </w:pPr>
    </w:p>
    <w:p w14:paraId="7A3365F0" w14:textId="59FF272E" w:rsidR="003C2ED6" w:rsidRPr="00FF3F15" w:rsidRDefault="00864360" w:rsidP="00812683">
      <w:pPr>
        <w:spacing w:line="360" w:lineRule="auto"/>
        <w:jc w:val="both"/>
        <w:rPr>
          <w:rFonts w:ascii="Arial" w:hAnsi="Arial" w:cs="Arial"/>
          <w:b/>
        </w:rPr>
      </w:pPr>
      <w:r w:rsidRPr="00FF3F15">
        <w:rPr>
          <w:rFonts w:ascii="Arial" w:hAnsi="Arial" w:cs="Arial"/>
          <w:b/>
        </w:rPr>
        <w:t>Undicht, beschädigt, blockiert</w:t>
      </w:r>
    </w:p>
    <w:p w14:paraId="2D70D9BF" w14:textId="50241D4C" w:rsidR="003C2ED6" w:rsidRPr="00FF3F15" w:rsidRDefault="00E500E9" w:rsidP="003C2ED6">
      <w:pPr>
        <w:spacing w:line="360" w:lineRule="auto"/>
        <w:jc w:val="both"/>
        <w:rPr>
          <w:rFonts w:ascii="Arial" w:hAnsi="Arial" w:cs="Arial"/>
          <w:bCs/>
        </w:rPr>
      </w:pPr>
      <w:r w:rsidRPr="00FF3F15">
        <w:rPr>
          <w:rFonts w:ascii="Arial" w:hAnsi="Arial" w:cs="Arial"/>
          <w:bCs/>
        </w:rPr>
        <w:t>Ziel de</w:t>
      </w:r>
      <w:r w:rsidR="003C2ED6" w:rsidRPr="00FF3F15">
        <w:rPr>
          <w:rFonts w:ascii="Arial" w:hAnsi="Arial" w:cs="Arial"/>
          <w:bCs/>
        </w:rPr>
        <w:t xml:space="preserve">s Projekts </w:t>
      </w:r>
      <w:r w:rsidRPr="00FF3F15">
        <w:rPr>
          <w:rFonts w:ascii="Arial" w:hAnsi="Arial" w:cs="Arial"/>
          <w:bCs/>
        </w:rPr>
        <w:t xml:space="preserve">war die Sanierung von Schäden an </w:t>
      </w:r>
      <w:r w:rsidR="004507C7" w:rsidRPr="00FF3F15">
        <w:rPr>
          <w:rFonts w:ascii="Arial" w:hAnsi="Arial" w:cs="Arial"/>
          <w:bCs/>
        </w:rPr>
        <w:t xml:space="preserve">den </w:t>
      </w:r>
      <w:r w:rsidRPr="00FF3F15">
        <w:rPr>
          <w:rFonts w:ascii="Arial" w:hAnsi="Arial" w:cs="Arial"/>
          <w:bCs/>
        </w:rPr>
        <w:t xml:space="preserve">bestehenden Schmutz- und Mischwasserkanälen, die im Rahmen des Kanalsanierungskonzepts gemäß ISYBAU-Bewertung den Zustandsklassen ZK 4 (kurzfristiger Handlungsbedarf) und ZK 5 (sofortiger Handlungsbedarf) zugeordnet wurden. </w:t>
      </w:r>
      <w:r w:rsidR="003C2ED6" w:rsidRPr="00FF3F15">
        <w:rPr>
          <w:rFonts w:ascii="Arial" w:hAnsi="Arial" w:cs="Arial"/>
          <w:bCs/>
        </w:rPr>
        <w:t>Grundlage bildeten umfangreiche TV-Inspektionen des Kanalnetzes, bei denen eine Vielzahl von Schäden festgestellt wurde. Dazu zählten axiale und radiale Risse, undichte Muffenverbindungen, Fehlstellen und Löcher in der Rohrwand</w:t>
      </w:r>
      <w:r w:rsidR="002410B8" w:rsidRPr="00FF3F15">
        <w:rPr>
          <w:rFonts w:ascii="Arial" w:hAnsi="Arial" w:cs="Arial"/>
          <w:bCs/>
        </w:rPr>
        <w:t xml:space="preserve">, Wurzeleinwüchse und verfestigte Ablagerungen, </w:t>
      </w:r>
      <w:r w:rsidR="003C2ED6" w:rsidRPr="00FF3F15">
        <w:rPr>
          <w:rFonts w:ascii="Arial" w:hAnsi="Arial" w:cs="Arial"/>
          <w:bCs/>
        </w:rPr>
        <w:t>sowie</w:t>
      </w:r>
      <w:r w:rsidR="002410B8" w:rsidRPr="00FF3F15">
        <w:rPr>
          <w:rFonts w:ascii="Arial" w:hAnsi="Arial" w:cs="Arial"/>
          <w:bCs/>
        </w:rPr>
        <w:t xml:space="preserve"> </w:t>
      </w:r>
      <w:r w:rsidR="003C2ED6" w:rsidRPr="00FF3F15">
        <w:rPr>
          <w:rFonts w:ascii="Arial" w:hAnsi="Arial" w:cs="Arial"/>
          <w:bCs/>
        </w:rPr>
        <w:t xml:space="preserve">nicht fachgerecht angeschlossene Hausanschlüsse. </w:t>
      </w:r>
      <w:r w:rsidR="00EE0AC7" w:rsidRPr="00FF3F15">
        <w:rPr>
          <w:rFonts w:ascii="Arial" w:hAnsi="Arial" w:cs="Arial"/>
          <w:bCs/>
        </w:rPr>
        <w:t xml:space="preserve">Die Schäden in den Schachtbauwerken wurden bei einer Begehung dokumentiert, auch hier bestand ein erheblicher Sanierungsbedarf. Die Abwasserkanäle </w:t>
      </w:r>
      <w:r w:rsidR="000B6710" w:rsidRPr="00FF3F15">
        <w:rPr>
          <w:rFonts w:ascii="Arial" w:hAnsi="Arial" w:cs="Arial"/>
          <w:bCs/>
        </w:rPr>
        <w:t>waren</w:t>
      </w:r>
      <w:r w:rsidR="00EE0AC7" w:rsidRPr="00FF3F15">
        <w:rPr>
          <w:rFonts w:ascii="Arial" w:hAnsi="Arial" w:cs="Arial"/>
          <w:bCs/>
        </w:rPr>
        <w:t xml:space="preserve"> aus Steinzeug, Stahlbeton und Falzbeton hergestellt, in den Nennweiten DN 250 bis DN 300.</w:t>
      </w:r>
    </w:p>
    <w:p w14:paraId="2BCDCC83" w14:textId="77777777" w:rsidR="003F1F36" w:rsidRPr="00FF3F15" w:rsidRDefault="003F1F36" w:rsidP="003C2ED6">
      <w:pPr>
        <w:spacing w:line="360" w:lineRule="auto"/>
        <w:jc w:val="both"/>
        <w:rPr>
          <w:rFonts w:ascii="Arial" w:hAnsi="Arial" w:cs="Arial"/>
          <w:bCs/>
        </w:rPr>
      </w:pPr>
    </w:p>
    <w:p w14:paraId="4F80AC38" w14:textId="1351A258" w:rsidR="005F4A87" w:rsidRPr="00FF3F15" w:rsidRDefault="00864360" w:rsidP="003C2ED6">
      <w:pPr>
        <w:spacing w:line="360" w:lineRule="auto"/>
        <w:jc w:val="both"/>
        <w:rPr>
          <w:rFonts w:ascii="Arial" w:hAnsi="Arial" w:cs="Arial"/>
          <w:b/>
        </w:rPr>
      </w:pPr>
      <w:r w:rsidRPr="00FF3F15">
        <w:rPr>
          <w:rFonts w:ascii="Arial" w:hAnsi="Arial" w:cs="Arial"/>
          <w:b/>
        </w:rPr>
        <w:t>Neu in Alt</w:t>
      </w:r>
    </w:p>
    <w:p w14:paraId="226BF0AB" w14:textId="1070CF95" w:rsidR="00817F54" w:rsidRPr="00FF3F15" w:rsidRDefault="00817F54" w:rsidP="00817F54">
      <w:pPr>
        <w:spacing w:line="360" w:lineRule="auto"/>
        <w:jc w:val="both"/>
        <w:rPr>
          <w:rFonts w:ascii="Arial" w:hAnsi="Arial" w:cs="Arial"/>
          <w:bCs/>
        </w:rPr>
      </w:pPr>
      <w:r w:rsidRPr="00FF3F15">
        <w:rPr>
          <w:rFonts w:ascii="Arial" w:hAnsi="Arial" w:cs="Arial"/>
          <w:bCs/>
        </w:rPr>
        <w:t xml:space="preserve">Die Sanierung der betroffenen Kanalhaltungen begann mit einer sorgfältigen Vorbereitung: Zunächst wurden die Rohre gründlich mittels Hochdruckspülung gereinigt, Ablagerungen, Hindernisse wie Wurzeleinwüchse oder lose Scherben entfernt und die Rohrquerschnitte sowie die Hausanschlüsse überprüft. Detaillierte TV-Voruntersuchungen ermöglichten die exakte Lokalisierung aller Schadstellen </w:t>
      </w:r>
      <w:r w:rsidR="00B322FA" w:rsidRPr="00FF3F15">
        <w:rPr>
          <w:rFonts w:ascii="Arial" w:hAnsi="Arial" w:cs="Arial"/>
          <w:bCs/>
        </w:rPr>
        <w:t xml:space="preserve">sowie </w:t>
      </w:r>
      <w:r w:rsidRPr="00FF3F15">
        <w:rPr>
          <w:rFonts w:ascii="Arial" w:hAnsi="Arial" w:cs="Arial"/>
          <w:bCs/>
        </w:rPr>
        <w:t xml:space="preserve">die Auswahl der jeweils </w:t>
      </w:r>
      <w:r w:rsidRPr="00FF3F15">
        <w:rPr>
          <w:rFonts w:ascii="Arial" w:hAnsi="Arial" w:cs="Arial"/>
          <w:bCs/>
        </w:rPr>
        <w:lastRenderedPageBreak/>
        <w:t>passenden Sanierungsverfahren. Im Anschluss erfolgte der Einbau von insgesamt 320 Metern Schlauchliner in den Nennweiten DN 250 bis DN 300. Dabei wurde ein mit Harz getränkter Glasfaserschlauch in das bestehende Rohr eingezogen</w:t>
      </w:r>
      <w:r w:rsidR="00EE0AC7" w:rsidRPr="00FF3F15">
        <w:rPr>
          <w:rFonts w:ascii="Arial" w:hAnsi="Arial" w:cs="Arial"/>
          <w:bCs/>
        </w:rPr>
        <w:t>, mit Luft aufgestellt und mittels UV-Lichthärtung ausgehärtet.</w:t>
      </w:r>
      <w:r w:rsidRPr="00FF3F15">
        <w:rPr>
          <w:rFonts w:ascii="Arial" w:hAnsi="Arial" w:cs="Arial"/>
          <w:bCs/>
        </w:rPr>
        <w:t xml:space="preserve"> Nach der Aushärtung des Liners wurden die Zuläufe fachgerecht geöffnet und </w:t>
      </w:r>
      <w:r w:rsidR="00E63952" w:rsidRPr="00FF3F15">
        <w:rPr>
          <w:rFonts w:ascii="Arial" w:hAnsi="Arial" w:cs="Arial"/>
          <w:bCs/>
        </w:rPr>
        <w:t>mit</w:t>
      </w:r>
      <w:r w:rsidR="000B6710" w:rsidRPr="00FF3F15">
        <w:rPr>
          <w:rFonts w:ascii="Arial" w:hAnsi="Arial" w:cs="Arial"/>
          <w:bCs/>
        </w:rPr>
        <w:t xml:space="preserve"> Hilfe von</w:t>
      </w:r>
      <w:r w:rsidR="00E63952" w:rsidRPr="00FF3F15">
        <w:rPr>
          <w:rFonts w:ascii="Arial" w:hAnsi="Arial" w:cs="Arial"/>
          <w:bCs/>
        </w:rPr>
        <w:t xml:space="preserve"> PI.TRON Schalungstechnik</w:t>
      </w:r>
      <w:r w:rsidRPr="00FF3F15">
        <w:rPr>
          <w:rFonts w:ascii="Arial" w:hAnsi="Arial" w:cs="Arial"/>
          <w:bCs/>
        </w:rPr>
        <w:t xml:space="preserve"> an das neue Rohrsystem angebunden.</w:t>
      </w:r>
      <w:r w:rsidR="0050237B" w:rsidRPr="00FF3F15">
        <w:rPr>
          <w:rFonts w:ascii="Arial" w:hAnsi="Arial" w:cs="Arial"/>
          <w:bCs/>
        </w:rPr>
        <w:t xml:space="preserve"> </w:t>
      </w:r>
      <w:r w:rsidRPr="00FF3F15">
        <w:rPr>
          <w:rFonts w:ascii="Arial" w:hAnsi="Arial" w:cs="Arial"/>
          <w:bCs/>
        </w:rPr>
        <w:t>So entstand ein neues, statisch tragfähiges Rohr, das dauerhaft dicht ist und die hydraulischen Eigenschaften der Leitung verbessert. Die grabenlose Bauweise schonte dabei Straßen, Grundstücke und Verkehrsflächen.</w:t>
      </w:r>
    </w:p>
    <w:p w14:paraId="5A94B121" w14:textId="77777777" w:rsidR="005F4A87" w:rsidRPr="00FF3F15" w:rsidRDefault="005F4A87" w:rsidP="003C2ED6">
      <w:pPr>
        <w:spacing w:line="360" w:lineRule="auto"/>
        <w:jc w:val="both"/>
        <w:rPr>
          <w:rFonts w:ascii="Arial" w:hAnsi="Arial" w:cs="Arial"/>
          <w:bCs/>
        </w:rPr>
      </w:pPr>
    </w:p>
    <w:p w14:paraId="6C99512F" w14:textId="55383545" w:rsidR="005F4A87" w:rsidRPr="00FF3F15" w:rsidRDefault="00864360" w:rsidP="003C2ED6">
      <w:pPr>
        <w:spacing w:line="360" w:lineRule="auto"/>
        <w:jc w:val="both"/>
        <w:rPr>
          <w:rFonts w:ascii="Arial" w:hAnsi="Arial" w:cs="Arial"/>
          <w:b/>
        </w:rPr>
      </w:pPr>
      <w:r w:rsidRPr="00FF3F15">
        <w:rPr>
          <w:rFonts w:ascii="Arial" w:hAnsi="Arial" w:cs="Arial"/>
          <w:b/>
        </w:rPr>
        <w:t>Hightech unter der Oberfläche</w:t>
      </w:r>
    </w:p>
    <w:p w14:paraId="008AC6E5" w14:textId="05469EB5" w:rsidR="003F1AAF" w:rsidRPr="00FF3F15" w:rsidRDefault="005F4A87" w:rsidP="003C2ED6">
      <w:pPr>
        <w:spacing w:line="360" w:lineRule="auto"/>
        <w:jc w:val="both"/>
        <w:rPr>
          <w:rFonts w:ascii="Arial" w:hAnsi="Arial" w:cs="Arial"/>
          <w:bCs/>
        </w:rPr>
      </w:pPr>
      <w:r w:rsidRPr="00FF3F15">
        <w:rPr>
          <w:rFonts w:ascii="Arial" w:hAnsi="Arial" w:cs="Arial"/>
          <w:bCs/>
        </w:rPr>
        <w:t>Ergänzend zu</w:t>
      </w:r>
      <w:r w:rsidR="00E63952" w:rsidRPr="00FF3F15">
        <w:rPr>
          <w:rFonts w:ascii="Arial" w:hAnsi="Arial" w:cs="Arial"/>
          <w:bCs/>
        </w:rPr>
        <w:t>r</w:t>
      </w:r>
      <w:r w:rsidRPr="00FF3F15">
        <w:rPr>
          <w:rFonts w:ascii="Arial" w:hAnsi="Arial" w:cs="Arial"/>
          <w:bCs/>
        </w:rPr>
        <w:t xml:space="preserve"> Schlauchlinersanierung kam </w:t>
      </w:r>
      <w:r w:rsidR="00E63952" w:rsidRPr="00FF3F15">
        <w:rPr>
          <w:rFonts w:ascii="Arial" w:hAnsi="Arial" w:cs="Arial"/>
          <w:bCs/>
        </w:rPr>
        <w:t xml:space="preserve">bei </w:t>
      </w:r>
      <w:r w:rsidR="000E29AA" w:rsidRPr="00FF3F15">
        <w:rPr>
          <w:rFonts w:ascii="Arial" w:hAnsi="Arial" w:cs="Arial"/>
          <w:bCs/>
        </w:rPr>
        <w:t xml:space="preserve">65 </w:t>
      </w:r>
      <w:r w:rsidR="00E63952" w:rsidRPr="00FF3F15">
        <w:rPr>
          <w:rFonts w:ascii="Arial" w:hAnsi="Arial" w:cs="Arial"/>
          <w:bCs/>
        </w:rPr>
        <w:t xml:space="preserve">punktuellen Schadensbildern </w:t>
      </w:r>
      <w:r w:rsidRPr="00FF3F15">
        <w:rPr>
          <w:rFonts w:ascii="Arial" w:hAnsi="Arial" w:cs="Arial"/>
          <w:bCs/>
        </w:rPr>
        <w:t>Robotertechnik zum Einsatz. K</w:t>
      </w:r>
      <w:r w:rsidR="00392E00" w:rsidRPr="00FF3F15">
        <w:rPr>
          <w:rFonts w:ascii="Arial" w:hAnsi="Arial" w:cs="Arial"/>
          <w:bCs/>
        </w:rPr>
        <w:t>atec</w:t>
      </w:r>
      <w:r w:rsidRPr="00FF3F15">
        <w:rPr>
          <w:rFonts w:ascii="Arial" w:hAnsi="Arial" w:cs="Arial"/>
          <w:bCs/>
        </w:rPr>
        <w:t xml:space="preserve"> </w:t>
      </w:r>
      <w:r w:rsidR="00E63952" w:rsidRPr="00FF3F15">
        <w:rPr>
          <w:rFonts w:ascii="Arial" w:hAnsi="Arial" w:cs="Arial"/>
          <w:bCs/>
        </w:rPr>
        <w:t>setzt dabei auf das PI.TRON Fräs- und Spachtelsystem.</w:t>
      </w:r>
      <w:r w:rsidR="00171F78" w:rsidRPr="00FF3F15">
        <w:rPr>
          <w:rFonts w:ascii="Arial" w:hAnsi="Arial" w:cs="Arial"/>
          <w:bCs/>
        </w:rPr>
        <w:t xml:space="preserve"> </w:t>
      </w:r>
      <w:r w:rsidR="00E63952" w:rsidRPr="00FF3F15">
        <w:rPr>
          <w:rFonts w:ascii="Arial" w:hAnsi="Arial" w:cs="Arial"/>
          <w:bCs/>
        </w:rPr>
        <w:t xml:space="preserve">Undichte Muffen, Radial und Axialrisse, Löcher und Fehlstellen wurden vorgefräst und mit einem Epoxidharz verspachtelt. </w:t>
      </w:r>
      <w:r w:rsidR="00C35855" w:rsidRPr="00FF3F15">
        <w:rPr>
          <w:rFonts w:ascii="Arial" w:hAnsi="Arial" w:cs="Arial"/>
          <w:bCs/>
        </w:rPr>
        <w:t>Wurzeleinwüchse und Ablagerungen wurden mit dem Fräsroboter entfernt</w:t>
      </w:r>
      <w:r w:rsidR="000D0BED" w:rsidRPr="00FF3F15">
        <w:rPr>
          <w:rFonts w:ascii="Arial" w:hAnsi="Arial" w:cs="Arial"/>
          <w:bCs/>
        </w:rPr>
        <w:t>.</w:t>
      </w:r>
      <w:r w:rsidR="00C35855" w:rsidRPr="00FF3F15">
        <w:rPr>
          <w:rFonts w:ascii="Arial" w:hAnsi="Arial" w:cs="Arial"/>
          <w:bCs/>
        </w:rPr>
        <w:t xml:space="preserve"> </w:t>
      </w:r>
      <w:r w:rsidR="00405A2F" w:rsidRPr="00FF3F15">
        <w:rPr>
          <w:rFonts w:ascii="Arial" w:hAnsi="Arial" w:cs="Arial"/>
          <w:bCs/>
        </w:rPr>
        <w:t>Die Sanierung der defekten Zuläufe erfolgte abschließend mittels Schalungstechnik, wodurch diese wieder kraftschlüssig und dauerhaft dicht an das bestehende Rohrsystem angebunden wurden.</w:t>
      </w:r>
    </w:p>
    <w:p w14:paraId="5DF09F8F" w14:textId="77777777" w:rsidR="00A06A35" w:rsidRPr="00FF3F15" w:rsidRDefault="00A06A35" w:rsidP="003C2ED6">
      <w:pPr>
        <w:spacing w:line="360" w:lineRule="auto"/>
        <w:jc w:val="both"/>
        <w:rPr>
          <w:rFonts w:ascii="Arial" w:hAnsi="Arial" w:cs="Arial"/>
          <w:bCs/>
        </w:rPr>
      </w:pPr>
    </w:p>
    <w:p w14:paraId="23C8F462" w14:textId="77777777" w:rsidR="00A06A35" w:rsidRPr="00FF3F15" w:rsidRDefault="00A06A35" w:rsidP="00A06A35">
      <w:pPr>
        <w:spacing w:line="360" w:lineRule="auto"/>
        <w:jc w:val="both"/>
        <w:rPr>
          <w:rFonts w:ascii="Arial" w:hAnsi="Arial" w:cs="Arial"/>
          <w:b/>
        </w:rPr>
      </w:pPr>
      <w:r w:rsidRPr="00FF3F15">
        <w:rPr>
          <w:rFonts w:ascii="Arial" w:hAnsi="Arial" w:cs="Arial"/>
          <w:b/>
        </w:rPr>
        <w:t>Gezielte Reparatur</w:t>
      </w:r>
    </w:p>
    <w:p w14:paraId="1772A24C" w14:textId="53FD7646" w:rsidR="00A06A35" w:rsidRPr="00FF3F15" w:rsidRDefault="00405A2F" w:rsidP="003C2ED6">
      <w:pPr>
        <w:spacing w:line="360" w:lineRule="auto"/>
        <w:jc w:val="both"/>
        <w:rPr>
          <w:rFonts w:ascii="Arial" w:hAnsi="Arial" w:cs="Arial"/>
          <w:bCs/>
        </w:rPr>
      </w:pPr>
      <w:r w:rsidRPr="00FF3F15">
        <w:rPr>
          <w:rFonts w:ascii="Arial" w:hAnsi="Arial" w:cs="Arial"/>
          <w:bCs/>
        </w:rPr>
        <w:t>Als ergänzende Sanierungstechnik kamen Kurzliner zum Einsatz – insbesondere bei lokal begrenzten Schäden, bei denen eine Robotersanierung nicht wirtschaftlich ist, etwa bei Scherbenbildungen oder stärker ausgeprägten Rissstrukturen.</w:t>
      </w:r>
      <w:r w:rsidR="00974370" w:rsidRPr="00FF3F15">
        <w:rPr>
          <w:rFonts w:ascii="Arial" w:hAnsi="Arial" w:cs="Arial"/>
          <w:bCs/>
        </w:rPr>
        <w:t xml:space="preserve"> Kurzliner sind harzimprägnierte GFK-Matten</w:t>
      </w:r>
      <w:r w:rsidRPr="00FF3F15">
        <w:rPr>
          <w:rFonts w:ascii="Arial" w:hAnsi="Arial" w:cs="Arial"/>
          <w:bCs/>
        </w:rPr>
        <w:t xml:space="preserve">, </w:t>
      </w:r>
      <w:r w:rsidR="00974370" w:rsidRPr="00FF3F15">
        <w:rPr>
          <w:rFonts w:ascii="Arial" w:hAnsi="Arial" w:cs="Arial"/>
          <w:bCs/>
        </w:rPr>
        <w:t xml:space="preserve">die mittels einem Luftpacker an die Schadstelle geschoben oder gezogen werden, dann an die Rohrwandung gepresst werden und kalt aushärten. Damit werden Schäden mit einer Länge zwischen 50 </w:t>
      </w:r>
      <w:r w:rsidRPr="00FF3F15">
        <w:rPr>
          <w:rFonts w:ascii="Arial" w:hAnsi="Arial" w:cs="Arial"/>
          <w:bCs/>
        </w:rPr>
        <w:lastRenderedPageBreak/>
        <w:t xml:space="preserve">Zentimetern </w:t>
      </w:r>
      <w:r w:rsidR="00974370" w:rsidRPr="00FF3F15">
        <w:rPr>
          <w:rFonts w:ascii="Arial" w:hAnsi="Arial" w:cs="Arial"/>
          <w:bCs/>
        </w:rPr>
        <w:t xml:space="preserve">bis </w:t>
      </w:r>
      <w:r w:rsidR="00D05731" w:rsidRPr="00FF3F15">
        <w:rPr>
          <w:rFonts w:ascii="Arial" w:hAnsi="Arial" w:cs="Arial"/>
          <w:bCs/>
        </w:rPr>
        <w:t>10</w:t>
      </w:r>
      <w:r w:rsidR="00974370" w:rsidRPr="00FF3F15">
        <w:rPr>
          <w:rFonts w:ascii="Arial" w:hAnsi="Arial" w:cs="Arial"/>
          <w:bCs/>
        </w:rPr>
        <w:t xml:space="preserve"> </w:t>
      </w:r>
      <w:r w:rsidRPr="00FF3F15">
        <w:rPr>
          <w:rFonts w:ascii="Arial" w:hAnsi="Arial" w:cs="Arial"/>
          <w:bCs/>
        </w:rPr>
        <w:t>Metern</w:t>
      </w:r>
      <w:r w:rsidR="00974370" w:rsidRPr="00FF3F15">
        <w:rPr>
          <w:rFonts w:ascii="Arial" w:hAnsi="Arial" w:cs="Arial"/>
          <w:bCs/>
        </w:rPr>
        <w:t xml:space="preserve"> saniert.</w:t>
      </w:r>
      <w:r w:rsidR="008A5087" w:rsidRPr="00FF3F15">
        <w:rPr>
          <w:rFonts w:ascii="Arial" w:hAnsi="Arial" w:cs="Arial"/>
          <w:bCs/>
        </w:rPr>
        <w:t xml:space="preserve"> Die vorbereitenden Fräsarbeiten </w:t>
      </w:r>
      <w:r w:rsidR="009D6251" w:rsidRPr="00FF3F15">
        <w:rPr>
          <w:rFonts w:ascii="Arial" w:hAnsi="Arial" w:cs="Arial"/>
          <w:bCs/>
        </w:rPr>
        <w:t xml:space="preserve">und das Öffnen von überklebten Zuläufen </w:t>
      </w:r>
      <w:r w:rsidR="008A5087" w:rsidRPr="00FF3F15">
        <w:rPr>
          <w:rFonts w:ascii="Arial" w:hAnsi="Arial" w:cs="Arial"/>
          <w:bCs/>
        </w:rPr>
        <w:t xml:space="preserve">übernimmt der Fräsroboter des PI.TRON Systems. </w:t>
      </w:r>
    </w:p>
    <w:p w14:paraId="3521F973" w14:textId="77777777" w:rsidR="00392E00" w:rsidRPr="00FF3F15" w:rsidRDefault="00392E00" w:rsidP="003C2ED6">
      <w:pPr>
        <w:spacing w:line="360" w:lineRule="auto"/>
        <w:jc w:val="both"/>
        <w:rPr>
          <w:rFonts w:ascii="Arial" w:hAnsi="Arial" w:cs="Arial"/>
          <w:bCs/>
        </w:rPr>
      </w:pPr>
    </w:p>
    <w:p w14:paraId="7B531D08" w14:textId="45868A0E" w:rsidR="00392E00" w:rsidRPr="00FF3F15" w:rsidRDefault="00AC6CB1" w:rsidP="003C2ED6">
      <w:pPr>
        <w:spacing w:line="360" w:lineRule="auto"/>
        <w:jc w:val="both"/>
        <w:rPr>
          <w:rFonts w:ascii="Arial" w:hAnsi="Arial" w:cs="Arial"/>
          <w:b/>
        </w:rPr>
      </w:pPr>
      <w:r w:rsidRPr="00FF3F15">
        <w:rPr>
          <w:rFonts w:ascii="Arial" w:hAnsi="Arial" w:cs="Arial"/>
          <w:b/>
        </w:rPr>
        <w:t>Händische Sanierung</w:t>
      </w:r>
    </w:p>
    <w:p w14:paraId="3DCADA23" w14:textId="62A6C1C6" w:rsidR="00293C7A" w:rsidRPr="00FF3F15" w:rsidRDefault="008A63A6" w:rsidP="00293C7A">
      <w:pPr>
        <w:spacing w:line="360" w:lineRule="auto"/>
        <w:jc w:val="both"/>
        <w:rPr>
          <w:rFonts w:ascii="Arial" w:hAnsi="Arial" w:cs="Arial"/>
          <w:bCs/>
        </w:rPr>
      </w:pPr>
      <w:r w:rsidRPr="00FF3F15">
        <w:rPr>
          <w:rFonts w:ascii="Arial" w:hAnsi="Arial" w:cs="Arial"/>
          <w:bCs/>
        </w:rPr>
        <w:t>Darüber hinaus</w:t>
      </w:r>
      <w:r w:rsidR="00392E00" w:rsidRPr="00FF3F15">
        <w:rPr>
          <w:rFonts w:ascii="Arial" w:hAnsi="Arial" w:cs="Arial"/>
          <w:bCs/>
        </w:rPr>
        <w:t xml:space="preserve"> wurden 40 </w:t>
      </w:r>
      <w:r w:rsidR="00AC6CB1" w:rsidRPr="00FF3F15">
        <w:rPr>
          <w:rFonts w:ascii="Arial" w:hAnsi="Arial" w:cs="Arial"/>
          <w:bCs/>
        </w:rPr>
        <w:t>Schächte händisch</w:t>
      </w:r>
      <w:r w:rsidR="0082126F" w:rsidRPr="00FF3F15">
        <w:rPr>
          <w:rFonts w:ascii="Arial" w:hAnsi="Arial" w:cs="Arial"/>
          <w:bCs/>
        </w:rPr>
        <w:t xml:space="preserve"> </w:t>
      </w:r>
      <w:r w:rsidR="00392E00" w:rsidRPr="00FF3F15">
        <w:rPr>
          <w:rFonts w:ascii="Arial" w:hAnsi="Arial" w:cs="Arial"/>
          <w:bCs/>
        </w:rPr>
        <w:t>instandgesetzt</w:t>
      </w:r>
      <w:r w:rsidR="00AC6CB1" w:rsidRPr="00FF3F15">
        <w:rPr>
          <w:rFonts w:ascii="Arial" w:hAnsi="Arial" w:cs="Arial"/>
          <w:bCs/>
        </w:rPr>
        <w:t>.</w:t>
      </w:r>
      <w:r w:rsidR="00392E00" w:rsidRPr="00FF3F15">
        <w:rPr>
          <w:rFonts w:ascii="Arial" w:hAnsi="Arial" w:cs="Arial"/>
          <w:bCs/>
        </w:rPr>
        <w:t xml:space="preserve"> </w:t>
      </w:r>
      <w:r w:rsidR="00AC6CB1" w:rsidRPr="00FF3F15">
        <w:rPr>
          <w:rFonts w:ascii="Arial" w:hAnsi="Arial" w:cs="Arial"/>
          <w:bCs/>
        </w:rPr>
        <w:t>Die vorhandenen Schäden</w:t>
      </w:r>
      <w:r w:rsidR="00405A2F" w:rsidRPr="00FF3F15">
        <w:rPr>
          <w:rFonts w:ascii="Arial" w:hAnsi="Arial" w:cs="Arial"/>
          <w:bCs/>
        </w:rPr>
        <w:t xml:space="preserve"> – undichte </w:t>
      </w:r>
      <w:r w:rsidR="00AC6CB1" w:rsidRPr="00FF3F15">
        <w:rPr>
          <w:rFonts w:ascii="Arial" w:hAnsi="Arial" w:cs="Arial"/>
          <w:bCs/>
        </w:rPr>
        <w:t>und ausgebrochene Schachtringfugen, Fehlstellen und Löcher in der Schachtwand, ausgebrochene und undichte Rohranbindungen, schadhafte Gerinne und Bermen</w:t>
      </w:r>
      <w:r w:rsidR="00405A2F" w:rsidRPr="00FF3F15">
        <w:rPr>
          <w:rFonts w:ascii="Arial" w:hAnsi="Arial" w:cs="Arial"/>
          <w:bCs/>
        </w:rPr>
        <w:t xml:space="preserve"> – wurden</w:t>
      </w:r>
      <w:r w:rsidR="00AC6CB1" w:rsidRPr="00FF3F15">
        <w:rPr>
          <w:rFonts w:ascii="Arial" w:hAnsi="Arial" w:cs="Arial"/>
          <w:bCs/>
        </w:rPr>
        <w:t xml:space="preserve"> händisch vorbereitet und mit einem mineralischen Einkomponenten-Schachtbaumörtel fachgerecht saniert.</w:t>
      </w:r>
    </w:p>
    <w:p w14:paraId="724DA8A7" w14:textId="77777777" w:rsidR="0099102F" w:rsidRPr="00FF3F15" w:rsidRDefault="0099102F" w:rsidP="003C2ED6">
      <w:pPr>
        <w:spacing w:line="360" w:lineRule="auto"/>
        <w:jc w:val="both"/>
        <w:rPr>
          <w:rFonts w:ascii="Arial" w:hAnsi="Arial" w:cs="Arial"/>
        </w:rPr>
      </w:pPr>
    </w:p>
    <w:p w14:paraId="7A4BFA29" w14:textId="1EC99D12" w:rsidR="004E27E1" w:rsidRPr="00FF3F15" w:rsidRDefault="0099102F" w:rsidP="003C2ED6">
      <w:pPr>
        <w:spacing w:line="360" w:lineRule="auto"/>
        <w:jc w:val="both"/>
        <w:rPr>
          <w:rFonts w:ascii="Arial" w:hAnsi="Arial" w:cs="Arial"/>
          <w:bCs/>
        </w:rPr>
      </w:pPr>
      <w:r w:rsidRPr="00FF3F15">
        <w:rPr>
          <w:rFonts w:ascii="Arial" w:hAnsi="Arial" w:cs="Arial"/>
          <w:bCs/>
        </w:rPr>
        <w:t>Mit der Kombination aus Schlauchliner-, Kurzliner- und Robotertechnologie sowie der fachgerechten Schachtsanierung konnte Katec in Hecken und Henau eine nachhaltige Instandsetzung des kommunalen Abwassernetzes sicherstellen. Durch den gezielten Einsatz der Verfahren wurde nicht nur die Dichtheit</w:t>
      </w:r>
      <w:r w:rsidR="00AC6CB1" w:rsidRPr="00FF3F15">
        <w:rPr>
          <w:rFonts w:ascii="Arial" w:hAnsi="Arial" w:cs="Arial"/>
          <w:bCs/>
        </w:rPr>
        <w:t xml:space="preserve">, </w:t>
      </w:r>
      <w:r w:rsidRPr="00FF3F15">
        <w:rPr>
          <w:rFonts w:ascii="Arial" w:hAnsi="Arial" w:cs="Arial"/>
          <w:bCs/>
        </w:rPr>
        <w:t xml:space="preserve">Funktionsfähigkeit </w:t>
      </w:r>
      <w:r w:rsidR="00AC6CB1" w:rsidRPr="00FF3F15">
        <w:rPr>
          <w:rFonts w:ascii="Arial" w:hAnsi="Arial" w:cs="Arial"/>
          <w:bCs/>
        </w:rPr>
        <w:t xml:space="preserve">und Statik </w:t>
      </w:r>
      <w:r w:rsidRPr="00FF3F15">
        <w:rPr>
          <w:rFonts w:ascii="Arial" w:hAnsi="Arial" w:cs="Arial"/>
          <w:bCs/>
        </w:rPr>
        <w:t>des Kanalnetzes wiederhergestellt, sondern auch die Lebensdauer der Leitungen deutlich verlängert. Die geschlossene Bauweise und der punktgenaue Einsatz innovativer Technologien schonen dabei die Oberflächen, minimieren Eingriffe in den Straßen- und Grundstücksbereich und gewährleisten zugleich eine hohe Qualität und Wirtschaftlichkeit der Arbeiten.</w:t>
      </w:r>
    </w:p>
    <w:p w14:paraId="03923724" w14:textId="77777777" w:rsidR="009E55D3" w:rsidRPr="00FF3F15" w:rsidRDefault="009E55D3" w:rsidP="00252FBF">
      <w:pPr>
        <w:spacing w:line="360" w:lineRule="auto"/>
        <w:jc w:val="both"/>
        <w:rPr>
          <w:rFonts w:ascii="Arial" w:hAnsi="Arial" w:cs="Arial"/>
          <w:bCs/>
        </w:rPr>
      </w:pPr>
    </w:p>
    <w:p w14:paraId="14D7A799" w14:textId="6C316A23" w:rsidR="00E74857" w:rsidRPr="00FF3F15" w:rsidRDefault="00E74857" w:rsidP="00E74857">
      <w:pPr>
        <w:spacing w:line="360" w:lineRule="auto"/>
        <w:jc w:val="both"/>
        <w:rPr>
          <w:rFonts w:ascii="Arial" w:hAnsi="Arial" w:cs="Arial"/>
          <w:bCs/>
        </w:rPr>
      </w:pPr>
      <w:r w:rsidRPr="00FF3F15">
        <w:rPr>
          <w:rFonts w:ascii="Arial" w:hAnsi="Arial" w:cs="Arial"/>
          <w:bCs/>
        </w:rPr>
        <w:t xml:space="preserve">Weitere Informationen erhalten Interessierte unter </w:t>
      </w:r>
      <w:hyperlink r:id="rId11" w:history="1">
        <w:r w:rsidRPr="00FF3F15">
          <w:rPr>
            <w:rStyle w:val="Hyperlink"/>
            <w:rFonts w:ascii="Arial" w:hAnsi="Arial" w:cs="Arial"/>
            <w:bCs/>
            <w:color w:val="auto"/>
          </w:rPr>
          <w:t>www.katec-kanaltechnik.de</w:t>
        </w:r>
      </w:hyperlink>
      <w:r w:rsidRPr="00FF3F15">
        <w:rPr>
          <w:rStyle w:val="Hyperlink"/>
          <w:rFonts w:ascii="Arial" w:hAnsi="Arial" w:cs="Arial"/>
          <w:bCs/>
          <w:color w:val="auto"/>
        </w:rPr>
        <w:t>.</w:t>
      </w:r>
    </w:p>
    <w:p w14:paraId="7C8EDBEC" w14:textId="61B39B9F" w:rsidR="00E74857" w:rsidRPr="00B514E6" w:rsidRDefault="00135359" w:rsidP="001D21EA">
      <w:pPr>
        <w:spacing w:line="360" w:lineRule="auto"/>
        <w:jc w:val="right"/>
        <w:rPr>
          <w:rFonts w:ascii="Arial" w:hAnsi="Arial" w:cs="Arial"/>
          <w:color w:val="000000"/>
        </w:rPr>
      </w:pPr>
      <w:bookmarkStart w:id="2" w:name="_Hlk41376757"/>
      <w:bookmarkEnd w:id="1"/>
      <w:r w:rsidRPr="00FF3F15">
        <w:rPr>
          <w:rFonts w:ascii="Arial" w:hAnsi="Arial" w:cs="Arial"/>
          <w:color w:val="000000"/>
        </w:rPr>
        <w:t>c</w:t>
      </w:r>
      <w:r w:rsidR="00E74857" w:rsidRPr="00FF3F15">
        <w:rPr>
          <w:rFonts w:ascii="Arial" w:hAnsi="Arial" w:cs="Arial"/>
          <w:color w:val="000000"/>
        </w:rPr>
        <w:t>a</w:t>
      </w:r>
      <w:r w:rsidRPr="00FF3F15">
        <w:rPr>
          <w:rFonts w:ascii="Arial" w:hAnsi="Arial" w:cs="Arial"/>
          <w:color w:val="000000"/>
        </w:rPr>
        <w:t xml:space="preserve">. </w:t>
      </w:r>
      <w:r w:rsidR="00405A2F" w:rsidRPr="00FF3F15">
        <w:rPr>
          <w:rFonts w:ascii="Arial" w:hAnsi="Arial" w:cs="Arial"/>
          <w:color w:val="000000"/>
        </w:rPr>
        <w:t>5</w:t>
      </w:r>
      <w:r w:rsidR="00D4363C" w:rsidRPr="00FF3F15">
        <w:rPr>
          <w:rFonts w:ascii="Arial" w:hAnsi="Arial" w:cs="Arial"/>
          <w:color w:val="000000"/>
        </w:rPr>
        <w:t>.</w:t>
      </w:r>
      <w:r w:rsidR="00405A2F" w:rsidRPr="00FF3F15">
        <w:rPr>
          <w:rFonts w:ascii="Arial" w:hAnsi="Arial" w:cs="Arial"/>
          <w:color w:val="000000"/>
        </w:rPr>
        <w:t>7</w:t>
      </w:r>
      <w:r w:rsidR="00D4363C" w:rsidRPr="00FF3F15">
        <w:rPr>
          <w:rFonts w:ascii="Arial" w:hAnsi="Arial" w:cs="Arial"/>
          <w:color w:val="000000"/>
        </w:rPr>
        <w:t>00</w:t>
      </w:r>
      <w:r w:rsidR="00B30A53" w:rsidRPr="00FF3F15">
        <w:rPr>
          <w:rFonts w:ascii="Arial" w:hAnsi="Arial" w:cs="Arial"/>
          <w:color w:val="000000"/>
        </w:rPr>
        <w:t xml:space="preserve"> </w:t>
      </w:r>
      <w:r w:rsidR="00E74857" w:rsidRPr="00FF3F15">
        <w:rPr>
          <w:rFonts w:ascii="Arial" w:hAnsi="Arial" w:cs="Arial"/>
          <w:color w:val="000000"/>
        </w:rPr>
        <w:t>Zeichen</w:t>
      </w:r>
    </w:p>
    <w:p w14:paraId="79B41EDC" w14:textId="77777777" w:rsidR="001E6E53" w:rsidRDefault="001E6E53" w:rsidP="005404EA">
      <w:pPr>
        <w:spacing w:line="360" w:lineRule="auto"/>
        <w:rPr>
          <w:rFonts w:ascii="Arial" w:hAnsi="Arial" w:cs="Arial"/>
          <w:color w:val="000000"/>
        </w:rPr>
      </w:pPr>
    </w:p>
    <w:p w14:paraId="24D4E5EE" w14:textId="77777777" w:rsidR="001274A3" w:rsidRPr="00B514E6" w:rsidRDefault="001274A3" w:rsidP="005404EA">
      <w:pPr>
        <w:spacing w:line="360" w:lineRule="auto"/>
        <w:rPr>
          <w:rFonts w:ascii="Arial" w:hAnsi="Arial" w:cs="Arial"/>
          <w:color w:val="000000"/>
        </w:rPr>
      </w:pPr>
    </w:p>
    <w:tbl>
      <w:tblPr>
        <w:tblW w:w="6943" w:type="dxa"/>
        <w:shd w:val="clear" w:color="auto" w:fill="E2E2E2"/>
        <w:tblLook w:val="04A0" w:firstRow="1" w:lastRow="0" w:firstColumn="1" w:lastColumn="0" w:noHBand="0" w:noVBand="1"/>
      </w:tblPr>
      <w:tblGrid>
        <w:gridCol w:w="6943"/>
      </w:tblGrid>
      <w:tr w:rsidR="00E74857" w:rsidRPr="00B514E6" w14:paraId="3241D60D" w14:textId="77777777">
        <w:tc>
          <w:tcPr>
            <w:tcW w:w="6943" w:type="dxa"/>
            <w:shd w:val="clear" w:color="auto" w:fill="E2E2E2"/>
          </w:tcPr>
          <w:bookmarkEnd w:id="2"/>
          <w:p w14:paraId="6DD9E93D" w14:textId="77777777" w:rsidR="00E74857" w:rsidRPr="00B514E6" w:rsidRDefault="00E74857">
            <w:pPr>
              <w:spacing w:line="360" w:lineRule="auto"/>
              <w:jc w:val="both"/>
              <w:rPr>
                <w:rFonts w:ascii="Arial" w:hAnsi="Arial" w:cs="Arial"/>
                <w:b/>
              </w:rPr>
            </w:pPr>
            <w:r w:rsidRPr="00B514E6">
              <w:rPr>
                <w:rFonts w:ascii="Arial" w:hAnsi="Arial" w:cs="Arial"/>
                <w:b/>
              </w:rPr>
              <w:t>Über KATEC Kanaltechnik:</w:t>
            </w:r>
          </w:p>
          <w:p w14:paraId="5BD5C05F" w14:textId="77777777" w:rsidR="00E74857" w:rsidRPr="00B514E6" w:rsidRDefault="00E74857">
            <w:pPr>
              <w:spacing w:line="360" w:lineRule="auto"/>
              <w:jc w:val="both"/>
              <w:rPr>
                <w:rFonts w:ascii="Arial" w:hAnsi="Arial" w:cs="Arial"/>
                <w:bCs/>
              </w:rPr>
            </w:pPr>
            <w:r w:rsidRPr="00B514E6">
              <w:rPr>
                <w:rFonts w:ascii="Arial" w:hAnsi="Arial" w:cs="Arial"/>
                <w:bCs/>
              </w:rPr>
              <w:t xml:space="preserve">Die KATEC Kanaltechnik Müller &amp; Wahl GmbH zählt im Bereich der grabenlosen Kanalsanierung zu den führenden Akteuren in </w:t>
            </w:r>
            <w:r w:rsidRPr="00B514E6">
              <w:rPr>
                <w:rFonts w:ascii="Arial" w:hAnsi="Arial" w:cs="Arial"/>
                <w:bCs/>
              </w:rPr>
              <w:lastRenderedPageBreak/>
              <w:t>Deutschland. Das Unternehmen handelt nach höchsten Qualitätsansprüchen im Bereich der Reparatur und Renovierung von Abwasserkanälen und Schächten. Über 100 Mitarbeitende aus den Standorten Jünkerath, Simmern und Schwerte führen mit dem Einsatz neuester Verfahrens- und Maschinentechnik alle gängigen grabenlosen Sanierungstechniken aus einer Hand und mit eigenen Systemen aus. Das Unternehmen ist präqualifiziert und besitzt die AMS-Bau Zertifizierung, sowie über die entsprechenden Gütezeichen des Güteschutz Kanalbau e.V.</w:t>
            </w:r>
          </w:p>
        </w:tc>
      </w:tr>
    </w:tbl>
    <w:p w14:paraId="1E4719FE" w14:textId="11A221EB" w:rsidR="00DD17BC" w:rsidRDefault="00DD17BC" w:rsidP="00003839">
      <w:pPr>
        <w:suppressAutoHyphens w:val="0"/>
        <w:rPr>
          <w:rFonts w:ascii="Arial" w:hAnsi="Arial" w:cs="Arial"/>
          <w:b/>
          <w:u w:val="single"/>
        </w:rPr>
      </w:pPr>
    </w:p>
    <w:p w14:paraId="440ED0CB" w14:textId="77777777" w:rsidR="00E63476" w:rsidRDefault="00E63476" w:rsidP="00003839">
      <w:pPr>
        <w:suppressAutoHyphens w:val="0"/>
        <w:rPr>
          <w:rFonts w:ascii="Arial" w:hAnsi="Arial" w:cs="Arial"/>
          <w:b/>
          <w:u w:val="single"/>
        </w:rPr>
      </w:pPr>
    </w:p>
    <w:bookmarkEnd w:id="0"/>
    <w:p w14:paraId="553BC290" w14:textId="77777777" w:rsidR="008F43FF" w:rsidRDefault="008F43FF" w:rsidP="00E63476">
      <w:pPr>
        <w:suppressAutoHyphens w:val="0"/>
        <w:rPr>
          <w:rFonts w:ascii="Arial" w:hAnsi="Arial" w:cs="Arial"/>
          <w:b/>
          <w:u w:val="single"/>
        </w:rPr>
      </w:pPr>
    </w:p>
    <w:p w14:paraId="5E35AD7F" w14:textId="77777777" w:rsidR="008F43FF" w:rsidRDefault="008F43FF" w:rsidP="00E63476">
      <w:pPr>
        <w:suppressAutoHyphens w:val="0"/>
        <w:rPr>
          <w:rFonts w:ascii="Arial" w:hAnsi="Arial" w:cs="Arial"/>
          <w:b/>
          <w:u w:val="single"/>
        </w:rPr>
      </w:pPr>
    </w:p>
    <w:p w14:paraId="6145B799" w14:textId="70A3FD34" w:rsidR="00E63476" w:rsidRDefault="00E63476" w:rsidP="00E63476">
      <w:pPr>
        <w:suppressAutoHyphens w:val="0"/>
        <w:rPr>
          <w:rFonts w:ascii="Arial" w:hAnsi="Arial" w:cs="Arial"/>
          <w:b/>
          <w:u w:val="single"/>
        </w:rPr>
      </w:pPr>
      <w:r w:rsidRPr="00B570C0">
        <w:rPr>
          <w:rFonts w:ascii="Arial" w:hAnsi="Arial" w:cs="Arial"/>
          <w:b/>
          <w:u w:val="single"/>
        </w:rPr>
        <w:t>Bildunterschriften</w:t>
      </w:r>
    </w:p>
    <w:p w14:paraId="13850768" w14:textId="77777777" w:rsidR="00271053" w:rsidRDefault="00271053" w:rsidP="00E63476">
      <w:pPr>
        <w:suppressAutoHyphens w:val="0"/>
        <w:rPr>
          <w:rFonts w:ascii="Arial" w:hAnsi="Arial" w:cs="Arial"/>
          <w:b/>
          <w:u w:val="single"/>
        </w:rPr>
      </w:pPr>
    </w:p>
    <w:p w14:paraId="686C49AF" w14:textId="51DD7434" w:rsidR="00271053" w:rsidRPr="00271053" w:rsidRDefault="00271053" w:rsidP="00E63476">
      <w:pPr>
        <w:suppressAutoHyphens w:val="0"/>
        <w:rPr>
          <w:lang w:eastAsia="de-DE"/>
        </w:rPr>
      </w:pPr>
      <w:r w:rsidRPr="00271053">
        <w:rPr>
          <w:rFonts w:ascii="Arial" w:hAnsi="Arial" w:cs="Arial"/>
        </w:rPr>
        <w:t>Das printfähige Bildmaterial finden Sie unter folgendem Link zum Download:</w:t>
      </w:r>
      <w:r>
        <w:rPr>
          <w:rFonts w:ascii="Arial" w:hAnsi="Arial" w:cs="Arial"/>
        </w:rPr>
        <w:t xml:space="preserve"> </w:t>
      </w:r>
      <w:hyperlink r:id="rId12" w:history="1">
        <w:r w:rsidR="00FA5777" w:rsidRPr="000B0D63">
          <w:rPr>
            <w:rStyle w:val="Hyperlink"/>
            <w:rFonts w:ascii="Arial" w:hAnsi="Arial" w:cs="Arial"/>
          </w:rPr>
          <w:t>https://drive.kommunikation2b.de/d/s/17ScrdipZ7macyxsAyxoU5cvHBqbC02A/Ab1N1-6nizUAJp8XzelPEYctIQcuruTc-7btgCXamDA0</w:t>
        </w:r>
      </w:hyperlink>
      <w:r w:rsidR="00FA5777">
        <w:rPr>
          <w:rFonts w:ascii="Arial" w:hAnsi="Arial" w:cs="Arial"/>
        </w:rPr>
        <w:t xml:space="preserve"> </w:t>
      </w:r>
    </w:p>
    <w:p w14:paraId="4AA15D18" w14:textId="77777777" w:rsidR="00E63476" w:rsidRPr="00B570C0" w:rsidRDefault="00E63476" w:rsidP="00E63476">
      <w:pPr>
        <w:suppressAutoHyphens w:val="0"/>
        <w:rPr>
          <w:rFonts w:ascii="Arial" w:hAnsi="Arial" w:cs="Arial"/>
          <w:b/>
          <w:u w:val="single"/>
        </w:rPr>
      </w:pPr>
    </w:p>
    <w:p w14:paraId="2B7D4CDE" w14:textId="77777777" w:rsidR="00E63476" w:rsidRPr="00B570C0" w:rsidRDefault="00E63476" w:rsidP="00E63476">
      <w:pPr>
        <w:suppressAutoHyphens w:val="0"/>
        <w:rPr>
          <w:rFonts w:ascii="Arial" w:hAnsi="Arial" w:cs="Arial"/>
          <w:b/>
          <w:u w:val="single"/>
        </w:rPr>
      </w:pPr>
      <w:r w:rsidRPr="00B570C0">
        <w:rPr>
          <w:rFonts w:ascii="Arial" w:hAnsi="Arial" w:cs="Arial"/>
          <w:b/>
          <w:noProof/>
        </w:rPr>
        <w:drawing>
          <wp:inline distT="0" distB="0" distL="0" distR="0" wp14:anchorId="4505BB6A" wp14:editId="413C00C6">
            <wp:extent cx="3510000" cy="2430000"/>
            <wp:effectExtent l="0" t="0" r="0" b="8890"/>
            <wp:docPr id="15493177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17758" name="Grafi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00FAB0C0" w14:textId="39BAAEF2" w:rsidR="00E63476" w:rsidRPr="00B570C0" w:rsidRDefault="00E63476" w:rsidP="00E63476">
      <w:pPr>
        <w:suppressAutoHyphens w:val="0"/>
        <w:rPr>
          <w:rFonts w:ascii="Arial" w:hAnsi="Arial" w:cs="Arial"/>
          <w:b/>
          <w:u w:val="single"/>
        </w:rPr>
      </w:pPr>
      <w:bookmarkStart w:id="3" w:name="_Hlk209432146"/>
      <w:r w:rsidRPr="00B570C0">
        <w:rPr>
          <w:rFonts w:ascii="Arial" w:hAnsi="Arial" w:cs="Arial"/>
          <w:b/>
          <w:bCs/>
        </w:rPr>
        <w:t>[2</w:t>
      </w:r>
      <w:r>
        <w:rPr>
          <w:rFonts w:ascii="Arial" w:hAnsi="Arial" w:cs="Arial"/>
          <w:b/>
          <w:bCs/>
        </w:rPr>
        <w:t>6-0</w:t>
      </w:r>
      <w:r w:rsidR="009E1009">
        <w:rPr>
          <w:rFonts w:ascii="Arial" w:hAnsi="Arial" w:cs="Arial"/>
          <w:b/>
          <w:bCs/>
        </w:rPr>
        <w:t>2 Schlauchliner Vorher</w:t>
      </w:r>
      <w:r w:rsidRPr="00B570C0">
        <w:rPr>
          <w:rFonts w:ascii="Arial" w:hAnsi="Arial" w:cs="Arial"/>
          <w:b/>
          <w:bCs/>
        </w:rPr>
        <w:t>]</w:t>
      </w:r>
    </w:p>
    <w:p w14:paraId="2C5B6FE5" w14:textId="522FAABE" w:rsidR="00E63476" w:rsidRPr="00B570C0" w:rsidRDefault="009E1009" w:rsidP="00E63476">
      <w:pPr>
        <w:suppressAutoHyphens w:val="0"/>
        <w:spacing w:line="400" w:lineRule="exact"/>
        <w:jc w:val="both"/>
        <w:rPr>
          <w:rFonts w:ascii="Arial" w:hAnsi="Arial" w:cs="Arial"/>
          <w:i/>
          <w:iCs/>
        </w:rPr>
      </w:pPr>
      <w:r>
        <w:rPr>
          <w:rFonts w:ascii="Arial" w:hAnsi="Arial" w:cs="Arial"/>
          <w:i/>
          <w:iCs/>
        </w:rPr>
        <w:t>Vor der Sanierung zeigten die Kanalhaltungen in Hecken und Henau zahlreiche Undicht</w:t>
      </w:r>
      <w:r w:rsidR="00EE6B8B">
        <w:rPr>
          <w:rFonts w:ascii="Arial" w:hAnsi="Arial" w:cs="Arial"/>
          <w:i/>
          <w:iCs/>
        </w:rPr>
        <w:t>heiten</w:t>
      </w:r>
      <w:r>
        <w:rPr>
          <w:rFonts w:ascii="Arial" w:hAnsi="Arial" w:cs="Arial"/>
          <w:i/>
          <w:iCs/>
        </w:rPr>
        <w:t>, Muffenschäden sowie Ablagerungen im Rohrinneren</w:t>
      </w:r>
      <w:r w:rsidR="00E63476">
        <w:rPr>
          <w:rFonts w:ascii="Arial" w:hAnsi="Arial" w:cs="Arial"/>
          <w:i/>
          <w:iCs/>
        </w:rPr>
        <w:t>.</w:t>
      </w:r>
    </w:p>
    <w:p w14:paraId="4AE07C3C" w14:textId="77777777" w:rsidR="00E63476" w:rsidRPr="00B570C0" w:rsidRDefault="00E63476" w:rsidP="00E63476">
      <w:pPr>
        <w:spacing w:line="400" w:lineRule="exact"/>
        <w:jc w:val="right"/>
        <w:rPr>
          <w:rFonts w:ascii="Arial" w:hAnsi="Arial" w:cs="Arial"/>
        </w:rPr>
      </w:pPr>
      <w:r w:rsidRPr="00B570C0">
        <w:rPr>
          <w:rFonts w:ascii="Arial" w:hAnsi="Arial" w:cs="Arial"/>
        </w:rPr>
        <w:t>Foto: KATEC Kanaltechnik</w:t>
      </w:r>
    </w:p>
    <w:bookmarkEnd w:id="3"/>
    <w:p w14:paraId="210AD930" w14:textId="77777777" w:rsidR="00E63476" w:rsidRPr="00B570C0" w:rsidRDefault="00E63476" w:rsidP="00E63476">
      <w:pPr>
        <w:spacing w:line="400" w:lineRule="exact"/>
        <w:jc w:val="right"/>
        <w:rPr>
          <w:rFonts w:ascii="Arial" w:hAnsi="Arial" w:cs="Arial"/>
        </w:rPr>
      </w:pPr>
    </w:p>
    <w:p w14:paraId="383AB7E4" w14:textId="77777777" w:rsidR="00E63476" w:rsidRPr="00B570C0" w:rsidRDefault="00E63476" w:rsidP="00E63476">
      <w:pPr>
        <w:suppressAutoHyphens w:val="0"/>
        <w:rPr>
          <w:rFonts w:ascii="Arial" w:hAnsi="Arial" w:cs="Arial"/>
          <w:b/>
          <w:bCs/>
        </w:rPr>
      </w:pPr>
      <w:r w:rsidRPr="00B570C0">
        <w:rPr>
          <w:rFonts w:ascii="Arial" w:hAnsi="Arial" w:cs="Arial"/>
          <w:b/>
          <w:bCs/>
          <w:noProof/>
        </w:rPr>
        <w:lastRenderedPageBreak/>
        <w:drawing>
          <wp:inline distT="0" distB="0" distL="0" distR="0" wp14:anchorId="2CCD06CE" wp14:editId="6967768D">
            <wp:extent cx="3510000" cy="2430000"/>
            <wp:effectExtent l="0" t="0" r="0" b="8890"/>
            <wp:docPr id="1390937257"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0937257" name="Grafi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FAD7B2C" w14:textId="4851E81E" w:rsidR="00E63476" w:rsidRPr="00B570C0" w:rsidRDefault="00E63476" w:rsidP="00E63476">
      <w:pPr>
        <w:suppressAutoHyphens w:val="0"/>
        <w:rPr>
          <w:rFonts w:ascii="Arial" w:hAnsi="Arial" w:cs="Arial"/>
          <w:b/>
          <w:u w:val="single"/>
        </w:rPr>
      </w:pPr>
      <w:r w:rsidRPr="00B570C0">
        <w:rPr>
          <w:rFonts w:ascii="Arial" w:hAnsi="Arial" w:cs="Arial"/>
          <w:b/>
          <w:bCs/>
        </w:rPr>
        <w:t>[2</w:t>
      </w:r>
      <w:r>
        <w:rPr>
          <w:rFonts w:ascii="Arial" w:hAnsi="Arial" w:cs="Arial"/>
          <w:b/>
          <w:bCs/>
        </w:rPr>
        <w:t>6-0</w:t>
      </w:r>
      <w:r w:rsidR="009E1009">
        <w:rPr>
          <w:rFonts w:ascii="Arial" w:hAnsi="Arial" w:cs="Arial"/>
          <w:b/>
          <w:bCs/>
        </w:rPr>
        <w:t>2 Schlauchliner Nachher</w:t>
      </w:r>
      <w:r w:rsidRPr="00B570C0">
        <w:rPr>
          <w:rFonts w:ascii="Arial" w:hAnsi="Arial" w:cs="Arial"/>
          <w:b/>
          <w:bCs/>
        </w:rPr>
        <w:t>]</w:t>
      </w:r>
    </w:p>
    <w:p w14:paraId="7D5B1C8D" w14:textId="6BB8A17A" w:rsidR="00E63476" w:rsidRPr="00B570C0" w:rsidRDefault="009E1009" w:rsidP="00E63476">
      <w:pPr>
        <w:suppressAutoHyphens w:val="0"/>
        <w:spacing w:line="400" w:lineRule="exact"/>
        <w:jc w:val="both"/>
        <w:rPr>
          <w:rFonts w:ascii="Arial" w:hAnsi="Arial" w:cs="Arial"/>
          <w:i/>
          <w:iCs/>
        </w:rPr>
      </w:pPr>
      <w:r>
        <w:rPr>
          <w:rFonts w:ascii="Arial" w:hAnsi="Arial" w:cs="Arial"/>
          <w:i/>
          <w:iCs/>
        </w:rPr>
        <w:t>Nach dem Einbau von 320 Metern Schlauchliner in DN 250 bis DN 300 entstand ein neues, statisch tragfähiges Rohrsystem</w:t>
      </w:r>
      <w:r w:rsidR="00E63476">
        <w:rPr>
          <w:rFonts w:ascii="Arial" w:hAnsi="Arial" w:cs="Arial"/>
          <w:i/>
          <w:iCs/>
        </w:rPr>
        <w:t>.</w:t>
      </w:r>
    </w:p>
    <w:p w14:paraId="2B6337B3" w14:textId="77777777" w:rsidR="00E63476" w:rsidRPr="00B570C0" w:rsidRDefault="00E63476" w:rsidP="00E63476">
      <w:pPr>
        <w:spacing w:line="400" w:lineRule="exact"/>
        <w:jc w:val="right"/>
        <w:rPr>
          <w:rFonts w:ascii="Arial" w:hAnsi="Arial" w:cs="Arial"/>
        </w:rPr>
      </w:pPr>
      <w:r w:rsidRPr="00B570C0">
        <w:rPr>
          <w:rFonts w:ascii="Arial" w:hAnsi="Arial" w:cs="Arial"/>
        </w:rPr>
        <w:t>Foto: KATEC Kanaltechnik</w:t>
      </w:r>
    </w:p>
    <w:p w14:paraId="185C85DA" w14:textId="6F16E0FC" w:rsidR="00E63476" w:rsidRPr="00B570C0" w:rsidRDefault="009E1009" w:rsidP="00E63476">
      <w:pPr>
        <w:spacing w:line="400" w:lineRule="exact"/>
        <w:rPr>
          <w:rFonts w:ascii="Arial" w:hAnsi="Arial" w:cs="Arial"/>
        </w:rPr>
      </w:pPr>
      <w:r w:rsidRPr="00B570C0">
        <w:rPr>
          <w:rFonts w:ascii="Arial" w:hAnsi="Arial" w:cs="Arial"/>
          <w:b/>
          <w:bCs/>
          <w:noProof/>
        </w:rPr>
        <w:drawing>
          <wp:anchor distT="0" distB="0" distL="114300" distR="114300" simplePos="0" relativeHeight="251659264" behindDoc="0" locked="0" layoutInCell="1" allowOverlap="1" wp14:anchorId="77621ED3" wp14:editId="39A77CB1">
            <wp:simplePos x="0" y="0"/>
            <wp:positionH relativeFrom="column">
              <wp:posOffset>1905</wp:posOffset>
            </wp:positionH>
            <wp:positionV relativeFrom="paragraph">
              <wp:posOffset>328930</wp:posOffset>
            </wp:positionV>
            <wp:extent cx="3509645" cy="2429510"/>
            <wp:effectExtent l="0" t="0" r="0" b="8890"/>
            <wp:wrapTopAndBottom/>
            <wp:docPr id="1904120892"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4120892" name="Grafik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9645" cy="2429510"/>
                    </a:xfrm>
                    <a:prstGeom prst="rect">
                      <a:avLst/>
                    </a:prstGeom>
                  </pic:spPr>
                </pic:pic>
              </a:graphicData>
            </a:graphic>
            <wp14:sizeRelH relativeFrom="page">
              <wp14:pctWidth>0</wp14:pctWidth>
            </wp14:sizeRelH>
            <wp14:sizeRelV relativeFrom="page">
              <wp14:pctHeight>0</wp14:pctHeight>
            </wp14:sizeRelV>
          </wp:anchor>
        </w:drawing>
      </w:r>
    </w:p>
    <w:p w14:paraId="3087BC09" w14:textId="145D2B62" w:rsidR="00E63476" w:rsidRPr="00B570C0" w:rsidRDefault="00E63476" w:rsidP="00E63476">
      <w:pPr>
        <w:spacing w:line="400" w:lineRule="exact"/>
        <w:rPr>
          <w:rFonts w:ascii="Arial" w:hAnsi="Arial" w:cs="Arial"/>
          <w:b/>
          <w:u w:val="single"/>
        </w:rPr>
      </w:pPr>
      <w:r w:rsidRPr="00B570C0">
        <w:rPr>
          <w:rFonts w:ascii="Arial" w:hAnsi="Arial" w:cs="Arial"/>
          <w:b/>
          <w:bCs/>
        </w:rPr>
        <w:t>[2</w:t>
      </w:r>
      <w:r>
        <w:rPr>
          <w:rFonts w:ascii="Arial" w:hAnsi="Arial" w:cs="Arial"/>
          <w:b/>
          <w:bCs/>
        </w:rPr>
        <w:t>6-0</w:t>
      </w:r>
      <w:r w:rsidR="009E1009">
        <w:rPr>
          <w:rFonts w:ascii="Arial" w:hAnsi="Arial" w:cs="Arial"/>
          <w:b/>
          <w:bCs/>
        </w:rPr>
        <w:t>2 Kurzliner Vorher</w:t>
      </w:r>
      <w:r w:rsidRPr="00B570C0">
        <w:rPr>
          <w:rFonts w:ascii="Arial" w:hAnsi="Arial" w:cs="Arial"/>
          <w:b/>
          <w:bCs/>
        </w:rPr>
        <w:t>]</w:t>
      </w:r>
    </w:p>
    <w:p w14:paraId="624575D1" w14:textId="3EAC7FEA" w:rsidR="00E63476" w:rsidRPr="00940601" w:rsidRDefault="00EE6B8B" w:rsidP="00E63476">
      <w:pPr>
        <w:spacing w:line="400" w:lineRule="exact"/>
        <w:jc w:val="both"/>
        <w:rPr>
          <w:rFonts w:ascii="Arial" w:hAnsi="Arial" w:cs="Arial"/>
          <w:i/>
          <w:iCs/>
        </w:rPr>
      </w:pPr>
      <w:r w:rsidRPr="00EE6B8B">
        <w:rPr>
          <w:rFonts w:ascii="Arial" w:hAnsi="Arial" w:cs="Arial"/>
          <w:i/>
          <w:iCs/>
        </w:rPr>
        <w:t>Lokale Schadstellen wie Risse, Fehlstellen oder undichte Muffen wurden im Vorfeld präzise ermittelt und für die punktuelle Reparatur vorbereitet.</w:t>
      </w:r>
    </w:p>
    <w:p w14:paraId="1DC5B6E2" w14:textId="2EC2E66C" w:rsidR="00E63476" w:rsidRDefault="00E63476" w:rsidP="00E63476">
      <w:pPr>
        <w:spacing w:line="400" w:lineRule="exact"/>
        <w:jc w:val="right"/>
        <w:rPr>
          <w:rFonts w:ascii="Arial" w:hAnsi="Arial" w:cs="Arial"/>
        </w:rPr>
      </w:pPr>
      <w:r w:rsidRPr="00940601">
        <w:rPr>
          <w:rFonts w:ascii="Arial" w:hAnsi="Arial" w:cs="Arial"/>
        </w:rPr>
        <w:t>Foto: KATEC Kanaltechnik</w:t>
      </w:r>
    </w:p>
    <w:p w14:paraId="73513EC1" w14:textId="36510D71" w:rsidR="009E1009" w:rsidRDefault="009E1009" w:rsidP="00E63476">
      <w:pPr>
        <w:spacing w:line="400" w:lineRule="exact"/>
        <w:jc w:val="right"/>
        <w:rPr>
          <w:rFonts w:ascii="Arial" w:hAnsi="Arial" w:cs="Arial"/>
        </w:rPr>
      </w:pPr>
    </w:p>
    <w:p w14:paraId="4F9FD7B3" w14:textId="77777777" w:rsidR="009E1009" w:rsidRPr="00B570C0" w:rsidRDefault="009E1009" w:rsidP="009E1009">
      <w:pPr>
        <w:suppressAutoHyphens w:val="0"/>
        <w:rPr>
          <w:rFonts w:ascii="Arial" w:hAnsi="Arial" w:cs="Arial"/>
          <w:b/>
          <w:u w:val="single"/>
        </w:rPr>
      </w:pPr>
      <w:r w:rsidRPr="00B570C0">
        <w:rPr>
          <w:rFonts w:ascii="Arial" w:hAnsi="Arial" w:cs="Arial"/>
          <w:b/>
          <w:noProof/>
        </w:rPr>
        <w:lastRenderedPageBreak/>
        <w:drawing>
          <wp:inline distT="0" distB="0" distL="0" distR="0" wp14:anchorId="6267A648" wp14:editId="28CF7425">
            <wp:extent cx="3510000" cy="2430000"/>
            <wp:effectExtent l="0" t="0" r="0" b="8890"/>
            <wp:docPr id="199836768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67686" name="Grafik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4222D4C1" w14:textId="13B73C98" w:rsidR="009E1009" w:rsidRPr="00B570C0" w:rsidRDefault="009E1009" w:rsidP="009E1009">
      <w:pPr>
        <w:suppressAutoHyphens w:val="0"/>
        <w:rPr>
          <w:rFonts w:ascii="Arial" w:hAnsi="Arial" w:cs="Arial"/>
          <w:b/>
          <w:u w:val="single"/>
        </w:rPr>
      </w:pPr>
      <w:r w:rsidRPr="00B570C0">
        <w:rPr>
          <w:rFonts w:ascii="Arial" w:hAnsi="Arial" w:cs="Arial"/>
          <w:b/>
          <w:bCs/>
        </w:rPr>
        <w:t>[2</w:t>
      </w:r>
      <w:r>
        <w:rPr>
          <w:rFonts w:ascii="Arial" w:hAnsi="Arial" w:cs="Arial"/>
          <w:b/>
          <w:bCs/>
        </w:rPr>
        <w:t>6-02 Kurzliner Nachher</w:t>
      </w:r>
      <w:r w:rsidRPr="00B570C0">
        <w:rPr>
          <w:rFonts w:ascii="Arial" w:hAnsi="Arial" w:cs="Arial"/>
          <w:b/>
          <w:bCs/>
        </w:rPr>
        <w:t>]</w:t>
      </w:r>
    </w:p>
    <w:p w14:paraId="4D48CB13" w14:textId="4E1B5824" w:rsidR="009E1009" w:rsidRPr="00B570C0" w:rsidRDefault="009E1009" w:rsidP="009E1009">
      <w:pPr>
        <w:suppressAutoHyphens w:val="0"/>
        <w:spacing w:line="400" w:lineRule="exact"/>
        <w:jc w:val="both"/>
        <w:rPr>
          <w:rFonts w:ascii="Arial" w:hAnsi="Arial" w:cs="Arial"/>
          <w:i/>
          <w:iCs/>
        </w:rPr>
      </w:pPr>
      <w:r>
        <w:rPr>
          <w:rFonts w:ascii="Arial" w:hAnsi="Arial" w:cs="Arial"/>
          <w:i/>
          <w:iCs/>
        </w:rPr>
        <w:t xml:space="preserve">Durch den Einbau von Kurzlinern setzte Katec lokale Schäden </w:t>
      </w:r>
      <w:r w:rsidR="00EE6B8B">
        <w:rPr>
          <w:rFonts w:ascii="Arial" w:hAnsi="Arial" w:cs="Arial"/>
          <w:i/>
          <w:iCs/>
        </w:rPr>
        <w:t>gezielt</w:t>
      </w:r>
      <w:r>
        <w:rPr>
          <w:rFonts w:ascii="Arial" w:hAnsi="Arial" w:cs="Arial"/>
          <w:i/>
          <w:iCs/>
        </w:rPr>
        <w:t xml:space="preserve"> instand, ohne die gesamte Haltung sanieren zu müssen.</w:t>
      </w:r>
    </w:p>
    <w:p w14:paraId="7CA3855F" w14:textId="1D8A4E30" w:rsidR="009E1009" w:rsidRPr="00B570C0" w:rsidRDefault="009E1009" w:rsidP="009E1009">
      <w:pPr>
        <w:spacing w:line="400" w:lineRule="exact"/>
        <w:jc w:val="right"/>
        <w:rPr>
          <w:rFonts w:ascii="Arial" w:hAnsi="Arial" w:cs="Arial"/>
        </w:rPr>
      </w:pPr>
      <w:r w:rsidRPr="00B570C0">
        <w:rPr>
          <w:rFonts w:ascii="Arial" w:hAnsi="Arial" w:cs="Arial"/>
        </w:rPr>
        <w:t>Foto: KATEC Kanaltechnik</w:t>
      </w:r>
    </w:p>
    <w:p w14:paraId="1B290C24" w14:textId="5E7D845C" w:rsidR="009E1009" w:rsidRPr="00B570C0" w:rsidRDefault="009F73A2" w:rsidP="009E1009">
      <w:pPr>
        <w:spacing w:line="400" w:lineRule="exact"/>
        <w:rPr>
          <w:rFonts w:ascii="Arial" w:hAnsi="Arial" w:cs="Arial"/>
        </w:rPr>
      </w:pPr>
      <w:r w:rsidRPr="00B570C0">
        <w:rPr>
          <w:rFonts w:ascii="Arial" w:hAnsi="Arial" w:cs="Arial"/>
          <w:b/>
          <w:bCs/>
          <w:noProof/>
        </w:rPr>
        <w:drawing>
          <wp:anchor distT="0" distB="0" distL="114300" distR="114300" simplePos="0" relativeHeight="251661312" behindDoc="0" locked="0" layoutInCell="1" allowOverlap="1" wp14:anchorId="1F9D7B5F" wp14:editId="78567B91">
            <wp:simplePos x="0" y="0"/>
            <wp:positionH relativeFrom="column">
              <wp:posOffset>1905</wp:posOffset>
            </wp:positionH>
            <wp:positionV relativeFrom="paragraph">
              <wp:posOffset>302260</wp:posOffset>
            </wp:positionV>
            <wp:extent cx="3509645" cy="2429510"/>
            <wp:effectExtent l="0" t="0" r="0" b="8890"/>
            <wp:wrapTopAndBottom/>
            <wp:docPr id="1052064744"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064744" name="Grafik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9645" cy="2429510"/>
                    </a:xfrm>
                    <a:prstGeom prst="rect">
                      <a:avLst/>
                    </a:prstGeom>
                  </pic:spPr>
                </pic:pic>
              </a:graphicData>
            </a:graphic>
            <wp14:sizeRelH relativeFrom="page">
              <wp14:pctWidth>0</wp14:pctWidth>
            </wp14:sizeRelH>
            <wp14:sizeRelV relativeFrom="page">
              <wp14:pctHeight>0</wp14:pctHeight>
            </wp14:sizeRelV>
          </wp:anchor>
        </w:drawing>
      </w:r>
    </w:p>
    <w:p w14:paraId="10C387BD" w14:textId="2E276FE2" w:rsidR="009E1009" w:rsidRPr="00B570C0" w:rsidRDefault="009E1009" w:rsidP="009E1009">
      <w:pPr>
        <w:spacing w:line="400" w:lineRule="exact"/>
        <w:rPr>
          <w:rFonts w:ascii="Arial" w:hAnsi="Arial" w:cs="Arial"/>
          <w:b/>
          <w:u w:val="single"/>
        </w:rPr>
      </w:pPr>
      <w:r w:rsidRPr="00B570C0">
        <w:rPr>
          <w:rFonts w:ascii="Arial" w:hAnsi="Arial" w:cs="Arial"/>
          <w:b/>
          <w:bCs/>
        </w:rPr>
        <w:t>[2</w:t>
      </w:r>
      <w:r>
        <w:rPr>
          <w:rFonts w:ascii="Arial" w:hAnsi="Arial" w:cs="Arial"/>
          <w:b/>
          <w:bCs/>
        </w:rPr>
        <w:t xml:space="preserve">6-02 </w:t>
      </w:r>
      <w:r w:rsidR="00016A48">
        <w:rPr>
          <w:rFonts w:ascii="Arial" w:hAnsi="Arial" w:cs="Arial"/>
          <w:b/>
          <w:bCs/>
        </w:rPr>
        <w:t>Robotertechnik Vorher</w:t>
      </w:r>
      <w:r w:rsidRPr="00B570C0">
        <w:rPr>
          <w:rFonts w:ascii="Arial" w:hAnsi="Arial" w:cs="Arial"/>
          <w:b/>
          <w:bCs/>
        </w:rPr>
        <w:t>]</w:t>
      </w:r>
    </w:p>
    <w:p w14:paraId="383B1C27" w14:textId="00405651" w:rsidR="009E1009" w:rsidRPr="00940601" w:rsidRDefault="00016A48" w:rsidP="009E1009">
      <w:pPr>
        <w:spacing w:line="400" w:lineRule="exact"/>
        <w:jc w:val="both"/>
        <w:rPr>
          <w:rFonts w:ascii="Arial" w:hAnsi="Arial" w:cs="Arial"/>
          <w:i/>
          <w:iCs/>
        </w:rPr>
      </w:pPr>
      <w:r>
        <w:rPr>
          <w:rFonts w:ascii="Arial" w:hAnsi="Arial" w:cs="Arial"/>
          <w:i/>
          <w:iCs/>
        </w:rPr>
        <w:t>Im Kanalnetz wurden insgesamt 65 Einzelschäden festgestellt, darunter Risse, Löcher, Ablagerungen und nicht fachgerecht eingebundene Hausanschlüsse</w:t>
      </w:r>
      <w:r w:rsidR="009E1009" w:rsidRPr="00B570C0">
        <w:rPr>
          <w:rFonts w:ascii="Arial" w:hAnsi="Arial" w:cs="Arial"/>
          <w:i/>
          <w:iCs/>
        </w:rPr>
        <w:t>.</w:t>
      </w:r>
    </w:p>
    <w:p w14:paraId="4EB3CA60" w14:textId="0577237D" w:rsidR="009E1009" w:rsidRPr="00BE7BFB" w:rsidRDefault="009E1009" w:rsidP="009E1009">
      <w:pPr>
        <w:spacing w:line="400" w:lineRule="exact"/>
        <w:jc w:val="right"/>
        <w:rPr>
          <w:rFonts w:ascii="Arial" w:hAnsi="Arial" w:cs="Arial"/>
        </w:rPr>
      </w:pPr>
      <w:r w:rsidRPr="00940601">
        <w:rPr>
          <w:rFonts w:ascii="Arial" w:hAnsi="Arial" w:cs="Arial"/>
        </w:rPr>
        <w:t>Foto: KATEC Kanaltechnik</w:t>
      </w:r>
    </w:p>
    <w:p w14:paraId="7AE573FE" w14:textId="0CB106C7" w:rsidR="009E1009" w:rsidRDefault="009E1009" w:rsidP="00E63476">
      <w:pPr>
        <w:spacing w:line="400" w:lineRule="exact"/>
        <w:jc w:val="right"/>
        <w:rPr>
          <w:rFonts w:ascii="Arial" w:hAnsi="Arial" w:cs="Arial"/>
        </w:rPr>
      </w:pPr>
    </w:p>
    <w:p w14:paraId="7465BCE3" w14:textId="108F55ED" w:rsidR="00016A48" w:rsidRPr="00B570C0" w:rsidRDefault="00016A48" w:rsidP="00016A48">
      <w:pPr>
        <w:suppressAutoHyphens w:val="0"/>
        <w:rPr>
          <w:rFonts w:ascii="Arial" w:hAnsi="Arial" w:cs="Arial"/>
          <w:b/>
          <w:bCs/>
        </w:rPr>
      </w:pPr>
      <w:r w:rsidRPr="00B570C0">
        <w:rPr>
          <w:rFonts w:ascii="Arial" w:hAnsi="Arial" w:cs="Arial"/>
          <w:b/>
          <w:bCs/>
          <w:noProof/>
        </w:rPr>
        <w:lastRenderedPageBreak/>
        <w:drawing>
          <wp:inline distT="0" distB="0" distL="0" distR="0" wp14:anchorId="2A2D119E" wp14:editId="68BEBC9B">
            <wp:extent cx="3510000" cy="2430000"/>
            <wp:effectExtent l="0" t="0" r="0" b="8890"/>
            <wp:docPr id="1791222267"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1222267" name="Grafik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7E0C3B9C" w14:textId="7EFC502E" w:rsidR="00016A48" w:rsidRPr="00EE6B8B" w:rsidRDefault="00016A48" w:rsidP="00016A48">
      <w:pPr>
        <w:suppressAutoHyphens w:val="0"/>
        <w:rPr>
          <w:rFonts w:ascii="Arial" w:hAnsi="Arial" w:cs="Arial"/>
          <w:b/>
          <w:u w:val="single"/>
        </w:rPr>
      </w:pPr>
      <w:r w:rsidRPr="00B570C0">
        <w:rPr>
          <w:rFonts w:ascii="Arial" w:hAnsi="Arial" w:cs="Arial"/>
          <w:b/>
          <w:bCs/>
        </w:rPr>
        <w:t>[</w:t>
      </w:r>
      <w:r w:rsidRPr="00EE6B8B">
        <w:rPr>
          <w:rFonts w:ascii="Arial" w:hAnsi="Arial" w:cs="Arial"/>
          <w:b/>
          <w:bCs/>
        </w:rPr>
        <w:t>26-02 Stutzeneinbindung]</w:t>
      </w:r>
    </w:p>
    <w:p w14:paraId="3657C649" w14:textId="657625AA" w:rsidR="00016A48" w:rsidRPr="00B570C0" w:rsidRDefault="00016A48" w:rsidP="00016A48">
      <w:pPr>
        <w:suppressAutoHyphens w:val="0"/>
        <w:spacing w:line="400" w:lineRule="exact"/>
        <w:jc w:val="both"/>
        <w:rPr>
          <w:rFonts w:ascii="Arial" w:hAnsi="Arial" w:cs="Arial"/>
          <w:i/>
          <w:iCs/>
        </w:rPr>
      </w:pPr>
      <w:r w:rsidRPr="00EE6B8B">
        <w:rPr>
          <w:rFonts w:ascii="Arial" w:hAnsi="Arial" w:cs="Arial"/>
          <w:i/>
          <w:iCs/>
        </w:rPr>
        <w:t xml:space="preserve">Vor der Sanierung mussten Anschlussbereiche und Schadstellen im Rohrinneren freigelegt und vorbereitet werden. Hierzu kamen </w:t>
      </w:r>
      <w:r w:rsidR="00EE6B8B" w:rsidRPr="00EE6B8B">
        <w:rPr>
          <w:rFonts w:ascii="Arial" w:hAnsi="Arial" w:cs="Arial"/>
          <w:i/>
          <w:iCs/>
        </w:rPr>
        <w:t xml:space="preserve">die eMulti- </w:t>
      </w:r>
      <w:r w:rsidRPr="00EE6B8B">
        <w:rPr>
          <w:rFonts w:ascii="Arial" w:hAnsi="Arial" w:cs="Arial"/>
          <w:i/>
          <w:iCs/>
        </w:rPr>
        <w:t xml:space="preserve">Roboteranlage </w:t>
      </w:r>
      <w:r w:rsidR="00EE6B8B" w:rsidRPr="00EE6B8B">
        <w:rPr>
          <w:rFonts w:ascii="Arial" w:hAnsi="Arial" w:cs="Arial"/>
          <w:i/>
          <w:iCs/>
        </w:rPr>
        <w:t xml:space="preserve">von Pipetronics </w:t>
      </w:r>
      <w:r w:rsidRPr="00EE6B8B">
        <w:rPr>
          <w:rFonts w:ascii="Arial" w:hAnsi="Arial" w:cs="Arial"/>
          <w:i/>
          <w:iCs/>
        </w:rPr>
        <w:t>zum Einsatz.</w:t>
      </w:r>
    </w:p>
    <w:p w14:paraId="605EA6AD" w14:textId="77777777" w:rsidR="00016A48" w:rsidRPr="00B570C0" w:rsidRDefault="00016A48" w:rsidP="00016A48">
      <w:pPr>
        <w:spacing w:line="400" w:lineRule="exact"/>
        <w:jc w:val="right"/>
        <w:rPr>
          <w:rFonts w:ascii="Arial" w:hAnsi="Arial" w:cs="Arial"/>
        </w:rPr>
      </w:pPr>
      <w:r w:rsidRPr="00B570C0">
        <w:rPr>
          <w:rFonts w:ascii="Arial" w:hAnsi="Arial" w:cs="Arial"/>
        </w:rPr>
        <w:t>Foto: KATEC Kanaltechnik</w:t>
      </w:r>
    </w:p>
    <w:p w14:paraId="6352A3E0" w14:textId="77777777" w:rsidR="00016A48" w:rsidRDefault="00016A48" w:rsidP="00E63476">
      <w:pPr>
        <w:spacing w:line="400" w:lineRule="exact"/>
        <w:jc w:val="right"/>
        <w:rPr>
          <w:rFonts w:ascii="Arial" w:hAnsi="Arial" w:cs="Arial"/>
        </w:rPr>
      </w:pPr>
    </w:p>
    <w:p w14:paraId="204DD6EC" w14:textId="77777777" w:rsidR="009E1009" w:rsidRPr="00B570C0" w:rsidRDefault="009E1009" w:rsidP="009E1009">
      <w:pPr>
        <w:suppressAutoHyphens w:val="0"/>
        <w:rPr>
          <w:rFonts w:ascii="Arial" w:hAnsi="Arial" w:cs="Arial"/>
          <w:b/>
          <w:u w:val="single"/>
        </w:rPr>
      </w:pPr>
      <w:r w:rsidRPr="00B570C0">
        <w:rPr>
          <w:rFonts w:ascii="Arial" w:hAnsi="Arial" w:cs="Arial"/>
          <w:b/>
          <w:noProof/>
        </w:rPr>
        <w:drawing>
          <wp:inline distT="0" distB="0" distL="0" distR="0" wp14:anchorId="1EDD05D0" wp14:editId="05174500">
            <wp:extent cx="3510000" cy="2430000"/>
            <wp:effectExtent l="0" t="0" r="0" b="8890"/>
            <wp:docPr id="1435677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7760" name="Grafik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653AEC94" w14:textId="7E490A13" w:rsidR="009E1009" w:rsidRPr="00B570C0" w:rsidRDefault="009E1009" w:rsidP="009E1009">
      <w:pPr>
        <w:suppressAutoHyphens w:val="0"/>
        <w:rPr>
          <w:rFonts w:ascii="Arial" w:hAnsi="Arial" w:cs="Arial"/>
          <w:b/>
          <w:u w:val="single"/>
        </w:rPr>
      </w:pPr>
      <w:r w:rsidRPr="00B570C0">
        <w:rPr>
          <w:rFonts w:ascii="Arial" w:hAnsi="Arial" w:cs="Arial"/>
          <w:b/>
          <w:bCs/>
        </w:rPr>
        <w:t>[2</w:t>
      </w:r>
      <w:r>
        <w:rPr>
          <w:rFonts w:ascii="Arial" w:hAnsi="Arial" w:cs="Arial"/>
          <w:b/>
          <w:bCs/>
        </w:rPr>
        <w:t xml:space="preserve">6-02 </w:t>
      </w:r>
      <w:r w:rsidR="00016A48">
        <w:rPr>
          <w:rFonts w:ascii="Arial" w:hAnsi="Arial" w:cs="Arial"/>
          <w:b/>
          <w:bCs/>
        </w:rPr>
        <w:t>Robotertechnik Nachher</w:t>
      </w:r>
      <w:r w:rsidRPr="00B570C0">
        <w:rPr>
          <w:rFonts w:ascii="Arial" w:hAnsi="Arial" w:cs="Arial"/>
          <w:b/>
          <w:bCs/>
        </w:rPr>
        <w:t>]</w:t>
      </w:r>
    </w:p>
    <w:p w14:paraId="2092E998" w14:textId="2FA006BE" w:rsidR="009E1009" w:rsidRPr="00B570C0" w:rsidRDefault="00016A48" w:rsidP="009E1009">
      <w:pPr>
        <w:suppressAutoHyphens w:val="0"/>
        <w:spacing w:line="400" w:lineRule="exact"/>
        <w:jc w:val="both"/>
        <w:rPr>
          <w:rFonts w:ascii="Arial" w:hAnsi="Arial" w:cs="Arial"/>
          <w:i/>
          <w:iCs/>
        </w:rPr>
      </w:pPr>
      <w:r>
        <w:rPr>
          <w:rFonts w:ascii="Arial" w:hAnsi="Arial" w:cs="Arial"/>
          <w:i/>
          <w:iCs/>
        </w:rPr>
        <w:t xml:space="preserve">Mit der </w:t>
      </w:r>
      <w:r w:rsidR="00EE6B8B">
        <w:rPr>
          <w:rFonts w:ascii="Arial" w:hAnsi="Arial" w:cs="Arial"/>
          <w:i/>
          <w:iCs/>
        </w:rPr>
        <w:t>e</w:t>
      </w:r>
      <w:r>
        <w:rPr>
          <w:rFonts w:ascii="Arial" w:hAnsi="Arial" w:cs="Arial"/>
          <w:i/>
          <w:iCs/>
        </w:rPr>
        <w:t>Multi-Roboteranlage wurden Anschlussstutzen im Schlauchliner fachgerecht geöffnet und eingebunden sowie Schadstellen verspachtelt und dauerhaft abgedichtet</w:t>
      </w:r>
      <w:r w:rsidR="009E1009">
        <w:rPr>
          <w:rFonts w:ascii="Arial" w:hAnsi="Arial" w:cs="Arial"/>
          <w:i/>
          <w:iCs/>
        </w:rPr>
        <w:t>.</w:t>
      </w:r>
    </w:p>
    <w:p w14:paraId="3F18416A" w14:textId="77777777" w:rsidR="009E1009" w:rsidRPr="00B570C0" w:rsidRDefault="009E1009" w:rsidP="009E1009">
      <w:pPr>
        <w:spacing w:line="400" w:lineRule="exact"/>
        <w:jc w:val="right"/>
        <w:rPr>
          <w:rFonts w:ascii="Arial" w:hAnsi="Arial" w:cs="Arial"/>
        </w:rPr>
      </w:pPr>
      <w:r w:rsidRPr="00B570C0">
        <w:rPr>
          <w:rFonts w:ascii="Arial" w:hAnsi="Arial" w:cs="Arial"/>
        </w:rPr>
        <w:t>Foto: KATEC Kanaltechnik</w:t>
      </w:r>
    </w:p>
    <w:p w14:paraId="20924724" w14:textId="77777777" w:rsidR="009E1009" w:rsidRPr="00B570C0" w:rsidRDefault="009E1009" w:rsidP="009E1009">
      <w:pPr>
        <w:spacing w:line="400" w:lineRule="exact"/>
        <w:jc w:val="right"/>
        <w:rPr>
          <w:rFonts w:ascii="Arial" w:hAnsi="Arial" w:cs="Arial"/>
        </w:rPr>
      </w:pPr>
    </w:p>
    <w:p w14:paraId="26BFFC6F" w14:textId="77777777" w:rsidR="009E1009" w:rsidRPr="00B570C0" w:rsidRDefault="009E1009" w:rsidP="009E1009">
      <w:pPr>
        <w:suppressAutoHyphens w:val="0"/>
        <w:rPr>
          <w:rFonts w:ascii="Arial" w:hAnsi="Arial" w:cs="Arial"/>
          <w:b/>
          <w:bCs/>
        </w:rPr>
      </w:pPr>
      <w:r w:rsidRPr="00B570C0">
        <w:rPr>
          <w:rFonts w:ascii="Arial" w:hAnsi="Arial" w:cs="Arial"/>
          <w:b/>
          <w:bCs/>
          <w:noProof/>
        </w:rPr>
        <w:lastRenderedPageBreak/>
        <w:drawing>
          <wp:inline distT="0" distB="0" distL="0" distR="0" wp14:anchorId="23A51B07" wp14:editId="36371948">
            <wp:extent cx="3510000" cy="2430000"/>
            <wp:effectExtent l="0" t="0" r="0" b="8890"/>
            <wp:docPr id="1952102539"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2102539"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2E43E553" w14:textId="7DC0D308" w:rsidR="009E1009" w:rsidRPr="00B570C0" w:rsidRDefault="009E1009" w:rsidP="009E1009">
      <w:pPr>
        <w:suppressAutoHyphens w:val="0"/>
        <w:rPr>
          <w:rFonts w:ascii="Arial" w:hAnsi="Arial" w:cs="Arial"/>
          <w:b/>
          <w:u w:val="single"/>
        </w:rPr>
      </w:pPr>
      <w:r w:rsidRPr="00B570C0">
        <w:rPr>
          <w:rFonts w:ascii="Arial" w:hAnsi="Arial" w:cs="Arial"/>
          <w:b/>
          <w:bCs/>
        </w:rPr>
        <w:t>[2</w:t>
      </w:r>
      <w:r>
        <w:rPr>
          <w:rFonts w:ascii="Arial" w:hAnsi="Arial" w:cs="Arial"/>
          <w:b/>
          <w:bCs/>
        </w:rPr>
        <w:t xml:space="preserve">6-02 </w:t>
      </w:r>
      <w:r w:rsidR="00016A48">
        <w:rPr>
          <w:rFonts w:ascii="Arial" w:hAnsi="Arial" w:cs="Arial"/>
          <w:b/>
          <w:bCs/>
        </w:rPr>
        <w:t>Schachtanbindung Vorher</w:t>
      </w:r>
      <w:r w:rsidRPr="00B570C0">
        <w:rPr>
          <w:rFonts w:ascii="Arial" w:hAnsi="Arial" w:cs="Arial"/>
          <w:b/>
          <w:bCs/>
        </w:rPr>
        <w:t>]</w:t>
      </w:r>
    </w:p>
    <w:p w14:paraId="7DC16110" w14:textId="00759E5F" w:rsidR="009E1009" w:rsidRPr="00B570C0" w:rsidRDefault="00016A48" w:rsidP="009E1009">
      <w:pPr>
        <w:suppressAutoHyphens w:val="0"/>
        <w:spacing w:line="400" w:lineRule="exact"/>
        <w:jc w:val="both"/>
        <w:rPr>
          <w:rFonts w:ascii="Arial" w:hAnsi="Arial" w:cs="Arial"/>
          <w:i/>
          <w:iCs/>
        </w:rPr>
      </w:pPr>
      <w:r>
        <w:rPr>
          <w:rFonts w:ascii="Arial" w:hAnsi="Arial" w:cs="Arial"/>
          <w:i/>
          <w:iCs/>
        </w:rPr>
        <w:t>Undichte Übergänge zwischen Rohrleitung und Schachtbauwerk führten zu Fremdwassereintritten und machten eine Sanierung der Schachteinbindungen erforderlich</w:t>
      </w:r>
      <w:r w:rsidR="009E1009">
        <w:rPr>
          <w:rFonts w:ascii="Arial" w:hAnsi="Arial" w:cs="Arial"/>
          <w:i/>
          <w:iCs/>
        </w:rPr>
        <w:t>.</w:t>
      </w:r>
    </w:p>
    <w:p w14:paraId="7EB5A0B0" w14:textId="77777777" w:rsidR="009E1009" w:rsidRPr="00B570C0" w:rsidRDefault="009E1009" w:rsidP="009E1009">
      <w:pPr>
        <w:spacing w:line="400" w:lineRule="exact"/>
        <w:jc w:val="right"/>
        <w:rPr>
          <w:rFonts w:ascii="Arial" w:hAnsi="Arial" w:cs="Arial"/>
        </w:rPr>
      </w:pPr>
      <w:r w:rsidRPr="00B570C0">
        <w:rPr>
          <w:rFonts w:ascii="Arial" w:hAnsi="Arial" w:cs="Arial"/>
        </w:rPr>
        <w:t>Foto: KATEC Kanaltechnik</w:t>
      </w:r>
    </w:p>
    <w:p w14:paraId="18E28623" w14:textId="74CAFDF2" w:rsidR="009E1009" w:rsidRPr="00B570C0" w:rsidRDefault="009E1009" w:rsidP="009E1009">
      <w:pPr>
        <w:spacing w:line="400" w:lineRule="exact"/>
        <w:rPr>
          <w:rFonts w:ascii="Arial" w:hAnsi="Arial" w:cs="Arial"/>
        </w:rPr>
      </w:pPr>
    </w:p>
    <w:p w14:paraId="4540AC7B" w14:textId="2A7D14C4" w:rsidR="009E1009" w:rsidRPr="00B570C0" w:rsidRDefault="007F0C2D" w:rsidP="009E1009">
      <w:pPr>
        <w:spacing w:line="400" w:lineRule="exact"/>
        <w:rPr>
          <w:rFonts w:ascii="Arial" w:hAnsi="Arial" w:cs="Arial"/>
          <w:b/>
          <w:u w:val="single"/>
        </w:rPr>
      </w:pPr>
      <w:r w:rsidRPr="00B570C0">
        <w:rPr>
          <w:rFonts w:ascii="Arial" w:hAnsi="Arial" w:cs="Arial"/>
          <w:b/>
          <w:bCs/>
          <w:noProof/>
        </w:rPr>
        <w:drawing>
          <wp:anchor distT="0" distB="0" distL="114300" distR="114300" simplePos="0" relativeHeight="251663360" behindDoc="0" locked="0" layoutInCell="1" allowOverlap="1" wp14:anchorId="013737D2" wp14:editId="068EFAC5">
            <wp:simplePos x="0" y="0"/>
            <wp:positionH relativeFrom="column">
              <wp:posOffset>0</wp:posOffset>
            </wp:positionH>
            <wp:positionV relativeFrom="paragraph">
              <wp:posOffset>239395</wp:posOffset>
            </wp:positionV>
            <wp:extent cx="3509645" cy="2429510"/>
            <wp:effectExtent l="0" t="0" r="0" b="8890"/>
            <wp:wrapTopAndBottom/>
            <wp:docPr id="1487690155"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7690155" name="Grafik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9645" cy="2429510"/>
                    </a:xfrm>
                    <a:prstGeom prst="rect">
                      <a:avLst/>
                    </a:prstGeom>
                  </pic:spPr>
                </pic:pic>
              </a:graphicData>
            </a:graphic>
            <wp14:sizeRelH relativeFrom="page">
              <wp14:pctWidth>0</wp14:pctWidth>
            </wp14:sizeRelH>
            <wp14:sizeRelV relativeFrom="page">
              <wp14:pctHeight>0</wp14:pctHeight>
            </wp14:sizeRelV>
          </wp:anchor>
        </w:drawing>
      </w:r>
      <w:r w:rsidR="009E1009" w:rsidRPr="00B570C0">
        <w:rPr>
          <w:rFonts w:ascii="Arial" w:hAnsi="Arial" w:cs="Arial"/>
          <w:b/>
          <w:bCs/>
        </w:rPr>
        <w:t>[2</w:t>
      </w:r>
      <w:r w:rsidR="009E1009">
        <w:rPr>
          <w:rFonts w:ascii="Arial" w:hAnsi="Arial" w:cs="Arial"/>
          <w:b/>
          <w:bCs/>
        </w:rPr>
        <w:t xml:space="preserve">6-02 </w:t>
      </w:r>
      <w:r w:rsidR="00016A48">
        <w:rPr>
          <w:rFonts w:ascii="Arial" w:hAnsi="Arial" w:cs="Arial"/>
          <w:b/>
          <w:bCs/>
        </w:rPr>
        <w:t>Schachtanbindung Nachher</w:t>
      </w:r>
      <w:r w:rsidR="009E1009" w:rsidRPr="00B570C0">
        <w:rPr>
          <w:rFonts w:ascii="Arial" w:hAnsi="Arial" w:cs="Arial"/>
          <w:b/>
          <w:bCs/>
        </w:rPr>
        <w:t>]</w:t>
      </w:r>
    </w:p>
    <w:p w14:paraId="5D25B443" w14:textId="51EDA466" w:rsidR="009E1009" w:rsidRPr="00940601" w:rsidRDefault="00016A48" w:rsidP="009E1009">
      <w:pPr>
        <w:spacing w:line="400" w:lineRule="exact"/>
        <w:jc w:val="both"/>
        <w:rPr>
          <w:rFonts w:ascii="Arial" w:hAnsi="Arial" w:cs="Arial"/>
          <w:i/>
          <w:iCs/>
        </w:rPr>
      </w:pPr>
      <w:r>
        <w:rPr>
          <w:rFonts w:ascii="Arial" w:hAnsi="Arial" w:cs="Arial"/>
          <w:i/>
          <w:iCs/>
        </w:rPr>
        <w:t>Insgesamt 40 Schachteinbindungen setzte Katec mittels Spezialmörtel instand</w:t>
      </w:r>
      <w:r w:rsidR="00410F33">
        <w:rPr>
          <w:rFonts w:ascii="Arial" w:hAnsi="Arial" w:cs="Arial"/>
          <w:i/>
          <w:iCs/>
        </w:rPr>
        <w:t>. Die Übergänge zwischen Schlauchliner und Schacht wurden damit dauerhaft abgedichtet.</w:t>
      </w:r>
    </w:p>
    <w:p w14:paraId="0A81566B" w14:textId="77777777" w:rsidR="009E1009" w:rsidRPr="00BE7BFB" w:rsidRDefault="009E1009" w:rsidP="009E1009">
      <w:pPr>
        <w:spacing w:line="400" w:lineRule="exact"/>
        <w:jc w:val="right"/>
        <w:rPr>
          <w:rFonts w:ascii="Arial" w:hAnsi="Arial" w:cs="Arial"/>
        </w:rPr>
      </w:pPr>
      <w:r w:rsidRPr="00940601">
        <w:rPr>
          <w:rFonts w:ascii="Arial" w:hAnsi="Arial" w:cs="Arial"/>
        </w:rPr>
        <w:t>Foto: KATEC Kanaltechnik</w:t>
      </w:r>
    </w:p>
    <w:p w14:paraId="2312427B" w14:textId="77777777" w:rsidR="00ED2116" w:rsidRDefault="00ED2116" w:rsidP="005979BF">
      <w:pPr>
        <w:spacing w:line="400" w:lineRule="exact"/>
        <w:rPr>
          <w:rFonts w:ascii="Arial" w:hAnsi="Arial" w:cs="Arial"/>
        </w:rPr>
      </w:pPr>
      <w:bookmarkStart w:id="4" w:name="_Hlk184121533"/>
    </w:p>
    <w:p w14:paraId="0C337FED" w14:textId="77777777" w:rsidR="007F0C2D" w:rsidRDefault="007F0C2D" w:rsidP="005979BF">
      <w:pPr>
        <w:spacing w:line="400" w:lineRule="exact"/>
        <w:rPr>
          <w:rFonts w:ascii="Arial" w:hAnsi="Arial" w:cs="Arial"/>
        </w:rPr>
      </w:pPr>
    </w:p>
    <w:p w14:paraId="478C2C02" w14:textId="77777777" w:rsidR="007F0C2D" w:rsidRPr="00B514E6" w:rsidRDefault="007F0C2D" w:rsidP="005979BF">
      <w:pPr>
        <w:spacing w:line="400" w:lineRule="exact"/>
        <w:rPr>
          <w:rFonts w:ascii="Arial" w:hAnsi="Arial" w:cs="Arial"/>
        </w:rPr>
      </w:pPr>
    </w:p>
    <w:bookmarkEnd w:id="4"/>
    <w:p w14:paraId="2041CF39" w14:textId="77777777" w:rsidR="00E63476" w:rsidRDefault="00E63476" w:rsidP="002912C1">
      <w:pPr>
        <w:pStyle w:val="berschrift6"/>
        <w:numPr>
          <w:ilvl w:val="0"/>
          <w:numId w:val="0"/>
        </w:numPr>
        <w:rPr>
          <w:rFonts w:cs="Arial"/>
          <w:b w:val="0"/>
          <w:bCs w:val="0"/>
        </w:rPr>
      </w:pPr>
    </w:p>
    <w:p w14:paraId="2CD796A7" w14:textId="7EC680A2" w:rsidR="00C73B9A" w:rsidRPr="00B514E6" w:rsidRDefault="00C73B9A" w:rsidP="002912C1">
      <w:pPr>
        <w:pStyle w:val="berschrift6"/>
        <w:numPr>
          <w:ilvl w:val="0"/>
          <w:numId w:val="0"/>
        </w:numPr>
        <w:rPr>
          <w:rFonts w:cs="Arial"/>
        </w:rPr>
        <w:sectPr w:rsidR="00C73B9A" w:rsidRPr="00B514E6" w:rsidSect="00315CA4">
          <w:footerReference w:type="default" r:id="rId22"/>
          <w:headerReference w:type="first" r:id="rId23"/>
          <w:footnotePr>
            <w:pos w:val="beneathText"/>
          </w:footnotePr>
          <w:type w:val="continuous"/>
          <w:pgSz w:w="11906" w:h="16838"/>
          <w:pgMar w:top="1474" w:right="3402" w:bottom="1276" w:left="1701" w:header="720" w:footer="284" w:gutter="0"/>
          <w:cols w:space="720"/>
          <w:titlePg/>
          <w:docGrid w:linePitch="360"/>
        </w:sectPr>
      </w:pPr>
      <w:r w:rsidRPr="00B514E6">
        <w:rPr>
          <w:rFonts w:cs="Arial"/>
          <w:b w:val="0"/>
          <w:bCs w:val="0"/>
        </w:rPr>
        <w:t>Rückfragen beantwortet gern:</w:t>
      </w:r>
      <w:r w:rsidRPr="00B514E6">
        <w:rPr>
          <w:rFonts w:cs="Arial"/>
          <w:color w:val="000000"/>
        </w:rPr>
        <w:t xml:space="preserve"> </w:t>
      </w:r>
    </w:p>
    <w:p w14:paraId="60567B03" w14:textId="67FE288C" w:rsidR="00FE3D0B" w:rsidRPr="00B514E6" w:rsidRDefault="0029128E" w:rsidP="00C355C3">
      <w:pPr>
        <w:rPr>
          <w:rFonts w:ascii="Arial" w:hAnsi="Arial" w:cs="Arial"/>
          <w:sz w:val="16"/>
          <w:szCs w:val="16"/>
        </w:rPr>
      </w:pPr>
      <w:r w:rsidRPr="00B514E6">
        <w:rPr>
          <w:rFonts w:ascii="Arial" w:hAnsi="Arial" w:cs="Arial"/>
          <w:b/>
          <w:sz w:val="16"/>
          <w:szCs w:val="16"/>
        </w:rPr>
        <w:t>KATEC Kanaltechnik Müller &amp; Wahl GmbH</w:t>
      </w:r>
      <w:r w:rsidRPr="00B514E6">
        <w:rPr>
          <w:rFonts w:ascii="Arial" w:hAnsi="Arial" w:cs="Arial"/>
          <w:b/>
          <w:sz w:val="18"/>
          <w:szCs w:val="18"/>
        </w:rPr>
        <w:br/>
      </w:r>
      <w:r w:rsidRPr="00B514E6">
        <w:rPr>
          <w:rFonts w:ascii="Arial" w:hAnsi="Arial" w:cs="Arial"/>
          <w:sz w:val="16"/>
          <w:szCs w:val="16"/>
        </w:rPr>
        <w:t>Gerd Müller</w:t>
      </w:r>
    </w:p>
    <w:p w14:paraId="3CE5D9F2" w14:textId="6113781B" w:rsidR="00C355C3" w:rsidRPr="00980EE6" w:rsidRDefault="00C355C3" w:rsidP="00C355C3">
      <w:pPr>
        <w:rPr>
          <w:rFonts w:ascii="Arial" w:hAnsi="Arial" w:cs="Arial"/>
          <w:sz w:val="16"/>
          <w:szCs w:val="16"/>
          <w:lang w:val="fr-FR"/>
        </w:rPr>
      </w:pPr>
      <w:r w:rsidRPr="00980EE6">
        <w:rPr>
          <w:rFonts w:ascii="Arial" w:hAnsi="Arial" w:cs="Arial"/>
          <w:sz w:val="16"/>
          <w:szCs w:val="16"/>
          <w:lang w:val="fr-FR"/>
        </w:rPr>
        <w:t xml:space="preserve">Tel. </w:t>
      </w:r>
      <w:r w:rsidR="0029128E" w:rsidRPr="00980EE6">
        <w:rPr>
          <w:rFonts w:ascii="Arial" w:hAnsi="Arial" w:cs="Arial"/>
          <w:sz w:val="16"/>
          <w:szCs w:val="16"/>
          <w:lang w:val="fr-FR"/>
        </w:rPr>
        <w:t>+49 (0) 6597 900800</w:t>
      </w:r>
      <w:r w:rsidR="00327C5F" w:rsidRPr="00980EE6">
        <w:rPr>
          <w:rFonts w:ascii="Arial" w:hAnsi="Arial" w:cs="Arial"/>
          <w:sz w:val="16"/>
          <w:szCs w:val="16"/>
          <w:lang w:val="fr-FR"/>
        </w:rPr>
        <w:br/>
      </w:r>
      <w:r w:rsidRPr="00980EE6">
        <w:rPr>
          <w:rFonts w:ascii="Arial" w:hAnsi="Arial" w:cs="Arial"/>
          <w:sz w:val="16"/>
          <w:szCs w:val="16"/>
          <w:lang w:val="fr-FR"/>
        </w:rPr>
        <w:t xml:space="preserve">eMail: </w:t>
      </w:r>
      <w:r w:rsidR="0029128E" w:rsidRPr="00980EE6">
        <w:rPr>
          <w:rFonts w:ascii="Arial" w:hAnsi="Arial" w:cs="Arial"/>
          <w:sz w:val="16"/>
          <w:szCs w:val="16"/>
          <w:lang w:val="fr-FR"/>
        </w:rPr>
        <w:t>info@katec-kanaltechnik</w:t>
      </w:r>
      <w:r w:rsidR="008B0492" w:rsidRPr="00980EE6">
        <w:rPr>
          <w:rFonts w:ascii="Arial" w:hAnsi="Arial" w:cs="Arial"/>
          <w:sz w:val="16"/>
          <w:szCs w:val="16"/>
          <w:lang w:val="fr-FR"/>
        </w:rPr>
        <w:t>.de</w:t>
      </w:r>
    </w:p>
    <w:p w14:paraId="58E6E4AA" w14:textId="5C31126F" w:rsidR="00C355C3" w:rsidRPr="00B514E6" w:rsidRDefault="00C355C3" w:rsidP="00C355C3">
      <w:pPr>
        <w:rPr>
          <w:rFonts w:ascii="Arial" w:hAnsi="Arial" w:cs="Arial"/>
          <w:sz w:val="16"/>
          <w:szCs w:val="16"/>
        </w:rPr>
      </w:pPr>
      <w:r w:rsidRPr="00B514E6">
        <w:rPr>
          <w:rFonts w:ascii="Arial" w:hAnsi="Arial" w:cs="Arial"/>
          <w:sz w:val="16"/>
          <w:szCs w:val="16"/>
        </w:rPr>
        <w:t>www.</w:t>
      </w:r>
      <w:r w:rsidR="0029128E" w:rsidRPr="00B514E6">
        <w:rPr>
          <w:rFonts w:ascii="Arial" w:hAnsi="Arial" w:cs="Arial"/>
          <w:sz w:val="16"/>
          <w:szCs w:val="16"/>
        </w:rPr>
        <w:t>katec-kanaltechnik</w:t>
      </w:r>
      <w:r w:rsidRPr="00B514E6">
        <w:rPr>
          <w:rFonts w:ascii="Arial" w:hAnsi="Arial" w:cs="Arial"/>
          <w:sz w:val="16"/>
          <w:szCs w:val="16"/>
        </w:rPr>
        <w:t>.de</w:t>
      </w:r>
    </w:p>
    <w:p w14:paraId="76FA6022" w14:textId="1CCAC85D" w:rsidR="00B87434" w:rsidRPr="00B514E6" w:rsidRDefault="00B87434" w:rsidP="00C355C3">
      <w:pPr>
        <w:rPr>
          <w:rFonts w:ascii="Arial" w:hAnsi="Arial" w:cs="Arial"/>
          <w:sz w:val="18"/>
          <w:szCs w:val="18"/>
        </w:rPr>
      </w:pPr>
    </w:p>
    <w:p w14:paraId="7E495D63" w14:textId="77777777" w:rsidR="002912C1" w:rsidRPr="00B514E6" w:rsidRDefault="002912C1" w:rsidP="00C355C3">
      <w:pPr>
        <w:rPr>
          <w:rFonts w:ascii="Arial" w:hAnsi="Arial" w:cs="Arial"/>
          <w:sz w:val="18"/>
          <w:szCs w:val="18"/>
        </w:rPr>
      </w:pPr>
    </w:p>
    <w:p w14:paraId="72EAABFF" w14:textId="087FE1DE" w:rsidR="00A21FE6" w:rsidRPr="00B514E6" w:rsidRDefault="00942483" w:rsidP="00A21FE6">
      <w:pPr>
        <w:rPr>
          <w:rFonts w:ascii="Arial" w:hAnsi="Arial" w:cs="Arial"/>
          <w:b/>
          <w:sz w:val="16"/>
          <w:szCs w:val="16"/>
        </w:rPr>
      </w:pPr>
      <w:r w:rsidRPr="00B514E6">
        <w:rPr>
          <w:rFonts w:ascii="Arial" w:hAnsi="Arial" w:cs="Arial"/>
          <w:b/>
          <w:sz w:val="16"/>
          <w:szCs w:val="16"/>
        </w:rPr>
        <w:t>Kommunikation2B</w:t>
      </w:r>
    </w:p>
    <w:p w14:paraId="2FD53D90" w14:textId="65103302" w:rsidR="00A21FE6" w:rsidRPr="00B514E6" w:rsidRDefault="0029128E" w:rsidP="00A21FE6">
      <w:pPr>
        <w:rPr>
          <w:rFonts w:ascii="Arial" w:hAnsi="Arial" w:cs="Arial"/>
          <w:sz w:val="16"/>
          <w:szCs w:val="16"/>
        </w:rPr>
      </w:pPr>
      <w:r w:rsidRPr="00B514E6">
        <w:rPr>
          <w:rFonts w:ascii="Arial" w:hAnsi="Arial" w:cs="Arial"/>
          <w:sz w:val="16"/>
          <w:szCs w:val="16"/>
        </w:rPr>
        <w:t>Mareike Wand-Quassowski</w:t>
      </w:r>
    </w:p>
    <w:p w14:paraId="22A794C2" w14:textId="77777777" w:rsidR="00A21FE6" w:rsidRPr="00B514E6" w:rsidRDefault="00A21FE6" w:rsidP="00A21FE6">
      <w:pPr>
        <w:pStyle w:val="Textkrper"/>
        <w:shd w:val="clear" w:color="auto" w:fill="FFFFFF"/>
        <w:spacing w:line="240" w:lineRule="auto"/>
        <w:ind w:left="3402" w:hanging="3402"/>
        <w:jc w:val="left"/>
        <w:rPr>
          <w:rFonts w:cs="Arial"/>
          <w:b w:val="0"/>
          <w:bCs w:val="0"/>
          <w:sz w:val="16"/>
          <w:szCs w:val="16"/>
        </w:rPr>
      </w:pPr>
      <w:r w:rsidRPr="00B514E6">
        <w:rPr>
          <w:rFonts w:cs="Arial"/>
          <w:b w:val="0"/>
          <w:bCs w:val="0"/>
          <w:sz w:val="16"/>
          <w:szCs w:val="16"/>
        </w:rPr>
        <w:t>Tel. +49</w:t>
      </w:r>
      <w:r w:rsidR="008D346D" w:rsidRPr="00B514E6">
        <w:rPr>
          <w:rFonts w:cs="Arial"/>
          <w:b w:val="0"/>
          <w:bCs w:val="0"/>
          <w:sz w:val="16"/>
          <w:szCs w:val="16"/>
        </w:rPr>
        <w:t xml:space="preserve"> </w:t>
      </w:r>
      <w:r w:rsidR="003D3363" w:rsidRPr="00B514E6">
        <w:rPr>
          <w:rFonts w:cs="Arial"/>
          <w:b w:val="0"/>
          <w:bCs w:val="0"/>
          <w:sz w:val="16"/>
          <w:szCs w:val="16"/>
        </w:rPr>
        <w:t xml:space="preserve">231 </w:t>
      </w:r>
      <w:r w:rsidR="00F5564C" w:rsidRPr="00B514E6">
        <w:rPr>
          <w:rFonts w:cs="Arial"/>
          <w:b w:val="0"/>
          <w:bCs w:val="0"/>
          <w:sz w:val="16"/>
          <w:szCs w:val="16"/>
        </w:rPr>
        <w:t>330 49 323</w:t>
      </w:r>
    </w:p>
    <w:p w14:paraId="120288FB" w14:textId="6AFEA3B2" w:rsidR="00A21FE6" w:rsidRPr="00980EE6" w:rsidRDefault="00A21FE6" w:rsidP="003D3363">
      <w:pPr>
        <w:pStyle w:val="Textkrper"/>
        <w:shd w:val="clear" w:color="auto" w:fill="FFFFFF"/>
        <w:spacing w:line="240" w:lineRule="auto"/>
        <w:ind w:left="3402" w:right="-786" w:hanging="3402"/>
        <w:jc w:val="left"/>
        <w:rPr>
          <w:rFonts w:cs="Arial"/>
          <w:b w:val="0"/>
          <w:bCs w:val="0"/>
          <w:sz w:val="16"/>
          <w:szCs w:val="16"/>
          <w:lang w:val="fr-FR"/>
        </w:rPr>
      </w:pPr>
      <w:r w:rsidRPr="00980EE6">
        <w:rPr>
          <w:rFonts w:cs="Arial"/>
          <w:b w:val="0"/>
          <w:bCs w:val="0"/>
          <w:sz w:val="16"/>
          <w:szCs w:val="16"/>
          <w:lang w:val="fr-FR"/>
        </w:rPr>
        <w:t>eMail:</w:t>
      </w:r>
      <w:r w:rsidR="00CB4404" w:rsidRPr="00980EE6">
        <w:rPr>
          <w:rFonts w:cs="Arial"/>
          <w:b w:val="0"/>
          <w:bCs w:val="0"/>
          <w:sz w:val="16"/>
          <w:szCs w:val="16"/>
          <w:lang w:val="fr-FR"/>
        </w:rPr>
        <w:t xml:space="preserve"> </w:t>
      </w:r>
      <w:r w:rsidR="0029128E" w:rsidRPr="00980EE6">
        <w:rPr>
          <w:rFonts w:cs="Arial"/>
          <w:b w:val="0"/>
          <w:bCs w:val="0"/>
          <w:sz w:val="16"/>
          <w:szCs w:val="16"/>
          <w:lang w:val="fr-FR"/>
        </w:rPr>
        <w:t>m.quassowski</w:t>
      </w:r>
      <w:r w:rsidRPr="00980EE6">
        <w:rPr>
          <w:rFonts w:cs="Arial"/>
          <w:b w:val="0"/>
          <w:bCs w:val="0"/>
          <w:sz w:val="16"/>
          <w:szCs w:val="16"/>
          <w:lang w:val="fr-FR"/>
        </w:rPr>
        <w:t>@kommunikation2b.de</w:t>
      </w:r>
    </w:p>
    <w:p w14:paraId="064DC8FF" w14:textId="369F6BA2" w:rsidR="00A21FE6" w:rsidRPr="00980EE6" w:rsidRDefault="00184964" w:rsidP="00A21FE6">
      <w:pPr>
        <w:pStyle w:val="Textkrper"/>
        <w:shd w:val="clear" w:color="auto" w:fill="FFFFFF"/>
        <w:spacing w:line="240" w:lineRule="auto"/>
        <w:ind w:left="3402" w:hanging="3402"/>
        <w:jc w:val="left"/>
        <w:rPr>
          <w:rFonts w:cs="Arial"/>
          <w:b w:val="0"/>
          <w:bCs w:val="0"/>
          <w:sz w:val="16"/>
          <w:szCs w:val="16"/>
          <w:lang w:val="fr-FR"/>
        </w:rPr>
        <w:sectPr w:rsidR="00A21FE6" w:rsidRPr="00980EE6" w:rsidSect="00315CA4">
          <w:footnotePr>
            <w:pos w:val="beneathText"/>
          </w:footnotePr>
          <w:type w:val="continuous"/>
          <w:pgSz w:w="11906" w:h="16838"/>
          <w:pgMar w:top="1474" w:right="2550" w:bottom="1474" w:left="1701" w:header="720" w:footer="284" w:gutter="0"/>
          <w:cols w:num="2" w:space="720"/>
          <w:titlePg/>
          <w:docGrid w:linePitch="360"/>
        </w:sectPr>
      </w:pPr>
      <w:r w:rsidRPr="00980EE6">
        <w:rPr>
          <w:rFonts w:cs="Arial"/>
          <w:b w:val="0"/>
          <w:sz w:val="16"/>
          <w:szCs w:val="16"/>
          <w:lang w:val="fr-FR"/>
        </w:rPr>
        <w:t>www.kommunikation2b.d</w:t>
      </w:r>
      <w:r w:rsidR="004E57C6" w:rsidRPr="00980EE6">
        <w:rPr>
          <w:rFonts w:cs="Arial"/>
          <w:b w:val="0"/>
          <w:sz w:val="16"/>
          <w:szCs w:val="16"/>
          <w:lang w:val="fr-FR"/>
        </w:rPr>
        <w:t>e</w:t>
      </w:r>
    </w:p>
    <w:p w14:paraId="7124A0DF" w14:textId="5CCB5D51" w:rsidR="003C499D" w:rsidRPr="00980EE6" w:rsidRDefault="003C499D" w:rsidP="005A0643">
      <w:pPr>
        <w:tabs>
          <w:tab w:val="left" w:pos="3828"/>
        </w:tabs>
        <w:spacing w:line="400" w:lineRule="exact"/>
        <w:rPr>
          <w:rFonts w:ascii="Arial" w:hAnsi="Arial" w:cs="Arial"/>
          <w:bCs/>
          <w:sz w:val="20"/>
          <w:lang w:val="fr-FR"/>
        </w:rPr>
      </w:pPr>
    </w:p>
    <w:sectPr w:rsidR="003C499D" w:rsidRPr="00980EE6" w:rsidSect="00315CA4">
      <w:headerReference w:type="default" r:id="rId24"/>
      <w:footerReference w:type="default" r:id="rId25"/>
      <w:headerReference w:type="first" r:id="rId26"/>
      <w:footerReference w:type="first" r:id="rId27"/>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3B2DA" w14:textId="77777777" w:rsidR="00F63107" w:rsidRDefault="00F63107">
      <w:r>
        <w:separator/>
      </w:r>
    </w:p>
  </w:endnote>
  <w:endnote w:type="continuationSeparator" w:id="0">
    <w:p w14:paraId="5B3FBFAE" w14:textId="77777777" w:rsidR="00F63107" w:rsidRDefault="00F63107">
      <w:r>
        <w:continuationSeparator/>
      </w:r>
    </w:p>
  </w:endnote>
  <w:endnote w:type="continuationNotice" w:id="1">
    <w:p w14:paraId="77B29A66" w14:textId="77777777" w:rsidR="00F63107" w:rsidRDefault="00F631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4C444" w14:textId="24899854" w:rsidR="00A21FE6" w:rsidRDefault="00A757C1">
    <w:pPr>
      <w:pStyle w:val="Fuzeile"/>
      <w:rPr>
        <w:rFonts w:ascii="Arial" w:hAnsi="Arial" w:cs="Arial"/>
        <w:sz w:val="18"/>
        <w:szCs w:val="18"/>
      </w:rPr>
    </w:pPr>
    <w:r>
      <w:rPr>
        <w:rFonts w:ascii="Arial" w:hAnsi="Arial" w:cs="Arial"/>
        <w:sz w:val="18"/>
        <w:szCs w:val="18"/>
      </w:rPr>
      <w:t>2</w:t>
    </w:r>
    <w:r w:rsidR="00FE5011">
      <w:rPr>
        <w:rFonts w:ascii="Arial" w:hAnsi="Arial" w:cs="Arial"/>
        <w:sz w:val="18"/>
        <w:szCs w:val="18"/>
      </w:rPr>
      <w:t>6-</w:t>
    </w:r>
    <w:r w:rsidR="00BD5358">
      <w:rPr>
        <w:rFonts w:ascii="Arial" w:hAnsi="Arial" w:cs="Arial"/>
        <w:sz w:val="18"/>
        <w:szCs w:val="18"/>
      </w:rPr>
      <w:t>02 Hecken Henau</w:t>
    </w:r>
    <w:r w:rsidR="00A21FE6">
      <w:rPr>
        <w:rFonts w:ascii="Arial" w:hAnsi="Arial" w:cs="Arial"/>
        <w:sz w:val="18"/>
      </w:rPr>
      <w:tab/>
    </w:r>
    <w:r w:rsidR="00A21FE6">
      <w:rPr>
        <w:rFonts w:ascii="Arial" w:hAnsi="Arial" w:cs="Arial"/>
        <w:sz w:val="18"/>
      </w:rPr>
      <w:tab/>
      <w:t xml:space="preserve">Seite </w:t>
    </w:r>
    <w:r w:rsidR="00942483">
      <w:rPr>
        <w:rStyle w:val="Seitenzahl"/>
        <w:rFonts w:ascii="Arial" w:hAnsi="Arial" w:cs="Arial"/>
        <w:sz w:val="18"/>
      </w:rPr>
      <w:fldChar w:fldCharType="begin"/>
    </w:r>
    <w:r w:rsidR="00A21FE6">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FE2809">
      <w:rPr>
        <w:rStyle w:val="Seitenzahl"/>
        <w:rFonts w:ascii="Arial" w:hAnsi="Arial" w:cs="Arial"/>
        <w:noProof/>
        <w:sz w:val="18"/>
      </w:rPr>
      <w:t>6</w:t>
    </w:r>
    <w:r w:rsidR="00942483">
      <w:rPr>
        <w:rStyle w:val="Seitenzahl"/>
        <w:rFonts w:ascii="Arial" w:hAnsi="Arial" w:cs="Arial"/>
        <w:sz w:val="18"/>
      </w:rPr>
      <w:fldChar w:fldCharType="end"/>
    </w:r>
    <w:r w:rsidR="00A21FE6">
      <w:rPr>
        <w:rStyle w:val="Seitenzahl"/>
        <w:rFonts w:ascii="Arial" w:hAnsi="Arial" w:cs="Arial"/>
        <w:sz w:val="18"/>
      </w:rPr>
      <w:t xml:space="preserve"> von </w:t>
    </w:r>
    <w:r w:rsidR="00942483">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FE2809">
      <w:rPr>
        <w:rStyle w:val="Seitenzahl"/>
        <w:rFonts w:ascii="Arial" w:hAnsi="Arial" w:cs="Arial"/>
        <w:noProof/>
        <w:sz w:val="18"/>
      </w:rPr>
      <w:t>7</w:t>
    </w:r>
    <w:r w:rsidR="00942483">
      <w:rPr>
        <w:rStyle w:val="Seitenzahl"/>
        <w:rFonts w:ascii="Arial" w:hAnsi="Arial" w:cs="Arial"/>
        <w:sz w:val="18"/>
      </w:rPr>
      <w:fldChar w:fldCharType="end"/>
    </w:r>
  </w:p>
  <w:p w14:paraId="144A5BB1" w14:textId="77777777" w:rsidR="00A21FE6" w:rsidRDefault="00A21FE6">
    <w:pPr>
      <w:pStyle w:val="Fuzeile"/>
      <w:rPr>
        <w:rFonts w:ascii="Arial" w:hAnsi="Arial" w:cs="Arial"/>
        <w:sz w:val="18"/>
        <w:szCs w:val="18"/>
      </w:rPr>
    </w:pPr>
  </w:p>
  <w:p w14:paraId="03AC59DD" w14:textId="77777777" w:rsidR="00A21FE6" w:rsidRDefault="00A21F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20928" w14:textId="76547930"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942483">
      <w:rPr>
        <w:rStyle w:val="Seitenzahl"/>
        <w:rFonts w:ascii="Arial" w:hAnsi="Arial" w:cs="Arial"/>
        <w:sz w:val="18"/>
      </w:rPr>
      <w:fldChar w:fldCharType="begin"/>
    </w:r>
    <w:r w:rsidR="00B445CD">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BB1D5A">
      <w:rPr>
        <w:rStyle w:val="Seitenzahl"/>
        <w:rFonts w:ascii="Arial" w:hAnsi="Arial" w:cs="Arial"/>
        <w:noProof/>
        <w:sz w:val="18"/>
      </w:rPr>
      <w:t>9</w:t>
    </w:r>
    <w:r w:rsidR="00942483">
      <w:rPr>
        <w:rStyle w:val="Seitenzahl"/>
        <w:rFonts w:ascii="Arial" w:hAnsi="Arial" w:cs="Arial"/>
        <w:sz w:val="18"/>
      </w:rPr>
      <w:fldChar w:fldCharType="end"/>
    </w:r>
    <w:r w:rsidR="00B445CD">
      <w:rPr>
        <w:rStyle w:val="Seitenzahl"/>
        <w:rFonts w:ascii="Arial" w:hAnsi="Arial" w:cs="Arial"/>
        <w:sz w:val="18"/>
      </w:rPr>
      <w:t xml:space="preserve"> von </w:t>
    </w:r>
    <w:r w:rsidR="00942483">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350F94">
      <w:rPr>
        <w:rStyle w:val="Seitenzahl"/>
        <w:rFonts w:ascii="Arial" w:hAnsi="Arial" w:cs="Arial"/>
        <w:noProof/>
        <w:sz w:val="18"/>
      </w:rPr>
      <w:t>4</w:t>
    </w:r>
    <w:r w:rsidR="00942483">
      <w:rPr>
        <w:rStyle w:val="Seitenzahl"/>
        <w:rFonts w:ascii="Arial" w:hAnsi="Arial" w:cs="Arial"/>
        <w:sz w:val="18"/>
      </w:rPr>
      <w:fldChar w:fldCharType="end"/>
    </w:r>
  </w:p>
  <w:p w14:paraId="5A25FEB9" w14:textId="77777777" w:rsidR="00B445CD" w:rsidRDefault="00B445CD">
    <w:pPr>
      <w:pStyle w:val="Fuzeile"/>
      <w:rPr>
        <w:rFonts w:ascii="Arial" w:hAnsi="Arial" w:cs="Arial"/>
        <w:sz w:val="18"/>
        <w:szCs w:val="18"/>
      </w:rPr>
    </w:pPr>
  </w:p>
  <w:p w14:paraId="7EA9EC13"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5A1A5"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B2CE5" w14:textId="77777777" w:rsidR="00F63107" w:rsidRDefault="00F63107">
      <w:r>
        <w:separator/>
      </w:r>
    </w:p>
  </w:footnote>
  <w:footnote w:type="continuationSeparator" w:id="0">
    <w:p w14:paraId="2A7239D0" w14:textId="77777777" w:rsidR="00F63107" w:rsidRDefault="00F63107">
      <w:r>
        <w:continuationSeparator/>
      </w:r>
    </w:p>
  </w:footnote>
  <w:footnote w:type="continuationNotice" w:id="1">
    <w:p w14:paraId="2F966A5F" w14:textId="77777777" w:rsidR="00F63107" w:rsidRDefault="00F631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EB31" w14:textId="42BE39EA" w:rsidR="00A21FE6" w:rsidRDefault="00006CA9" w:rsidP="00006CA9">
    <w:pPr>
      <w:pStyle w:val="Kopfzeile"/>
      <w:jc w:val="right"/>
    </w:pPr>
    <w:r>
      <w:rPr>
        <w:noProof/>
        <w:lang w:eastAsia="de-DE"/>
      </w:rPr>
      <w:drawing>
        <wp:anchor distT="0" distB="0" distL="114300" distR="114300" simplePos="0" relativeHeight="251658240" behindDoc="1" locked="0" layoutInCell="1" allowOverlap="1" wp14:anchorId="16C08DDE" wp14:editId="7F477DF0">
          <wp:simplePos x="0" y="0"/>
          <wp:positionH relativeFrom="rightMargin">
            <wp:posOffset>-2540</wp:posOffset>
          </wp:positionH>
          <wp:positionV relativeFrom="paragraph">
            <wp:posOffset>-35560</wp:posOffset>
          </wp:positionV>
          <wp:extent cx="1719943" cy="601980"/>
          <wp:effectExtent l="0" t="0" r="0" b="762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19943"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28DB8" w14:textId="7EA32FB4" w:rsidR="00A21FE6" w:rsidRPr="00DC4232" w:rsidRDefault="00A21FE6"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7CE39A4A" w14:textId="77777777" w:rsidR="00582B5D" w:rsidRDefault="00582B5D" w:rsidP="00582B5D">
    <w:pPr>
      <w:pStyle w:val="Kopfzeile"/>
      <w:tabs>
        <w:tab w:val="left" w:pos="708"/>
      </w:tabs>
      <w:spacing w:line="320" w:lineRule="exact"/>
      <w:rPr>
        <w:rFonts w:cs="Arial"/>
        <w:b/>
        <w:color w:val="000000" w:themeColor="text1"/>
        <w:sz w:val="18"/>
        <w:szCs w:val="18"/>
      </w:rPr>
    </w:pPr>
  </w:p>
  <w:p w14:paraId="15731041" w14:textId="77777777" w:rsidR="0029128E" w:rsidRDefault="0029128E" w:rsidP="001B6753">
    <w:pPr>
      <w:pStyle w:val="Kopfzeile"/>
      <w:tabs>
        <w:tab w:val="left" w:pos="708"/>
      </w:tabs>
      <w:spacing w:line="320" w:lineRule="exact"/>
      <w:rPr>
        <w:rFonts w:cs="Arial"/>
        <w:color w:val="000000" w:themeColor="text1"/>
        <w:sz w:val="18"/>
        <w:szCs w:val="18"/>
      </w:rPr>
    </w:pPr>
    <w:r w:rsidRPr="0029128E">
      <w:rPr>
        <w:rFonts w:cs="Arial"/>
        <w:b/>
        <w:color w:val="000000" w:themeColor="text1"/>
        <w:sz w:val="18"/>
        <w:szCs w:val="18"/>
      </w:rPr>
      <w:t>Katec Kanaltechnik Müller &amp; Wahl GmbH</w:t>
    </w:r>
    <w:r w:rsidR="00582B5D" w:rsidRPr="0058231C">
      <w:rPr>
        <w:rFonts w:cs="Arial"/>
        <w:color w:val="000000" w:themeColor="text1"/>
        <w:sz w:val="18"/>
        <w:szCs w:val="18"/>
      </w:rPr>
      <w:t>,</w:t>
    </w:r>
    <w:r w:rsidR="00582B5D">
      <w:rPr>
        <w:rFonts w:cs="Arial"/>
        <w:b/>
        <w:color w:val="000000" w:themeColor="text1"/>
        <w:sz w:val="18"/>
        <w:szCs w:val="18"/>
      </w:rPr>
      <w:t xml:space="preserve"> </w:t>
    </w:r>
    <w:r w:rsidRPr="0029128E">
      <w:rPr>
        <w:rFonts w:cs="Arial"/>
        <w:color w:val="000000" w:themeColor="text1"/>
        <w:sz w:val="18"/>
        <w:szCs w:val="18"/>
      </w:rPr>
      <w:t>Auf dem Wehrt 5</w:t>
    </w:r>
    <w:r w:rsidR="00F57833">
      <w:rPr>
        <w:rFonts w:cs="Arial"/>
        <w:color w:val="000000" w:themeColor="text1"/>
        <w:sz w:val="18"/>
        <w:szCs w:val="18"/>
      </w:rPr>
      <w:t xml:space="preserve">, </w:t>
    </w:r>
    <w:r w:rsidRPr="0029128E">
      <w:rPr>
        <w:rFonts w:cs="Arial"/>
        <w:color w:val="000000" w:themeColor="text1"/>
        <w:sz w:val="18"/>
        <w:szCs w:val="18"/>
      </w:rPr>
      <w:t>54584 Jünkerath</w:t>
    </w:r>
  </w:p>
  <w:p w14:paraId="42A30FE7" w14:textId="6C5BB671" w:rsidR="00A21FE6" w:rsidRPr="00DC4232" w:rsidRDefault="00A21FE6" w:rsidP="001B6753">
    <w:pPr>
      <w:pStyle w:val="Kopfzeile"/>
      <w:tabs>
        <w:tab w:val="left" w:pos="708"/>
      </w:tabs>
      <w:spacing w:line="320" w:lineRule="exact"/>
      <w:rPr>
        <w:rFonts w:cs="Arial"/>
        <w:color w:val="000000" w:themeColor="text1"/>
        <w:sz w:val="18"/>
        <w:szCs w:val="18"/>
      </w:rPr>
    </w:pPr>
    <w:r w:rsidRPr="00DC4232">
      <w:rPr>
        <w:rFonts w:cs="Arial"/>
        <w:color w:val="000000" w:themeColor="text1"/>
        <w:sz w:val="18"/>
        <w:szCs w:val="18"/>
      </w:rPr>
      <w:t>Abdruck honorarfrei. Belegexemplar und Rückfragen bitte an:</w:t>
    </w:r>
  </w:p>
  <w:p w14:paraId="04A5F70D" w14:textId="5640750A" w:rsidR="00A21FE6" w:rsidRPr="00DC4232" w:rsidRDefault="00A21FE6"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00791F72">
      <w:rPr>
        <w:rFonts w:cs="Arial"/>
        <w:color w:val="000000" w:themeColor="text1"/>
        <w:sz w:val="18"/>
        <w:szCs w:val="18"/>
      </w:rPr>
      <w:t xml:space="preserve">Westfalendamm </w:t>
    </w:r>
    <w:r w:rsidR="00CB4404">
      <w:rPr>
        <w:rFonts w:cs="Arial"/>
        <w:color w:val="000000" w:themeColor="text1"/>
        <w:sz w:val="18"/>
        <w:szCs w:val="18"/>
      </w:rPr>
      <w:t>241</w:t>
    </w:r>
    <w:r w:rsidR="00791F72">
      <w:rPr>
        <w:rFonts w:cs="Arial"/>
        <w:color w:val="000000" w:themeColor="text1"/>
        <w:sz w:val="18"/>
        <w:szCs w:val="18"/>
      </w:rPr>
      <w:t>, 44141</w:t>
    </w:r>
    <w:r w:rsidRPr="00DC4232">
      <w:rPr>
        <w:rFonts w:cs="Arial"/>
        <w:color w:val="000000" w:themeColor="text1"/>
        <w:sz w:val="18"/>
        <w:szCs w:val="18"/>
      </w:rPr>
      <w:t xml:space="preserve"> Dortmund, Fon: 0231/</w:t>
    </w:r>
    <w:r w:rsidR="007C1532">
      <w:rPr>
        <w:rFonts w:cs="Arial"/>
        <w:color w:val="000000" w:themeColor="text1"/>
        <w:sz w:val="18"/>
        <w:szCs w:val="18"/>
      </w:rPr>
      <w:t>33049323</w:t>
    </w:r>
  </w:p>
  <w:p w14:paraId="6E0350F0" w14:textId="77777777" w:rsidR="00A21FE6" w:rsidRPr="0025546E" w:rsidRDefault="00A21FE6"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C2B8"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80538" w14:textId="3C05E1D1" w:rsidR="00B445CD" w:rsidRPr="00BB1D5A" w:rsidRDefault="00B445CD" w:rsidP="00BB1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0984DBB"/>
    <w:multiLevelType w:val="multilevel"/>
    <w:tmpl w:val="9B22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DF1523"/>
    <w:multiLevelType w:val="hybridMultilevel"/>
    <w:tmpl w:val="41748456"/>
    <w:lvl w:ilvl="0" w:tplc="AE6254CA">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ED67C76"/>
    <w:multiLevelType w:val="hybridMultilevel"/>
    <w:tmpl w:val="F328DA8A"/>
    <w:lvl w:ilvl="0" w:tplc="E8D031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7E045D"/>
    <w:multiLevelType w:val="hybridMultilevel"/>
    <w:tmpl w:val="DA907A4C"/>
    <w:lvl w:ilvl="0" w:tplc="A3CAF4C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6" w15:restartNumberingAfterBreak="0">
    <w:nsid w:val="42E50F98"/>
    <w:multiLevelType w:val="hybridMultilevel"/>
    <w:tmpl w:val="B08A1FB6"/>
    <w:lvl w:ilvl="0" w:tplc="4B44D12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8" w15:restartNumberingAfterBreak="0">
    <w:nsid w:val="62D960C4"/>
    <w:multiLevelType w:val="hybridMultilevel"/>
    <w:tmpl w:val="670A8B1A"/>
    <w:lvl w:ilvl="0" w:tplc="65481B8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49E2FD3"/>
    <w:multiLevelType w:val="hybridMultilevel"/>
    <w:tmpl w:val="8A3ED08C"/>
    <w:lvl w:ilvl="0" w:tplc="564281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6D4C13"/>
    <w:multiLevelType w:val="hybridMultilevel"/>
    <w:tmpl w:val="4284328C"/>
    <w:lvl w:ilvl="0" w:tplc="D68EC7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29744927">
    <w:abstractNumId w:val="0"/>
  </w:num>
  <w:num w:numId="2" w16cid:durableId="980114570">
    <w:abstractNumId w:val="7"/>
  </w:num>
  <w:num w:numId="3" w16cid:durableId="175114523">
    <w:abstractNumId w:val="5"/>
  </w:num>
  <w:num w:numId="4" w16cid:durableId="1922518784">
    <w:abstractNumId w:val="9"/>
  </w:num>
  <w:num w:numId="5" w16cid:durableId="632059159">
    <w:abstractNumId w:val="6"/>
  </w:num>
  <w:num w:numId="6" w16cid:durableId="1513835105">
    <w:abstractNumId w:val="4"/>
  </w:num>
  <w:num w:numId="7" w16cid:durableId="1679040995">
    <w:abstractNumId w:val="3"/>
  </w:num>
  <w:num w:numId="8" w16cid:durableId="233204488">
    <w:abstractNumId w:val="10"/>
  </w:num>
  <w:num w:numId="9" w16cid:durableId="1857889213">
    <w:abstractNumId w:val="8"/>
  </w:num>
  <w:num w:numId="10" w16cid:durableId="407265873">
    <w:abstractNumId w:val="2"/>
  </w:num>
  <w:num w:numId="11" w16cid:durableId="1063943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F44"/>
    <w:rsid w:val="00001FC3"/>
    <w:rsid w:val="000028DE"/>
    <w:rsid w:val="000032E1"/>
    <w:rsid w:val="000034F7"/>
    <w:rsid w:val="00003747"/>
    <w:rsid w:val="00003839"/>
    <w:rsid w:val="00003D13"/>
    <w:rsid w:val="000041FF"/>
    <w:rsid w:val="00004963"/>
    <w:rsid w:val="00005371"/>
    <w:rsid w:val="000053BE"/>
    <w:rsid w:val="00006CA9"/>
    <w:rsid w:val="00006E1B"/>
    <w:rsid w:val="00007575"/>
    <w:rsid w:val="000075AC"/>
    <w:rsid w:val="000076AE"/>
    <w:rsid w:val="00007814"/>
    <w:rsid w:val="00007834"/>
    <w:rsid w:val="000078D5"/>
    <w:rsid w:val="000079A7"/>
    <w:rsid w:val="000108B8"/>
    <w:rsid w:val="0001100D"/>
    <w:rsid w:val="000113FD"/>
    <w:rsid w:val="0001177D"/>
    <w:rsid w:val="00011F62"/>
    <w:rsid w:val="000125B6"/>
    <w:rsid w:val="00012F2B"/>
    <w:rsid w:val="00013288"/>
    <w:rsid w:val="00013480"/>
    <w:rsid w:val="000137B1"/>
    <w:rsid w:val="000143A4"/>
    <w:rsid w:val="0001454E"/>
    <w:rsid w:val="00014818"/>
    <w:rsid w:val="00014BB4"/>
    <w:rsid w:val="00014CDA"/>
    <w:rsid w:val="00014D40"/>
    <w:rsid w:val="00014EB0"/>
    <w:rsid w:val="0001509B"/>
    <w:rsid w:val="00015EFD"/>
    <w:rsid w:val="00016898"/>
    <w:rsid w:val="00016A48"/>
    <w:rsid w:val="00016A5D"/>
    <w:rsid w:val="000174D2"/>
    <w:rsid w:val="0001793F"/>
    <w:rsid w:val="00017C64"/>
    <w:rsid w:val="00020395"/>
    <w:rsid w:val="0002072A"/>
    <w:rsid w:val="0002072F"/>
    <w:rsid w:val="00020E3D"/>
    <w:rsid w:val="00021018"/>
    <w:rsid w:val="00021657"/>
    <w:rsid w:val="00021A78"/>
    <w:rsid w:val="00021EEC"/>
    <w:rsid w:val="000227AD"/>
    <w:rsid w:val="00022A00"/>
    <w:rsid w:val="0002311A"/>
    <w:rsid w:val="000231F4"/>
    <w:rsid w:val="000232C3"/>
    <w:rsid w:val="000240A9"/>
    <w:rsid w:val="00024234"/>
    <w:rsid w:val="00024C1A"/>
    <w:rsid w:val="0002525F"/>
    <w:rsid w:val="000254E4"/>
    <w:rsid w:val="00025A63"/>
    <w:rsid w:val="00025D42"/>
    <w:rsid w:val="00025E45"/>
    <w:rsid w:val="00026727"/>
    <w:rsid w:val="00026EC2"/>
    <w:rsid w:val="00027A88"/>
    <w:rsid w:val="00030034"/>
    <w:rsid w:val="00030231"/>
    <w:rsid w:val="00030261"/>
    <w:rsid w:val="00030580"/>
    <w:rsid w:val="00030E30"/>
    <w:rsid w:val="000312C5"/>
    <w:rsid w:val="00031919"/>
    <w:rsid w:val="00031AB1"/>
    <w:rsid w:val="00031BC7"/>
    <w:rsid w:val="000321F4"/>
    <w:rsid w:val="000323A1"/>
    <w:rsid w:val="00032AC2"/>
    <w:rsid w:val="00034948"/>
    <w:rsid w:val="00034B8F"/>
    <w:rsid w:val="00034E49"/>
    <w:rsid w:val="00035E76"/>
    <w:rsid w:val="00036FFE"/>
    <w:rsid w:val="00037CB2"/>
    <w:rsid w:val="000411B6"/>
    <w:rsid w:val="000411F5"/>
    <w:rsid w:val="00041C90"/>
    <w:rsid w:val="00041D64"/>
    <w:rsid w:val="000420C3"/>
    <w:rsid w:val="00042E83"/>
    <w:rsid w:val="000433C0"/>
    <w:rsid w:val="00043AF2"/>
    <w:rsid w:val="00044E24"/>
    <w:rsid w:val="00045477"/>
    <w:rsid w:val="000454B1"/>
    <w:rsid w:val="000456B0"/>
    <w:rsid w:val="000456C7"/>
    <w:rsid w:val="0004584C"/>
    <w:rsid w:val="00045CC3"/>
    <w:rsid w:val="00045E93"/>
    <w:rsid w:val="0004629C"/>
    <w:rsid w:val="000464FB"/>
    <w:rsid w:val="00046C38"/>
    <w:rsid w:val="000477BE"/>
    <w:rsid w:val="00050198"/>
    <w:rsid w:val="00050657"/>
    <w:rsid w:val="0005066F"/>
    <w:rsid w:val="00050B83"/>
    <w:rsid w:val="00050DF8"/>
    <w:rsid w:val="00052443"/>
    <w:rsid w:val="000528C3"/>
    <w:rsid w:val="000539E6"/>
    <w:rsid w:val="00053BA2"/>
    <w:rsid w:val="00054394"/>
    <w:rsid w:val="000544DE"/>
    <w:rsid w:val="00055CE0"/>
    <w:rsid w:val="000564E3"/>
    <w:rsid w:val="000566CB"/>
    <w:rsid w:val="00056EF6"/>
    <w:rsid w:val="00056FE7"/>
    <w:rsid w:val="000576DD"/>
    <w:rsid w:val="00057DFB"/>
    <w:rsid w:val="00060306"/>
    <w:rsid w:val="00061C6E"/>
    <w:rsid w:val="00063100"/>
    <w:rsid w:val="00063716"/>
    <w:rsid w:val="00064112"/>
    <w:rsid w:val="00064485"/>
    <w:rsid w:val="0006471E"/>
    <w:rsid w:val="00065B7E"/>
    <w:rsid w:val="00065D76"/>
    <w:rsid w:val="00066768"/>
    <w:rsid w:val="000668C2"/>
    <w:rsid w:val="00066913"/>
    <w:rsid w:val="000671C3"/>
    <w:rsid w:val="00067DA6"/>
    <w:rsid w:val="00067FB1"/>
    <w:rsid w:val="00070C3E"/>
    <w:rsid w:val="0007114F"/>
    <w:rsid w:val="00071B8B"/>
    <w:rsid w:val="00072643"/>
    <w:rsid w:val="00072749"/>
    <w:rsid w:val="00073061"/>
    <w:rsid w:val="0007350D"/>
    <w:rsid w:val="00073919"/>
    <w:rsid w:val="0007464A"/>
    <w:rsid w:val="000747CD"/>
    <w:rsid w:val="0007588D"/>
    <w:rsid w:val="000764DB"/>
    <w:rsid w:val="00076669"/>
    <w:rsid w:val="00076698"/>
    <w:rsid w:val="0007786D"/>
    <w:rsid w:val="00077929"/>
    <w:rsid w:val="000779DC"/>
    <w:rsid w:val="00077EDD"/>
    <w:rsid w:val="00080A80"/>
    <w:rsid w:val="00080B69"/>
    <w:rsid w:val="00080C85"/>
    <w:rsid w:val="00080F50"/>
    <w:rsid w:val="00081177"/>
    <w:rsid w:val="00081A04"/>
    <w:rsid w:val="00082210"/>
    <w:rsid w:val="00083DDD"/>
    <w:rsid w:val="00084281"/>
    <w:rsid w:val="000843E1"/>
    <w:rsid w:val="00084516"/>
    <w:rsid w:val="000847AF"/>
    <w:rsid w:val="00084EC3"/>
    <w:rsid w:val="000858FB"/>
    <w:rsid w:val="00085B33"/>
    <w:rsid w:val="0008606F"/>
    <w:rsid w:val="00086127"/>
    <w:rsid w:val="00086267"/>
    <w:rsid w:val="0008665C"/>
    <w:rsid w:val="00087C42"/>
    <w:rsid w:val="00087D1A"/>
    <w:rsid w:val="0009109C"/>
    <w:rsid w:val="00092097"/>
    <w:rsid w:val="000927CB"/>
    <w:rsid w:val="000927CC"/>
    <w:rsid w:val="00092E38"/>
    <w:rsid w:val="00093A39"/>
    <w:rsid w:val="00094191"/>
    <w:rsid w:val="000943D9"/>
    <w:rsid w:val="0009568A"/>
    <w:rsid w:val="00095AA9"/>
    <w:rsid w:val="00096051"/>
    <w:rsid w:val="00096113"/>
    <w:rsid w:val="0009614E"/>
    <w:rsid w:val="00096275"/>
    <w:rsid w:val="00097040"/>
    <w:rsid w:val="00097EF9"/>
    <w:rsid w:val="000A052C"/>
    <w:rsid w:val="000A0668"/>
    <w:rsid w:val="000A0932"/>
    <w:rsid w:val="000A0939"/>
    <w:rsid w:val="000A0D3D"/>
    <w:rsid w:val="000A1B70"/>
    <w:rsid w:val="000A2354"/>
    <w:rsid w:val="000A2C90"/>
    <w:rsid w:val="000A463C"/>
    <w:rsid w:val="000A4F4D"/>
    <w:rsid w:val="000A6097"/>
    <w:rsid w:val="000A64FD"/>
    <w:rsid w:val="000A664D"/>
    <w:rsid w:val="000A7323"/>
    <w:rsid w:val="000A74AF"/>
    <w:rsid w:val="000A7742"/>
    <w:rsid w:val="000A79E5"/>
    <w:rsid w:val="000A7B0B"/>
    <w:rsid w:val="000B0C35"/>
    <w:rsid w:val="000B0E70"/>
    <w:rsid w:val="000B15F1"/>
    <w:rsid w:val="000B1742"/>
    <w:rsid w:val="000B1827"/>
    <w:rsid w:val="000B1958"/>
    <w:rsid w:val="000B1AFA"/>
    <w:rsid w:val="000B1B17"/>
    <w:rsid w:val="000B22E1"/>
    <w:rsid w:val="000B240F"/>
    <w:rsid w:val="000B2B16"/>
    <w:rsid w:val="000B2EE4"/>
    <w:rsid w:val="000B3537"/>
    <w:rsid w:val="000B4413"/>
    <w:rsid w:val="000B5176"/>
    <w:rsid w:val="000B5323"/>
    <w:rsid w:val="000B57E4"/>
    <w:rsid w:val="000B57F6"/>
    <w:rsid w:val="000B5D01"/>
    <w:rsid w:val="000B5D4D"/>
    <w:rsid w:val="000B5EF3"/>
    <w:rsid w:val="000B62EB"/>
    <w:rsid w:val="000B6710"/>
    <w:rsid w:val="000B713F"/>
    <w:rsid w:val="000B7D86"/>
    <w:rsid w:val="000C00B5"/>
    <w:rsid w:val="000C02BE"/>
    <w:rsid w:val="000C0E92"/>
    <w:rsid w:val="000C110A"/>
    <w:rsid w:val="000C2648"/>
    <w:rsid w:val="000C26FA"/>
    <w:rsid w:val="000C27AB"/>
    <w:rsid w:val="000C2AE4"/>
    <w:rsid w:val="000C3770"/>
    <w:rsid w:val="000C3876"/>
    <w:rsid w:val="000C3AB3"/>
    <w:rsid w:val="000C3EB2"/>
    <w:rsid w:val="000C4000"/>
    <w:rsid w:val="000C4A7C"/>
    <w:rsid w:val="000C4C0C"/>
    <w:rsid w:val="000C4E1E"/>
    <w:rsid w:val="000C62A2"/>
    <w:rsid w:val="000C65A1"/>
    <w:rsid w:val="000C682C"/>
    <w:rsid w:val="000C6D2D"/>
    <w:rsid w:val="000C7D25"/>
    <w:rsid w:val="000C7F21"/>
    <w:rsid w:val="000C7FA9"/>
    <w:rsid w:val="000C7FE0"/>
    <w:rsid w:val="000D0BED"/>
    <w:rsid w:val="000D1052"/>
    <w:rsid w:val="000D1486"/>
    <w:rsid w:val="000D1687"/>
    <w:rsid w:val="000D1768"/>
    <w:rsid w:val="000D1EE6"/>
    <w:rsid w:val="000D20E2"/>
    <w:rsid w:val="000D247D"/>
    <w:rsid w:val="000D2888"/>
    <w:rsid w:val="000D31BD"/>
    <w:rsid w:val="000D320E"/>
    <w:rsid w:val="000D3408"/>
    <w:rsid w:val="000D346E"/>
    <w:rsid w:val="000D3F90"/>
    <w:rsid w:val="000D5629"/>
    <w:rsid w:val="000D592C"/>
    <w:rsid w:val="000D5D1A"/>
    <w:rsid w:val="000D62BB"/>
    <w:rsid w:val="000D6973"/>
    <w:rsid w:val="000D77D9"/>
    <w:rsid w:val="000E0189"/>
    <w:rsid w:val="000E07B5"/>
    <w:rsid w:val="000E12B7"/>
    <w:rsid w:val="000E14C0"/>
    <w:rsid w:val="000E168B"/>
    <w:rsid w:val="000E1BE4"/>
    <w:rsid w:val="000E29AA"/>
    <w:rsid w:val="000E2B2F"/>
    <w:rsid w:val="000E2CB1"/>
    <w:rsid w:val="000E2E76"/>
    <w:rsid w:val="000E2F02"/>
    <w:rsid w:val="000E31F1"/>
    <w:rsid w:val="000E33D0"/>
    <w:rsid w:val="000E4320"/>
    <w:rsid w:val="000E4B41"/>
    <w:rsid w:val="000E58CE"/>
    <w:rsid w:val="000E5B69"/>
    <w:rsid w:val="000E7464"/>
    <w:rsid w:val="000E7524"/>
    <w:rsid w:val="000E7D52"/>
    <w:rsid w:val="000F0D00"/>
    <w:rsid w:val="000F245C"/>
    <w:rsid w:val="000F32F6"/>
    <w:rsid w:val="000F49E8"/>
    <w:rsid w:val="000F5315"/>
    <w:rsid w:val="000F53C1"/>
    <w:rsid w:val="000F62C1"/>
    <w:rsid w:val="000F63B4"/>
    <w:rsid w:val="000F6F52"/>
    <w:rsid w:val="000F70AC"/>
    <w:rsid w:val="000F72BC"/>
    <w:rsid w:val="00100811"/>
    <w:rsid w:val="001008B9"/>
    <w:rsid w:val="00101E4F"/>
    <w:rsid w:val="0010215D"/>
    <w:rsid w:val="001022BD"/>
    <w:rsid w:val="001026CA"/>
    <w:rsid w:val="00102D8F"/>
    <w:rsid w:val="00102FA7"/>
    <w:rsid w:val="0010382C"/>
    <w:rsid w:val="00103B23"/>
    <w:rsid w:val="00104818"/>
    <w:rsid w:val="00104D0E"/>
    <w:rsid w:val="0010602B"/>
    <w:rsid w:val="00106246"/>
    <w:rsid w:val="00107FCF"/>
    <w:rsid w:val="0011035B"/>
    <w:rsid w:val="00110E91"/>
    <w:rsid w:val="00111032"/>
    <w:rsid w:val="001113E0"/>
    <w:rsid w:val="00112027"/>
    <w:rsid w:val="00112CF3"/>
    <w:rsid w:val="001131FF"/>
    <w:rsid w:val="00113BE2"/>
    <w:rsid w:val="00114106"/>
    <w:rsid w:val="001144CB"/>
    <w:rsid w:val="001146C8"/>
    <w:rsid w:val="0011481F"/>
    <w:rsid w:val="00115325"/>
    <w:rsid w:val="001155DD"/>
    <w:rsid w:val="001161E0"/>
    <w:rsid w:val="00116503"/>
    <w:rsid w:val="00116C5A"/>
    <w:rsid w:val="00117548"/>
    <w:rsid w:val="00117E59"/>
    <w:rsid w:val="00117E7F"/>
    <w:rsid w:val="0012009E"/>
    <w:rsid w:val="00120613"/>
    <w:rsid w:val="00120B21"/>
    <w:rsid w:val="00121165"/>
    <w:rsid w:val="001217C6"/>
    <w:rsid w:val="00121C06"/>
    <w:rsid w:val="00121D63"/>
    <w:rsid w:val="00122877"/>
    <w:rsid w:val="00122918"/>
    <w:rsid w:val="00122CBF"/>
    <w:rsid w:val="0012337C"/>
    <w:rsid w:val="0012392B"/>
    <w:rsid w:val="00123AB9"/>
    <w:rsid w:val="001247B9"/>
    <w:rsid w:val="00124FA2"/>
    <w:rsid w:val="001253B5"/>
    <w:rsid w:val="00125863"/>
    <w:rsid w:val="00126A2C"/>
    <w:rsid w:val="001274A3"/>
    <w:rsid w:val="00130FCF"/>
    <w:rsid w:val="0013113E"/>
    <w:rsid w:val="0013159B"/>
    <w:rsid w:val="001330D9"/>
    <w:rsid w:val="001331B4"/>
    <w:rsid w:val="00133450"/>
    <w:rsid w:val="00133D93"/>
    <w:rsid w:val="00134E3D"/>
    <w:rsid w:val="00135359"/>
    <w:rsid w:val="00135CCB"/>
    <w:rsid w:val="00136050"/>
    <w:rsid w:val="00136309"/>
    <w:rsid w:val="00136996"/>
    <w:rsid w:val="00136EF2"/>
    <w:rsid w:val="0013734D"/>
    <w:rsid w:val="00137A53"/>
    <w:rsid w:val="001401F7"/>
    <w:rsid w:val="00140CA5"/>
    <w:rsid w:val="00140CEA"/>
    <w:rsid w:val="00141166"/>
    <w:rsid w:val="001411AA"/>
    <w:rsid w:val="0014176E"/>
    <w:rsid w:val="0014207E"/>
    <w:rsid w:val="0014287A"/>
    <w:rsid w:val="00142FB4"/>
    <w:rsid w:val="00143434"/>
    <w:rsid w:val="00143A4F"/>
    <w:rsid w:val="00143C62"/>
    <w:rsid w:val="00143D01"/>
    <w:rsid w:val="00143ED1"/>
    <w:rsid w:val="0014426F"/>
    <w:rsid w:val="00145575"/>
    <w:rsid w:val="00145924"/>
    <w:rsid w:val="00145EC7"/>
    <w:rsid w:val="00145F33"/>
    <w:rsid w:val="001461B0"/>
    <w:rsid w:val="001462F8"/>
    <w:rsid w:val="00146CB4"/>
    <w:rsid w:val="00146DBB"/>
    <w:rsid w:val="0014756E"/>
    <w:rsid w:val="00147D19"/>
    <w:rsid w:val="00150C7C"/>
    <w:rsid w:val="00150EFF"/>
    <w:rsid w:val="00150FB7"/>
    <w:rsid w:val="0015147A"/>
    <w:rsid w:val="001520D0"/>
    <w:rsid w:val="001529A2"/>
    <w:rsid w:val="00152C54"/>
    <w:rsid w:val="001533E7"/>
    <w:rsid w:val="001535DB"/>
    <w:rsid w:val="0015380D"/>
    <w:rsid w:val="00153E92"/>
    <w:rsid w:val="001540C5"/>
    <w:rsid w:val="00154447"/>
    <w:rsid w:val="001544CA"/>
    <w:rsid w:val="00154552"/>
    <w:rsid w:val="00154FC7"/>
    <w:rsid w:val="001552B8"/>
    <w:rsid w:val="00155B04"/>
    <w:rsid w:val="0015636C"/>
    <w:rsid w:val="00156B85"/>
    <w:rsid w:val="00157656"/>
    <w:rsid w:val="00157BC1"/>
    <w:rsid w:val="00160B98"/>
    <w:rsid w:val="00161051"/>
    <w:rsid w:val="001611DE"/>
    <w:rsid w:val="00161AD1"/>
    <w:rsid w:val="001621BA"/>
    <w:rsid w:val="0016359B"/>
    <w:rsid w:val="00163C17"/>
    <w:rsid w:val="001642D4"/>
    <w:rsid w:val="001652F6"/>
    <w:rsid w:val="001653E5"/>
    <w:rsid w:val="00165A86"/>
    <w:rsid w:val="00165E2F"/>
    <w:rsid w:val="00165F60"/>
    <w:rsid w:val="001660B0"/>
    <w:rsid w:val="00167C0B"/>
    <w:rsid w:val="00167C61"/>
    <w:rsid w:val="001705DF"/>
    <w:rsid w:val="00170A57"/>
    <w:rsid w:val="001714EF"/>
    <w:rsid w:val="001715B8"/>
    <w:rsid w:val="00171F78"/>
    <w:rsid w:val="001723F4"/>
    <w:rsid w:val="00172A27"/>
    <w:rsid w:val="00173BEC"/>
    <w:rsid w:val="00174281"/>
    <w:rsid w:val="00174759"/>
    <w:rsid w:val="00174A7F"/>
    <w:rsid w:val="00175CE0"/>
    <w:rsid w:val="00176B59"/>
    <w:rsid w:val="00176E14"/>
    <w:rsid w:val="00176F57"/>
    <w:rsid w:val="00177687"/>
    <w:rsid w:val="00177837"/>
    <w:rsid w:val="001778FA"/>
    <w:rsid w:val="00177C82"/>
    <w:rsid w:val="001800C1"/>
    <w:rsid w:val="00180DED"/>
    <w:rsid w:val="00181000"/>
    <w:rsid w:val="0018111A"/>
    <w:rsid w:val="00181379"/>
    <w:rsid w:val="0018159B"/>
    <w:rsid w:val="00181660"/>
    <w:rsid w:val="00181BE7"/>
    <w:rsid w:val="00181D5B"/>
    <w:rsid w:val="00181E91"/>
    <w:rsid w:val="0018200D"/>
    <w:rsid w:val="001824A4"/>
    <w:rsid w:val="00182AFB"/>
    <w:rsid w:val="00183AB2"/>
    <w:rsid w:val="001846EA"/>
    <w:rsid w:val="00184964"/>
    <w:rsid w:val="0018499E"/>
    <w:rsid w:val="00185D91"/>
    <w:rsid w:val="001860A0"/>
    <w:rsid w:val="0018688D"/>
    <w:rsid w:val="00190046"/>
    <w:rsid w:val="00190184"/>
    <w:rsid w:val="00190987"/>
    <w:rsid w:val="00190CA8"/>
    <w:rsid w:val="00190FDE"/>
    <w:rsid w:val="001918E0"/>
    <w:rsid w:val="00191EBF"/>
    <w:rsid w:val="00192961"/>
    <w:rsid w:val="00192E7D"/>
    <w:rsid w:val="001937FE"/>
    <w:rsid w:val="00193F89"/>
    <w:rsid w:val="001940B7"/>
    <w:rsid w:val="00194164"/>
    <w:rsid w:val="001941DE"/>
    <w:rsid w:val="0019503B"/>
    <w:rsid w:val="00195272"/>
    <w:rsid w:val="00196496"/>
    <w:rsid w:val="001968F5"/>
    <w:rsid w:val="001979B2"/>
    <w:rsid w:val="00197E08"/>
    <w:rsid w:val="001A0044"/>
    <w:rsid w:val="001A0CEC"/>
    <w:rsid w:val="001A0E2D"/>
    <w:rsid w:val="001A1022"/>
    <w:rsid w:val="001A140D"/>
    <w:rsid w:val="001A1570"/>
    <w:rsid w:val="001A1866"/>
    <w:rsid w:val="001A3119"/>
    <w:rsid w:val="001A4040"/>
    <w:rsid w:val="001A5C01"/>
    <w:rsid w:val="001A6611"/>
    <w:rsid w:val="001A72C8"/>
    <w:rsid w:val="001A7763"/>
    <w:rsid w:val="001A79D1"/>
    <w:rsid w:val="001A7DCE"/>
    <w:rsid w:val="001A7DD6"/>
    <w:rsid w:val="001B0006"/>
    <w:rsid w:val="001B0047"/>
    <w:rsid w:val="001B0501"/>
    <w:rsid w:val="001B08EA"/>
    <w:rsid w:val="001B1093"/>
    <w:rsid w:val="001B1A74"/>
    <w:rsid w:val="001B1D02"/>
    <w:rsid w:val="001B2001"/>
    <w:rsid w:val="001B2746"/>
    <w:rsid w:val="001B301E"/>
    <w:rsid w:val="001B36A7"/>
    <w:rsid w:val="001B38D8"/>
    <w:rsid w:val="001B3BAB"/>
    <w:rsid w:val="001B4DCC"/>
    <w:rsid w:val="001B4EEF"/>
    <w:rsid w:val="001B51BA"/>
    <w:rsid w:val="001B545C"/>
    <w:rsid w:val="001B56AF"/>
    <w:rsid w:val="001B595F"/>
    <w:rsid w:val="001B6753"/>
    <w:rsid w:val="001B7742"/>
    <w:rsid w:val="001B78B5"/>
    <w:rsid w:val="001C1747"/>
    <w:rsid w:val="001C2198"/>
    <w:rsid w:val="001C2429"/>
    <w:rsid w:val="001C2787"/>
    <w:rsid w:val="001C2D9E"/>
    <w:rsid w:val="001C3AC1"/>
    <w:rsid w:val="001C4085"/>
    <w:rsid w:val="001C429D"/>
    <w:rsid w:val="001C4C75"/>
    <w:rsid w:val="001C4D1D"/>
    <w:rsid w:val="001C4EEA"/>
    <w:rsid w:val="001C4FC5"/>
    <w:rsid w:val="001C5136"/>
    <w:rsid w:val="001C5DB9"/>
    <w:rsid w:val="001C6327"/>
    <w:rsid w:val="001C634E"/>
    <w:rsid w:val="001C6B27"/>
    <w:rsid w:val="001C76FD"/>
    <w:rsid w:val="001D08C1"/>
    <w:rsid w:val="001D0979"/>
    <w:rsid w:val="001D137B"/>
    <w:rsid w:val="001D13E7"/>
    <w:rsid w:val="001D21D3"/>
    <w:rsid w:val="001D21EA"/>
    <w:rsid w:val="001D22D6"/>
    <w:rsid w:val="001D2402"/>
    <w:rsid w:val="001D25DE"/>
    <w:rsid w:val="001D2CC1"/>
    <w:rsid w:val="001D389C"/>
    <w:rsid w:val="001D4BFA"/>
    <w:rsid w:val="001D550C"/>
    <w:rsid w:val="001D58F8"/>
    <w:rsid w:val="001D5916"/>
    <w:rsid w:val="001D5D95"/>
    <w:rsid w:val="001D6BE7"/>
    <w:rsid w:val="001D7496"/>
    <w:rsid w:val="001D775E"/>
    <w:rsid w:val="001D7BDC"/>
    <w:rsid w:val="001E04F1"/>
    <w:rsid w:val="001E26A3"/>
    <w:rsid w:val="001E3422"/>
    <w:rsid w:val="001E3565"/>
    <w:rsid w:val="001E4696"/>
    <w:rsid w:val="001E529C"/>
    <w:rsid w:val="001E5567"/>
    <w:rsid w:val="001E5728"/>
    <w:rsid w:val="001E5795"/>
    <w:rsid w:val="001E6101"/>
    <w:rsid w:val="001E631C"/>
    <w:rsid w:val="001E6784"/>
    <w:rsid w:val="001E6A06"/>
    <w:rsid w:val="001E6E53"/>
    <w:rsid w:val="001E707F"/>
    <w:rsid w:val="001E7B7A"/>
    <w:rsid w:val="001F02FC"/>
    <w:rsid w:val="001F0B66"/>
    <w:rsid w:val="001F0F99"/>
    <w:rsid w:val="001F1AB5"/>
    <w:rsid w:val="001F225A"/>
    <w:rsid w:val="001F299A"/>
    <w:rsid w:val="001F299C"/>
    <w:rsid w:val="001F3006"/>
    <w:rsid w:val="001F324A"/>
    <w:rsid w:val="001F32B4"/>
    <w:rsid w:val="001F3720"/>
    <w:rsid w:val="001F548A"/>
    <w:rsid w:val="001F707F"/>
    <w:rsid w:val="001F71BB"/>
    <w:rsid w:val="00200149"/>
    <w:rsid w:val="00200C6D"/>
    <w:rsid w:val="00200C80"/>
    <w:rsid w:val="00200CCF"/>
    <w:rsid w:val="00200DC3"/>
    <w:rsid w:val="00201CD1"/>
    <w:rsid w:val="002025A9"/>
    <w:rsid w:val="002029BC"/>
    <w:rsid w:val="002031F4"/>
    <w:rsid w:val="002036AF"/>
    <w:rsid w:val="00203960"/>
    <w:rsid w:val="00203968"/>
    <w:rsid w:val="00203EF8"/>
    <w:rsid w:val="002044FB"/>
    <w:rsid w:val="00204BAE"/>
    <w:rsid w:val="00205C78"/>
    <w:rsid w:val="00205EFA"/>
    <w:rsid w:val="002103B6"/>
    <w:rsid w:val="0021042F"/>
    <w:rsid w:val="002107A3"/>
    <w:rsid w:val="0021149B"/>
    <w:rsid w:val="0021254D"/>
    <w:rsid w:val="002127D9"/>
    <w:rsid w:val="00212E01"/>
    <w:rsid w:val="0021342C"/>
    <w:rsid w:val="00213808"/>
    <w:rsid w:val="0021399C"/>
    <w:rsid w:val="00213F8F"/>
    <w:rsid w:val="0021455E"/>
    <w:rsid w:val="00214C8A"/>
    <w:rsid w:val="00214D84"/>
    <w:rsid w:val="00214FA9"/>
    <w:rsid w:val="002156DD"/>
    <w:rsid w:val="00216358"/>
    <w:rsid w:val="00216DDE"/>
    <w:rsid w:val="00217343"/>
    <w:rsid w:val="002174CE"/>
    <w:rsid w:val="00217841"/>
    <w:rsid w:val="00217D06"/>
    <w:rsid w:val="00217D13"/>
    <w:rsid w:val="002209A4"/>
    <w:rsid w:val="00220FD7"/>
    <w:rsid w:val="00221077"/>
    <w:rsid w:val="002213B1"/>
    <w:rsid w:val="00221935"/>
    <w:rsid w:val="00221E30"/>
    <w:rsid w:val="00222422"/>
    <w:rsid w:val="00222C8F"/>
    <w:rsid w:val="00222E5E"/>
    <w:rsid w:val="0022400A"/>
    <w:rsid w:val="00224258"/>
    <w:rsid w:val="00224487"/>
    <w:rsid w:val="0022500E"/>
    <w:rsid w:val="002253D1"/>
    <w:rsid w:val="002257F6"/>
    <w:rsid w:val="00225C14"/>
    <w:rsid w:val="00225FFD"/>
    <w:rsid w:val="002271EA"/>
    <w:rsid w:val="0023056D"/>
    <w:rsid w:val="002309C4"/>
    <w:rsid w:val="002309C6"/>
    <w:rsid w:val="00230AD4"/>
    <w:rsid w:val="00230D89"/>
    <w:rsid w:val="002310E1"/>
    <w:rsid w:val="002311D6"/>
    <w:rsid w:val="00231805"/>
    <w:rsid w:val="00231BEE"/>
    <w:rsid w:val="00232575"/>
    <w:rsid w:val="0023280D"/>
    <w:rsid w:val="00232D9E"/>
    <w:rsid w:val="00233D70"/>
    <w:rsid w:val="00233DF5"/>
    <w:rsid w:val="00234221"/>
    <w:rsid w:val="00234A59"/>
    <w:rsid w:val="00234A8F"/>
    <w:rsid w:val="002353B1"/>
    <w:rsid w:val="00235427"/>
    <w:rsid w:val="00235C92"/>
    <w:rsid w:val="00236555"/>
    <w:rsid w:val="00237766"/>
    <w:rsid w:val="002377F7"/>
    <w:rsid w:val="00237C49"/>
    <w:rsid w:val="00240C88"/>
    <w:rsid w:val="00240CCD"/>
    <w:rsid w:val="002410B8"/>
    <w:rsid w:val="002415D8"/>
    <w:rsid w:val="00241D4B"/>
    <w:rsid w:val="00241E17"/>
    <w:rsid w:val="00242E16"/>
    <w:rsid w:val="00243F7A"/>
    <w:rsid w:val="002440E5"/>
    <w:rsid w:val="002442ED"/>
    <w:rsid w:val="00244381"/>
    <w:rsid w:val="00244582"/>
    <w:rsid w:val="0024496F"/>
    <w:rsid w:val="00246316"/>
    <w:rsid w:val="00246417"/>
    <w:rsid w:val="00246430"/>
    <w:rsid w:val="00246A33"/>
    <w:rsid w:val="00246BED"/>
    <w:rsid w:val="00246E69"/>
    <w:rsid w:val="00247776"/>
    <w:rsid w:val="002478CB"/>
    <w:rsid w:val="00247A7E"/>
    <w:rsid w:val="00247F7B"/>
    <w:rsid w:val="00247FA9"/>
    <w:rsid w:val="002503EA"/>
    <w:rsid w:val="0025055A"/>
    <w:rsid w:val="00250F73"/>
    <w:rsid w:val="00251609"/>
    <w:rsid w:val="0025197D"/>
    <w:rsid w:val="002523E8"/>
    <w:rsid w:val="00252485"/>
    <w:rsid w:val="00252EA3"/>
    <w:rsid w:val="00252FBF"/>
    <w:rsid w:val="00253198"/>
    <w:rsid w:val="00253227"/>
    <w:rsid w:val="00253711"/>
    <w:rsid w:val="0025537D"/>
    <w:rsid w:val="0025546E"/>
    <w:rsid w:val="00255B24"/>
    <w:rsid w:val="0025646F"/>
    <w:rsid w:val="00257191"/>
    <w:rsid w:val="002578EF"/>
    <w:rsid w:val="00260082"/>
    <w:rsid w:val="002607D3"/>
    <w:rsid w:val="00260E5E"/>
    <w:rsid w:val="0026146C"/>
    <w:rsid w:val="00262035"/>
    <w:rsid w:val="00262A67"/>
    <w:rsid w:val="00262B7F"/>
    <w:rsid w:val="00262ECD"/>
    <w:rsid w:val="00263401"/>
    <w:rsid w:val="00263601"/>
    <w:rsid w:val="00263799"/>
    <w:rsid w:val="00264586"/>
    <w:rsid w:val="002647BF"/>
    <w:rsid w:val="00265DE3"/>
    <w:rsid w:val="00266341"/>
    <w:rsid w:val="0026649E"/>
    <w:rsid w:val="002677E7"/>
    <w:rsid w:val="00267C62"/>
    <w:rsid w:val="00270231"/>
    <w:rsid w:val="00270A91"/>
    <w:rsid w:val="00270AD6"/>
    <w:rsid w:val="00271053"/>
    <w:rsid w:val="002714FB"/>
    <w:rsid w:val="00272B62"/>
    <w:rsid w:val="00272D46"/>
    <w:rsid w:val="0027380C"/>
    <w:rsid w:val="00273978"/>
    <w:rsid w:val="00274361"/>
    <w:rsid w:val="00274CFC"/>
    <w:rsid w:val="00274D4E"/>
    <w:rsid w:val="00274F64"/>
    <w:rsid w:val="0027510F"/>
    <w:rsid w:val="002777B1"/>
    <w:rsid w:val="00277E39"/>
    <w:rsid w:val="00280A6F"/>
    <w:rsid w:val="00280F7E"/>
    <w:rsid w:val="0028113C"/>
    <w:rsid w:val="00281161"/>
    <w:rsid w:val="002812DA"/>
    <w:rsid w:val="00281C59"/>
    <w:rsid w:val="002830D2"/>
    <w:rsid w:val="002838A4"/>
    <w:rsid w:val="00283E57"/>
    <w:rsid w:val="00283EA9"/>
    <w:rsid w:val="002853BF"/>
    <w:rsid w:val="0028550B"/>
    <w:rsid w:val="0028578F"/>
    <w:rsid w:val="00285DC6"/>
    <w:rsid w:val="00286505"/>
    <w:rsid w:val="00286699"/>
    <w:rsid w:val="00286F59"/>
    <w:rsid w:val="00287803"/>
    <w:rsid w:val="00287E45"/>
    <w:rsid w:val="0029009D"/>
    <w:rsid w:val="002903A8"/>
    <w:rsid w:val="0029128E"/>
    <w:rsid w:val="002912C1"/>
    <w:rsid w:val="00291F11"/>
    <w:rsid w:val="002923A7"/>
    <w:rsid w:val="002923B5"/>
    <w:rsid w:val="002924CB"/>
    <w:rsid w:val="00292E9D"/>
    <w:rsid w:val="00293C7A"/>
    <w:rsid w:val="00294AAC"/>
    <w:rsid w:val="00294B45"/>
    <w:rsid w:val="00294E1A"/>
    <w:rsid w:val="002953DA"/>
    <w:rsid w:val="00295670"/>
    <w:rsid w:val="00295773"/>
    <w:rsid w:val="0029614E"/>
    <w:rsid w:val="002969BE"/>
    <w:rsid w:val="002A00B6"/>
    <w:rsid w:val="002A0D27"/>
    <w:rsid w:val="002A1021"/>
    <w:rsid w:val="002A1464"/>
    <w:rsid w:val="002A193E"/>
    <w:rsid w:val="002A1F5D"/>
    <w:rsid w:val="002A211C"/>
    <w:rsid w:val="002A230B"/>
    <w:rsid w:val="002A277E"/>
    <w:rsid w:val="002A2E51"/>
    <w:rsid w:val="002A3453"/>
    <w:rsid w:val="002A349B"/>
    <w:rsid w:val="002A3B0E"/>
    <w:rsid w:val="002A4208"/>
    <w:rsid w:val="002A4E76"/>
    <w:rsid w:val="002A5A29"/>
    <w:rsid w:val="002A5E34"/>
    <w:rsid w:val="002A5E93"/>
    <w:rsid w:val="002A5EF6"/>
    <w:rsid w:val="002A60FD"/>
    <w:rsid w:val="002A633F"/>
    <w:rsid w:val="002A68B8"/>
    <w:rsid w:val="002A68C4"/>
    <w:rsid w:val="002A725B"/>
    <w:rsid w:val="002B0A73"/>
    <w:rsid w:val="002B1A08"/>
    <w:rsid w:val="002B207B"/>
    <w:rsid w:val="002B21D1"/>
    <w:rsid w:val="002B2F92"/>
    <w:rsid w:val="002B3D00"/>
    <w:rsid w:val="002B4218"/>
    <w:rsid w:val="002B563A"/>
    <w:rsid w:val="002B6299"/>
    <w:rsid w:val="002B65CB"/>
    <w:rsid w:val="002B6878"/>
    <w:rsid w:val="002B6DF6"/>
    <w:rsid w:val="002B79E9"/>
    <w:rsid w:val="002B7E24"/>
    <w:rsid w:val="002C0066"/>
    <w:rsid w:val="002C1B16"/>
    <w:rsid w:val="002C202A"/>
    <w:rsid w:val="002C30D0"/>
    <w:rsid w:val="002C3299"/>
    <w:rsid w:val="002C3847"/>
    <w:rsid w:val="002C448A"/>
    <w:rsid w:val="002C44AE"/>
    <w:rsid w:val="002C4691"/>
    <w:rsid w:val="002C57BF"/>
    <w:rsid w:val="002C5976"/>
    <w:rsid w:val="002C5B38"/>
    <w:rsid w:val="002C6348"/>
    <w:rsid w:val="002C671C"/>
    <w:rsid w:val="002C788E"/>
    <w:rsid w:val="002C7E97"/>
    <w:rsid w:val="002D0E93"/>
    <w:rsid w:val="002D0FD4"/>
    <w:rsid w:val="002D1891"/>
    <w:rsid w:val="002D1C9B"/>
    <w:rsid w:val="002D2BE8"/>
    <w:rsid w:val="002D3557"/>
    <w:rsid w:val="002D359E"/>
    <w:rsid w:val="002D35F2"/>
    <w:rsid w:val="002D4339"/>
    <w:rsid w:val="002D5F1C"/>
    <w:rsid w:val="002D65BA"/>
    <w:rsid w:val="002D6D1B"/>
    <w:rsid w:val="002D6D72"/>
    <w:rsid w:val="002D6EC7"/>
    <w:rsid w:val="002E0213"/>
    <w:rsid w:val="002E0732"/>
    <w:rsid w:val="002E09BF"/>
    <w:rsid w:val="002E0B83"/>
    <w:rsid w:val="002E0C36"/>
    <w:rsid w:val="002E0C57"/>
    <w:rsid w:val="002E0C67"/>
    <w:rsid w:val="002E0CA7"/>
    <w:rsid w:val="002E0F76"/>
    <w:rsid w:val="002E123D"/>
    <w:rsid w:val="002E16F9"/>
    <w:rsid w:val="002E1BA3"/>
    <w:rsid w:val="002E1D4D"/>
    <w:rsid w:val="002E2CCF"/>
    <w:rsid w:val="002E2FA9"/>
    <w:rsid w:val="002E3423"/>
    <w:rsid w:val="002E364C"/>
    <w:rsid w:val="002E3921"/>
    <w:rsid w:val="002E39D3"/>
    <w:rsid w:val="002E3BF0"/>
    <w:rsid w:val="002E4620"/>
    <w:rsid w:val="002E4E2C"/>
    <w:rsid w:val="002E4E3D"/>
    <w:rsid w:val="002E50F8"/>
    <w:rsid w:val="002E51D1"/>
    <w:rsid w:val="002E5F57"/>
    <w:rsid w:val="002F04AB"/>
    <w:rsid w:val="002F1416"/>
    <w:rsid w:val="002F213F"/>
    <w:rsid w:val="002F224C"/>
    <w:rsid w:val="002F22A3"/>
    <w:rsid w:val="002F289C"/>
    <w:rsid w:val="002F2F67"/>
    <w:rsid w:val="002F4C0E"/>
    <w:rsid w:val="002F5CB6"/>
    <w:rsid w:val="002F68A3"/>
    <w:rsid w:val="002F6C06"/>
    <w:rsid w:val="002F6DE8"/>
    <w:rsid w:val="002F6FD8"/>
    <w:rsid w:val="002F79A1"/>
    <w:rsid w:val="00300625"/>
    <w:rsid w:val="00301C68"/>
    <w:rsid w:val="00302712"/>
    <w:rsid w:val="00302875"/>
    <w:rsid w:val="003029ED"/>
    <w:rsid w:val="00302E29"/>
    <w:rsid w:val="00303C01"/>
    <w:rsid w:val="0030463D"/>
    <w:rsid w:val="00304691"/>
    <w:rsid w:val="00304A0F"/>
    <w:rsid w:val="00304A4D"/>
    <w:rsid w:val="003050D4"/>
    <w:rsid w:val="00305535"/>
    <w:rsid w:val="003055E9"/>
    <w:rsid w:val="00305ABC"/>
    <w:rsid w:val="00305B8E"/>
    <w:rsid w:val="003068AA"/>
    <w:rsid w:val="00306AB9"/>
    <w:rsid w:val="00306B6A"/>
    <w:rsid w:val="003078C6"/>
    <w:rsid w:val="00307BBC"/>
    <w:rsid w:val="00311259"/>
    <w:rsid w:val="00311C72"/>
    <w:rsid w:val="00312340"/>
    <w:rsid w:val="00312988"/>
    <w:rsid w:val="00312F6D"/>
    <w:rsid w:val="00313096"/>
    <w:rsid w:val="003132F9"/>
    <w:rsid w:val="003137B6"/>
    <w:rsid w:val="00313815"/>
    <w:rsid w:val="00313A8E"/>
    <w:rsid w:val="00313C34"/>
    <w:rsid w:val="00314105"/>
    <w:rsid w:val="003149FA"/>
    <w:rsid w:val="00314E9D"/>
    <w:rsid w:val="00315C84"/>
    <w:rsid w:val="00315CA4"/>
    <w:rsid w:val="00315D69"/>
    <w:rsid w:val="00316252"/>
    <w:rsid w:val="00316432"/>
    <w:rsid w:val="00316675"/>
    <w:rsid w:val="00316E8A"/>
    <w:rsid w:val="00317617"/>
    <w:rsid w:val="00317868"/>
    <w:rsid w:val="00317CCC"/>
    <w:rsid w:val="00317F9D"/>
    <w:rsid w:val="00320A62"/>
    <w:rsid w:val="00320B9B"/>
    <w:rsid w:val="00320C4C"/>
    <w:rsid w:val="003210DF"/>
    <w:rsid w:val="00321819"/>
    <w:rsid w:val="00321A2A"/>
    <w:rsid w:val="00322043"/>
    <w:rsid w:val="003226F5"/>
    <w:rsid w:val="003229ED"/>
    <w:rsid w:val="00323AD2"/>
    <w:rsid w:val="003244E1"/>
    <w:rsid w:val="00324995"/>
    <w:rsid w:val="0032517C"/>
    <w:rsid w:val="00325402"/>
    <w:rsid w:val="00325B1A"/>
    <w:rsid w:val="003273CB"/>
    <w:rsid w:val="00327C5F"/>
    <w:rsid w:val="00327E46"/>
    <w:rsid w:val="00327EAD"/>
    <w:rsid w:val="00330177"/>
    <w:rsid w:val="00330284"/>
    <w:rsid w:val="00330501"/>
    <w:rsid w:val="00330B0C"/>
    <w:rsid w:val="003316DA"/>
    <w:rsid w:val="00331A8D"/>
    <w:rsid w:val="00331E10"/>
    <w:rsid w:val="00331E83"/>
    <w:rsid w:val="00332EF0"/>
    <w:rsid w:val="003333B0"/>
    <w:rsid w:val="003358B7"/>
    <w:rsid w:val="00336CEF"/>
    <w:rsid w:val="00336D1E"/>
    <w:rsid w:val="00336EA9"/>
    <w:rsid w:val="00337680"/>
    <w:rsid w:val="00337771"/>
    <w:rsid w:val="00337773"/>
    <w:rsid w:val="00337D4C"/>
    <w:rsid w:val="00337F0D"/>
    <w:rsid w:val="00340A08"/>
    <w:rsid w:val="00340A93"/>
    <w:rsid w:val="00340AFC"/>
    <w:rsid w:val="003413ED"/>
    <w:rsid w:val="003423EA"/>
    <w:rsid w:val="00342933"/>
    <w:rsid w:val="00342B55"/>
    <w:rsid w:val="00342CE2"/>
    <w:rsid w:val="0034302C"/>
    <w:rsid w:val="0034403E"/>
    <w:rsid w:val="00344462"/>
    <w:rsid w:val="003457FB"/>
    <w:rsid w:val="00345A4C"/>
    <w:rsid w:val="00346257"/>
    <w:rsid w:val="003467B6"/>
    <w:rsid w:val="00347932"/>
    <w:rsid w:val="00350031"/>
    <w:rsid w:val="00350151"/>
    <w:rsid w:val="00350F94"/>
    <w:rsid w:val="003515E6"/>
    <w:rsid w:val="003517D0"/>
    <w:rsid w:val="00352268"/>
    <w:rsid w:val="0035353D"/>
    <w:rsid w:val="00353657"/>
    <w:rsid w:val="00354085"/>
    <w:rsid w:val="00354DB9"/>
    <w:rsid w:val="003559C7"/>
    <w:rsid w:val="003566BA"/>
    <w:rsid w:val="00356B60"/>
    <w:rsid w:val="00357240"/>
    <w:rsid w:val="00357B34"/>
    <w:rsid w:val="00360D4E"/>
    <w:rsid w:val="00360F52"/>
    <w:rsid w:val="003617B4"/>
    <w:rsid w:val="00361AAF"/>
    <w:rsid w:val="003622F8"/>
    <w:rsid w:val="00362CD9"/>
    <w:rsid w:val="00362D26"/>
    <w:rsid w:val="0036382B"/>
    <w:rsid w:val="00363BA9"/>
    <w:rsid w:val="00364CBA"/>
    <w:rsid w:val="00365AD1"/>
    <w:rsid w:val="00365E57"/>
    <w:rsid w:val="003660BA"/>
    <w:rsid w:val="0036629B"/>
    <w:rsid w:val="00367B93"/>
    <w:rsid w:val="00367E3D"/>
    <w:rsid w:val="003700BA"/>
    <w:rsid w:val="0037016D"/>
    <w:rsid w:val="00370860"/>
    <w:rsid w:val="003709D4"/>
    <w:rsid w:val="003711A8"/>
    <w:rsid w:val="00371AF5"/>
    <w:rsid w:val="003725D8"/>
    <w:rsid w:val="00373CE2"/>
    <w:rsid w:val="00374103"/>
    <w:rsid w:val="003746AB"/>
    <w:rsid w:val="00374981"/>
    <w:rsid w:val="00374A01"/>
    <w:rsid w:val="003751E5"/>
    <w:rsid w:val="00375384"/>
    <w:rsid w:val="003753A7"/>
    <w:rsid w:val="00375656"/>
    <w:rsid w:val="003760AE"/>
    <w:rsid w:val="003761C6"/>
    <w:rsid w:val="00376739"/>
    <w:rsid w:val="0037682C"/>
    <w:rsid w:val="003769FA"/>
    <w:rsid w:val="00376AE7"/>
    <w:rsid w:val="00377220"/>
    <w:rsid w:val="003772A0"/>
    <w:rsid w:val="003773A8"/>
    <w:rsid w:val="003774BF"/>
    <w:rsid w:val="0037756E"/>
    <w:rsid w:val="003775FA"/>
    <w:rsid w:val="00377908"/>
    <w:rsid w:val="00377ABC"/>
    <w:rsid w:val="00377E16"/>
    <w:rsid w:val="00381B7E"/>
    <w:rsid w:val="00381F6C"/>
    <w:rsid w:val="0038259F"/>
    <w:rsid w:val="00382922"/>
    <w:rsid w:val="003836AD"/>
    <w:rsid w:val="0038445A"/>
    <w:rsid w:val="003847FE"/>
    <w:rsid w:val="00384A0A"/>
    <w:rsid w:val="0038503D"/>
    <w:rsid w:val="00385321"/>
    <w:rsid w:val="00385758"/>
    <w:rsid w:val="00386FB4"/>
    <w:rsid w:val="00387375"/>
    <w:rsid w:val="0038755F"/>
    <w:rsid w:val="00387919"/>
    <w:rsid w:val="00390454"/>
    <w:rsid w:val="00390BF5"/>
    <w:rsid w:val="00391001"/>
    <w:rsid w:val="003913AA"/>
    <w:rsid w:val="00392E00"/>
    <w:rsid w:val="00392E1E"/>
    <w:rsid w:val="003932D7"/>
    <w:rsid w:val="00393B63"/>
    <w:rsid w:val="00393B94"/>
    <w:rsid w:val="00394299"/>
    <w:rsid w:val="0039492A"/>
    <w:rsid w:val="003951EC"/>
    <w:rsid w:val="003953C4"/>
    <w:rsid w:val="00395D35"/>
    <w:rsid w:val="0039610B"/>
    <w:rsid w:val="00396D8A"/>
    <w:rsid w:val="0039752C"/>
    <w:rsid w:val="00397EF4"/>
    <w:rsid w:val="003A011D"/>
    <w:rsid w:val="003A0D72"/>
    <w:rsid w:val="003A0E97"/>
    <w:rsid w:val="003A0EB7"/>
    <w:rsid w:val="003A13E6"/>
    <w:rsid w:val="003A1FA4"/>
    <w:rsid w:val="003A1FFA"/>
    <w:rsid w:val="003A250C"/>
    <w:rsid w:val="003A277D"/>
    <w:rsid w:val="003A2DB9"/>
    <w:rsid w:val="003A336A"/>
    <w:rsid w:val="003A4719"/>
    <w:rsid w:val="003A478A"/>
    <w:rsid w:val="003A4BB7"/>
    <w:rsid w:val="003A5360"/>
    <w:rsid w:val="003A5F11"/>
    <w:rsid w:val="003A6062"/>
    <w:rsid w:val="003A66F1"/>
    <w:rsid w:val="003A6CDE"/>
    <w:rsid w:val="003A74A6"/>
    <w:rsid w:val="003A7FCB"/>
    <w:rsid w:val="003B0191"/>
    <w:rsid w:val="003B027C"/>
    <w:rsid w:val="003B0589"/>
    <w:rsid w:val="003B07BC"/>
    <w:rsid w:val="003B13A5"/>
    <w:rsid w:val="003B1416"/>
    <w:rsid w:val="003B1663"/>
    <w:rsid w:val="003B19B2"/>
    <w:rsid w:val="003B1C05"/>
    <w:rsid w:val="003B1ED3"/>
    <w:rsid w:val="003B2104"/>
    <w:rsid w:val="003B2687"/>
    <w:rsid w:val="003B2CF1"/>
    <w:rsid w:val="003B2DB0"/>
    <w:rsid w:val="003B2FED"/>
    <w:rsid w:val="003B328B"/>
    <w:rsid w:val="003B3580"/>
    <w:rsid w:val="003B3736"/>
    <w:rsid w:val="003B3B47"/>
    <w:rsid w:val="003B41D2"/>
    <w:rsid w:val="003B438F"/>
    <w:rsid w:val="003B4CAC"/>
    <w:rsid w:val="003B5309"/>
    <w:rsid w:val="003B531E"/>
    <w:rsid w:val="003B5850"/>
    <w:rsid w:val="003B678D"/>
    <w:rsid w:val="003B6D68"/>
    <w:rsid w:val="003B6E0C"/>
    <w:rsid w:val="003B6FE0"/>
    <w:rsid w:val="003B7C91"/>
    <w:rsid w:val="003B7FA2"/>
    <w:rsid w:val="003C0385"/>
    <w:rsid w:val="003C0636"/>
    <w:rsid w:val="003C1BBB"/>
    <w:rsid w:val="003C1F66"/>
    <w:rsid w:val="003C2545"/>
    <w:rsid w:val="003C2998"/>
    <w:rsid w:val="003C2ED6"/>
    <w:rsid w:val="003C327F"/>
    <w:rsid w:val="003C34F5"/>
    <w:rsid w:val="003C354D"/>
    <w:rsid w:val="003C4302"/>
    <w:rsid w:val="003C43A6"/>
    <w:rsid w:val="003C446E"/>
    <w:rsid w:val="003C467E"/>
    <w:rsid w:val="003C490F"/>
    <w:rsid w:val="003C499D"/>
    <w:rsid w:val="003C614C"/>
    <w:rsid w:val="003C629D"/>
    <w:rsid w:val="003C6555"/>
    <w:rsid w:val="003C6F5B"/>
    <w:rsid w:val="003C776D"/>
    <w:rsid w:val="003C7D71"/>
    <w:rsid w:val="003D023A"/>
    <w:rsid w:val="003D0AE0"/>
    <w:rsid w:val="003D1582"/>
    <w:rsid w:val="003D1C89"/>
    <w:rsid w:val="003D1E74"/>
    <w:rsid w:val="003D232D"/>
    <w:rsid w:val="003D2A69"/>
    <w:rsid w:val="003D32FF"/>
    <w:rsid w:val="003D3363"/>
    <w:rsid w:val="003D3685"/>
    <w:rsid w:val="003D39E8"/>
    <w:rsid w:val="003D44CD"/>
    <w:rsid w:val="003D6B06"/>
    <w:rsid w:val="003D6B53"/>
    <w:rsid w:val="003D75B7"/>
    <w:rsid w:val="003D7D10"/>
    <w:rsid w:val="003E05C2"/>
    <w:rsid w:val="003E0F64"/>
    <w:rsid w:val="003E1598"/>
    <w:rsid w:val="003E1756"/>
    <w:rsid w:val="003E1973"/>
    <w:rsid w:val="003E29B9"/>
    <w:rsid w:val="003E39D4"/>
    <w:rsid w:val="003E53D3"/>
    <w:rsid w:val="003E5E4B"/>
    <w:rsid w:val="003E65CB"/>
    <w:rsid w:val="003E683F"/>
    <w:rsid w:val="003E6DD2"/>
    <w:rsid w:val="003F0296"/>
    <w:rsid w:val="003F0BED"/>
    <w:rsid w:val="003F0D0B"/>
    <w:rsid w:val="003F0D86"/>
    <w:rsid w:val="003F0E79"/>
    <w:rsid w:val="003F15F9"/>
    <w:rsid w:val="003F1AAF"/>
    <w:rsid w:val="003F1F36"/>
    <w:rsid w:val="003F20DC"/>
    <w:rsid w:val="003F218F"/>
    <w:rsid w:val="003F2240"/>
    <w:rsid w:val="003F2602"/>
    <w:rsid w:val="003F31F2"/>
    <w:rsid w:val="003F3714"/>
    <w:rsid w:val="003F37B1"/>
    <w:rsid w:val="003F381F"/>
    <w:rsid w:val="003F3DEC"/>
    <w:rsid w:val="003F406C"/>
    <w:rsid w:val="003F4CE5"/>
    <w:rsid w:val="003F4EF0"/>
    <w:rsid w:val="003F524C"/>
    <w:rsid w:val="003F54F7"/>
    <w:rsid w:val="003F584B"/>
    <w:rsid w:val="003F59FA"/>
    <w:rsid w:val="003F62EF"/>
    <w:rsid w:val="003F67B4"/>
    <w:rsid w:val="003F6A98"/>
    <w:rsid w:val="003F7113"/>
    <w:rsid w:val="004004D9"/>
    <w:rsid w:val="00400DD9"/>
    <w:rsid w:val="00402893"/>
    <w:rsid w:val="00402CAA"/>
    <w:rsid w:val="004031CC"/>
    <w:rsid w:val="004045C5"/>
    <w:rsid w:val="00404863"/>
    <w:rsid w:val="00405A2F"/>
    <w:rsid w:val="00406191"/>
    <w:rsid w:val="00406215"/>
    <w:rsid w:val="00406BCA"/>
    <w:rsid w:val="004072A6"/>
    <w:rsid w:val="0040738B"/>
    <w:rsid w:val="004074B0"/>
    <w:rsid w:val="004074DE"/>
    <w:rsid w:val="00407800"/>
    <w:rsid w:val="00407841"/>
    <w:rsid w:val="00407BD5"/>
    <w:rsid w:val="00410719"/>
    <w:rsid w:val="004107B7"/>
    <w:rsid w:val="00410F33"/>
    <w:rsid w:val="00410FB9"/>
    <w:rsid w:val="00411179"/>
    <w:rsid w:val="00412D18"/>
    <w:rsid w:val="00413348"/>
    <w:rsid w:val="004134A2"/>
    <w:rsid w:val="004151BF"/>
    <w:rsid w:val="00415557"/>
    <w:rsid w:val="004163A7"/>
    <w:rsid w:val="00416548"/>
    <w:rsid w:val="00417254"/>
    <w:rsid w:val="004176AF"/>
    <w:rsid w:val="004206EF"/>
    <w:rsid w:val="00420C97"/>
    <w:rsid w:val="00420E6B"/>
    <w:rsid w:val="0042127C"/>
    <w:rsid w:val="0042128F"/>
    <w:rsid w:val="00421A78"/>
    <w:rsid w:val="00421EB7"/>
    <w:rsid w:val="0042287B"/>
    <w:rsid w:val="00422C03"/>
    <w:rsid w:val="00423045"/>
    <w:rsid w:val="00423288"/>
    <w:rsid w:val="004233C9"/>
    <w:rsid w:val="004238E5"/>
    <w:rsid w:val="00423B15"/>
    <w:rsid w:val="00423F5C"/>
    <w:rsid w:val="00424D47"/>
    <w:rsid w:val="004255B8"/>
    <w:rsid w:val="00425DF9"/>
    <w:rsid w:val="004263E9"/>
    <w:rsid w:val="004264BE"/>
    <w:rsid w:val="00426894"/>
    <w:rsid w:val="00426EC3"/>
    <w:rsid w:val="004277E8"/>
    <w:rsid w:val="00430471"/>
    <w:rsid w:val="004306B0"/>
    <w:rsid w:val="0043143C"/>
    <w:rsid w:val="00431598"/>
    <w:rsid w:val="004316E5"/>
    <w:rsid w:val="004319C6"/>
    <w:rsid w:val="004323D4"/>
    <w:rsid w:val="0043293A"/>
    <w:rsid w:val="00432F81"/>
    <w:rsid w:val="004335EF"/>
    <w:rsid w:val="004337D4"/>
    <w:rsid w:val="004340A3"/>
    <w:rsid w:val="004359D2"/>
    <w:rsid w:val="004369BB"/>
    <w:rsid w:val="00436A67"/>
    <w:rsid w:val="00436EC7"/>
    <w:rsid w:val="00437037"/>
    <w:rsid w:val="00437451"/>
    <w:rsid w:val="00437491"/>
    <w:rsid w:val="00437645"/>
    <w:rsid w:val="004406F3"/>
    <w:rsid w:val="004407A7"/>
    <w:rsid w:val="004413BF"/>
    <w:rsid w:val="004419A9"/>
    <w:rsid w:val="00442460"/>
    <w:rsid w:val="004424E0"/>
    <w:rsid w:val="00442B37"/>
    <w:rsid w:val="00443F3A"/>
    <w:rsid w:val="004445E8"/>
    <w:rsid w:val="00444934"/>
    <w:rsid w:val="00444A07"/>
    <w:rsid w:val="00444E1E"/>
    <w:rsid w:val="004452A2"/>
    <w:rsid w:val="004452A7"/>
    <w:rsid w:val="004459DB"/>
    <w:rsid w:val="00446570"/>
    <w:rsid w:val="004465AD"/>
    <w:rsid w:val="004475BD"/>
    <w:rsid w:val="00447833"/>
    <w:rsid w:val="00447986"/>
    <w:rsid w:val="00447A1D"/>
    <w:rsid w:val="00447A26"/>
    <w:rsid w:val="00450433"/>
    <w:rsid w:val="004507C7"/>
    <w:rsid w:val="0045086C"/>
    <w:rsid w:val="0045092C"/>
    <w:rsid w:val="00450B72"/>
    <w:rsid w:val="00451334"/>
    <w:rsid w:val="00451700"/>
    <w:rsid w:val="004517E4"/>
    <w:rsid w:val="00452231"/>
    <w:rsid w:val="004524E1"/>
    <w:rsid w:val="00452B2D"/>
    <w:rsid w:val="00452C59"/>
    <w:rsid w:val="00453D70"/>
    <w:rsid w:val="00453DB3"/>
    <w:rsid w:val="0045464B"/>
    <w:rsid w:val="00454A70"/>
    <w:rsid w:val="0045536E"/>
    <w:rsid w:val="00455FAB"/>
    <w:rsid w:val="00456B15"/>
    <w:rsid w:val="004571C4"/>
    <w:rsid w:val="004579C8"/>
    <w:rsid w:val="004603F6"/>
    <w:rsid w:val="00460E3D"/>
    <w:rsid w:val="0046109C"/>
    <w:rsid w:val="0046136A"/>
    <w:rsid w:val="00461A34"/>
    <w:rsid w:val="00461DEE"/>
    <w:rsid w:val="00461E45"/>
    <w:rsid w:val="00462A52"/>
    <w:rsid w:val="00462B73"/>
    <w:rsid w:val="00462F2C"/>
    <w:rsid w:val="004635F1"/>
    <w:rsid w:val="00463690"/>
    <w:rsid w:val="00463F4B"/>
    <w:rsid w:val="00464A5D"/>
    <w:rsid w:val="00465335"/>
    <w:rsid w:val="00466000"/>
    <w:rsid w:val="00466C03"/>
    <w:rsid w:val="004671BA"/>
    <w:rsid w:val="0046774B"/>
    <w:rsid w:val="00471301"/>
    <w:rsid w:val="004715E5"/>
    <w:rsid w:val="004715ED"/>
    <w:rsid w:val="00471E45"/>
    <w:rsid w:val="00472481"/>
    <w:rsid w:val="0047284E"/>
    <w:rsid w:val="004743E8"/>
    <w:rsid w:val="0047496C"/>
    <w:rsid w:val="00474DB0"/>
    <w:rsid w:val="0047539A"/>
    <w:rsid w:val="00475F28"/>
    <w:rsid w:val="00475FAD"/>
    <w:rsid w:val="00476516"/>
    <w:rsid w:val="00476BEF"/>
    <w:rsid w:val="00476C82"/>
    <w:rsid w:val="004773A6"/>
    <w:rsid w:val="00477458"/>
    <w:rsid w:val="0047767F"/>
    <w:rsid w:val="0048166E"/>
    <w:rsid w:val="00482372"/>
    <w:rsid w:val="00482EB8"/>
    <w:rsid w:val="00483720"/>
    <w:rsid w:val="00483CD0"/>
    <w:rsid w:val="004845CD"/>
    <w:rsid w:val="004846FD"/>
    <w:rsid w:val="00484D56"/>
    <w:rsid w:val="00485632"/>
    <w:rsid w:val="00485DB4"/>
    <w:rsid w:val="00487B6D"/>
    <w:rsid w:val="00487C4C"/>
    <w:rsid w:val="00487C53"/>
    <w:rsid w:val="00490085"/>
    <w:rsid w:val="0049032E"/>
    <w:rsid w:val="0049062C"/>
    <w:rsid w:val="004907D3"/>
    <w:rsid w:val="00491523"/>
    <w:rsid w:val="0049167E"/>
    <w:rsid w:val="00491AEA"/>
    <w:rsid w:val="00491BAA"/>
    <w:rsid w:val="00491ED9"/>
    <w:rsid w:val="00492366"/>
    <w:rsid w:val="004931AE"/>
    <w:rsid w:val="00493B73"/>
    <w:rsid w:val="00494C14"/>
    <w:rsid w:val="004A05B7"/>
    <w:rsid w:val="004A07CA"/>
    <w:rsid w:val="004A133F"/>
    <w:rsid w:val="004A151C"/>
    <w:rsid w:val="004A16CE"/>
    <w:rsid w:val="004A2877"/>
    <w:rsid w:val="004A2E4E"/>
    <w:rsid w:val="004A33B6"/>
    <w:rsid w:val="004A36F0"/>
    <w:rsid w:val="004A437E"/>
    <w:rsid w:val="004A4BB2"/>
    <w:rsid w:val="004A5550"/>
    <w:rsid w:val="004A5A60"/>
    <w:rsid w:val="004A607A"/>
    <w:rsid w:val="004A6329"/>
    <w:rsid w:val="004A659F"/>
    <w:rsid w:val="004A68BB"/>
    <w:rsid w:val="004A6EE0"/>
    <w:rsid w:val="004A708E"/>
    <w:rsid w:val="004A73D8"/>
    <w:rsid w:val="004A7A33"/>
    <w:rsid w:val="004B1357"/>
    <w:rsid w:val="004B199C"/>
    <w:rsid w:val="004B1C64"/>
    <w:rsid w:val="004B1CC7"/>
    <w:rsid w:val="004B225F"/>
    <w:rsid w:val="004B32A3"/>
    <w:rsid w:val="004B3D29"/>
    <w:rsid w:val="004B3F7F"/>
    <w:rsid w:val="004B44FC"/>
    <w:rsid w:val="004B4FFD"/>
    <w:rsid w:val="004B5D4A"/>
    <w:rsid w:val="004B5E7D"/>
    <w:rsid w:val="004B611F"/>
    <w:rsid w:val="004B66F4"/>
    <w:rsid w:val="004B6BED"/>
    <w:rsid w:val="004B74AE"/>
    <w:rsid w:val="004B7A8E"/>
    <w:rsid w:val="004B7DF5"/>
    <w:rsid w:val="004B7EBE"/>
    <w:rsid w:val="004C01D4"/>
    <w:rsid w:val="004C0BC3"/>
    <w:rsid w:val="004C0DC8"/>
    <w:rsid w:val="004C1805"/>
    <w:rsid w:val="004C1ACE"/>
    <w:rsid w:val="004C1B5F"/>
    <w:rsid w:val="004C1DFE"/>
    <w:rsid w:val="004C2453"/>
    <w:rsid w:val="004C2638"/>
    <w:rsid w:val="004C26DC"/>
    <w:rsid w:val="004C2D2B"/>
    <w:rsid w:val="004C4265"/>
    <w:rsid w:val="004C4842"/>
    <w:rsid w:val="004C49C7"/>
    <w:rsid w:val="004C4D66"/>
    <w:rsid w:val="004C52F9"/>
    <w:rsid w:val="004C5A10"/>
    <w:rsid w:val="004C69A5"/>
    <w:rsid w:val="004C6AE4"/>
    <w:rsid w:val="004C6C26"/>
    <w:rsid w:val="004C7C6F"/>
    <w:rsid w:val="004C7D86"/>
    <w:rsid w:val="004D0D5D"/>
    <w:rsid w:val="004D10C6"/>
    <w:rsid w:val="004D1534"/>
    <w:rsid w:val="004D1BA7"/>
    <w:rsid w:val="004D1BF7"/>
    <w:rsid w:val="004D1F86"/>
    <w:rsid w:val="004D23E5"/>
    <w:rsid w:val="004D32CA"/>
    <w:rsid w:val="004D368F"/>
    <w:rsid w:val="004D3710"/>
    <w:rsid w:val="004D3B9F"/>
    <w:rsid w:val="004D431B"/>
    <w:rsid w:val="004D4A9F"/>
    <w:rsid w:val="004D4B29"/>
    <w:rsid w:val="004D511B"/>
    <w:rsid w:val="004D540B"/>
    <w:rsid w:val="004D5903"/>
    <w:rsid w:val="004D5C79"/>
    <w:rsid w:val="004D646C"/>
    <w:rsid w:val="004D6A6B"/>
    <w:rsid w:val="004E07CB"/>
    <w:rsid w:val="004E27E1"/>
    <w:rsid w:val="004E2EA8"/>
    <w:rsid w:val="004E2F31"/>
    <w:rsid w:val="004E3CBC"/>
    <w:rsid w:val="004E3EDD"/>
    <w:rsid w:val="004E41E5"/>
    <w:rsid w:val="004E481C"/>
    <w:rsid w:val="004E4825"/>
    <w:rsid w:val="004E4A09"/>
    <w:rsid w:val="004E4F2F"/>
    <w:rsid w:val="004E54B6"/>
    <w:rsid w:val="004E5560"/>
    <w:rsid w:val="004E57C6"/>
    <w:rsid w:val="004E5908"/>
    <w:rsid w:val="004E6168"/>
    <w:rsid w:val="004E64D9"/>
    <w:rsid w:val="004E654E"/>
    <w:rsid w:val="004E6787"/>
    <w:rsid w:val="004E6A9F"/>
    <w:rsid w:val="004E6EA6"/>
    <w:rsid w:val="004E6EEF"/>
    <w:rsid w:val="004E7ADA"/>
    <w:rsid w:val="004E7C5A"/>
    <w:rsid w:val="004F02F7"/>
    <w:rsid w:val="004F06D1"/>
    <w:rsid w:val="004F0E49"/>
    <w:rsid w:val="004F0FC8"/>
    <w:rsid w:val="004F10E5"/>
    <w:rsid w:val="004F15E3"/>
    <w:rsid w:val="004F190D"/>
    <w:rsid w:val="004F1ACA"/>
    <w:rsid w:val="004F252A"/>
    <w:rsid w:val="004F26D0"/>
    <w:rsid w:val="004F3657"/>
    <w:rsid w:val="004F408D"/>
    <w:rsid w:val="004F4D1B"/>
    <w:rsid w:val="004F4EE3"/>
    <w:rsid w:val="004F51B5"/>
    <w:rsid w:val="004F5865"/>
    <w:rsid w:val="004F5A4E"/>
    <w:rsid w:val="004F6116"/>
    <w:rsid w:val="004F6803"/>
    <w:rsid w:val="004F68FC"/>
    <w:rsid w:val="004F6ADE"/>
    <w:rsid w:val="004F72CE"/>
    <w:rsid w:val="005000A5"/>
    <w:rsid w:val="005001E7"/>
    <w:rsid w:val="0050027C"/>
    <w:rsid w:val="00500523"/>
    <w:rsid w:val="00500867"/>
    <w:rsid w:val="00500CA6"/>
    <w:rsid w:val="00500CB8"/>
    <w:rsid w:val="00500D02"/>
    <w:rsid w:val="00501870"/>
    <w:rsid w:val="00501BFB"/>
    <w:rsid w:val="0050237B"/>
    <w:rsid w:val="005025FF"/>
    <w:rsid w:val="005028B7"/>
    <w:rsid w:val="00503516"/>
    <w:rsid w:val="00503A1B"/>
    <w:rsid w:val="00503FBC"/>
    <w:rsid w:val="005049F3"/>
    <w:rsid w:val="0050547B"/>
    <w:rsid w:val="005055D4"/>
    <w:rsid w:val="0050589D"/>
    <w:rsid w:val="00505D58"/>
    <w:rsid w:val="00505E92"/>
    <w:rsid w:val="00505F53"/>
    <w:rsid w:val="00506241"/>
    <w:rsid w:val="00506367"/>
    <w:rsid w:val="00506832"/>
    <w:rsid w:val="00506D8C"/>
    <w:rsid w:val="005070BE"/>
    <w:rsid w:val="005078B1"/>
    <w:rsid w:val="005079D7"/>
    <w:rsid w:val="0051006D"/>
    <w:rsid w:val="00510075"/>
    <w:rsid w:val="005106AE"/>
    <w:rsid w:val="00510927"/>
    <w:rsid w:val="00510D96"/>
    <w:rsid w:val="00511153"/>
    <w:rsid w:val="0051151D"/>
    <w:rsid w:val="00511DE0"/>
    <w:rsid w:val="00512281"/>
    <w:rsid w:val="005129F2"/>
    <w:rsid w:val="00512A40"/>
    <w:rsid w:val="005135C2"/>
    <w:rsid w:val="005137CE"/>
    <w:rsid w:val="00513B01"/>
    <w:rsid w:val="00514317"/>
    <w:rsid w:val="00515294"/>
    <w:rsid w:val="00515BE1"/>
    <w:rsid w:val="005171D6"/>
    <w:rsid w:val="00520798"/>
    <w:rsid w:val="00520BD3"/>
    <w:rsid w:val="005217A1"/>
    <w:rsid w:val="0052185E"/>
    <w:rsid w:val="00522331"/>
    <w:rsid w:val="005232E3"/>
    <w:rsid w:val="005242E8"/>
    <w:rsid w:val="00525243"/>
    <w:rsid w:val="005252D4"/>
    <w:rsid w:val="00525E16"/>
    <w:rsid w:val="00525F75"/>
    <w:rsid w:val="005265AA"/>
    <w:rsid w:val="00526C51"/>
    <w:rsid w:val="005274C2"/>
    <w:rsid w:val="00530126"/>
    <w:rsid w:val="00530202"/>
    <w:rsid w:val="00530C8F"/>
    <w:rsid w:val="00531788"/>
    <w:rsid w:val="005319D7"/>
    <w:rsid w:val="00531AB6"/>
    <w:rsid w:val="00532933"/>
    <w:rsid w:val="00532EF8"/>
    <w:rsid w:val="00535378"/>
    <w:rsid w:val="00535455"/>
    <w:rsid w:val="0053630F"/>
    <w:rsid w:val="0053660E"/>
    <w:rsid w:val="00536CF6"/>
    <w:rsid w:val="00536DC5"/>
    <w:rsid w:val="00537623"/>
    <w:rsid w:val="00537AF8"/>
    <w:rsid w:val="00540081"/>
    <w:rsid w:val="00540213"/>
    <w:rsid w:val="00540404"/>
    <w:rsid w:val="005404EA"/>
    <w:rsid w:val="005413F6"/>
    <w:rsid w:val="00541618"/>
    <w:rsid w:val="00543559"/>
    <w:rsid w:val="0054498C"/>
    <w:rsid w:val="00544F14"/>
    <w:rsid w:val="0054517B"/>
    <w:rsid w:val="00545F1C"/>
    <w:rsid w:val="005469C9"/>
    <w:rsid w:val="005472D6"/>
    <w:rsid w:val="00550193"/>
    <w:rsid w:val="00550426"/>
    <w:rsid w:val="00551445"/>
    <w:rsid w:val="00551840"/>
    <w:rsid w:val="00552285"/>
    <w:rsid w:val="005522D0"/>
    <w:rsid w:val="0055230C"/>
    <w:rsid w:val="005528E0"/>
    <w:rsid w:val="00552CDE"/>
    <w:rsid w:val="00553096"/>
    <w:rsid w:val="005537C8"/>
    <w:rsid w:val="00554466"/>
    <w:rsid w:val="00554C08"/>
    <w:rsid w:val="00555A4D"/>
    <w:rsid w:val="00556251"/>
    <w:rsid w:val="005577E1"/>
    <w:rsid w:val="00557B4D"/>
    <w:rsid w:val="0056015D"/>
    <w:rsid w:val="00561621"/>
    <w:rsid w:val="00561E25"/>
    <w:rsid w:val="00562076"/>
    <w:rsid w:val="00562136"/>
    <w:rsid w:val="005622C2"/>
    <w:rsid w:val="0056241D"/>
    <w:rsid w:val="00563291"/>
    <w:rsid w:val="005639ED"/>
    <w:rsid w:val="00563F71"/>
    <w:rsid w:val="0056433B"/>
    <w:rsid w:val="0056435C"/>
    <w:rsid w:val="00564C09"/>
    <w:rsid w:val="005656E9"/>
    <w:rsid w:val="00565B23"/>
    <w:rsid w:val="00566173"/>
    <w:rsid w:val="0056741D"/>
    <w:rsid w:val="00567820"/>
    <w:rsid w:val="00570C40"/>
    <w:rsid w:val="00570C94"/>
    <w:rsid w:val="00571175"/>
    <w:rsid w:val="0057198D"/>
    <w:rsid w:val="00572D8B"/>
    <w:rsid w:val="005730EC"/>
    <w:rsid w:val="00573A1A"/>
    <w:rsid w:val="00573A6A"/>
    <w:rsid w:val="00573D12"/>
    <w:rsid w:val="0057415C"/>
    <w:rsid w:val="00574335"/>
    <w:rsid w:val="00574DF9"/>
    <w:rsid w:val="00574F27"/>
    <w:rsid w:val="00575C8F"/>
    <w:rsid w:val="0057600B"/>
    <w:rsid w:val="005763BE"/>
    <w:rsid w:val="00576B56"/>
    <w:rsid w:val="0057761F"/>
    <w:rsid w:val="00581CE8"/>
    <w:rsid w:val="00581D43"/>
    <w:rsid w:val="005820C3"/>
    <w:rsid w:val="005821C0"/>
    <w:rsid w:val="0058231C"/>
    <w:rsid w:val="005828F0"/>
    <w:rsid w:val="00582B5D"/>
    <w:rsid w:val="0058375A"/>
    <w:rsid w:val="0058377F"/>
    <w:rsid w:val="00583962"/>
    <w:rsid w:val="0058440E"/>
    <w:rsid w:val="00584A4E"/>
    <w:rsid w:val="00584F3A"/>
    <w:rsid w:val="005854F2"/>
    <w:rsid w:val="00585ED2"/>
    <w:rsid w:val="005867F9"/>
    <w:rsid w:val="00586A21"/>
    <w:rsid w:val="00586BD8"/>
    <w:rsid w:val="00586C4C"/>
    <w:rsid w:val="00587B76"/>
    <w:rsid w:val="005900F3"/>
    <w:rsid w:val="0059110D"/>
    <w:rsid w:val="00591ED7"/>
    <w:rsid w:val="005938D7"/>
    <w:rsid w:val="005938DD"/>
    <w:rsid w:val="00593A6F"/>
    <w:rsid w:val="00593CC3"/>
    <w:rsid w:val="00593CD9"/>
    <w:rsid w:val="00594A35"/>
    <w:rsid w:val="00594FF0"/>
    <w:rsid w:val="005950E9"/>
    <w:rsid w:val="005954B6"/>
    <w:rsid w:val="005962B4"/>
    <w:rsid w:val="00596C51"/>
    <w:rsid w:val="00596F74"/>
    <w:rsid w:val="0059723C"/>
    <w:rsid w:val="005979BF"/>
    <w:rsid w:val="00597A4B"/>
    <w:rsid w:val="005A0643"/>
    <w:rsid w:val="005A0780"/>
    <w:rsid w:val="005A0830"/>
    <w:rsid w:val="005A13CD"/>
    <w:rsid w:val="005A169D"/>
    <w:rsid w:val="005A1C95"/>
    <w:rsid w:val="005A1CD4"/>
    <w:rsid w:val="005A2220"/>
    <w:rsid w:val="005A2908"/>
    <w:rsid w:val="005A2D22"/>
    <w:rsid w:val="005A2D74"/>
    <w:rsid w:val="005A3391"/>
    <w:rsid w:val="005A3476"/>
    <w:rsid w:val="005A46A2"/>
    <w:rsid w:val="005A4A04"/>
    <w:rsid w:val="005A53B1"/>
    <w:rsid w:val="005A6763"/>
    <w:rsid w:val="005A6792"/>
    <w:rsid w:val="005A70E4"/>
    <w:rsid w:val="005A7682"/>
    <w:rsid w:val="005A7AB4"/>
    <w:rsid w:val="005A7F2C"/>
    <w:rsid w:val="005B0AA3"/>
    <w:rsid w:val="005B15DF"/>
    <w:rsid w:val="005B1E0F"/>
    <w:rsid w:val="005B1E2F"/>
    <w:rsid w:val="005B214C"/>
    <w:rsid w:val="005B332C"/>
    <w:rsid w:val="005B3A13"/>
    <w:rsid w:val="005B4E6B"/>
    <w:rsid w:val="005B5047"/>
    <w:rsid w:val="005B58BA"/>
    <w:rsid w:val="005B5DD2"/>
    <w:rsid w:val="005B5FA4"/>
    <w:rsid w:val="005B6156"/>
    <w:rsid w:val="005B6E33"/>
    <w:rsid w:val="005B73D7"/>
    <w:rsid w:val="005B7B0F"/>
    <w:rsid w:val="005C07CD"/>
    <w:rsid w:val="005C0926"/>
    <w:rsid w:val="005C1116"/>
    <w:rsid w:val="005C1AF7"/>
    <w:rsid w:val="005C242E"/>
    <w:rsid w:val="005C2538"/>
    <w:rsid w:val="005C2A55"/>
    <w:rsid w:val="005C2E41"/>
    <w:rsid w:val="005C3183"/>
    <w:rsid w:val="005C34EC"/>
    <w:rsid w:val="005C36CF"/>
    <w:rsid w:val="005C3869"/>
    <w:rsid w:val="005C39DE"/>
    <w:rsid w:val="005C3D43"/>
    <w:rsid w:val="005C4543"/>
    <w:rsid w:val="005C46CC"/>
    <w:rsid w:val="005C4DFA"/>
    <w:rsid w:val="005C5781"/>
    <w:rsid w:val="005C5A05"/>
    <w:rsid w:val="005C60D1"/>
    <w:rsid w:val="005C6178"/>
    <w:rsid w:val="005C63A7"/>
    <w:rsid w:val="005C69DC"/>
    <w:rsid w:val="005C6A01"/>
    <w:rsid w:val="005C6FBA"/>
    <w:rsid w:val="005C74CB"/>
    <w:rsid w:val="005C75C8"/>
    <w:rsid w:val="005C7740"/>
    <w:rsid w:val="005C7E2A"/>
    <w:rsid w:val="005D1D39"/>
    <w:rsid w:val="005D1EB7"/>
    <w:rsid w:val="005D262F"/>
    <w:rsid w:val="005D374D"/>
    <w:rsid w:val="005D398F"/>
    <w:rsid w:val="005D3A3A"/>
    <w:rsid w:val="005D43E0"/>
    <w:rsid w:val="005D4916"/>
    <w:rsid w:val="005D4E6E"/>
    <w:rsid w:val="005D4F72"/>
    <w:rsid w:val="005D549C"/>
    <w:rsid w:val="005D5E15"/>
    <w:rsid w:val="005D6197"/>
    <w:rsid w:val="005D7D7E"/>
    <w:rsid w:val="005D7F7C"/>
    <w:rsid w:val="005E01CF"/>
    <w:rsid w:val="005E01D6"/>
    <w:rsid w:val="005E0206"/>
    <w:rsid w:val="005E0229"/>
    <w:rsid w:val="005E0603"/>
    <w:rsid w:val="005E0768"/>
    <w:rsid w:val="005E0ADB"/>
    <w:rsid w:val="005E16D7"/>
    <w:rsid w:val="005E2553"/>
    <w:rsid w:val="005E2A78"/>
    <w:rsid w:val="005E30EC"/>
    <w:rsid w:val="005E341A"/>
    <w:rsid w:val="005E350A"/>
    <w:rsid w:val="005E4D7E"/>
    <w:rsid w:val="005E505A"/>
    <w:rsid w:val="005E50F5"/>
    <w:rsid w:val="005E5564"/>
    <w:rsid w:val="005E5CFD"/>
    <w:rsid w:val="005E5F9B"/>
    <w:rsid w:val="005E6A72"/>
    <w:rsid w:val="005E6D92"/>
    <w:rsid w:val="005E7010"/>
    <w:rsid w:val="005E70D1"/>
    <w:rsid w:val="005E7146"/>
    <w:rsid w:val="005E7455"/>
    <w:rsid w:val="005E7968"/>
    <w:rsid w:val="005F03C5"/>
    <w:rsid w:val="005F0D86"/>
    <w:rsid w:val="005F0DE6"/>
    <w:rsid w:val="005F1216"/>
    <w:rsid w:val="005F1312"/>
    <w:rsid w:val="005F13FE"/>
    <w:rsid w:val="005F17B8"/>
    <w:rsid w:val="005F1A35"/>
    <w:rsid w:val="005F1B32"/>
    <w:rsid w:val="005F20A8"/>
    <w:rsid w:val="005F2228"/>
    <w:rsid w:val="005F2745"/>
    <w:rsid w:val="005F2820"/>
    <w:rsid w:val="005F2859"/>
    <w:rsid w:val="005F28D8"/>
    <w:rsid w:val="005F365D"/>
    <w:rsid w:val="005F4140"/>
    <w:rsid w:val="005F4182"/>
    <w:rsid w:val="005F44B7"/>
    <w:rsid w:val="005F46E8"/>
    <w:rsid w:val="005F4A87"/>
    <w:rsid w:val="005F5B99"/>
    <w:rsid w:val="005F61FE"/>
    <w:rsid w:val="005F6A39"/>
    <w:rsid w:val="005F7E9B"/>
    <w:rsid w:val="00600972"/>
    <w:rsid w:val="006009C6"/>
    <w:rsid w:val="00600AD6"/>
    <w:rsid w:val="00600C99"/>
    <w:rsid w:val="00600E9D"/>
    <w:rsid w:val="00600EE6"/>
    <w:rsid w:val="006017BF"/>
    <w:rsid w:val="0060182C"/>
    <w:rsid w:val="00601A88"/>
    <w:rsid w:val="00601D0E"/>
    <w:rsid w:val="006020FD"/>
    <w:rsid w:val="0060219B"/>
    <w:rsid w:val="006022F1"/>
    <w:rsid w:val="0060260F"/>
    <w:rsid w:val="0060349B"/>
    <w:rsid w:val="006037A9"/>
    <w:rsid w:val="006037F9"/>
    <w:rsid w:val="00604309"/>
    <w:rsid w:val="006059BD"/>
    <w:rsid w:val="00605FF5"/>
    <w:rsid w:val="00607ED2"/>
    <w:rsid w:val="00610A69"/>
    <w:rsid w:val="006119E4"/>
    <w:rsid w:val="00612334"/>
    <w:rsid w:val="00612728"/>
    <w:rsid w:val="006127F9"/>
    <w:rsid w:val="00613C6A"/>
    <w:rsid w:val="00613C70"/>
    <w:rsid w:val="00613ECA"/>
    <w:rsid w:val="00614C72"/>
    <w:rsid w:val="00614F86"/>
    <w:rsid w:val="006154A7"/>
    <w:rsid w:val="00615CB3"/>
    <w:rsid w:val="00615D95"/>
    <w:rsid w:val="00615E6D"/>
    <w:rsid w:val="006161ED"/>
    <w:rsid w:val="006169B8"/>
    <w:rsid w:val="00616A34"/>
    <w:rsid w:val="00616C24"/>
    <w:rsid w:val="00616C73"/>
    <w:rsid w:val="00616F20"/>
    <w:rsid w:val="0061722E"/>
    <w:rsid w:val="006175CF"/>
    <w:rsid w:val="00617761"/>
    <w:rsid w:val="00617DEA"/>
    <w:rsid w:val="00617F8D"/>
    <w:rsid w:val="006208D4"/>
    <w:rsid w:val="0062091F"/>
    <w:rsid w:val="00620B7B"/>
    <w:rsid w:val="00620BE8"/>
    <w:rsid w:val="0062150C"/>
    <w:rsid w:val="006219DB"/>
    <w:rsid w:val="0062264B"/>
    <w:rsid w:val="006227AC"/>
    <w:rsid w:val="00622BCC"/>
    <w:rsid w:val="0062305A"/>
    <w:rsid w:val="006237F8"/>
    <w:rsid w:val="00623F74"/>
    <w:rsid w:val="00623FA4"/>
    <w:rsid w:val="006242AA"/>
    <w:rsid w:val="00624392"/>
    <w:rsid w:val="006257BC"/>
    <w:rsid w:val="006261CD"/>
    <w:rsid w:val="006261F4"/>
    <w:rsid w:val="00626591"/>
    <w:rsid w:val="00626C1E"/>
    <w:rsid w:val="0063015E"/>
    <w:rsid w:val="00630458"/>
    <w:rsid w:val="0063066E"/>
    <w:rsid w:val="006313D8"/>
    <w:rsid w:val="00632BC6"/>
    <w:rsid w:val="006334CA"/>
    <w:rsid w:val="006339A4"/>
    <w:rsid w:val="00634376"/>
    <w:rsid w:val="00634407"/>
    <w:rsid w:val="00634B79"/>
    <w:rsid w:val="00636AEA"/>
    <w:rsid w:val="00637243"/>
    <w:rsid w:val="00640454"/>
    <w:rsid w:val="00640486"/>
    <w:rsid w:val="00640530"/>
    <w:rsid w:val="00640877"/>
    <w:rsid w:val="006408BD"/>
    <w:rsid w:val="00640D79"/>
    <w:rsid w:val="00640DEE"/>
    <w:rsid w:val="0064165A"/>
    <w:rsid w:val="00641ECE"/>
    <w:rsid w:val="00641EF8"/>
    <w:rsid w:val="00642580"/>
    <w:rsid w:val="006426C6"/>
    <w:rsid w:val="00642A8A"/>
    <w:rsid w:val="00642BA9"/>
    <w:rsid w:val="00643F4B"/>
    <w:rsid w:val="006448B0"/>
    <w:rsid w:val="00645B2B"/>
    <w:rsid w:val="00645D30"/>
    <w:rsid w:val="00645D32"/>
    <w:rsid w:val="00647534"/>
    <w:rsid w:val="00647D95"/>
    <w:rsid w:val="0065033C"/>
    <w:rsid w:val="00650C7C"/>
    <w:rsid w:val="006516CE"/>
    <w:rsid w:val="006518F1"/>
    <w:rsid w:val="00651BE4"/>
    <w:rsid w:val="00651C8F"/>
    <w:rsid w:val="00651DC4"/>
    <w:rsid w:val="00651EB8"/>
    <w:rsid w:val="00652346"/>
    <w:rsid w:val="0065268D"/>
    <w:rsid w:val="00652C39"/>
    <w:rsid w:val="00653281"/>
    <w:rsid w:val="00653A6F"/>
    <w:rsid w:val="00653DC9"/>
    <w:rsid w:val="00653F93"/>
    <w:rsid w:val="00654017"/>
    <w:rsid w:val="006541C5"/>
    <w:rsid w:val="006543BA"/>
    <w:rsid w:val="0065443C"/>
    <w:rsid w:val="0065460F"/>
    <w:rsid w:val="00654AF3"/>
    <w:rsid w:val="00654FB4"/>
    <w:rsid w:val="0065513B"/>
    <w:rsid w:val="00655A59"/>
    <w:rsid w:val="00655D63"/>
    <w:rsid w:val="00655F4E"/>
    <w:rsid w:val="006565E2"/>
    <w:rsid w:val="00657107"/>
    <w:rsid w:val="0065723F"/>
    <w:rsid w:val="00657706"/>
    <w:rsid w:val="006601DB"/>
    <w:rsid w:val="0066036D"/>
    <w:rsid w:val="00660A25"/>
    <w:rsid w:val="00660B19"/>
    <w:rsid w:val="00661B85"/>
    <w:rsid w:val="00661C75"/>
    <w:rsid w:val="00661F2B"/>
    <w:rsid w:val="006626CD"/>
    <w:rsid w:val="00662AA8"/>
    <w:rsid w:val="00662EEC"/>
    <w:rsid w:val="00663F58"/>
    <w:rsid w:val="0066479E"/>
    <w:rsid w:val="006653BA"/>
    <w:rsid w:val="006664FF"/>
    <w:rsid w:val="0066689D"/>
    <w:rsid w:val="00667506"/>
    <w:rsid w:val="006677ED"/>
    <w:rsid w:val="006678BE"/>
    <w:rsid w:val="00670266"/>
    <w:rsid w:val="006703C9"/>
    <w:rsid w:val="00670ACB"/>
    <w:rsid w:val="00670D36"/>
    <w:rsid w:val="00671968"/>
    <w:rsid w:val="00672128"/>
    <w:rsid w:val="006722BA"/>
    <w:rsid w:val="0067300C"/>
    <w:rsid w:val="00673583"/>
    <w:rsid w:val="006744C2"/>
    <w:rsid w:val="00674FF7"/>
    <w:rsid w:val="006755B1"/>
    <w:rsid w:val="00675B8C"/>
    <w:rsid w:val="00675C3F"/>
    <w:rsid w:val="00676375"/>
    <w:rsid w:val="00680246"/>
    <w:rsid w:val="00680644"/>
    <w:rsid w:val="00680829"/>
    <w:rsid w:val="00680CEE"/>
    <w:rsid w:val="00681742"/>
    <w:rsid w:val="00682499"/>
    <w:rsid w:val="00682693"/>
    <w:rsid w:val="00682A05"/>
    <w:rsid w:val="00682C52"/>
    <w:rsid w:val="0068455E"/>
    <w:rsid w:val="006845E7"/>
    <w:rsid w:val="00684AE0"/>
    <w:rsid w:val="00684D90"/>
    <w:rsid w:val="006851BC"/>
    <w:rsid w:val="00685A84"/>
    <w:rsid w:val="006866D3"/>
    <w:rsid w:val="00686E3C"/>
    <w:rsid w:val="00687528"/>
    <w:rsid w:val="0069288D"/>
    <w:rsid w:val="00692967"/>
    <w:rsid w:val="006929A4"/>
    <w:rsid w:val="00692F98"/>
    <w:rsid w:val="00693076"/>
    <w:rsid w:val="00693A65"/>
    <w:rsid w:val="00693E6A"/>
    <w:rsid w:val="00693FA3"/>
    <w:rsid w:val="00694ABB"/>
    <w:rsid w:val="00694E89"/>
    <w:rsid w:val="00695D7D"/>
    <w:rsid w:val="00695F76"/>
    <w:rsid w:val="006963E3"/>
    <w:rsid w:val="00696AC6"/>
    <w:rsid w:val="00696D2C"/>
    <w:rsid w:val="00696F88"/>
    <w:rsid w:val="00696FE7"/>
    <w:rsid w:val="0069723A"/>
    <w:rsid w:val="0069778C"/>
    <w:rsid w:val="00697B88"/>
    <w:rsid w:val="00697EFF"/>
    <w:rsid w:val="006A0164"/>
    <w:rsid w:val="006A1C2B"/>
    <w:rsid w:val="006A2456"/>
    <w:rsid w:val="006A2598"/>
    <w:rsid w:val="006A2BFA"/>
    <w:rsid w:val="006A2CF8"/>
    <w:rsid w:val="006A2DBE"/>
    <w:rsid w:val="006A37CB"/>
    <w:rsid w:val="006A3976"/>
    <w:rsid w:val="006A3B44"/>
    <w:rsid w:val="006A3BFB"/>
    <w:rsid w:val="006A4089"/>
    <w:rsid w:val="006A45F8"/>
    <w:rsid w:val="006A4D53"/>
    <w:rsid w:val="006A5E43"/>
    <w:rsid w:val="006A608F"/>
    <w:rsid w:val="006A677E"/>
    <w:rsid w:val="006A68E0"/>
    <w:rsid w:val="006A69A8"/>
    <w:rsid w:val="006A6EBF"/>
    <w:rsid w:val="006A7AC7"/>
    <w:rsid w:val="006B0B6C"/>
    <w:rsid w:val="006B0F4B"/>
    <w:rsid w:val="006B1179"/>
    <w:rsid w:val="006B17A6"/>
    <w:rsid w:val="006B270F"/>
    <w:rsid w:val="006B27CE"/>
    <w:rsid w:val="006B2C7E"/>
    <w:rsid w:val="006B3643"/>
    <w:rsid w:val="006B379C"/>
    <w:rsid w:val="006B3A42"/>
    <w:rsid w:val="006B5C4D"/>
    <w:rsid w:val="006B5EA2"/>
    <w:rsid w:val="006B62B7"/>
    <w:rsid w:val="006B6611"/>
    <w:rsid w:val="006B78B6"/>
    <w:rsid w:val="006B7CCE"/>
    <w:rsid w:val="006B7F18"/>
    <w:rsid w:val="006B7FAC"/>
    <w:rsid w:val="006C0B37"/>
    <w:rsid w:val="006C0C50"/>
    <w:rsid w:val="006C107E"/>
    <w:rsid w:val="006C1FE2"/>
    <w:rsid w:val="006C2039"/>
    <w:rsid w:val="006C2541"/>
    <w:rsid w:val="006C26F4"/>
    <w:rsid w:val="006C2FEB"/>
    <w:rsid w:val="006C318B"/>
    <w:rsid w:val="006C34DD"/>
    <w:rsid w:val="006C39F7"/>
    <w:rsid w:val="006C3F24"/>
    <w:rsid w:val="006C4226"/>
    <w:rsid w:val="006C458F"/>
    <w:rsid w:val="006C54E4"/>
    <w:rsid w:val="006C5522"/>
    <w:rsid w:val="006C5CAA"/>
    <w:rsid w:val="006C65D3"/>
    <w:rsid w:val="006C6736"/>
    <w:rsid w:val="006C6B3A"/>
    <w:rsid w:val="006C6CAA"/>
    <w:rsid w:val="006C7D54"/>
    <w:rsid w:val="006D05CF"/>
    <w:rsid w:val="006D0883"/>
    <w:rsid w:val="006D11AC"/>
    <w:rsid w:val="006D15C4"/>
    <w:rsid w:val="006D1C1A"/>
    <w:rsid w:val="006D393A"/>
    <w:rsid w:val="006D3BEF"/>
    <w:rsid w:val="006D44A4"/>
    <w:rsid w:val="006D4F06"/>
    <w:rsid w:val="006D5278"/>
    <w:rsid w:val="006D5FFA"/>
    <w:rsid w:val="006D6CE7"/>
    <w:rsid w:val="006D6F38"/>
    <w:rsid w:val="006D723E"/>
    <w:rsid w:val="006E08B4"/>
    <w:rsid w:val="006E0E1F"/>
    <w:rsid w:val="006E102D"/>
    <w:rsid w:val="006E16D8"/>
    <w:rsid w:val="006E1702"/>
    <w:rsid w:val="006E17AA"/>
    <w:rsid w:val="006E2E61"/>
    <w:rsid w:val="006E3089"/>
    <w:rsid w:val="006E309F"/>
    <w:rsid w:val="006E466F"/>
    <w:rsid w:val="006E4759"/>
    <w:rsid w:val="006E4778"/>
    <w:rsid w:val="006E4A3E"/>
    <w:rsid w:val="006E4AA6"/>
    <w:rsid w:val="006E546A"/>
    <w:rsid w:val="006E5D43"/>
    <w:rsid w:val="006E6316"/>
    <w:rsid w:val="006E6FBA"/>
    <w:rsid w:val="006E77E1"/>
    <w:rsid w:val="006F004A"/>
    <w:rsid w:val="006F2142"/>
    <w:rsid w:val="006F3A61"/>
    <w:rsid w:val="006F44DA"/>
    <w:rsid w:val="006F4792"/>
    <w:rsid w:val="006F48E5"/>
    <w:rsid w:val="006F4DC9"/>
    <w:rsid w:val="006F5B96"/>
    <w:rsid w:val="006F5B9E"/>
    <w:rsid w:val="006F64AC"/>
    <w:rsid w:val="006F709B"/>
    <w:rsid w:val="007000D4"/>
    <w:rsid w:val="007006B3"/>
    <w:rsid w:val="00700ABF"/>
    <w:rsid w:val="00701FEC"/>
    <w:rsid w:val="00703AFF"/>
    <w:rsid w:val="00703E9F"/>
    <w:rsid w:val="00704511"/>
    <w:rsid w:val="00704A7B"/>
    <w:rsid w:val="00705234"/>
    <w:rsid w:val="00705D2B"/>
    <w:rsid w:val="00705FBB"/>
    <w:rsid w:val="00705FEC"/>
    <w:rsid w:val="00706037"/>
    <w:rsid w:val="007064B7"/>
    <w:rsid w:val="007067A5"/>
    <w:rsid w:val="007068F8"/>
    <w:rsid w:val="00706E63"/>
    <w:rsid w:val="0070701D"/>
    <w:rsid w:val="007076DF"/>
    <w:rsid w:val="00710699"/>
    <w:rsid w:val="00710C2A"/>
    <w:rsid w:val="00710EB1"/>
    <w:rsid w:val="00711292"/>
    <w:rsid w:val="0071150B"/>
    <w:rsid w:val="0071175D"/>
    <w:rsid w:val="00711BA1"/>
    <w:rsid w:val="00711F30"/>
    <w:rsid w:val="0071211F"/>
    <w:rsid w:val="007122B6"/>
    <w:rsid w:val="00712583"/>
    <w:rsid w:val="00712AAA"/>
    <w:rsid w:val="007144E6"/>
    <w:rsid w:val="00714930"/>
    <w:rsid w:val="00715424"/>
    <w:rsid w:val="00716192"/>
    <w:rsid w:val="00716EDC"/>
    <w:rsid w:val="00716F9C"/>
    <w:rsid w:val="00720B65"/>
    <w:rsid w:val="007215BC"/>
    <w:rsid w:val="00721C0A"/>
    <w:rsid w:val="00721C61"/>
    <w:rsid w:val="00721F89"/>
    <w:rsid w:val="007225FA"/>
    <w:rsid w:val="00722B20"/>
    <w:rsid w:val="00722E8A"/>
    <w:rsid w:val="00722F5A"/>
    <w:rsid w:val="00723332"/>
    <w:rsid w:val="00723562"/>
    <w:rsid w:val="00724356"/>
    <w:rsid w:val="007243A0"/>
    <w:rsid w:val="00724414"/>
    <w:rsid w:val="0072468F"/>
    <w:rsid w:val="007246E2"/>
    <w:rsid w:val="007254E9"/>
    <w:rsid w:val="00725A2E"/>
    <w:rsid w:val="00726345"/>
    <w:rsid w:val="00726857"/>
    <w:rsid w:val="007272BE"/>
    <w:rsid w:val="007277D1"/>
    <w:rsid w:val="00727BA7"/>
    <w:rsid w:val="00727CB1"/>
    <w:rsid w:val="00730B0B"/>
    <w:rsid w:val="00730BB5"/>
    <w:rsid w:val="00730D2A"/>
    <w:rsid w:val="007311C9"/>
    <w:rsid w:val="00731463"/>
    <w:rsid w:val="0073195C"/>
    <w:rsid w:val="00731DCF"/>
    <w:rsid w:val="007320D3"/>
    <w:rsid w:val="007326C9"/>
    <w:rsid w:val="007328E0"/>
    <w:rsid w:val="007331F8"/>
    <w:rsid w:val="0073330F"/>
    <w:rsid w:val="00733833"/>
    <w:rsid w:val="0073482D"/>
    <w:rsid w:val="00735046"/>
    <w:rsid w:val="00735C15"/>
    <w:rsid w:val="00735C55"/>
    <w:rsid w:val="00736D4E"/>
    <w:rsid w:val="00736E47"/>
    <w:rsid w:val="00737B72"/>
    <w:rsid w:val="00737F65"/>
    <w:rsid w:val="00740152"/>
    <w:rsid w:val="007410F8"/>
    <w:rsid w:val="00741D8D"/>
    <w:rsid w:val="00741E12"/>
    <w:rsid w:val="00741E22"/>
    <w:rsid w:val="00742CA9"/>
    <w:rsid w:val="0074312E"/>
    <w:rsid w:val="00743151"/>
    <w:rsid w:val="0074367B"/>
    <w:rsid w:val="00743831"/>
    <w:rsid w:val="007438FE"/>
    <w:rsid w:val="00743B28"/>
    <w:rsid w:val="0074413A"/>
    <w:rsid w:val="007449E1"/>
    <w:rsid w:val="00745177"/>
    <w:rsid w:val="0074535D"/>
    <w:rsid w:val="007455A2"/>
    <w:rsid w:val="00745A77"/>
    <w:rsid w:val="00745CD3"/>
    <w:rsid w:val="00745E45"/>
    <w:rsid w:val="0074607B"/>
    <w:rsid w:val="0074628B"/>
    <w:rsid w:val="007468D2"/>
    <w:rsid w:val="00747C3C"/>
    <w:rsid w:val="00747C80"/>
    <w:rsid w:val="00747FF7"/>
    <w:rsid w:val="0075092D"/>
    <w:rsid w:val="00750A01"/>
    <w:rsid w:val="00750C27"/>
    <w:rsid w:val="00750C82"/>
    <w:rsid w:val="0075198E"/>
    <w:rsid w:val="00751EBB"/>
    <w:rsid w:val="007523B2"/>
    <w:rsid w:val="00752D0B"/>
    <w:rsid w:val="007530EB"/>
    <w:rsid w:val="00753179"/>
    <w:rsid w:val="00753190"/>
    <w:rsid w:val="00753518"/>
    <w:rsid w:val="0075380C"/>
    <w:rsid w:val="007538C6"/>
    <w:rsid w:val="00755419"/>
    <w:rsid w:val="0075568A"/>
    <w:rsid w:val="007560B1"/>
    <w:rsid w:val="0075611D"/>
    <w:rsid w:val="007565F6"/>
    <w:rsid w:val="00756D08"/>
    <w:rsid w:val="007579F5"/>
    <w:rsid w:val="00760F07"/>
    <w:rsid w:val="0076157D"/>
    <w:rsid w:val="007617AF"/>
    <w:rsid w:val="007626FB"/>
    <w:rsid w:val="00762A26"/>
    <w:rsid w:val="00762CD8"/>
    <w:rsid w:val="00762DE3"/>
    <w:rsid w:val="00764034"/>
    <w:rsid w:val="00764166"/>
    <w:rsid w:val="00764478"/>
    <w:rsid w:val="007646ED"/>
    <w:rsid w:val="00764A09"/>
    <w:rsid w:val="0076550F"/>
    <w:rsid w:val="00765B09"/>
    <w:rsid w:val="00765D6E"/>
    <w:rsid w:val="007664B8"/>
    <w:rsid w:val="00766ECA"/>
    <w:rsid w:val="00766F5D"/>
    <w:rsid w:val="00767296"/>
    <w:rsid w:val="0076737F"/>
    <w:rsid w:val="007700A3"/>
    <w:rsid w:val="00770634"/>
    <w:rsid w:val="00771478"/>
    <w:rsid w:val="00772456"/>
    <w:rsid w:val="0077253D"/>
    <w:rsid w:val="00772AFE"/>
    <w:rsid w:val="00772D8C"/>
    <w:rsid w:val="00772E12"/>
    <w:rsid w:val="0077412E"/>
    <w:rsid w:val="00774715"/>
    <w:rsid w:val="007758A3"/>
    <w:rsid w:val="007759E8"/>
    <w:rsid w:val="00776474"/>
    <w:rsid w:val="00776A58"/>
    <w:rsid w:val="00776CAE"/>
    <w:rsid w:val="00777657"/>
    <w:rsid w:val="00777C85"/>
    <w:rsid w:val="00780231"/>
    <w:rsid w:val="007804DE"/>
    <w:rsid w:val="00780848"/>
    <w:rsid w:val="007809CE"/>
    <w:rsid w:val="00780B7C"/>
    <w:rsid w:val="00782E19"/>
    <w:rsid w:val="00782FE4"/>
    <w:rsid w:val="00783342"/>
    <w:rsid w:val="00783854"/>
    <w:rsid w:val="00783FEA"/>
    <w:rsid w:val="00784B26"/>
    <w:rsid w:val="007856DC"/>
    <w:rsid w:val="00786073"/>
    <w:rsid w:val="00786090"/>
    <w:rsid w:val="0078609E"/>
    <w:rsid w:val="00787321"/>
    <w:rsid w:val="007875A8"/>
    <w:rsid w:val="007875C6"/>
    <w:rsid w:val="0078790B"/>
    <w:rsid w:val="00790E5B"/>
    <w:rsid w:val="00790FA6"/>
    <w:rsid w:val="0079101F"/>
    <w:rsid w:val="00791335"/>
    <w:rsid w:val="00791C77"/>
    <w:rsid w:val="00791F72"/>
    <w:rsid w:val="00792138"/>
    <w:rsid w:val="00792C37"/>
    <w:rsid w:val="00793438"/>
    <w:rsid w:val="0079349A"/>
    <w:rsid w:val="00793856"/>
    <w:rsid w:val="00793EE7"/>
    <w:rsid w:val="0079407B"/>
    <w:rsid w:val="0079429F"/>
    <w:rsid w:val="00794A43"/>
    <w:rsid w:val="007952A6"/>
    <w:rsid w:val="00797D49"/>
    <w:rsid w:val="00797E0C"/>
    <w:rsid w:val="007A0573"/>
    <w:rsid w:val="007A0F5F"/>
    <w:rsid w:val="007A0FC9"/>
    <w:rsid w:val="007A110D"/>
    <w:rsid w:val="007A19EF"/>
    <w:rsid w:val="007A1D55"/>
    <w:rsid w:val="007A1FA6"/>
    <w:rsid w:val="007A259F"/>
    <w:rsid w:val="007A2EBC"/>
    <w:rsid w:val="007A2F14"/>
    <w:rsid w:val="007A3151"/>
    <w:rsid w:val="007A3472"/>
    <w:rsid w:val="007A3BA2"/>
    <w:rsid w:val="007A52B9"/>
    <w:rsid w:val="007A547D"/>
    <w:rsid w:val="007A5DB8"/>
    <w:rsid w:val="007A6126"/>
    <w:rsid w:val="007A6A2E"/>
    <w:rsid w:val="007A6CD6"/>
    <w:rsid w:val="007B0CF8"/>
    <w:rsid w:val="007B1A0A"/>
    <w:rsid w:val="007B25D5"/>
    <w:rsid w:val="007B4336"/>
    <w:rsid w:val="007B51BF"/>
    <w:rsid w:val="007B56FD"/>
    <w:rsid w:val="007B59BF"/>
    <w:rsid w:val="007B5BAF"/>
    <w:rsid w:val="007B6436"/>
    <w:rsid w:val="007B65D3"/>
    <w:rsid w:val="007B6A1A"/>
    <w:rsid w:val="007B6CCA"/>
    <w:rsid w:val="007B7599"/>
    <w:rsid w:val="007B77AA"/>
    <w:rsid w:val="007B7C58"/>
    <w:rsid w:val="007B7D69"/>
    <w:rsid w:val="007C08B2"/>
    <w:rsid w:val="007C0984"/>
    <w:rsid w:val="007C0ECA"/>
    <w:rsid w:val="007C1177"/>
    <w:rsid w:val="007C1309"/>
    <w:rsid w:val="007C14E1"/>
    <w:rsid w:val="007C1532"/>
    <w:rsid w:val="007C19C5"/>
    <w:rsid w:val="007C321B"/>
    <w:rsid w:val="007C3AFE"/>
    <w:rsid w:val="007C4E5E"/>
    <w:rsid w:val="007C5703"/>
    <w:rsid w:val="007C6E57"/>
    <w:rsid w:val="007C6F09"/>
    <w:rsid w:val="007C73CF"/>
    <w:rsid w:val="007D00D4"/>
    <w:rsid w:val="007D07B5"/>
    <w:rsid w:val="007D1893"/>
    <w:rsid w:val="007D1B25"/>
    <w:rsid w:val="007D1CB4"/>
    <w:rsid w:val="007D1F99"/>
    <w:rsid w:val="007D44BE"/>
    <w:rsid w:val="007D551B"/>
    <w:rsid w:val="007D5A47"/>
    <w:rsid w:val="007D5F74"/>
    <w:rsid w:val="007D62A6"/>
    <w:rsid w:val="007D6A48"/>
    <w:rsid w:val="007D78B4"/>
    <w:rsid w:val="007E046A"/>
    <w:rsid w:val="007E0D0B"/>
    <w:rsid w:val="007E13D0"/>
    <w:rsid w:val="007E1F20"/>
    <w:rsid w:val="007E22C8"/>
    <w:rsid w:val="007E2B8F"/>
    <w:rsid w:val="007E2E48"/>
    <w:rsid w:val="007E46FF"/>
    <w:rsid w:val="007E47B9"/>
    <w:rsid w:val="007E4815"/>
    <w:rsid w:val="007E4CB9"/>
    <w:rsid w:val="007E5792"/>
    <w:rsid w:val="007E6995"/>
    <w:rsid w:val="007E7F67"/>
    <w:rsid w:val="007F0C2D"/>
    <w:rsid w:val="007F14C0"/>
    <w:rsid w:val="007F15A7"/>
    <w:rsid w:val="007F1AF8"/>
    <w:rsid w:val="007F26BE"/>
    <w:rsid w:val="007F3714"/>
    <w:rsid w:val="007F42B3"/>
    <w:rsid w:val="007F4B9F"/>
    <w:rsid w:val="007F4D39"/>
    <w:rsid w:val="007F55CD"/>
    <w:rsid w:val="007F58F8"/>
    <w:rsid w:val="007F5A45"/>
    <w:rsid w:val="007F5AAE"/>
    <w:rsid w:val="007F66A6"/>
    <w:rsid w:val="007F6FF7"/>
    <w:rsid w:val="007F70D0"/>
    <w:rsid w:val="007F72C1"/>
    <w:rsid w:val="007F735B"/>
    <w:rsid w:val="007F7579"/>
    <w:rsid w:val="00800E22"/>
    <w:rsid w:val="00801167"/>
    <w:rsid w:val="008018ED"/>
    <w:rsid w:val="008018F6"/>
    <w:rsid w:val="00801A0C"/>
    <w:rsid w:val="0080246F"/>
    <w:rsid w:val="00802682"/>
    <w:rsid w:val="008028E0"/>
    <w:rsid w:val="0080443D"/>
    <w:rsid w:val="0080445A"/>
    <w:rsid w:val="008049E3"/>
    <w:rsid w:val="00804C2C"/>
    <w:rsid w:val="00804E96"/>
    <w:rsid w:val="00804F73"/>
    <w:rsid w:val="008053C2"/>
    <w:rsid w:val="0080584C"/>
    <w:rsid w:val="0080589D"/>
    <w:rsid w:val="0080596F"/>
    <w:rsid w:val="00805E55"/>
    <w:rsid w:val="00806114"/>
    <w:rsid w:val="0080615C"/>
    <w:rsid w:val="00806FEA"/>
    <w:rsid w:val="00807048"/>
    <w:rsid w:val="00810543"/>
    <w:rsid w:val="00811666"/>
    <w:rsid w:val="008118CE"/>
    <w:rsid w:val="00811C69"/>
    <w:rsid w:val="00812085"/>
    <w:rsid w:val="008123E2"/>
    <w:rsid w:val="00812683"/>
    <w:rsid w:val="00812F17"/>
    <w:rsid w:val="008138CC"/>
    <w:rsid w:val="0081467D"/>
    <w:rsid w:val="008146BC"/>
    <w:rsid w:val="00814A3C"/>
    <w:rsid w:val="00814F78"/>
    <w:rsid w:val="008154A8"/>
    <w:rsid w:val="0081578D"/>
    <w:rsid w:val="00816151"/>
    <w:rsid w:val="0081699F"/>
    <w:rsid w:val="0081712D"/>
    <w:rsid w:val="008173E9"/>
    <w:rsid w:val="00817A51"/>
    <w:rsid w:val="00817F54"/>
    <w:rsid w:val="00820118"/>
    <w:rsid w:val="00820973"/>
    <w:rsid w:val="00820B90"/>
    <w:rsid w:val="00820D19"/>
    <w:rsid w:val="00820D53"/>
    <w:rsid w:val="0082126F"/>
    <w:rsid w:val="008216D6"/>
    <w:rsid w:val="008220D9"/>
    <w:rsid w:val="00822275"/>
    <w:rsid w:val="0082306F"/>
    <w:rsid w:val="0082329F"/>
    <w:rsid w:val="0082362C"/>
    <w:rsid w:val="00824104"/>
    <w:rsid w:val="00824132"/>
    <w:rsid w:val="0082419E"/>
    <w:rsid w:val="0082440A"/>
    <w:rsid w:val="0082442F"/>
    <w:rsid w:val="00824987"/>
    <w:rsid w:val="00824D60"/>
    <w:rsid w:val="00826C0B"/>
    <w:rsid w:val="00826F62"/>
    <w:rsid w:val="00827299"/>
    <w:rsid w:val="00827619"/>
    <w:rsid w:val="00827817"/>
    <w:rsid w:val="00830507"/>
    <w:rsid w:val="0083137F"/>
    <w:rsid w:val="00831403"/>
    <w:rsid w:val="008319A7"/>
    <w:rsid w:val="00831BD9"/>
    <w:rsid w:val="00831D5D"/>
    <w:rsid w:val="00831DAD"/>
    <w:rsid w:val="00832394"/>
    <w:rsid w:val="008323CE"/>
    <w:rsid w:val="008328B2"/>
    <w:rsid w:val="00832A36"/>
    <w:rsid w:val="00835A58"/>
    <w:rsid w:val="0083614C"/>
    <w:rsid w:val="008363AE"/>
    <w:rsid w:val="00836424"/>
    <w:rsid w:val="00836F60"/>
    <w:rsid w:val="00837927"/>
    <w:rsid w:val="00837C08"/>
    <w:rsid w:val="008401B4"/>
    <w:rsid w:val="008407C5"/>
    <w:rsid w:val="00840D35"/>
    <w:rsid w:val="00842B55"/>
    <w:rsid w:val="00842BCA"/>
    <w:rsid w:val="00842D66"/>
    <w:rsid w:val="00842DE0"/>
    <w:rsid w:val="00843326"/>
    <w:rsid w:val="0084384A"/>
    <w:rsid w:val="00843C44"/>
    <w:rsid w:val="00844206"/>
    <w:rsid w:val="00844500"/>
    <w:rsid w:val="0084465A"/>
    <w:rsid w:val="00844FAC"/>
    <w:rsid w:val="008452AA"/>
    <w:rsid w:val="00845343"/>
    <w:rsid w:val="0084613D"/>
    <w:rsid w:val="00846DFC"/>
    <w:rsid w:val="008479D2"/>
    <w:rsid w:val="00847CC2"/>
    <w:rsid w:val="00847E38"/>
    <w:rsid w:val="00850107"/>
    <w:rsid w:val="0085022B"/>
    <w:rsid w:val="008506A5"/>
    <w:rsid w:val="008509E5"/>
    <w:rsid w:val="00851B64"/>
    <w:rsid w:val="00853828"/>
    <w:rsid w:val="008539CA"/>
    <w:rsid w:val="00853C30"/>
    <w:rsid w:val="00853CFC"/>
    <w:rsid w:val="00854557"/>
    <w:rsid w:val="00854963"/>
    <w:rsid w:val="008550EE"/>
    <w:rsid w:val="00855313"/>
    <w:rsid w:val="00855D01"/>
    <w:rsid w:val="00855E6C"/>
    <w:rsid w:val="00856021"/>
    <w:rsid w:val="008567A4"/>
    <w:rsid w:val="00856BA3"/>
    <w:rsid w:val="00856DC3"/>
    <w:rsid w:val="00857A5C"/>
    <w:rsid w:val="0086013C"/>
    <w:rsid w:val="00860535"/>
    <w:rsid w:val="008605E6"/>
    <w:rsid w:val="00860798"/>
    <w:rsid w:val="00860F3E"/>
    <w:rsid w:val="008614A5"/>
    <w:rsid w:val="0086179E"/>
    <w:rsid w:val="00861E8F"/>
    <w:rsid w:val="00861ED8"/>
    <w:rsid w:val="008637A7"/>
    <w:rsid w:val="008639B4"/>
    <w:rsid w:val="00863F60"/>
    <w:rsid w:val="00864360"/>
    <w:rsid w:val="00864897"/>
    <w:rsid w:val="008648C6"/>
    <w:rsid w:val="00865F06"/>
    <w:rsid w:val="0086649D"/>
    <w:rsid w:val="00870856"/>
    <w:rsid w:val="0087119B"/>
    <w:rsid w:val="00871CA9"/>
    <w:rsid w:val="00871F1A"/>
    <w:rsid w:val="008722D1"/>
    <w:rsid w:val="00872659"/>
    <w:rsid w:val="008726D4"/>
    <w:rsid w:val="00872757"/>
    <w:rsid w:val="00873202"/>
    <w:rsid w:val="00873ABC"/>
    <w:rsid w:val="008743AD"/>
    <w:rsid w:val="008744CF"/>
    <w:rsid w:val="00874AF6"/>
    <w:rsid w:val="00875683"/>
    <w:rsid w:val="008768B5"/>
    <w:rsid w:val="00877670"/>
    <w:rsid w:val="00877CDA"/>
    <w:rsid w:val="00880CE4"/>
    <w:rsid w:val="008810EA"/>
    <w:rsid w:val="0088143F"/>
    <w:rsid w:val="008819B5"/>
    <w:rsid w:val="00881C75"/>
    <w:rsid w:val="0088229B"/>
    <w:rsid w:val="00882D18"/>
    <w:rsid w:val="00882D2B"/>
    <w:rsid w:val="008833F7"/>
    <w:rsid w:val="00883868"/>
    <w:rsid w:val="00883EE7"/>
    <w:rsid w:val="008847EA"/>
    <w:rsid w:val="008849E6"/>
    <w:rsid w:val="00885532"/>
    <w:rsid w:val="008859C3"/>
    <w:rsid w:val="008867C9"/>
    <w:rsid w:val="0088712E"/>
    <w:rsid w:val="0088785A"/>
    <w:rsid w:val="00887B58"/>
    <w:rsid w:val="00887CF5"/>
    <w:rsid w:val="008901AD"/>
    <w:rsid w:val="0089046F"/>
    <w:rsid w:val="008905F1"/>
    <w:rsid w:val="008917FE"/>
    <w:rsid w:val="00891DD6"/>
    <w:rsid w:val="00892CAD"/>
    <w:rsid w:val="00893197"/>
    <w:rsid w:val="00893EAB"/>
    <w:rsid w:val="0089465F"/>
    <w:rsid w:val="0089488E"/>
    <w:rsid w:val="0089582E"/>
    <w:rsid w:val="008959D3"/>
    <w:rsid w:val="00895D5E"/>
    <w:rsid w:val="00896225"/>
    <w:rsid w:val="00896A78"/>
    <w:rsid w:val="0089713E"/>
    <w:rsid w:val="008972C2"/>
    <w:rsid w:val="0089755A"/>
    <w:rsid w:val="0089759C"/>
    <w:rsid w:val="00897B16"/>
    <w:rsid w:val="008A04C6"/>
    <w:rsid w:val="008A1003"/>
    <w:rsid w:val="008A128E"/>
    <w:rsid w:val="008A2571"/>
    <w:rsid w:val="008A2DAC"/>
    <w:rsid w:val="008A30E7"/>
    <w:rsid w:val="008A3631"/>
    <w:rsid w:val="008A37E3"/>
    <w:rsid w:val="008A3FC3"/>
    <w:rsid w:val="008A42F1"/>
    <w:rsid w:val="008A4AE4"/>
    <w:rsid w:val="008A5087"/>
    <w:rsid w:val="008A5155"/>
    <w:rsid w:val="008A537F"/>
    <w:rsid w:val="008A5739"/>
    <w:rsid w:val="008A5B27"/>
    <w:rsid w:val="008A622B"/>
    <w:rsid w:val="008A63A6"/>
    <w:rsid w:val="008A6EE1"/>
    <w:rsid w:val="008A6FFC"/>
    <w:rsid w:val="008A720D"/>
    <w:rsid w:val="008A7421"/>
    <w:rsid w:val="008A770D"/>
    <w:rsid w:val="008A7DCE"/>
    <w:rsid w:val="008A7F4E"/>
    <w:rsid w:val="008B0492"/>
    <w:rsid w:val="008B0932"/>
    <w:rsid w:val="008B0B0C"/>
    <w:rsid w:val="008B0E50"/>
    <w:rsid w:val="008B0F2C"/>
    <w:rsid w:val="008B145F"/>
    <w:rsid w:val="008B37EA"/>
    <w:rsid w:val="008B40A3"/>
    <w:rsid w:val="008B4447"/>
    <w:rsid w:val="008B4C9B"/>
    <w:rsid w:val="008B4E33"/>
    <w:rsid w:val="008B5621"/>
    <w:rsid w:val="008B6072"/>
    <w:rsid w:val="008B620D"/>
    <w:rsid w:val="008B6FA7"/>
    <w:rsid w:val="008B73CF"/>
    <w:rsid w:val="008B7902"/>
    <w:rsid w:val="008C095D"/>
    <w:rsid w:val="008C1064"/>
    <w:rsid w:val="008C1BD2"/>
    <w:rsid w:val="008C253A"/>
    <w:rsid w:val="008C2DE9"/>
    <w:rsid w:val="008C2F98"/>
    <w:rsid w:val="008C3378"/>
    <w:rsid w:val="008C33B8"/>
    <w:rsid w:val="008C35DB"/>
    <w:rsid w:val="008C38A0"/>
    <w:rsid w:val="008C3EDF"/>
    <w:rsid w:val="008C44F7"/>
    <w:rsid w:val="008C58F2"/>
    <w:rsid w:val="008C6447"/>
    <w:rsid w:val="008C6E77"/>
    <w:rsid w:val="008C6FE6"/>
    <w:rsid w:val="008C7645"/>
    <w:rsid w:val="008C78F2"/>
    <w:rsid w:val="008C79D4"/>
    <w:rsid w:val="008D0649"/>
    <w:rsid w:val="008D0909"/>
    <w:rsid w:val="008D1B0E"/>
    <w:rsid w:val="008D1BE0"/>
    <w:rsid w:val="008D2827"/>
    <w:rsid w:val="008D2953"/>
    <w:rsid w:val="008D2A29"/>
    <w:rsid w:val="008D3318"/>
    <w:rsid w:val="008D33D5"/>
    <w:rsid w:val="008D346D"/>
    <w:rsid w:val="008D3D11"/>
    <w:rsid w:val="008D3D48"/>
    <w:rsid w:val="008D5B38"/>
    <w:rsid w:val="008D6497"/>
    <w:rsid w:val="008D6732"/>
    <w:rsid w:val="008D6DCC"/>
    <w:rsid w:val="008D6E80"/>
    <w:rsid w:val="008D7620"/>
    <w:rsid w:val="008D7AA4"/>
    <w:rsid w:val="008D7CFF"/>
    <w:rsid w:val="008E2879"/>
    <w:rsid w:val="008E28F8"/>
    <w:rsid w:val="008E3388"/>
    <w:rsid w:val="008E3D94"/>
    <w:rsid w:val="008E3EFC"/>
    <w:rsid w:val="008E3F6A"/>
    <w:rsid w:val="008E46C7"/>
    <w:rsid w:val="008E5318"/>
    <w:rsid w:val="008E5440"/>
    <w:rsid w:val="008E6284"/>
    <w:rsid w:val="008E647C"/>
    <w:rsid w:val="008E7295"/>
    <w:rsid w:val="008E7521"/>
    <w:rsid w:val="008E77F8"/>
    <w:rsid w:val="008E7BCF"/>
    <w:rsid w:val="008E7CA3"/>
    <w:rsid w:val="008E7E13"/>
    <w:rsid w:val="008F01F0"/>
    <w:rsid w:val="008F0450"/>
    <w:rsid w:val="008F0C1D"/>
    <w:rsid w:val="008F1501"/>
    <w:rsid w:val="008F15F0"/>
    <w:rsid w:val="008F178D"/>
    <w:rsid w:val="008F19B4"/>
    <w:rsid w:val="008F1BBA"/>
    <w:rsid w:val="008F1BE5"/>
    <w:rsid w:val="008F2109"/>
    <w:rsid w:val="008F2551"/>
    <w:rsid w:val="008F32FD"/>
    <w:rsid w:val="008F3918"/>
    <w:rsid w:val="008F43FF"/>
    <w:rsid w:val="008F53FB"/>
    <w:rsid w:val="008F5A2B"/>
    <w:rsid w:val="008F5CB2"/>
    <w:rsid w:val="008F5EFD"/>
    <w:rsid w:val="008F6008"/>
    <w:rsid w:val="008F6E80"/>
    <w:rsid w:val="008F7078"/>
    <w:rsid w:val="0090010C"/>
    <w:rsid w:val="0090097F"/>
    <w:rsid w:val="00901559"/>
    <w:rsid w:val="009018BF"/>
    <w:rsid w:val="00901A7A"/>
    <w:rsid w:val="00901D9C"/>
    <w:rsid w:val="00902C59"/>
    <w:rsid w:val="00902DB0"/>
    <w:rsid w:val="00903278"/>
    <w:rsid w:val="0090344A"/>
    <w:rsid w:val="0090494A"/>
    <w:rsid w:val="00904BC8"/>
    <w:rsid w:val="00905754"/>
    <w:rsid w:val="00905857"/>
    <w:rsid w:val="009058C1"/>
    <w:rsid w:val="00905AE4"/>
    <w:rsid w:val="00905F04"/>
    <w:rsid w:val="009061E5"/>
    <w:rsid w:val="009063B3"/>
    <w:rsid w:val="00906D03"/>
    <w:rsid w:val="00907309"/>
    <w:rsid w:val="009078C9"/>
    <w:rsid w:val="00907A8F"/>
    <w:rsid w:val="00907B5B"/>
    <w:rsid w:val="00910680"/>
    <w:rsid w:val="00910813"/>
    <w:rsid w:val="00910A43"/>
    <w:rsid w:val="00912073"/>
    <w:rsid w:val="009121C6"/>
    <w:rsid w:val="00912E7A"/>
    <w:rsid w:val="009154BE"/>
    <w:rsid w:val="00915819"/>
    <w:rsid w:val="00916AE4"/>
    <w:rsid w:val="00916EDB"/>
    <w:rsid w:val="00921D50"/>
    <w:rsid w:val="00921E47"/>
    <w:rsid w:val="00921E8F"/>
    <w:rsid w:val="009227BF"/>
    <w:rsid w:val="00922930"/>
    <w:rsid w:val="00923489"/>
    <w:rsid w:val="00923839"/>
    <w:rsid w:val="00923C8E"/>
    <w:rsid w:val="009247C6"/>
    <w:rsid w:val="009252A4"/>
    <w:rsid w:val="009255A5"/>
    <w:rsid w:val="009257F4"/>
    <w:rsid w:val="00925A4D"/>
    <w:rsid w:val="00925D95"/>
    <w:rsid w:val="00925DA4"/>
    <w:rsid w:val="00926321"/>
    <w:rsid w:val="00926F38"/>
    <w:rsid w:val="00927338"/>
    <w:rsid w:val="00927502"/>
    <w:rsid w:val="0092766A"/>
    <w:rsid w:val="009279CB"/>
    <w:rsid w:val="00927BEE"/>
    <w:rsid w:val="009300A4"/>
    <w:rsid w:val="00930329"/>
    <w:rsid w:val="0093056D"/>
    <w:rsid w:val="00930972"/>
    <w:rsid w:val="00933E95"/>
    <w:rsid w:val="00934593"/>
    <w:rsid w:val="00935010"/>
    <w:rsid w:val="009351D6"/>
    <w:rsid w:val="009353C1"/>
    <w:rsid w:val="00935BDF"/>
    <w:rsid w:val="00935F24"/>
    <w:rsid w:val="009360E4"/>
    <w:rsid w:val="009360EA"/>
    <w:rsid w:val="0093616A"/>
    <w:rsid w:val="00936E0A"/>
    <w:rsid w:val="00936EED"/>
    <w:rsid w:val="0093782A"/>
    <w:rsid w:val="009378B6"/>
    <w:rsid w:val="00940234"/>
    <w:rsid w:val="00940649"/>
    <w:rsid w:val="00940E13"/>
    <w:rsid w:val="00941255"/>
    <w:rsid w:val="00941815"/>
    <w:rsid w:val="009419B9"/>
    <w:rsid w:val="00941BD1"/>
    <w:rsid w:val="00941E8A"/>
    <w:rsid w:val="00942483"/>
    <w:rsid w:val="0094256F"/>
    <w:rsid w:val="00942717"/>
    <w:rsid w:val="00943825"/>
    <w:rsid w:val="009440B8"/>
    <w:rsid w:val="0094476F"/>
    <w:rsid w:val="00944A19"/>
    <w:rsid w:val="00944C62"/>
    <w:rsid w:val="0094508C"/>
    <w:rsid w:val="00945FB7"/>
    <w:rsid w:val="00946103"/>
    <w:rsid w:val="00946479"/>
    <w:rsid w:val="00946FA2"/>
    <w:rsid w:val="0094762D"/>
    <w:rsid w:val="0094767E"/>
    <w:rsid w:val="00947CB7"/>
    <w:rsid w:val="00947D27"/>
    <w:rsid w:val="0095073A"/>
    <w:rsid w:val="009515E7"/>
    <w:rsid w:val="00951C7C"/>
    <w:rsid w:val="00951FFC"/>
    <w:rsid w:val="00952525"/>
    <w:rsid w:val="0095289C"/>
    <w:rsid w:val="009528ED"/>
    <w:rsid w:val="00953025"/>
    <w:rsid w:val="0095421F"/>
    <w:rsid w:val="00954296"/>
    <w:rsid w:val="00954327"/>
    <w:rsid w:val="00954F5B"/>
    <w:rsid w:val="00955234"/>
    <w:rsid w:val="00957961"/>
    <w:rsid w:val="00960669"/>
    <w:rsid w:val="0096090A"/>
    <w:rsid w:val="00961E95"/>
    <w:rsid w:val="009623EE"/>
    <w:rsid w:val="00962D33"/>
    <w:rsid w:val="00962D68"/>
    <w:rsid w:val="00964238"/>
    <w:rsid w:val="00964845"/>
    <w:rsid w:val="00964C28"/>
    <w:rsid w:val="00964F7F"/>
    <w:rsid w:val="00965554"/>
    <w:rsid w:val="00965B0D"/>
    <w:rsid w:val="00965CEB"/>
    <w:rsid w:val="00965D36"/>
    <w:rsid w:val="00966125"/>
    <w:rsid w:val="009662CF"/>
    <w:rsid w:val="0096747D"/>
    <w:rsid w:val="00967643"/>
    <w:rsid w:val="00967B43"/>
    <w:rsid w:val="00967BC2"/>
    <w:rsid w:val="00967EE0"/>
    <w:rsid w:val="00967F41"/>
    <w:rsid w:val="0097055E"/>
    <w:rsid w:val="009711E1"/>
    <w:rsid w:val="00971B1C"/>
    <w:rsid w:val="00972814"/>
    <w:rsid w:val="00972ED9"/>
    <w:rsid w:val="00973172"/>
    <w:rsid w:val="00973783"/>
    <w:rsid w:val="00973967"/>
    <w:rsid w:val="009740F9"/>
    <w:rsid w:val="00974370"/>
    <w:rsid w:val="00974A31"/>
    <w:rsid w:val="00974B63"/>
    <w:rsid w:val="0097599B"/>
    <w:rsid w:val="0097620E"/>
    <w:rsid w:val="00976B76"/>
    <w:rsid w:val="00976FFC"/>
    <w:rsid w:val="00977CF4"/>
    <w:rsid w:val="0098029E"/>
    <w:rsid w:val="00980BDD"/>
    <w:rsid w:val="00980E77"/>
    <w:rsid w:val="00980EE6"/>
    <w:rsid w:val="00981286"/>
    <w:rsid w:val="009818BA"/>
    <w:rsid w:val="00981B0C"/>
    <w:rsid w:val="0098252A"/>
    <w:rsid w:val="009829AA"/>
    <w:rsid w:val="00982CC2"/>
    <w:rsid w:val="009835BE"/>
    <w:rsid w:val="009837D2"/>
    <w:rsid w:val="00984206"/>
    <w:rsid w:val="00984295"/>
    <w:rsid w:val="00985527"/>
    <w:rsid w:val="0098576A"/>
    <w:rsid w:val="00985831"/>
    <w:rsid w:val="00985D03"/>
    <w:rsid w:val="00985F47"/>
    <w:rsid w:val="009868B2"/>
    <w:rsid w:val="009869A2"/>
    <w:rsid w:val="0098722B"/>
    <w:rsid w:val="00990068"/>
    <w:rsid w:val="0099102F"/>
    <w:rsid w:val="00991587"/>
    <w:rsid w:val="00992745"/>
    <w:rsid w:val="00992F4E"/>
    <w:rsid w:val="0099309E"/>
    <w:rsid w:val="00993308"/>
    <w:rsid w:val="00993F08"/>
    <w:rsid w:val="009946B1"/>
    <w:rsid w:val="009947D7"/>
    <w:rsid w:val="00994E91"/>
    <w:rsid w:val="0099560A"/>
    <w:rsid w:val="00995F2B"/>
    <w:rsid w:val="0099607B"/>
    <w:rsid w:val="009963DD"/>
    <w:rsid w:val="00996B04"/>
    <w:rsid w:val="00997181"/>
    <w:rsid w:val="009976FE"/>
    <w:rsid w:val="009978BF"/>
    <w:rsid w:val="009A068E"/>
    <w:rsid w:val="009A0C76"/>
    <w:rsid w:val="009A14E5"/>
    <w:rsid w:val="009A19B5"/>
    <w:rsid w:val="009A19F0"/>
    <w:rsid w:val="009A1C78"/>
    <w:rsid w:val="009A210B"/>
    <w:rsid w:val="009A266C"/>
    <w:rsid w:val="009A328F"/>
    <w:rsid w:val="009A3D23"/>
    <w:rsid w:val="009A3E13"/>
    <w:rsid w:val="009A3F5A"/>
    <w:rsid w:val="009A46DC"/>
    <w:rsid w:val="009A4875"/>
    <w:rsid w:val="009A4F36"/>
    <w:rsid w:val="009A5805"/>
    <w:rsid w:val="009A5AC9"/>
    <w:rsid w:val="009A66B8"/>
    <w:rsid w:val="009A6960"/>
    <w:rsid w:val="009A71C4"/>
    <w:rsid w:val="009A7286"/>
    <w:rsid w:val="009A73CD"/>
    <w:rsid w:val="009A76E2"/>
    <w:rsid w:val="009B0338"/>
    <w:rsid w:val="009B048F"/>
    <w:rsid w:val="009B072E"/>
    <w:rsid w:val="009B083C"/>
    <w:rsid w:val="009B0DDC"/>
    <w:rsid w:val="009B24B9"/>
    <w:rsid w:val="009B2B0E"/>
    <w:rsid w:val="009B2F2B"/>
    <w:rsid w:val="009B37C4"/>
    <w:rsid w:val="009B3815"/>
    <w:rsid w:val="009B38C0"/>
    <w:rsid w:val="009B3D9C"/>
    <w:rsid w:val="009B4330"/>
    <w:rsid w:val="009B4340"/>
    <w:rsid w:val="009B48A1"/>
    <w:rsid w:val="009B596A"/>
    <w:rsid w:val="009B6CD9"/>
    <w:rsid w:val="009B6D73"/>
    <w:rsid w:val="009B7A11"/>
    <w:rsid w:val="009B7D64"/>
    <w:rsid w:val="009C00A7"/>
    <w:rsid w:val="009C0AD1"/>
    <w:rsid w:val="009C16D5"/>
    <w:rsid w:val="009C187E"/>
    <w:rsid w:val="009C29E8"/>
    <w:rsid w:val="009C2B5D"/>
    <w:rsid w:val="009C2D6B"/>
    <w:rsid w:val="009C319E"/>
    <w:rsid w:val="009C3C4F"/>
    <w:rsid w:val="009C4056"/>
    <w:rsid w:val="009C4315"/>
    <w:rsid w:val="009C4530"/>
    <w:rsid w:val="009C45C9"/>
    <w:rsid w:val="009C4B6F"/>
    <w:rsid w:val="009C4C3C"/>
    <w:rsid w:val="009C55E8"/>
    <w:rsid w:val="009C59AF"/>
    <w:rsid w:val="009C5CEB"/>
    <w:rsid w:val="009C5E1D"/>
    <w:rsid w:val="009C6151"/>
    <w:rsid w:val="009C6817"/>
    <w:rsid w:val="009C6B58"/>
    <w:rsid w:val="009C777C"/>
    <w:rsid w:val="009D083E"/>
    <w:rsid w:val="009D0E81"/>
    <w:rsid w:val="009D1130"/>
    <w:rsid w:val="009D11D0"/>
    <w:rsid w:val="009D341D"/>
    <w:rsid w:val="009D3B89"/>
    <w:rsid w:val="009D3FA7"/>
    <w:rsid w:val="009D5145"/>
    <w:rsid w:val="009D51B4"/>
    <w:rsid w:val="009D5D5E"/>
    <w:rsid w:val="009D6251"/>
    <w:rsid w:val="009D62A8"/>
    <w:rsid w:val="009D6D39"/>
    <w:rsid w:val="009D6EC8"/>
    <w:rsid w:val="009D7982"/>
    <w:rsid w:val="009D7ECD"/>
    <w:rsid w:val="009E043C"/>
    <w:rsid w:val="009E0F8A"/>
    <w:rsid w:val="009E1009"/>
    <w:rsid w:val="009E1022"/>
    <w:rsid w:val="009E10D6"/>
    <w:rsid w:val="009E1DC6"/>
    <w:rsid w:val="009E236D"/>
    <w:rsid w:val="009E25C1"/>
    <w:rsid w:val="009E2BF4"/>
    <w:rsid w:val="009E3068"/>
    <w:rsid w:val="009E30A2"/>
    <w:rsid w:val="009E3175"/>
    <w:rsid w:val="009E4ADA"/>
    <w:rsid w:val="009E4E7E"/>
    <w:rsid w:val="009E55D3"/>
    <w:rsid w:val="009E60DB"/>
    <w:rsid w:val="009E6B20"/>
    <w:rsid w:val="009E701D"/>
    <w:rsid w:val="009E78D3"/>
    <w:rsid w:val="009F013A"/>
    <w:rsid w:val="009F10F9"/>
    <w:rsid w:val="009F16EA"/>
    <w:rsid w:val="009F1E9A"/>
    <w:rsid w:val="009F21D1"/>
    <w:rsid w:val="009F2812"/>
    <w:rsid w:val="009F32C5"/>
    <w:rsid w:val="009F36A0"/>
    <w:rsid w:val="009F37B0"/>
    <w:rsid w:val="009F43B5"/>
    <w:rsid w:val="009F444E"/>
    <w:rsid w:val="009F4D32"/>
    <w:rsid w:val="009F4DD7"/>
    <w:rsid w:val="009F5453"/>
    <w:rsid w:val="009F5F27"/>
    <w:rsid w:val="009F6071"/>
    <w:rsid w:val="009F67D2"/>
    <w:rsid w:val="009F73A2"/>
    <w:rsid w:val="009F76BA"/>
    <w:rsid w:val="00A001A4"/>
    <w:rsid w:val="00A00502"/>
    <w:rsid w:val="00A00D53"/>
    <w:rsid w:val="00A0184E"/>
    <w:rsid w:val="00A01C17"/>
    <w:rsid w:val="00A02D3B"/>
    <w:rsid w:val="00A03227"/>
    <w:rsid w:val="00A03B13"/>
    <w:rsid w:val="00A03E24"/>
    <w:rsid w:val="00A046F3"/>
    <w:rsid w:val="00A049F1"/>
    <w:rsid w:val="00A05BE9"/>
    <w:rsid w:val="00A05DDF"/>
    <w:rsid w:val="00A06323"/>
    <w:rsid w:val="00A0661B"/>
    <w:rsid w:val="00A067B8"/>
    <w:rsid w:val="00A0692D"/>
    <w:rsid w:val="00A06A35"/>
    <w:rsid w:val="00A06E53"/>
    <w:rsid w:val="00A0713F"/>
    <w:rsid w:val="00A07552"/>
    <w:rsid w:val="00A077A1"/>
    <w:rsid w:val="00A07A04"/>
    <w:rsid w:val="00A07CE7"/>
    <w:rsid w:val="00A103F2"/>
    <w:rsid w:val="00A11090"/>
    <w:rsid w:val="00A11459"/>
    <w:rsid w:val="00A11470"/>
    <w:rsid w:val="00A121F1"/>
    <w:rsid w:val="00A12A30"/>
    <w:rsid w:val="00A13A2B"/>
    <w:rsid w:val="00A13CC4"/>
    <w:rsid w:val="00A13E54"/>
    <w:rsid w:val="00A14C39"/>
    <w:rsid w:val="00A14D31"/>
    <w:rsid w:val="00A151B8"/>
    <w:rsid w:val="00A1523A"/>
    <w:rsid w:val="00A152D2"/>
    <w:rsid w:val="00A15743"/>
    <w:rsid w:val="00A16658"/>
    <w:rsid w:val="00A167B1"/>
    <w:rsid w:val="00A1693A"/>
    <w:rsid w:val="00A16BFF"/>
    <w:rsid w:val="00A16DE6"/>
    <w:rsid w:val="00A1724A"/>
    <w:rsid w:val="00A2027C"/>
    <w:rsid w:val="00A20474"/>
    <w:rsid w:val="00A21401"/>
    <w:rsid w:val="00A219EE"/>
    <w:rsid w:val="00A21FE6"/>
    <w:rsid w:val="00A2250D"/>
    <w:rsid w:val="00A254C4"/>
    <w:rsid w:val="00A258BC"/>
    <w:rsid w:val="00A25E1D"/>
    <w:rsid w:val="00A2640E"/>
    <w:rsid w:val="00A26F68"/>
    <w:rsid w:val="00A27596"/>
    <w:rsid w:val="00A27D1A"/>
    <w:rsid w:val="00A27E40"/>
    <w:rsid w:val="00A30032"/>
    <w:rsid w:val="00A3037A"/>
    <w:rsid w:val="00A31325"/>
    <w:rsid w:val="00A3156E"/>
    <w:rsid w:val="00A315CF"/>
    <w:rsid w:val="00A31B4F"/>
    <w:rsid w:val="00A32A69"/>
    <w:rsid w:val="00A32A72"/>
    <w:rsid w:val="00A32BDB"/>
    <w:rsid w:val="00A338DF"/>
    <w:rsid w:val="00A339BA"/>
    <w:rsid w:val="00A3552A"/>
    <w:rsid w:val="00A3559B"/>
    <w:rsid w:val="00A3696B"/>
    <w:rsid w:val="00A37112"/>
    <w:rsid w:val="00A377DF"/>
    <w:rsid w:val="00A37C0C"/>
    <w:rsid w:val="00A4035E"/>
    <w:rsid w:val="00A40513"/>
    <w:rsid w:val="00A4080C"/>
    <w:rsid w:val="00A4092D"/>
    <w:rsid w:val="00A41098"/>
    <w:rsid w:val="00A41161"/>
    <w:rsid w:val="00A41BEC"/>
    <w:rsid w:val="00A41E76"/>
    <w:rsid w:val="00A42387"/>
    <w:rsid w:val="00A425C7"/>
    <w:rsid w:val="00A42865"/>
    <w:rsid w:val="00A42D92"/>
    <w:rsid w:val="00A43886"/>
    <w:rsid w:val="00A44F10"/>
    <w:rsid w:val="00A4641E"/>
    <w:rsid w:val="00A46B96"/>
    <w:rsid w:val="00A475C0"/>
    <w:rsid w:val="00A47884"/>
    <w:rsid w:val="00A47C1C"/>
    <w:rsid w:val="00A47C9E"/>
    <w:rsid w:val="00A47E94"/>
    <w:rsid w:val="00A47F82"/>
    <w:rsid w:val="00A501FC"/>
    <w:rsid w:val="00A507EA"/>
    <w:rsid w:val="00A5089D"/>
    <w:rsid w:val="00A50B8B"/>
    <w:rsid w:val="00A50BE0"/>
    <w:rsid w:val="00A5140D"/>
    <w:rsid w:val="00A516C5"/>
    <w:rsid w:val="00A51B1A"/>
    <w:rsid w:val="00A51B5C"/>
    <w:rsid w:val="00A5279A"/>
    <w:rsid w:val="00A5283C"/>
    <w:rsid w:val="00A53FDE"/>
    <w:rsid w:val="00A5428D"/>
    <w:rsid w:val="00A54723"/>
    <w:rsid w:val="00A54B05"/>
    <w:rsid w:val="00A54C22"/>
    <w:rsid w:val="00A55142"/>
    <w:rsid w:val="00A552E1"/>
    <w:rsid w:val="00A55344"/>
    <w:rsid w:val="00A553CD"/>
    <w:rsid w:val="00A556FC"/>
    <w:rsid w:val="00A55FED"/>
    <w:rsid w:val="00A560C6"/>
    <w:rsid w:val="00A5623D"/>
    <w:rsid w:val="00A56361"/>
    <w:rsid w:val="00A5682D"/>
    <w:rsid w:val="00A56EA7"/>
    <w:rsid w:val="00A56F65"/>
    <w:rsid w:val="00A570ED"/>
    <w:rsid w:val="00A577F2"/>
    <w:rsid w:val="00A57CE0"/>
    <w:rsid w:val="00A60E05"/>
    <w:rsid w:val="00A61AC4"/>
    <w:rsid w:val="00A61BCE"/>
    <w:rsid w:val="00A6206B"/>
    <w:rsid w:val="00A631AD"/>
    <w:rsid w:val="00A63423"/>
    <w:rsid w:val="00A63C19"/>
    <w:rsid w:val="00A63E92"/>
    <w:rsid w:val="00A65058"/>
    <w:rsid w:val="00A65238"/>
    <w:rsid w:val="00A6565B"/>
    <w:rsid w:val="00A65677"/>
    <w:rsid w:val="00A665A3"/>
    <w:rsid w:val="00A6723B"/>
    <w:rsid w:val="00A6741E"/>
    <w:rsid w:val="00A67923"/>
    <w:rsid w:val="00A67EC8"/>
    <w:rsid w:val="00A707BD"/>
    <w:rsid w:val="00A70C79"/>
    <w:rsid w:val="00A71494"/>
    <w:rsid w:val="00A71620"/>
    <w:rsid w:val="00A71734"/>
    <w:rsid w:val="00A7180F"/>
    <w:rsid w:val="00A71DD2"/>
    <w:rsid w:val="00A72631"/>
    <w:rsid w:val="00A729FF"/>
    <w:rsid w:val="00A72F57"/>
    <w:rsid w:val="00A73591"/>
    <w:rsid w:val="00A736B7"/>
    <w:rsid w:val="00A73F6C"/>
    <w:rsid w:val="00A73FE7"/>
    <w:rsid w:val="00A7480C"/>
    <w:rsid w:val="00A74E2F"/>
    <w:rsid w:val="00A757C1"/>
    <w:rsid w:val="00A75B08"/>
    <w:rsid w:val="00A762BF"/>
    <w:rsid w:val="00A768F9"/>
    <w:rsid w:val="00A77062"/>
    <w:rsid w:val="00A770D6"/>
    <w:rsid w:val="00A770DE"/>
    <w:rsid w:val="00A774B8"/>
    <w:rsid w:val="00A777C6"/>
    <w:rsid w:val="00A807B6"/>
    <w:rsid w:val="00A80A52"/>
    <w:rsid w:val="00A811F8"/>
    <w:rsid w:val="00A8122B"/>
    <w:rsid w:val="00A81A66"/>
    <w:rsid w:val="00A81BB6"/>
    <w:rsid w:val="00A82D81"/>
    <w:rsid w:val="00A83155"/>
    <w:rsid w:val="00A83893"/>
    <w:rsid w:val="00A83959"/>
    <w:rsid w:val="00A83CD5"/>
    <w:rsid w:val="00A8434F"/>
    <w:rsid w:val="00A847F2"/>
    <w:rsid w:val="00A84A11"/>
    <w:rsid w:val="00A85026"/>
    <w:rsid w:val="00A8571F"/>
    <w:rsid w:val="00A860B2"/>
    <w:rsid w:val="00A86EC4"/>
    <w:rsid w:val="00A8796C"/>
    <w:rsid w:val="00A907DF"/>
    <w:rsid w:val="00A90AF9"/>
    <w:rsid w:val="00A91AC7"/>
    <w:rsid w:val="00A9216A"/>
    <w:rsid w:val="00A92ECD"/>
    <w:rsid w:val="00A9353B"/>
    <w:rsid w:val="00A938CB"/>
    <w:rsid w:val="00A948D3"/>
    <w:rsid w:val="00A94C92"/>
    <w:rsid w:val="00A94FB3"/>
    <w:rsid w:val="00A95242"/>
    <w:rsid w:val="00A95716"/>
    <w:rsid w:val="00A95A1E"/>
    <w:rsid w:val="00A96A96"/>
    <w:rsid w:val="00A970BF"/>
    <w:rsid w:val="00A97286"/>
    <w:rsid w:val="00A972FB"/>
    <w:rsid w:val="00A97D5F"/>
    <w:rsid w:val="00AA0A45"/>
    <w:rsid w:val="00AA0B57"/>
    <w:rsid w:val="00AA0DF4"/>
    <w:rsid w:val="00AA0F48"/>
    <w:rsid w:val="00AA16B6"/>
    <w:rsid w:val="00AA1D70"/>
    <w:rsid w:val="00AA1F6A"/>
    <w:rsid w:val="00AA23C6"/>
    <w:rsid w:val="00AA3CC9"/>
    <w:rsid w:val="00AA49D7"/>
    <w:rsid w:val="00AA4F69"/>
    <w:rsid w:val="00AA61F1"/>
    <w:rsid w:val="00AA64D3"/>
    <w:rsid w:val="00AA695C"/>
    <w:rsid w:val="00AA6A54"/>
    <w:rsid w:val="00AA73E5"/>
    <w:rsid w:val="00AA740B"/>
    <w:rsid w:val="00AB10F2"/>
    <w:rsid w:val="00AB134B"/>
    <w:rsid w:val="00AB2872"/>
    <w:rsid w:val="00AB2C09"/>
    <w:rsid w:val="00AB2F82"/>
    <w:rsid w:val="00AB454E"/>
    <w:rsid w:val="00AB59B0"/>
    <w:rsid w:val="00AB64A1"/>
    <w:rsid w:val="00AB6BE9"/>
    <w:rsid w:val="00AB6C3E"/>
    <w:rsid w:val="00AB6C73"/>
    <w:rsid w:val="00AB6E97"/>
    <w:rsid w:val="00AB7BF2"/>
    <w:rsid w:val="00AB7D1F"/>
    <w:rsid w:val="00AC00A6"/>
    <w:rsid w:val="00AC0A47"/>
    <w:rsid w:val="00AC16FA"/>
    <w:rsid w:val="00AC1A7A"/>
    <w:rsid w:val="00AC1D50"/>
    <w:rsid w:val="00AC24C3"/>
    <w:rsid w:val="00AC2DD9"/>
    <w:rsid w:val="00AC302C"/>
    <w:rsid w:val="00AC3459"/>
    <w:rsid w:val="00AC4507"/>
    <w:rsid w:val="00AC49EF"/>
    <w:rsid w:val="00AC4CB9"/>
    <w:rsid w:val="00AC4DA3"/>
    <w:rsid w:val="00AC5670"/>
    <w:rsid w:val="00AC60D6"/>
    <w:rsid w:val="00AC66C3"/>
    <w:rsid w:val="00AC6879"/>
    <w:rsid w:val="00AC6CB1"/>
    <w:rsid w:val="00AC6D13"/>
    <w:rsid w:val="00AC7433"/>
    <w:rsid w:val="00AC780F"/>
    <w:rsid w:val="00AC79F0"/>
    <w:rsid w:val="00AC7A31"/>
    <w:rsid w:val="00AC7D82"/>
    <w:rsid w:val="00AD0538"/>
    <w:rsid w:val="00AD07E0"/>
    <w:rsid w:val="00AD0A57"/>
    <w:rsid w:val="00AD123F"/>
    <w:rsid w:val="00AD150A"/>
    <w:rsid w:val="00AD1B9C"/>
    <w:rsid w:val="00AD1C51"/>
    <w:rsid w:val="00AD26BE"/>
    <w:rsid w:val="00AD2A03"/>
    <w:rsid w:val="00AD2AE8"/>
    <w:rsid w:val="00AD31E0"/>
    <w:rsid w:val="00AD4632"/>
    <w:rsid w:val="00AD50F3"/>
    <w:rsid w:val="00AD58EE"/>
    <w:rsid w:val="00AD64FD"/>
    <w:rsid w:val="00AD6D6D"/>
    <w:rsid w:val="00AD77F9"/>
    <w:rsid w:val="00AD7B35"/>
    <w:rsid w:val="00AE0849"/>
    <w:rsid w:val="00AE0A49"/>
    <w:rsid w:val="00AE0AB3"/>
    <w:rsid w:val="00AE0B54"/>
    <w:rsid w:val="00AE0B58"/>
    <w:rsid w:val="00AE0B59"/>
    <w:rsid w:val="00AE0F04"/>
    <w:rsid w:val="00AE1A47"/>
    <w:rsid w:val="00AE1A85"/>
    <w:rsid w:val="00AE219B"/>
    <w:rsid w:val="00AE2879"/>
    <w:rsid w:val="00AE295E"/>
    <w:rsid w:val="00AE36B8"/>
    <w:rsid w:val="00AE3F5A"/>
    <w:rsid w:val="00AE43D9"/>
    <w:rsid w:val="00AE4C6E"/>
    <w:rsid w:val="00AE4DEE"/>
    <w:rsid w:val="00AE5FC8"/>
    <w:rsid w:val="00AE6061"/>
    <w:rsid w:val="00AE65AB"/>
    <w:rsid w:val="00AE66C9"/>
    <w:rsid w:val="00AE6F7E"/>
    <w:rsid w:val="00AE7304"/>
    <w:rsid w:val="00AF08EF"/>
    <w:rsid w:val="00AF0E6C"/>
    <w:rsid w:val="00AF16E0"/>
    <w:rsid w:val="00AF1740"/>
    <w:rsid w:val="00AF312E"/>
    <w:rsid w:val="00AF3EB9"/>
    <w:rsid w:val="00AF4296"/>
    <w:rsid w:val="00AF4530"/>
    <w:rsid w:val="00AF46F0"/>
    <w:rsid w:val="00AF4A5C"/>
    <w:rsid w:val="00AF4A7C"/>
    <w:rsid w:val="00AF4D45"/>
    <w:rsid w:val="00AF509B"/>
    <w:rsid w:val="00AF6AC4"/>
    <w:rsid w:val="00AF6E63"/>
    <w:rsid w:val="00AF6F56"/>
    <w:rsid w:val="00AF7526"/>
    <w:rsid w:val="00AF77B8"/>
    <w:rsid w:val="00AF7A26"/>
    <w:rsid w:val="00B00B6C"/>
    <w:rsid w:val="00B00EA2"/>
    <w:rsid w:val="00B0306B"/>
    <w:rsid w:val="00B04695"/>
    <w:rsid w:val="00B04AB5"/>
    <w:rsid w:val="00B054BA"/>
    <w:rsid w:val="00B05CF3"/>
    <w:rsid w:val="00B064DF"/>
    <w:rsid w:val="00B07A37"/>
    <w:rsid w:val="00B07B68"/>
    <w:rsid w:val="00B07C25"/>
    <w:rsid w:val="00B10638"/>
    <w:rsid w:val="00B10B73"/>
    <w:rsid w:val="00B10F43"/>
    <w:rsid w:val="00B11244"/>
    <w:rsid w:val="00B115D5"/>
    <w:rsid w:val="00B116F8"/>
    <w:rsid w:val="00B13158"/>
    <w:rsid w:val="00B13705"/>
    <w:rsid w:val="00B13DDE"/>
    <w:rsid w:val="00B13F7F"/>
    <w:rsid w:val="00B13FB5"/>
    <w:rsid w:val="00B14432"/>
    <w:rsid w:val="00B15726"/>
    <w:rsid w:val="00B15BF0"/>
    <w:rsid w:val="00B15CCC"/>
    <w:rsid w:val="00B15EEB"/>
    <w:rsid w:val="00B16630"/>
    <w:rsid w:val="00B170D3"/>
    <w:rsid w:val="00B175D9"/>
    <w:rsid w:val="00B175DC"/>
    <w:rsid w:val="00B20491"/>
    <w:rsid w:val="00B20A33"/>
    <w:rsid w:val="00B20D7F"/>
    <w:rsid w:val="00B2109F"/>
    <w:rsid w:val="00B2160E"/>
    <w:rsid w:val="00B218D3"/>
    <w:rsid w:val="00B220AD"/>
    <w:rsid w:val="00B223F2"/>
    <w:rsid w:val="00B2268C"/>
    <w:rsid w:val="00B22ADB"/>
    <w:rsid w:val="00B22B8F"/>
    <w:rsid w:val="00B2326A"/>
    <w:rsid w:val="00B238EB"/>
    <w:rsid w:val="00B23C49"/>
    <w:rsid w:val="00B248C9"/>
    <w:rsid w:val="00B24A61"/>
    <w:rsid w:val="00B24FB8"/>
    <w:rsid w:val="00B251F3"/>
    <w:rsid w:val="00B255B6"/>
    <w:rsid w:val="00B255C8"/>
    <w:rsid w:val="00B25B41"/>
    <w:rsid w:val="00B2675D"/>
    <w:rsid w:val="00B27C96"/>
    <w:rsid w:val="00B27EE4"/>
    <w:rsid w:val="00B30A53"/>
    <w:rsid w:val="00B31FDB"/>
    <w:rsid w:val="00B3224C"/>
    <w:rsid w:val="00B322FA"/>
    <w:rsid w:val="00B32F7A"/>
    <w:rsid w:val="00B33F8F"/>
    <w:rsid w:val="00B3499D"/>
    <w:rsid w:val="00B34F05"/>
    <w:rsid w:val="00B354DA"/>
    <w:rsid w:val="00B357DC"/>
    <w:rsid w:val="00B37FF6"/>
    <w:rsid w:val="00B40661"/>
    <w:rsid w:val="00B416E7"/>
    <w:rsid w:val="00B422AB"/>
    <w:rsid w:val="00B423D2"/>
    <w:rsid w:val="00B42A96"/>
    <w:rsid w:val="00B4337B"/>
    <w:rsid w:val="00B43546"/>
    <w:rsid w:val="00B4382B"/>
    <w:rsid w:val="00B43D15"/>
    <w:rsid w:val="00B442DB"/>
    <w:rsid w:val="00B442F5"/>
    <w:rsid w:val="00B445CD"/>
    <w:rsid w:val="00B45543"/>
    <w:rsid w:val="00B45B84"/>
    <w:rsid w:val="00B45FA6"/>
    <w:rsid w:val="00B4667A"/>
    <w:rsid w:val="00B501A2"/>
    <w:rsid w:val="00B5081A"/>
    <w:rsid w:val="00B509BD"/>
    <w:rsid w:val="00B512D4"/>
    <w:rsid w:val="00B514E6"/>
    <w:rsid w:val="00B51B7B"/>
    <w:rsid w:val="00B51FBA"/>
    <w:rsid w:val="00B5340B"/>
    <w:rsid w:val="00B53BE7"/>
    <w:rsid w:val="00B54076"/>
    <w:rsid w:val="00B5418B"/>
    <w:rsid w:val="00B54E04"/>
    <w:rsid w:val="00B55848"/>
    <w:rsid w:val="00B5597A"/>
    <w:rsid w:val="00B55F81"/>
    <w:rsid w:val="00B5654E"/>
    <w:rsid w:val="00B56B45"/>
    <w:rsid w:val="00B56BD7"/>
    <w:rsid w:val="00B56C94"/>
    <w:rsid w:val="00B56CCF"/>
    <w:rsid w:val="00B57932"/>
    <w:rsid w:val="00B57E68"/>
    <w:rsid w:val="00B6008D"/>
    <w:rsid w:val="00B6073D"/>
    <w:rsid w:val="00B608F5"/>
    <w:rsid w:val="00B61898"/>
    <w:rsid w:val="00B619F2"/>
    <w:rsid w:val="00B6208B"/>
    <w:rsid w:val="00B6213D"/>
    <w:rsid w:val="00B62A50"/>
    <w:rsid w:val="00B62BAA"/>
    <w:rsid w:val="00B630BD"/>
    <w:rsid w:val="00B631F5"/>
    <w:rsid w:val="00B63711"/>
    <w:rsid w:val="00B63A0A"/>
    <w:rsid w:val="00B63D67"/>
    <w:rsid w:val="00B64DFD"/>
    <w:rsid w:val="00B65324"/>
    <w:rsid w:val="00B656DF"/>
    <w:rsid w:val="00B66375"/>
    <w:rsid w:val="00B663F7"/>
    <w:rsid w:val="00B66B5B"/>
    <w:rsid w:val="00B6759B"/>
    <w:rsid w:val="00B67873"/>
    <w:rsid w:val="00B7023E"/>
    <w:rsid w:val="00B7042E"/>
    <w:rsid w:val="00B70A4B"/>
    <w:rsid w:val="00B70E66"/>
    <w:rsid w:val="00B7142C"/>
    <w:rsid w:val="00B71874"/>
    <w:rsid w:val="00B71D3C"/>
    <w:rsid w:val="00B72FA7"/>
    <w:rsid w:val="00B73CA4"/>
    <w:rsid w:val="00B74950"/>
    <w:rsid w:val="00B74EC2"/>
    <w:rsid w:val="00B7560A"/>
    <w:rsid w:val="00B75ABA"/>
    <w:rsid w:val="00B765B1"/>
    <w:rsid w:val="00B767BC"/>
    <w:rsid w:val="00B76F5F"/>
    <w:rsid w:val="00B778D1"/>
    <w:rsid w:val="00B7799F"/>
    <w:rsid w:val="00B80A15"/>
    <w:rsid w:val="00B80DAA"/>
    <w:rsid w:val="00B8143E"/>
    <w:rsid w:val="00B819C5"/>
    <w:rsid w:val="00B81F88"/>
    <w:rsid w:val="00B821BB"/>
    <w:rsid w:val="00B82922"/>
    <w:rsid w:val="00B82A67"/>
    <w:rsid w:val="00B82E92"/>
    <w:rsid w:val="00B83454"/>
    <w:rsid w:val="00B83E69"/>
    <w:rsid w:val="00B83FAA"/>
    <w:rsid w:val="00B852CB"/>
    <w:rsid w:val="00B853E7"/>
    <w:rsid w:val="00B85488"/>
    <w:rsid w:val="00B85967"/>
    <w:rsid w:val="00B85E52"/>
    <w:rsid w:val="00B86669"/>
    <w:rsid w:val="00B86D03"/>
    <w:rsid w:val="00B870BF"/>
    <w:rsid w:val="00B87434"/>
    <w:rsid w:val="00B87E3A"/>
    <w:rsid w:val="00B91065"/>
    <w:rsid w:val="00B92614"/>
    <w:rsid w:val="00B942C0"/>
    <w:rsid w:val="00B94463"/>
    <w:rsid w:val="00B9475A"/>
    <w:rsid w:val="00B948B7"/>
    <w:rsid w:val="00B94C9A"/>
    <w:rsid w:val="00B94F15"/>
    <w:rsid w:val="00B952C0"/>
    <w:rsid w:val="00B97081"/>
    <w:rsid w:val="00B97835"/>
    <w:rsid w:val="00B97FF2"/>
    <w:rsid w:val="00BA0088"/>
    <w:rsid w:val="00BA0A6C"/>
    <w:rsid w:val="00BA1140"/>
    <w:rsid w:val="00BA1430"/>
    <w:rsid w:val="00BA1582"/>
    <w:rsid w:val="00BA1EFE"/>
    <w:rsid w:val="00BA2615"/>
    <w:rsid w:val="00BA32C1"/>
    <w:rsid w:val="00BA335D"/>
    <w:rsid w:val="00BA4B4C"/>
    <w:rsid w:val="00BA4B98"/>
    <w:rsid w:val="00BA5AD9"/>
    <w:rsid w:val="00BA6125"/>
    <w:rsid w:val="00BA74E5"/>
    <w:rsid w:val="00BA781D"/>
    <w:rsid w:val="00BA7E0D"/>
    <w:rsid w:val="00BB0846"/>
    <w:rsid w:val="00BB0AEA"/>
    <w:rsid w:val="00BB0B60"/>
    <w:rsid w:val="00BB127B"/>
    <w:rsid w:val="00BB1667"/>
    <w:rsid w:val="00BB1933"/>
    <w:rsid w:val="00BB1D5A"/>
    <w:rsid w:val="00BB2893"/>
    <w:rsid w:val="00BB2900"/>
    <w:rsid w:val="00BB2BCE"/>
    <w:rsid w:val="00BB2DCF"/>
    <w:rsid w:val="00BB31A9"/>
    <w:rsid w:val="00BB3B16"/>
    <w:rsid w:val="00BB3D01"/>
    <w:rsid w:val="00BB3D28"/>
    <w:rsid w:val="00BB48D1"/>
    <w:rsid w:val="00BB49C9"/>
    <w:rsid w:val="00BB60BE"/>
    <w:rsid w:val="00BB64E8"/>
    <w:rsid w:val="00BB69AA"/>
    <w:rsid w:val="00BB6D9A"/>
    <w:rsid w:val="00BB7049"/>
    <w:rsid w:val="00BB7A64"/>
    <w:rsid w:val="00BB7F5A"/>
    <w:rsid w:val="00BC0A4F"/>
    <w:rsid w:val="00BC1C3F"/>
    <w:rsid w:val="00BC1EE6"/>
    <w:rsid w:val="00BC2DF2"/>
    <w:rsid w:val="00BC2EC4"/>
    <w:rsid w:val="00BC2F48"/>
    <w:rsid w:val="00BC3477"/>
    <w:rsid w:val="00BC3663"/>
    <w:rsid w:val="00BC3AA6"/>
    <w:rsid w:val="00BC42B3"/>
    <w:rsid w:val="00BC49B9"/>
    <w:rsid w:val="00BC5613"/>
    <w:rsid w:val="00BC5A77"/>
    <w:rsid w:val="00BC6369"/>
    <w:rsid w:val="00BC6657"/>
    <w:rsid w:val="00BC674E"/>
    <w:rsid w:val="00BC6CFE"/>
    <w:rsid w:val="00BC6DAA"/>
    <w:rsid w:val="00BC6F14"/>
    <w:rsid w:val="00BD06DD"/>
    <w:rsid w:val="00BD0727"/>
    <w:rsid w:val="00BD1240"/>
    <w:rsid w:val="00BD163F"/>
    <w:rsid w:val="00BD18AE"/>
    <w:rsid w:val="00BD2148"/>
    <w:rsid w:val="00BD2567"/>
    <w:rsid w:val="00BD2663"/>
    <w:rsid w:val="00BD28A3"/>
    <w:rsid w:val="00BD2CE1"/>
    <w:rsid w:val="00BD3399"/>
    <w:rsid w:val="00BD339F"/>
    <w:rsid w:val="00BD3A85"/>
    <w:rsid w:val="00BD3C87"/>
    <w:rsid w:val="00BD4E1F"/>
    <w:rsid w:val="00BD503B"/>
    <w:rsid w:val="00BD5358"/>
    <w:rsid w:val="00BD66DB"/>
    <w:rsid w:val="00BD673F"/>
    <w:rsid w:val="00BD694E"/>
    <w:rsid w:val="00BD705A"/>
    <w:rsid w:val="00BD748D"/>
    <w:rsid w:val="00BD753E"/>
    <w:rsid w:val="00BE028D"/>
    <w:rsid w:val="00BE04F5"/>
    <w:rsid w:val="00BE0BD1"/>
    <w:rsid w:val="00BE1F2C"/>
    <w:rsid w:val="00BE1FA2"/>
    <w:rsid w:val="00BE2520"/>
    <w:rsid w:val="00BE297B"/>
    <w:rsid w:val="00BE2DA3"/>
    <w:rsid w:val="00BE3482"/>
    <w:rsid w:val="00BE369E"/>
    <w:rsid w:val="00BE3892"/>
    <w:rsid w:val="00BE39B6"/>
    <w:rsid w:val="00BE3EC1"/>
    <w:rsid w:val="00BE4A1D"/>
    <w:rsid w:val="00BE4DBA"/>
    <w:rsid w:val="00BE519A"/>
    <w:rsid w:val="00BE619A"/>
    <w:rsid w:val="00BE6312"/>
    <w:rsid w:val="00BE691F"/>
    <w:rsid w:val="00BE69D2"/>
    <w:rsid w:val="00BE6A6C"/>
    <w:rsid w:val="00BE6E98"/>
    <w:rsid w:val="00BE79E2"/>
    <w:rsid w:val="00BE7AB9"/>
    <w:rsid w:val="00BE7ABC"/>
    <w:rsid w:val="00BF018E"/>
    <w:rsid w:val="00BF068F"/>
    <w:rsid w:val="00BF0C9D"/>
    <w:rsid w:val="00BF0CA5"/>
    <w:rsid w:val="00BF15F1"/>
    <w:rsid w:val="00BF1AE2"/>
    <w:rsid w:val="00BF1E26"/>
    <w:rsid w:val="00BF26FD"/>
    <w:rsid w:val="00BF2852"/>
    <w:rsid w:val="00BF2B9E"/>
    <w:rsid w:val="00BF2CB1"/>
    <w:rsid w:val="00BF2E92"/>
    <w:rsid w:val="00BF32BA"/>
    <w:rsid w:val="00BF36BE"/>
    <w:rsid w:val="00BF3BCD"/>
    <w:rsid w:val="00BF42EE"/>
    <w:rsid w:val="00BF42F2"/>
    <w:rsid w:val="00BF6E66"/>
    <w:rsid w:val="00BF7CD3"/>
    <w:rsid w:val="00C00B88"/>
    <w:rsid w:val="00C01BA5"/>
    <w:rsid w:val="00C01C08"/>
    <w:rsid w:val="00C028A8"/>
    <w:rsid w:val="00C02CAF"/>
    <w:rsid w:val="00C03483"/>
    <w:rsid w:val="00C04279"/>
    <w:rsid w:val="00C04596"/>
    <w:rsid w:val="00C04675"/>
    <w:rsid w:val="00C04CA4"/>
    <w:rsid w:val="00C0505F"/>
    <w:rsid w:val="00C05755"/>
    <w:rsid w:val="00C05FB9"/>
    <w:rsid w:val="00C067AC"/>
    <w:rsid w:val="00C07410"/>
    <w:rsid w:val="00C07BF3"/>
    <w:rsid w:val="00C07CA9"/>
    <w:rsid w:val="00C07CE3"/>
    <w:rsid w:val="00C07F46"/>
    <w:rsid w:val="00C07F7B"/>
    <w:rsid w:val="00C106F4"/>
    <w:rsid w:val="00C1205F"/>
    <w:rsid w:val="00C12285"/>
    <w:rsid w:val="00C12779"/>
    <w:rsid w:val="00C12CCA"/>
    <w:rsid w:val="00C12FDD"/>
    <w:rsid w:val="00C13088"/>
    <w:rsid w:val="00C139EC"/>
    <w:rsid w:val="00C142A3"/>
    <w:rsid w:val="00C146E0"/>
    <w:rsid w:val="00C15B03"/>
    <w:rsid w:val="00C16364"/>
    <w:rsid w:val="00C16BDA"/>
    <w:rsid w:val="00C16F29"/>
    <w:rsid w:val="00C17512"/>
    <w:rsid w:val="00C203A2"/>
    <w:rsid w:val="00C20E2F"/>
    <w:rsid w:val="00C20F5A"/>
    <w:rsid w:val="00C21C8C"/>
    <w:rsid w:val="00C22E89"/>
    <w:rsid w:val="00C2332A"/>
    <w:rsid w:val="00C236F0"/>
    <w:rsid w:val="00C2405F"/>
    <w:rsid w:val="00C24488"/>
    <w:rsid w:val="00C24E49"/>
    <w:rsid w:val="00C252BE"/>
    <w:rsid w:val="00C26B05"/>
    <w:rsid w:val="00C2764C"/>
    <w:rsid w:val="00C27B8A"/>
    <w:rsid w:val="00C27E70"/>
    <w:rsid w:val="00C302A4"/>
    <w:rsid w:val="00C307BE"/>
    <w:rsid w:val="00C31784"/>
    <w:rsid w:val="00C317EC"/>
    <w:rsid w:val="00C32079"/>
    <w:rsid w:val="00C32160"/>
    <w:rsid w:val="00C32E3F"/>
    <w:rsid w:val="00C33E07"/>
    <w:rsid w:val="00C33E30"/>
    <w:rsid w:val="00C341DF"/>
    <w:rsid w:val="00C355C3"/>
    <w:rsid w:val="00C35855"/>
    <w:rsid w:val="00C35F39"/>
    <w:rsid w:val="00C36552"/>
    <w:rsid w:val="00C36D3A"/>
    <w:rsid w:val="00C36E91"/>
    <w:rsid w:val="00C371D1"/>
    <w:rsid w:val="00C37B35"/>
    <w:rsid w:val="00C37D2D"/>
    <w:rsid w:val="00C37E72"/>
    <w:rsid w:val="00C41081"/>
    <w:rsid w:val="00C4194D"/>
    <w:rsid w:val="00C42507"/>
    <w:rsid w:val="00C42603"/>
    <w:rsid w:val="00C42945"/>
    <w:rsid w:val="00C43879"/>
    <w:rsid w:val="00C442EC"/>
    <w:rsid w:val="00C4452C"/>
    <w:rsid w:val="00C4466E"/>
    <w:rsid w:val="00C44945"/>
    <w:rsid w:val="00C44B4F"/>
    <w:rsid w:val="00C44E7D"/>
    <w:rsid w:val="00C45035"/>
    <w:rsid w:val="00C452CC"/>
    <w:rsid w:val="00C45659"/>
    <w:rsid w:val="00C45904"/>
    <w:rsid w:val="00C45BF4"/>
    <w:rsid w:val="00C45DB9"/>
    <w:rsid w:val="00C4649C"/>
    <w:rsid w:val="00C478E4"/>
    <w:rsid w:val="00C47C72"/>
    <w:rsid w:val="00C47D3B"/>
    <w:rsid w:val="00C47E93"/>
    <w:rsid w:val="00C50087"/>
    <w:rsid w:val="00C504E1"/>
    <w:rsid w:val="00C5093F"/>
    <w:rsid w:val="00C516F7"/>
    <w:rsid w:val="00C51D30"/>
    <w:rsid w:val="00C51E98"/>
    <w:rsid w:val="00C521E5"/>
    <w:rsid w:val="00C52541"/>
    <w:rsid w:val="00C528D9"/>
    <w:rsid w:val="00C53158"/>
    <w:rsid w:val="00C53967"/>
    <w:rsid w:val="00C5397E"/>
    <w:rsid w:val="00C53B58"/>
    <w:rsid w:val="00C546F1"/>
    <w:rsid w:val="00C548B6"/>
    <w:rsid w:val="00C55554"/>
    <w:rsid w:val="00C557C4"/>
    <w:rsid w:val="00C55CD9"/>
    <w:rsid w:val="00C564E9"/>
    <w:rsid w:val="00C56B30"/>
    <w:rsid w:val="00C56BAE"/>
    <w:rsid w:val="00C5727E"/>
    <w:rsid w:val="00C5733C"/>
    <w:rsid w:val="00C573D6"/>
    <w:rsid w:val="00C606A2"/>
    <w:rsid w:val="00C60D2E"/>
    <w:rsid w:val="00C610F7"/>
    <w:rsid w:val="00C61A1E"/>
    <w:rsid w:val="00C61AC9"/>
    <w:rsid w:val="00C620A4"/>
    <w:rsid w:val="00C620EA"/>
    <w:rsid w:val="00C623A8"/>
    <w:rsid w:val="00C629AA"/>
    <w:rsid w:val="00C62B79"/>
    <w:rsid w:val="00C62C7D"/>
    <w:rsid w:val="00C62D71"/>
    <w:rsid w:val="00C62FF9"/>
    <w:rsid w:val="00C6367F"/>
    <w:rsid w:val="00C63AF4"/>
    <w:rsid w:val="00C64031"/>
    <w:rsid w:val="00C64955"/>
    <w:rsid w:val="00C64FD4"/>
    <w:rsid w:val="00C66F11"/>
    <w:rsid w:val="00C674E5"/>
    <w:rsid w:val="00C67B85"/>
    <w:rsid w:val="00C7056D"/>
    <w:rsid w:val="00C70617"/>
    <w:rsid w:val="00C70709"/>
    <w:rsid w:val="00C70820"/>
    <w:rsid w:val="00C70B78"/>
    <w:rsid w:val="00C7109C"/>
    <w:rsid w:val="00C71CD1"/>
    <w:rsid w:val="00C71E6A"/>
    <w:rsid w:val="00C7215C"/>
    <w:rsid w:val="00C72C22"/>
    <w:rsid w:val="00C72C78"/>
    <w:rsid w:val="00C72E8A"/>
    <w:rsid w:val="00C731AE"/>
    <w:rsid w:val="00C73276"/>
    <w:rsid w:val="00C73278"/>
    <w:rsid w:val="00C7356C"/>
    <w:rsid w:val="00C739BC"/>
    <w:rsid w:val="00C73B9A"/>
    <w:rsid w:val="00C741A2"/>
    <w:rsid w:val="00C744D8"/>
    <w:rsid w:val="00C74719"/>
    <w:rsid w:val="00C74CF7"/>
    <w:rsid w:val="00C74E18"/>
    <w:rsid w:val="00C750F7"/>
    <w:rsid w:val="00C7597B"/>
    <w:rsid w:val="00C75E09"/>
    <w:rsid w:val="00C762C8"/>
    <w:rsid w:val="00C76A73"/>
    <w:rsid w:val="00C76FAF"/>
    <w:rsid w:val="00C76FE6"/>
    <w:rsid w:val="00C770D7"/>
    <w:rsid w:val="00C77859"/>
    <w:rsid w:val="00C80B7B"/>
    <w:rsid w:val="00C817FC"/>
    <w:rsid w:val="00C81BBB"/>
    <w:rsid w:val="00C82C0C"/>
    <w:rsid w:val="00C82CB9"/>
    <w:rsid w:val="00C82D98"/>
    <w:rsid w:val="00C841AA"/>
    <w:rsid w:val="00C85277"/>
    <w:rsid w:val="00C852F0"/>
    <w:rsid w:val="00C85FAA"/>
    <w:rsid w:val="00C860CD"/>
    <w:rsid w:val="00C8625A"/>
    <w:rsid w:val="00C867C7"/>
    <w:rsid w:val="00C87455"/>
    <w:rsid w:val="00C877C9"/>
    <w:rsid w:val="00C90673"/>
    <w:rsid w:val="00C91129"/>
    <w:rsid w:val="00C91E7E"/>
    <w:rsid w:val="00C91E97"/>
    <w:rsid w:val="00C922FA"/>
    <w:rsid w:val="00C93901"/>
    <w:rsid w:val="00C93ECF"/>
    <w:rsid w:val="00C948CB"/>
    <w:rsid w:val="00C94A2C"/>
    <w:rsid w:val="00C94BE7"/>
    <w:rsid w:val="00C951DB"/>
    <w:rsid w:val="00C95491"/>
    <w:rsid w:val="00C9635E"/>
    <w:rsid w:val="00C96615"/>
    <w:rsid w:val="00C977C6"/>
    <w:rsid w:val="00CA05EB"/>
    <w:rsid w:val="00CA173E"/>
    <w:rsid w:val="00CA2575"/>
    <w:rsid w:val="00CA28ED"/>
    <w:rsid w:val="00CA5852"/>
    <w:rsid w:val="00CA6963"/>
    <w:rsid w:val="00CA69ED"/>
    <w:rsid w:val="00CB0169"/>
    <w:rsid w:val="00CB0A32"/>
    <w:rsid w:val="00CB12CA"/>
    <w:rsid w:val="00CB1398"/>
    <w:rsid w:val="00CB2051"/>
    <w:rsid w:val="00CB24B8"/>
    <w:rsid w:val="00CB3910"/>
    <w:rsid w:val="00CB39E2"/>
    <w:rsid w:val="00CB3C3F"/>
    <w:rsid w:val="00CB3DB7"/>
    <w:rsid w:val="00CB42F8"/>
    <w:rsid w:val="00CB4404"/>
    <w:rsid w:val="00CB44B4"/>
    <w:rsid w:val="00CB4EC2"/>
    <w:rsid w:val="00CB55FF"/>
    <w:rsid w:val="00CB5C24"/>
    <w:rsid w:val="00CB5D3A"/>
    <w:rsid w:val="00CB61F9"/>
    <w:rsid w:val="00CB64A8"/>
    <w:rsid w:val="00CB67C6"/>
    <w:rsid w:val="00CB6EA6"/>
    <w:rsid w:val="00CC02B0"/>
    <w:rsid w:val="00CC02E1"/>
    <w:rsid w:val="00CC1344"/>
    <w:rsid w:val="00CC16B1"/>
    <w:rsid w:val="00CC1809"/>
    <w:rsid w:val="00CC19B4"/>
    <w:rsid w:val="00CC1FA1"/>
    <w:rsid w:val="00CC23E4"/>
    <w:rsid w:val="00CC4803"/>
    <w:rsid w:val="00CC58CB"/>
    <w:rsid w:val="00CC6342"/>
    <w:rsid w:val="00CC634A"/>
    <w:rsid w:val="00CC63FF"/>
    <w:rsid w:val="00CC6797"/>
    <w:rsid w:val="00CC71A4"/>
    <w:rsid w:val="00CC74F6"/>
    <w:rsid w:val="00CC7DA5"/>
    <w:rsid w:val="00CD0B03"/>
    <w:rsid w:val="00CD1021"/>
    <w:rsid w:val="00CD1A4B"/>
    <w:rsid w:val="00CD2AEA"/>
    <w:rsid w:val="00CD3209"/>
    <w:rsid w:val="00CD38F1"/>
    <w:rsid w:val="00CD4101"/>
    <w:rsid w:val="00CD5353"/>
    <w:rsid w:val="00CD5810"/>
    <w:rsid w:val="00CD5884"/>
    <w:rsid w:val="00CD5C52"/>
    <w:rsid w:val="00CD6217"/>
    <w:rsid w:val="00CD669B"/>
    <w:rsid w:val="00CD732A"/>
    <w:rsid w:val="00CD7AF5"/>
    <w:rsid w:val="00CD7BE7"/>
    <w:rsid w:val="00CE067B"/>
    <w:rsid w:val="00CE1006"/>
    <w:rsid w:val="00CE1604"/>
    <w:rsid w:val="00CE1B08"/>
    <w:rsid w:val="00CE2B25"/>
    <w:rsid w:val="00CE2DA0"/>
    <w:rsid w:val="00CE4451"/>
    <w:rsid w:val="00CE4543"/>
    <w:rsid w:val="00CE4722"/>
    <w:rsid w:val="00CE48E1"/>
    <w:rsid w:val="00CE493E"/>
    <w:rsid w:val="00CE52F3"/>
    <w:rsid w:val="00CE553E"/>
    <w:rsid w:val="00CE5FF5"/>
    <w:rsid w:val="00CE6EF9"/>
    <w:rsid w:val="00CE6EFF"/>
    <w:rsid w:val="00CE707D"/>
    <w:rsid w:val="00CE709C"/>
    <w:rsid w:val="00CE7987"/>
    <w:rsid w:val="00CF0A6C"/>
    <w:rsid w:val="00CF103B"/>
    <w:rsid w:val="00CF135C"/>
    <w:rsid w:val="00CF14D6"/>
    <w:rsid w:val="00CF22E4"/>
    <w:rsid w:val="00CF248E"/>
    <w:rsid w:val="00CF2575"/>
    <w:rsid w:val="00CF27FB"/>
    <w:rsid w:val="00CF2A8F"/>
    <w:rsid w:val="00CF3353"/>
    <w:rsid w:val="00CF409E"/>
    <w:rsid w:val="00CF5D64"/>
    <w:rsid w:val="00CF6459"/>
    <w:rsid w:val="00CF7854"/>
    <w:rsid w:val="00CF7FF7"/>
    <w:rsid w:val="00D001A9"/>
    <w:rsid w:val="00D005B6"/>
    <w:rsid w:val="00D008E6"/>
    <w:rsid w:val="00D01AC6"/>
    <w:rsid w:val="00D020CE"/>
    <w:rsid w:val="00D020D1"/>
    <w:rsid w:val="00D02EA8"/>
    <w:rsid w:val="00D03AB9"/>
    <w:rsid w:val="00D04B4A"/>
    <w:rsid w:val="00D04D26"/>
    <w:rsid w:val="00D05731"/>
    <w:rsid w:val="00D058F9"/>
    <w:rsid w:val="00D05EF9"/>
    <w:rsid w:val="00D06B33"/>
    <w:rsid w:val="00D06F08"/>
    <w:rsid w:val="00D07571"/>
    <w:rsid w:val="00D10A85"/>
    <w:rsid w:val="00D11E67"/>
    <w:rsid w:val="00D12533"/>
    <w:rsid w:val="00D12948"/>
    <w:rsid w:val="00D12A5D"/>
    <w:rsid w:val="00D1345D"/>
    <w:rsid w:val="00D13A60"/>
    <w:rsid w:val="00D13CCC"/>
    <w:rsid w:val="00D141DB"/>
    <w:rsid w:val="00D146B0"/>
    <w:rsid w:val="00D14ED6"/>
    <w:rsid w:val="00D15240"/>
    <w:rsid w:val="00D1546F"/>
    <w:rsid w:val="00D155D9"/>
    <w:rsid w:val="00D159FD"/>
    <w:rsid w:val="00D15BF0"/>
    <w:rsid w:val="00D1603D"/>
    <w:rsid w:val="00D16249"/>
    <w:rsid w:val="00D17199"/>
    <w:rsid w:val="00D2050E"/>
    <w:rsid w:val="00D20916"/>
    <w:rsid w:val="00D20BE6"/>
    <w:rsid w:val="00D21499"/>
    <w:rsid w:val="00D21D9A"/>
    <w:rsid w:val="00D21E43"/>
    <w:rsid w:val="00D21E88"/>
    <w:rsid w:val="00D2235E"/>
    <w:rsid w:val="00D2268C"/>
    <w:rsid w:val="00D22770"/>
    <w:rsid w:val="00D22D9C"/>
    <w:rsid w:val="00D239EA"/>
    <w:rsid w:val="00D23F24"/>
    <w:rsid w:val="00D2445D"/>
    <w:rsid w:val="00D24BF7"/>
    <w:rsid w:val="00D25789"/>
    <w:rsid w:val="00D25A1A"/>
    <w:rsid w:val="00D25DDB"/>
    <w:rsid w:val="00D26663"/>
    <w:rsid w:val="00D27F39"/>
    <w:rsid w:val="00D30097"/>
    <w:rsid w:val="00D30111"/>
    <w:rsid w:val="00D302A8"/>
    <w:rsid w:val="00D30AEF"/>
    <w:rsid w:val="00D31459"/>
    <w:rsid w:val="00D31875"/>
    <w:rsid w:val="00D31D19"/>
    <w:rsid w:val="00D329D1"/>
    <w:rsid w:val="00D32B3F"/>
    <w:rsid w:val="00D32DEB"/>
    <w:rsid w:val="00D33514"/>
    <w:rsid w:val="00D337F7"/>
    <w:rsid w:val="00D344B8"/>
    <w:rsid w:val="00D3497A"/>
    <w:rsid w:val="00D35D3B"/>
    <w:rsid w:val="00D35E82"/>
    <w:rsid w:val="00D36381"/>
    <w:rsid w:val="00D363A2"/>
    <w:rsid w:val="00D36723"/>
    <w:rsid w:val="00D36BF2"/>
    <w:rsid w:val="00D3700A"/>
    <w:rsid w:val="00D4043E"/>
    <w:rsid w:val="00D408CC"/>
    <w:rsid w:val="00D412C7"/>
    <w:rsid w:val="00D41D65"/>
    <w:rsid w:val="00D43392"/>
    <w:rsid w:val="00D4363C"/>
    <w:rsid w:val="00D43BF9"/>
    <w:rsid w:val="00D443C1"/>
    <w:rsid w:val="00D447B6"/>
    <w:rsid w:val="00D447C3"/>
    <w:rsid w:val="00D44CB7"/>
    <w:rsid w:val="00D4517B"/>
    <w:rsid w:val="00D45273"/>
    <w:rsid w:val="00D4566A"/>
    <w:rsid w:val="00D456D3"/>
    <w:rsid w:val="00D469B2"/>
    <w:rsid w:val="00D479F1"/>
    <w:rsid w:val="00D47BE7"/>
    <w:rsid w:val="00D47EE9"/>
    <w:rsid w:val="00D47F72"/>
    <w:rsid w:val="00D50067"/>
    <w:rsid w:val="00D5099F"/>
    <w:rsid w:val="00D50D1B"/>
    <w:rsid w:val="00D50DB6"/>
    <w:rsid w:val="00D5188E"/>
    <w:rsid w:val="00D529A1"/>
    <w:rsid w:val="00D52F3F"/>
    <w:rsid w:val="00D5377B"/>
    <w:rsid w:val="00D53A6D"/>
    <w:rsid w:val="00D53BD6"/>
    <w:rsid w:val="00D53FD5"/>
    <w:rsid w:val="00D5418C"/>
    <w:rsid w:val="00D54B75"/>
    <w:rsid w:val="00D54C0A"/>
    <w:rsid w:val="00D54E04"/>
    <w:rsid w:val="00D5508C"/>
    <w:rsid w:val="00D55644"/>
    <w:rsid w:val="00D56124"/>
    <w:rsid w:val="00D56937"/>
    <w:rsid w:val="00D573B2"/>
    <w:rsid w:val="00D600CB"/>
    <w:rsid w:val="00D608C1"/>
    <w:rsid w:val="00D61106"/>
    <w:rsid w:val="00D61416"/>
    <w:rsid w:val="00D61655"/>
    <w:rsid w:val="00D61973"/>
    <w:rsid w:val="00D61B8B"/>
    <w:rsid w:val="00D622A9"/>
    <w:rsid w:val="00D6240B"/>
    <w:rsid w:val="00D62479"/>
    <w:rsid w:val="00D6292D"/>
    <w:rsid w:val="00D62A8A"/>
    <w:rsid w:val="00D62BB8"/>
    <w:rsid w:val="00D62E1D"/>
    <w:rsid w:val="00D634C3"/>
    <w:rsid w:val="00D6351A"/>
    <w:rsid w:val="00D63727"/>
    <w:rsid w:val="00D63955"/>
    <w:rsid w:val="00D64186"/>
    <w:rsid w:val="00D64A1A"/>
    <w:rsid w:val="00D64CFE"/>
    <w:rsid w:val="00D64FAD"/>
    <w:rsid w:val="00D64FD9"/>
    <w:rsid w:val="00D66C31"/>
    <w:rsid w:val="00D67C46"/>
    <w:rsid w:val="00D67FBA"/>
    <w:rsid w:val="00D70B9D"/>
    <w:rsid w:val="00D712A4"/>
    <w:rsid w:val="00D712AB"/>
    <w:rsid w:val="00D71F81"/>
    <w:rsid w:val="00D728BB"/>
    <w:rsid w:val="00D73CC7"/>
    <w:rsid w:val="00D73D76"/>
    <w:rsid w:val="00D74243"/>
    <w:rsid w:val="00D7461B"/>
    <w:rsid w:val="00D758CA"/>
    <w:rsid w:val="00D759D0"/>
    <w:rsid w:val="00D75A55"/>
    <w:rsid w:val="00D75BA4"/>
    <w:rsid w:val="00D762C6"/>
    <w:rsid w:val="00D76654"/>
    <w:rsid w:val="00D77627"/>
    <w:rsid w:val="00D77911"/>
    <w:rsid w:val="00D77A76"/>
    <w:rsid w:val="00D77BE8"/>
    <w:rsid w:val="00D77EA2"/>
    <w:rsid w:val="00D8007F"/>
    <w:rsid w:val="00D80547"/>
    <w:rsid w:val="00D8117B"/>
    <w:rsid w:val="00D81688"/>
    <w:rsid w:val="00D81B8F"/>
    <w:rsid w:val="00D8321A"/>
    <w:rsid w:val="00D83419"/>
    <w:rsid w:val="00D840B8"/>
    <w:rsid w:val="00D842CA"/>
    <w:rsid w:val="00D84732"/>
    <w:rsid w:val="00D848AB"/>
    <w:rsid w:val="00D84B5B"/>
    <w:rsid w:val="00D84CF7"/>
    <w:rsid w:val="00D85211"/>
    <w:rsid w:val="00D85364"/>
    <w:rsid w:val="00D86011"/>
    <w:rsid w:val="00D862B6"/>
    <w:rsid w:val="00D862CC"/>
    <w:rsid w:val="00D868DE"/>
    <w:rsid w:val="00D87C98"/>
    <w:rsid w:val="00D87EF1"/>
    <w:rsid w:val="00D90000"/>
    <w:rsid w:val="00D9091B"/>
    <w:rsid w:val="00D90B6B"/>
    <w:rsid w:val="00D92348"/>
    <w:rsid w:val="00D9245E"/>
    <w:rsid w:val="00D92CD3"/>
    <w:rsid w:val="00D932E6"/>
    <w:rsid w:val="00D93959"/>
    <w:rsid w:val="00D942F0"/>
    <w:rsid w:val="00D94357"/>
    <w:rsid w:val="00D9484E"/>
    <w:rsid w:val="00D949BE"/>
    <w:rsid w:val="00D94A26"/>
    <w:rsid w:val="00D952AB"/>
    <w:rsid w:val="00D955EA"/>
    <w:rsid w:val="00D95A3B"/>
    <w:rsid w:val="00D95A9B"/>
    <w:rsid w:val="00D961AA"/>
    <w:rsid w:val="00D96227"/>
    <w:rsid w:val="00D968E7"/>
    <w:rsid w:val="00D97329"/>
    <w:rsid w:val="00D97F48"/>
    <w:rsid w:val="00DA016C"/>
    <w:rsid w:val="00DA0295"/>
    <w:rsid w:val="00DA1691"/>
    <w:rsid w:val="00DA295B"/>
    <w:rsid w:val="00DA2AF5"/>
    <w:rsid w:val="00DA3261"/>
    <w:rsid w:val="00DA5015"/>
    <w:rsid w:val="00DA5635"/>
    <w:rsid w:val="00DA578E"/>
    <w:rsid w:val="00DA5E1B"/>
    <w:rsid w:val="00DA5E5C"/>
    <w:rsid w:val="00DA6032"/>
    <w:rsid w:val="00DA772A"/>
    <w:rsid w:val="00DB06CB"/>
    <w:rsid w:val="00DB07E8"/>
    <w:rsid w:val="00DB0CC7"/>
    <w:rsid w:val="00DB0D31"/>
    <w:rsid w:val="00DB0D4E"/>
    <w:rsid w:val="00DB15D4"/>
    <w:rsid w:val="00DB3860"/>
    <w:rsid w:val="00DB43FA"/>
    <w:rsid w:val="00DB44EA"/>
    <w:rsid w:val="00DB47E2"/>
    <w:rsid w:val="00DB4FB9"/>
    <w:rsid w:val="00DB56DB"/>
    <w:rsid w:val="00DB6456"/>
    <w:rsid w:val="00DB6CB0"/>
    <w:rsid w:val="00DB7B76"/>
    <w:rsid w:val="00DB7F8B"/>
    <w:rsid w:val="00DC03CA"/>
    <w:rsid w:val="00DC0F9B"/>
    <w:rsid w:val="00DC1175"/>
    <w:rsid w:val="00DC19BB"/>
    <w:rsid w:val="00DC1C3D"/>
    <w:rsid w:val="00DC230C"/>
    <w:rsid w:val="00DC23E5"/>
    <w:rsid w:val="00DC3188"/>
    <w:rsid w:val="00DC381C"/>
    <w:rsid w:val="00DC4232"/>
    <w:rsid w:val="00DC4267"/>
    <w:rsid w:val="00DC450B"/>
    <w:rsid w:val="00DC459C"/>
    <w:rsid w:val="00DC52A3"/>
    <w:rsid w:val="00DC53FA"/>
    <w:rsid w:val="00DC5FED"/>
    <w:rsid w:val="00DC714F"/>
    <w:rsid w:val="00DC71AB"/>
    <w:rsid w:val="00DC7221"/>
    <w:rsid w:val="00DC736D"/>
    <w:rsid w:val="00DC7420"/>
    <w:rsid w:val="00DC7696"/>
    <w:rsid w:val="00DC7AC1"/>
    <w:rsid w:val="00DC7C28"/>
    <w:rsid w:val="00DC7EFE"/>
    <w:rsid w:val="00DD049A"/>
    <w:rsid w:val="00DD0572"/>
    <w:rsid w:val="00DD0664"/>
    <w:rsid w:val="00DD0F20"/>
    <w:rsid w:val="00DD1357"/>
    <w:rsid w:val="00DD17BC"/>
    <w:rsid w:val="00DD1981"/>
    <w:rsid w:val="00DD1A3A"/>
    <w:rsid w:val="00DD2521"/>
    <w:rsid w:val="00DD29D4"/>
    <w:rsid w:val="00DD2A39"/>
    <w:rsid w:val="00DD4641"/>
    <w:rsid w:val="00DD520F"/>
    <w:rsid w:val="00DD5E85"/>
    <w:rsid w:val="00DD673A"/>
    <w:rsid w:val="00DD68C6"/>
    <w:rsid w:val="00DD69B6"/>
    <w:rsid w:val="00DE00D3"/>
    <w:rsid w:val="00DE0693"/>
    <w:rsid w:val="00DE0B3F"/>
    <w:rsid w:val="00DE148E"/>
    <w:rsid w:val="00DE38E5"/>
    <w:rsid w:val="00DE3B33"/>
    <w:rsid w:val="00DE3B92"/>
    <w:rsid w:val="00DE3E10"/>
    <w:rsid w:val="00DE4437"/>
    <w:rsid w:val="00DE56FB"/>
    <w:rsid w:val="00DE5886"/>
    <w:rsid w:val="00DE6413"/>
    <w:rsid w:val="00DE68C6"/>
    <w:rsid w:val="00DE703F"/>
    <w:rsid w:val="00DF16E3"/>
    <w:rsid w:val="00DF18CF"/>
    <w:rsid w:val="00DF1B22"/>
    <w:rsid w:val="00DF1E0D"/>
    <w:rsid w:val="00DF200D"/>
    <w:rsid w:val="00DF2C5C"/>
    <w:rsid w:val="00DF2CEF"/>
    <w:rsid w:val="00DF2D2E"/>
    <w:rsid w:val="00DF42BC"/>
    <w:rsid w:val="00DF4392"/>
    <w:rsid w:val="00DF5161"/>
    <w:rsid w:val="00DF5C3C"/>
    <w:rsid w:val="00DF66AA"/>
    <w:rsid w:val="00DF6D31"/>
    <w:rsid w:val="00DF7150"/>
    <w:rsid w:val="00DF750F"/>
    <w:rsid w:val="00DF753D"/>
    <w:rsid w:val="00DF7727"/>
    <w:rsid w:val="00E00185"/>
    <w:rsid w:val="00E00B10"/>
    <w:rsid w:val="00E00DF6"/>
    <w:rsid w:val="00E00DFE"/>
    <w:rsid w:val="00E00F8B"/>
    <w:rsid w:val="00E01065"/>
    <w:rsid w:val="00E01D33"/>
    <w:rsid w:val="00E01F85"/>
    <w:rsid w:val="00E01FBB"/>
    <w:rsid w:val="00E0217C"/>
    <w:rsid w:val="00E0245C"/>
    <w:rsid w:val="00E02582"/>
    <w:rsid w:val="00E0278B"/>
    <w:rsid w:val="00E027CD"/>
    <w:rsid w:val="00E02CA1"/>
    <w:rsid w:val="00E02E69"/>
    <w:rsid w:val="00E03E8C"/>
    <w:rsid w:val="00E04305"/>
    <w:rsid w:val="00E04564"/>
    <w:rsid w:val="00E04B5A"/>
    <w:rsid w:val="00E05359"/>
    <w:rsid w:val="00E055F2"/>
    <w:rsid w:val="00E05715"/>
    <w:rsid w:val="00E0579F"/>
    <w:rsid w:val="00E05B86"/>
    <w:rsid w:val="00E06B60"/>
    <w:rsid w:val="00E06DD0"/>
    <w:rsid w:val="00E07A32"/>
    <w:rsid w:val="00E07F53"/>
    <w:rsid w:val="00E10CFD"/>
    <w:rsid w:val="00E1165B"/>
    <w:rsid w:val="00E11670"/>
    <w:rsid w:val="00E135E4"/>
    <w:rsid w:val="00E136B2"/>
    <w:rsid w:val="00E13CD2"/>
    <w:rsid w:val="00E14C0E"/>
    <w:rsid w:val="00E14DF5"/>
    <w:rsid w:val="00E15BBB"/>
    <w:rsid w:val="00E15E60"/>
    <w:rsid w:val="00E15EE4"/>
    <w:rsid w:val="00E165AE"/>
    <w:rsid w:val="00E1681B"/>
    <w:rsid w:val="00E16DE4"/>
    <w:rsid w:val="00E2062F"/>
    <w:rsid w:val="00E20EB5"/>
    <w:rsid w:val="00E2120E"/>
    <w:rsid w:val="00E21535"/>
    <w:rsid w:val="00E21937"/>
    <w:rsid w:val="00E21FC6"/>
    <w:rsid w:val="00E22039"/>
    <w:rsid w:val="00E2218A"/>
    <w:rsid w:val="00E22542"/>
    <w:rsid w:val="00E231AF"/>
    <w:rsid w:val="00E23341"/>
    <w:rsid w:val="00E23912"/>
    <w:rsid w:val="00E2443A"/>
    <w:rsid w:val="00E24EC0"/>
    <w:rsid w:val="00E24F72"/>
    <w:rsid w:val="00E2523C"/>
    <w:rsid w:val="00E255A1"/>
    <w:rsid w:val="00E25A74"/>
    <w:rsid w:val="00E25E8F"/>
    <w:rsid w:val="00E271AB"/>
    <w:rsid w:val="00E27B04"/>
    <w:rsid w:val="00E27D87"/>
    <w:rsid w:val="00E27DCE"/>
    <w:rsid w:val="00E31548"/>
    <w:rsid w:val="00E31E80"/>
    <w:rsid w:val="00E3226B"/>
    <w:rsid w:val="00E3234A"/>
    <w:rsid w:val="00E324E8"/>
    <w:rsid w:val="00E32991"/>
    <w:rsid w:val="00E32FCE"/>
    <w:rsid w:val="00E33419"/>
    <w:rsid w:val="00E33441"/>
    <w:rsid w:val="00E3344D"/>
    <w:rsid w:val="00E346A9"/>
    <w:rsid w:val="00E34C2E"/>
    <w:rsid w:val="00E34E7B"/>
    <w:rsid w:val="00E35709"/>
    <w:rsid w:val="00E35C4D"/>
    <w:rsid w:val="00E3679A"/>
    <w:rsid w:val="00E36B48"/>
    <w:rsid w:val="00E3725E"/>
    <w:rsid w:val="00E37353"/>
    <w:rsid w:val="00E406B9"/>
    <w:rsid w:val="00E40BDF"/>
    <w:rsid w:val="00E40E3F"/>
    <w:rsid w:val="00E41047"/>
    <w:rsid w:val="00E41DE2"/>
    <w:rsid w:val="00E42C9B"/>
    <w:rsid w:val="00E42F0B"/>
    <w:rsid w:val="00E43C56"/>
    <w:rsid w:val="00E43F8F"/>
    <w:rsid w:val="00E445E6"/>
    <w:rsid w:val="00E44817"/>
    <w:rsid w:val="00E45369"/>
    <w:rsid w:val="00E4542E"/>
    <w:rsid w:val="00E476D0"/>
    <w:rsid w:val="00E479C4"/>
    <w:rsid w:val="00E500E9"/>
    <w:rsid w:val="00E50361"/>
    <w:rsid w:val="00E50531"/>
    <w:rsid w:val="00E50AF7"/>
    <w:rsid w:val="00E50CD7"/>
    <w:rsid w:val="00E50E34"/>
    <w:rsid w:val="00E50F57"/>
    <w:rsid w:val="00E511B6"/>
    <w:rsid w:val="00E5150E"/>
    <w:rsid w:val="00E515A3"/>
    <w:rsid w:val="00E51D0C"/>
    <w:rsid w:val="00E51DAB"/>
    <w:rsid w:val="00E5320B"/>
    <w:rsid w:val="00E53C47"/>
    <w:rsid w:val="00E53D08"/>
    <w:rsid w:val="00E542F2"/>
    <w:rsid w:val="00E54610"/>
    <w:rsid w:val="00E54BB9"/>
    <w:rsid w:val="00E54FD8"/>
    <w:rsid w:val="00E55321"/>
    <w:rsid w:val="00E561E9"/>
    <w:rsid w:val="00E568D1"/>
    <w:rsid w:val="00E56C7A"/>
    <w:rsid w:val="00E5718C"/>
    <w:rsid w:val="00E573DF"/>
    <w:rsid w:val="00E574DB"/>
    <w:rsid w:val="00E57B7C"/>
    <w:rsid w:val="00E57CE0"/>
    <w:rsid w:val="00E60010"/>
    <w:rsid w:val="00E608BF"/>
    <w:rsid w:val="00E6246A"/>
    <w:rsid w:val="00E62AF7"/>
    <w:rsid w:val="00E633C1"/>
    <w:rsid w:val="00E63476"/>
    <w:rsid w:val="00E63952"/>
    <w:rsid w:val="00E63E6D"/>
    <w:rsid w:val="00E64179"/>
    <w:rsid w:val="00E655E1"/>
    <w:rsid w:val="00E655F8"/>
    <w:rsid w:val="00E65C7F"/>
    <w:rsid w:val="00E65E37"/>
    <w:rsid w:val="00E66204"/>
    <w:rsid w:val="00E662A6"/>
    <w:rsid w:val="00E666FE"/>
    <w:rsid w:val="00E66834"/>
    <w:rsid w:val="00E705E0"/>
    <w:rsid w:val="00E70BFE"/>
    <w:rsid w:val="00E70DA0"/>
    <w:rsid w:val="00E70FC0"/>
    <w:rsid w:val="00E71956"/>
    <w:rsid w:val="00E71A90"/>
    <w:rsid w:val="00E723A2"/>
    <w:rsid w:val="00E724DC"/>
    <w:rsid w:val="00E7270C"/>
    <w:rsid w:val="00E729B5"/>
    <w:rsid w:val="00E7344A"/>
    <w:rsid w:val="00E73620"/>
    <w:rsid w:val="00E7379E"/>
    <w:rsid w:val="00E73DB5"/>
    <w:rsid w:val="00E74297"/>
    <w:rsid w:val="00E74805"/>
    <w:rsid w:val="00E74857"/>
    <w:rsid w:val="00E763EB"/>
    <w:rsid w:val="00E764CA"/>
    <w:rsid w:val="00E76808"/>
    <w:rsid w:val="00E76B69"/>
    <w:rsid w:val="00E779A0"/>
    <w:rsid w:val="00E8061F"/>
    <w:rsid w:val="00E8084B"/>
    <w:rsid w:val="00E80AA5"/>
    <w:rsid w:val="00E815B6"/>
    <w:rsid w:val="00E825BD"/>
    <w:rsid w:val="00E827D1"/>
    <w:rsid w:val="00E8378D"/>
    <w:rsid w:val="00E8458F"/>
    <w:rsid w:val="00E84A77"/>
    <w:rsid w:val="00E84D65"/>
    <w:rsid w:val="00E854BA"/>
    <w:rsid w:val="00E856EB"/>
    <w:rsid w:val="00E85C38"/>
    <w:rsid w:val="00E86057"/>
    <w:rsid w:val="00E874E4"/>
    <w:rsid w:val="00E90060"/>
    <w:rsid w:val="00E9013F"/>
    <w:rsid w:val="00E902A4"/>
    <w:rsid w:val="00E9030B"/>
    <w:rsid w:val="00E909EB"/>
    <w:rsid w:val="00E912B4"/>
    <w:rsid w:val="00E91406"/>
    <w:rsid w:val="00E915A8"/>
    <w:rsid w:val="00E9204F"/>
    <w:rsid w:val="00E92A68"/>
    <w:rsid w:val="00E9375F"/>
    <w:rsid w:val="00E93B7C"/>
    <w:rsid w:val="00E93C22"/>
    <w:rsid w:val="00E93CC4"/>
    <w:rsid w:val="00E93DA7"/>
    <w:rsid w:val="00E940FE"/>
    <w:rsid w:val="00E944D8"/>
    <w:rsid w:val="00E94D09"/>
    <w:rsid w:val="00E9587D"/>
    <w:rsid w:val="00E959B2"/>
    <w:rsid w:val="00E95A57"/>
    <w:rsid w:val="00E9700C"/>
    <w:rsid w:val="00E97794"/>
    <w:rsid w:val="00E977F8"/>
    <w:rsid w:val="00EA00F9"/>
    <w:rsid w:val="00EA0BF6"/>
    <w:rsid w:val="00EA0DA1"/>
    <w:rsid w:val="00EA0E80"/>
    <w:rsid w:val="00EA0F82"/>
    <w:rsid w:val="00EA1386"/>
    <w:rsid w:val="00EA1469"/>
    <w:rsid w:val="00EA1990"/>
    <w:rsid w:val="00EA25AD"/>
    <w:rsid w:val="00EA25F2"/>
    <w:rsid w:val="00EA27D2"/>
    <w:rsid w:val="00EA2C51"/>
    <w:rsid w:val="00EA306D"/>
    <w:rsid w:val="00EA3430"/>
    <w:rsid w:val="00EA368D"/>
    <w:rsid w:val="00EA4125"/>
    <w:rsid w:val="00EA50BD"/>
    <w:rsid w:val="00EA5223"/>
    <w:rsid w:val="00EA5356"/>
    <w:rsid w:val="00EA5960"/>
    <w:rsid w:val="00EA6168"/>
    <w:rsid w:val="00EA64D3"/>
    <w:rsid w:val="00EA6A15"/>
    <w:rsid w:val="00EA6A5A"/>
    <w:rsid w:val="00EA7802"/>
    <w:rsid w:val="00EA7A4F"/>
    <w:rsid w:val="00EA7B90"/>
    <w:rsid w:val="00EA7D67"/>
    <w:rsid w:val="00EB0F38"/>
    <w:rsid w:val="00EB1441"/>
    <w:rsid w:val="00EB20ED"/>
    <w:rsid w:val="00EB2461"/>
    <w:rsid w:val="00EB3418"/>
    <w:rsid w:val="00EB4DBA"/>
    <w:rsid w:val="00EB4E03"/>
    <w:rsid w:val="00EB5148"/>
    <w:rsid w:val="00EB5D22"/>
    <w:rsid w:val="00EB5E25"/>
    <w:rsid w:val="00EB6725"/>
    <w:rsid w:val="00EB6739"/>
    <w:rsid w:val="00EB6962"/>
    <w:rsid w:val="00EB76D7"/>
    <w:rsid w:val="00EB7A8B"/>
    <w:rsid w:val="00EC0187"/>
    <w:rsid w:val="00EC0982"/>
    <w:rsid w:val="00EC1ADA"/>
    <w:rsid w:val="00EC261D"/>
    <w:rsid w:val="00EC35E4"/>
    <w:rsid w:val="00EC3D49"/>
    <w:rsid w:val="00EC4007"/>
    <w:rsid w:val="00EC452D"/>
    <w:rsid w:val="00EC454C"/>
    <w:rsid w:val="00EC4693"/>
    <w:rsid w:val="00EC4BC4"/>
    <w:rsid w:val="00EC6222"/>
    <w:rsid w:val="00EC657A"/>
    <w:rsid w:val="00EC6F2F"/>
    <w:rsid w:val="00EC6FBE"/>
    <w:rsid w:val="00EC7228"/>
    <w:rsid w:val="00EC73DA"/>
    <w:rsid w:val="00ED0355"/>
    <w:rsid w:val="00ED12F9"/>
    <w:rsid w:val="00ED1809"/>
    <w:rsid w:val="00ED18F5"/>
    <w:rsid w:val="00ED1937"/>
    <w:rsid w:val="00ED2116"/>
    <w:rsid w:val="00ED22F0"/>
    <w:rsid w:val="00ED24FC"/>
    <w:rsid w:val="00ED269A"/>
    <w:rsid w:val="00ED32EA"/>
    <w:rsid w:val="00ED346C"/>
    <w:rsid w:val="00ED3486"/>
    <w:rsid w:val="00ED3C2D"/>
    <w:rsid w:val="00ED3D48"/>
    <w:rsid w:val="00ED403B"/>
    <w:rsid w:val="00ED417E"/>
    <w:rsid w:val="00ED4240"/>
    <w:rsid w:val="00ED431C"/>
    <w:rsid w:val="00ED43F4"/>
    <w:rsid w:val="00ED4469"/>
    <w:rsid w:val="00ED4912"/>
    <w:rsid w:val="00ED5806"/>
    <w:rsid w:val="00ED6555"/>
    <w:rsid w:val="00ED7038"/>
    <w:rsid w:val="00ED7546"/>
    <w:rsid w:val="00ED75B7"/>
    <w:rsid w:val="00ED764E"/>
    <w:rsid w:val="00ED7DA6"/>
    <w:rsid w:val="00EE09C0"/>
    <w:rsid w:val="00EE0AC7"/>
    <w:rsid w:val="00EE0F3E"/>
    <w:rsid w:val="00EE26F3"/>
    <w:rsid w:val="00EE279F"/>
    <w:rsid w:val="00EE3431"/>
    <w:rsid w:val="00EE3D40"/>
    <w:rsid w:val="00EE4365"/>
    <w:rsid w:val="00EE4367"/>
    <w:rsid w:val="00EE447B"/>
    <w:rsid w:val="00EE4487"/>
    <w:rsid w:val="00EE524E"/>
    <w:rsid w:val="00EE551A"/>
    <w:rsid w:val="00EE5649"/>
    <w:rsid w:val="00EE5CFE"/>
    <w:rsid w:val="00EE62B6"/>
    <w:rsid w:val="00EE62D0"/>
    <w:rsid w:val="00EE677A"/>
    <w:rsid w:val="00EE6870"/>
    <w:rsid w:val="00EE6873"/>
    <w:rsid w:val="00EE6B8B"/>
    <w:rsid w:val="00EE7E34"/>
    <w:rsid w:val="00EF0025"/>
    <w:rsid w:val="00EF0084"/>
    <w:rsid w:val="00EF08E8"/>
    <w:rsid w:val="00EF0A83"/>
    <w:rsid w:val="00EF0F60"/>
    <w:rsid w:val="00EF0FB2"/>
    <w:rsid w:val="00EF11E3"/>
    <w:rsid w:val="00EF14BD"/>
    <w:rsid w:val="00EF1C76"/>
    <w:rsid w:val="00EF1E71"/>
    <w:rsid w:val="00EF28D6"/>
    <w:rsid w:val="00EF28E4"/>
    <w:rsid w:val="00EF29EB"/>
    <w:rsid w:val="00EF339A"/>
    <w:rsid w:val="00EF36C6"/>
    <w:rsid w:val="00EF3DA1"/>
    <w:rsid w:val="00EF48B4"/>
    <w:rsid w:val="00EF4BAB"/>
    <w:rsid w:val="00EF5110"/>
    <w:rsid w:val="00EF5FC9"/>
    <w:rsid w:val="00EF5FDB"/>
    <w:rsid w:val="00EF6028"/>
    <w:rsid w:val="00EF6143"/>
    <w:rsid w:val="00EF6360"/>
    <w:rsid w:val="00EF72FD"/>
    <w:rsid w:val="00EF7C3D"/>
    <w:rsid w:val="00F005BA"/>
    <w:rsid w:val="00F00CF8"/>
    <w:rsid w:val="00F00ECE"/>
    <w:rsid w:val="00F013B3"/>
    <w:rsid w:val="00F01423"/>
    <w:rsid w:val="00F02009"/>
    <w:rsid w:val="00F023A2"/>
    <w:rsid w:val="00F023D4"/>
    <w:rsid w:val="00F0285E"/>
    <w:rsid w:val="00F029AB"/>
    <w:rsid w:val="00F0306C"/>
    <w:rsid w:val="00F03A1D"/>
    <w:rsid w:val="00F03EAB"/>
    <w:rsid w:val="00F0430E"/>
    <w:rsid w:val="00F04A51"/>
    <w:rsid w:val="00F04D37"/>
    <w:rsid w:val="00F04E10"/>
    <w:rsid w:val="00F05679"/>
    <w:rsid w:val="00F0618E"/>
    <w:rsid w:val="00F0689A"/>
    <w:rsid w:val="00F0718B"/>
    <w:rsid w:val="00F07360"/>
    <w:rsid w:val="00F0763A"/>
    <w:rsid w:val="00F0779D"/>
    <w:rsid w:val="00F07A09"/>
    <w:rsid w:val="00F07CA2"/>
    <w:rsid w:val="00F1016D"/>
    <w:rsid w:val="00F1180D"/>
    <w:rsid w:val="00F1212F"/>
    <w:rsid w:val="00F12142"/>
    <w:rsid w:val="00F121A8"/>
    <w:rsid w:val="00F12289"/>
    <w:rsid w:val="00F128D4"/>
    <w:rsid w:val="00F128E1"/>
    <w:rsid w:val="00F12917"/>
    <w:rsid w:val="00F14056"/>
    <w:rsid w:val="00F142DF"/>
    <w:rsid w:val="00F14B0C"/>
    <w:rsid w:val="00F14B32"/>
    <w:rsid w:val="00F14E81"/>
    <w:rsid w:val="00F14FA5"/>
    <w:rsid w:val="00F15D44"/>
    <w:rsid w:val="00F1635B"/>
    <w:rsid w:val="00F164FD"/>
    <w:rsid w:val="00F16B77"/>
    <w:rsid w:val="00F1714C"/>
    <w:rsid w:val="00F17C4C"/>
    <w:rsid w:val="00F202B6"/>
    <w:rsid w:val="00F2049C"/>
    <w:rsid w:val="00F2076B"/>
    <w:rsid w:val="00F2137E"/>
    <w:rsid w:val="00F217C8"/>
    <w:rsid w:val="00F225E1"/>
    <w:rsid w:val="00F22BED"/>
    <w:rsid w:val="00F22BFE"/>
    <w:rsid w:val="00F2312B"/>
    <w:rsid w:val="00F23130"/>
    <w:rsid w:val="00F23C44"/>
    <w:rsid w:val="00F23D5D"/>
    <w:rsid w:val="00F268FF"/>
    <w:rsid w:val="00F26C22"/>
    <w:rsid w:val="00F27493"/>
    <w:rsid w:val="00F27511"/>
    <w:rsid w:val="00F277FC"/>
    <w:rsid w:val="00F311FE"/>
    <w:rsid w:val="00F31E12"/>
    <w:rsid w:val="00F3300E"/>
    <w:rsid w:val="00F330AC"/>
    <w:rsid w:val="00F3353D"/>
    <w:rsid w:val="00F33869"/>
    <w:rsid w:val="00F33962"/>
    <w:rsid w:val="00F341CC"/>
    <w:rsid w:val="00F34DFA"/>
    <w:rsid w:val="00F3508C"/>
    <w:rsid w:val="00F35A84"/>
    <w:rsid w:val="00F36A73"/>
    <w:rsid w:val="00F37E0A"/>
    <w:rsid w:val="00F37F88"/>
    <w:rsid w:val="00F40279"/>
    <w:rsid w:val="00F40AE8"/>
    <w:rsid w:val="00F4164D"/>
    <w:rsid w:val="00F416D4"/>
    <w:rsid w:val="00F42E8F"/>
    <w:rsid w:val="00F44597"/>
    <w:rsid w:val="00F4483C"/>
    <w:rsid w:val="00F45920"/>
    <w:rsid w:val="00F45BFF"/>
    <w:rsid w:val="00F45F2C"/>
    <w:rsid w:val="00F47596"/>
    <w:rsid w:val="00F5069E"/>
    <w:rsid w:val="00F5150D"/>
    <w:rsid w:val="00F51566"/>
    <w:rsid w:val="00F5182E"/>
    <w:rsid w:val="00F51DD6"/>
    <w:rsid w:val="00F52536"/>
    <w:rsid w:val="00F52648"/>
    <w:rsid w:val="00F53DA3"/>
    <w:rsid w:val="00F54491"/>
    <w:rsid w:val="00F55209"/>
    <w:rsid w:val="00F5548A"/>
    <w:rsid w:val="00F554F9"/>
    <w:rsid w:val="00F5564C"/>
    <w:rsid w:val="00F556CD"/>
    <w:rsid w:val="00F567EE"/>
    <w:rsid w:val="00F571E0"/>
    <w:rsid w:val="00F573A9"/>
    <w:rsid w:val="00F57466"/>
    <w:rsid w:val="00F57833"/>
    <w:rsid w:val="00F579F0"/>
    <w:rsid w:val="00F57A30"/>
    <w:rsid w:val="00F57B91"/>
    <w:rsid w:val="00F57D75"/>
    <w:rsid w:val="00F60618"/>
    <w:rsid w:val="00F60D56"/>
    <w:rsid w:val="00F61330"/>
    <w:rsid w:val="00F61882"/>
    <w:rsid w:val="00F61E1F"/>
    <w:rsid w:val="00F61F64"/>
    <w:rsid w:val="00F62179"/>
    <w:rsid w:val="00F62FCC"/>
    <w:rsid w:val="00F63107"/>
    <w:rsid w:val="00F6315A"/>
    <w:rsid w:val="00F632D1"/>
    <w:rsid w:val="00F6330A"/>
    <w:rsid w:val="00F63AED"/>
    <w:rsid w:val="00F63E9C"/>
    <w:rsid w:val="00F64198"/>
    <w:rsid w:val="00F64E64"/>
    <w:rsid w:val="00F653E3"/>
    <w:rsid w:val="00F65603"/>
    <w:rsid w:val="00F65647"/>
    <w:rsid w:val="00F65961"/>
    <w:rsid w:val="00F65A48"/>
    <w:rsid w:val="00F65B86"/>
    <w:rsid w:val="00F66160"/>
    <w:rsid w:val="00F662A0"/>
    <w:rsid w:val="00F66604"/>
    <w:rsid w:val="00F6716A"/>
    <w:rsid w:val="00F67B0F"/>
    <w:rsid w:val="00F67ED7"/>
    <w:rsid w:val="00F70477"/>
    <w:rsid w:val="00F70DD2"/>
    <w:rsid w:val="00F716C3"/>
    <w:rsid w:val="00F722C9"/>
    <w:rsid w:val="00F72EA5"/>
    <w:rsid w:val="00F72F49"/>
    <w:rsid w:val="00F7350F"/>
    <w:rsid w:val="00F75A82"/>
    <w:rsid w:val="00F76445"/>
    <w:rsid w:val="00F7682F"/>
    <w:rsid w:val="00F76FCC"/>
    <w:rsid w:val="00F77119"/>
    <w:rsid w:val="00F77A14"/>
    <w:rsid w:val="00F800F5"/>
    <w:rsid w:val="00F80225"/>
    <w:rsid w:val="00F80490"/>
    <w:rsid w:val="00F80738"/>
    <w:rsid w:val="00F80F75"/>
    <w:rsid w:val="00F80FB4"/>
    <w:rsid w:val="00F810ED"/>
    <w:rsid w:val="00F82039"/>
    <w:rsid w:val="00F820DA"/>
    <w:rsid w:val="00F8366A"/>
    <w:rsid w:val="00F83B82"/>
    <w:rsid w:val="00F83C06"/>
    <w:rsid w:val="00F8540A"/>
    <w:rsid w:val="00F85ACF"/>
    <w:rsid w:val="00F85C6B"/>
    <w:rsid w:val="00F8623F"/>
    <w:rsid w:val="00F86564"/>
    <w:rsid w:val="00F868F5"/>
    <w:rsid w:val="00F8693B"/>
    <w:rsid w:val="00F86CCE"/>
    <w:rsid w:val="00F8752A"/>
    <w:rsid w:val="00F87963"/>
    <w:rsid w:val="00F90C14"/>
    <w:rsid w:val="00F91719"/>
    <w:rsid w:val="00F918E0"/>
    <w:rsid w:val="00F92D4A"/>
    <w:rsid w:val="00F92FF5"/>
    <w:rsid w:val="00F93411"/>
    <w:rsid w:val="00F93CF4"/>
    <w:rsid w:val="00F941DD"/>
    <w:rsid w:val="00F942F9"/>
    <w:rsid w:val="00F954CE"/>
    <w:rsid w:val="00F95B48"/>
    <w:rsid w:val="00F96083"/>
    <w:rsid w:val="00F97E7B"/>
    <w:rsid w:val="00FA0663"/>
    <w:rsid w:val="00FA078A"/>
    <w:rsid w:val="00FA11A5"/>
    <w:rsid w:val="00FA147A"/>
    <w:rsid w:val="00FA2002"/>
    <w:rsid w:val="00FA2287"/>
    <w:rsid w:val="00FA269F"/>
    <w:rsid w:val="00FA2A0A"/>
    <w:rsid w:val="00FA324E"/>
    <w:rsid w:val="00FA33E5"/>
    <w:rsid w:val="00FA381F"/>
    <w:rsid w:val="00FA4376"/>
    <w:rsid w:val="00FA4974"/>
    <w:rsid w:val="00FA49BA"/>
    <w:rsid w:val="00FA4DB9"/>
    <w:rsid w:val="00FA4F0B"/>
    <w:rsid w:val="00FA4F23"/>
    <w:rsid w:val="00FA5777"/>
    <w:rsid w:val="00FA5B2A"/>
    <w:rsid w:val="00FA6154"/>
    <w:rsid w:val="00FA69D4"/>
    <w:rsid w:val="00FB030B"/>
    <w:rsid w:val="00FB1101"/>
    <w:rsid w:val="00FB129A"/>
    <w:rsid w:val="00FB1F0B"/>
    <w:rsid w:val="00FB1FA2"/>
    <w:rsid w:val="00FB2080"/>
    <w:rsid w:val="00FB2418"/>
    <w:rsid w:val="00FB2875"/>
    <w:rsid w:val="00FB32D7"/>
    <w:rsid w:val="00FB32EE"/>
    <w:rsid w:val="00FB36B1"/>
    <w:rsid w:val="00FB44D4"/>
    <w:rsid w:val="00FB48CF"/>
    <w:rsid w:val="00FB4CF6"/>
    <w:rsid w:val="00FB502C"/>
    <w:rsid w:val="00FB574B"/>
    <w:rsid w:val="00FB61B5"/>
    <w:rsid w:val="00FB6751"/>
    <w:rsid w:val="00FB69CE"/>
    <w:rsid w:val="00FB7699"/>
    <w:rsid w:val="00FB7F89"/>
    <w:rsid w:val="00FC052D"/>
    <w:rsid w:val="00FC07E2"/>
    <w:rsid w:val="00FC0D32"/>
    <w:rsid w:val="00FC134B"/>
    <w:rsid w:val="00FC1CEA"/>
    <w:rsid w:val="00FC1D9F"/>
    <w:rsid w:val="00FC2249"/>
    <w:rsid w:val="00FC3D47"/>
    <w:rsid w:val="00FC41C5"/>
    <w:rsid w:val="00FC44D9"/>
    <w:rsid w:val="00FC4BA5"/>
    <w:rsid w:val="00FC4EB5"/>
    <w:rsid w:val="00FC56A9"/>
    <w:rsid w:val="00FC57A6"/>
    <w:rsid w:val="00FC6031"/>
    <w:rsid w:val="00FC6115"/>
    <w:rsid w:val="00FC658C"/>
    <w:rsid w:val="00FC6674"/>
    <w:rsid w:val="00FC6D45"/>
    <w:rsid w:val="00FC728B"/>
    <w:rsid w:val="00FC7437"/>
    <w:rsid w:val="00FC790A"/>
    <w:rsid w:val="00FC7A5B"/>
    <w:rsid w:val="00FC7B89"/>
    <w:rsid w:val="00FD01D8"/>
    <w:rsid w:val="00FD055E"/>
    <w:rsid w:val="00FD0C96"/>
    <w:rsid w:val="00FD1496"/>
    <w:rsid w:val="00FD1C40"/>
    <w:rsid w:val="00FD23D1"/>
    <w:rsid w:val="00FD2C34"/>
    <w:rsid w:val="00FD3422"/>
    <w:rsid w:val="00FD3752"/>
    <w:rsid w:val="00FD3D11"/>
    <w:rsid w:val="00FD4123"/>
    <w:rsid w:val="00FD525F"/>
    <w:rsid w:val="00FD61C4"/>
    <w:rsid w:val="00FD72FC"/>
    <w:rsid w:val="00FD7A42"/>
    <w:rsid w:val="00FE065E"/>
    <w:rsid w:val="00FE0A8E"/>
    <w:rsid w:val="00FE1FA0"/>
    <w:rsid w:val="00FE2178"/>
    <w:rsid w:val="00FE2809"/>
    <w:rsid w:val="00FE305F"/>
    <w:rsid w:val="00FE33BE"/>
    <w:rsid w:val="00FE3D0B"/>
    <w:rsid w:val="00FE3E06"/>
    <w:rsid w:val="00FE5011"/>
    <w:rsid w:val="00FE55C0"/>
    <w:rsid w:val="00FE5A2F"/>
    <w:rsid w:val="00FE6601"/>
    <w:rsid w:val="00FE685B"/>
    <w:rsid w:val="00FE6A69"/>
    <w:rsid w:val="00FE6E54"/>
    <w:rsid w:val="00FE74D1"/>
    <w:rsid w:val="00FF0152"/>
    <w:rsid w:val="00FF02C3"/>
    <w:rsid w:val="00FF08B3"/>
    <w:rsid w:val="00FF0F26"/>
    <w:rsid w:val="00FF105E"/>
    <w:rsid w:val="00FF1347"/>
    <w:rsid w:val="00FF1440"/>
    <w:rsid w:val="00FF16E3"/>
    <w:rsid w:val="00FF22C6"/>
    <w:rsid w:val="00FF250D"/>
    <w:rsid w:val="00FF2C46"/>
    <w:rsid w:val="00FF389A"/>
    <w:rsid w:val="00FF3AB5"/>
    <w:rsid w:val="00FF3F15"/>
    <w:rsid w:val="00FF470A"/>
    <w:rsid w:val="00FF4D6B"/>
    <w:rsid w:val="00FF555A"/>
    <w:rsid w:val="00FF58E7"/>
    <w:rsid w:val="00FF5C21"/>
    <w:rsid w:val="00FF5EE0"/>
    <w:rsid w:val="00FF71F5"/>
    <w:rsid w:val="00FF7300"/>
    <w:rsid w:val="00FF7F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43BDA2"/>
  <w15:docId w15:val="{E7A1CA79-EF34-4CC8-9F16-B6D366A64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90085"/>
    <w:pPr>
      <w:suppressAutoHyphens/>
    </w:pPr>
    <w:rPr>
      <w:sz w:val="24"/>
      <w:szCs w:val="24"/>
      <w:lang w:eastAsia="ar-SA"/>
    </w:rPr>
  </w:style>
  <w:style w:type="paragraph" w:styleId="berschrift1">
    <w:name w:val="heading 1"/>
    <w:basedOn w:val="Standard"/>
    <w:next w:val="Standard"/>
    <w:qFormat/>
    <w:rsid w:val="007272BE"/>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rsid w:val="007272BE"/>
    <w:pPr>
      <w:keepNext/>
      <w:outlineLvl w:val="1"/>
    </w:pPr>
    <w:rPr>
      <w:rFonts w:ascii="Arial" w:hAnsi="Arial" w:cs="Arial"/>
      <w:b/>
      <w:bCs/>
      <w:sz w:val="40"/>
    </w:rPr>
  </w:style>
  <w:style w:type="paragraph" w:styleId="berschrift3">
    <w:name w:val="heading 3"/>
    <w:basedOn w:val="Standard"/>
    <w:next w:val="Standard"/>
    <w:link w:val="berschrift3Zchn"/>
    <w:uiPriority w:val="9"/>
    <w:semiHidden/>
    <w:unhideWhenUsed/>
    <w:qFormat/>
    <w:rsid w:val="009B7A11"/>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qFormat/>
    <w:rsid w:val="007272BE"/>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rsid w:val="007272BE"/>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rsid w:val="007272BE"/>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sid w:val="007272BE"/>
    <w:rPr>
      <w:rFonts w:ascii="Times New Roman" w:eastAsia="Times New Roman" w:hAnsi="Times New Roman"/>
    </w:rPr>
  </w:style>
  <w:style w:type="character" w:customStyle="1" w:styleId="Absatz-Standardschriftart2">
    <w:name w:val="Absatz-Standardschriftart2"/>
    <w:rsid w:val="007272BE"/>
    <w:rPr>
      <w:rFonts w:ascii="Times New Roman" w:eastAsia="Times New Roman" w:hAnsi="Times New Roman"/>
    </w:rPr>
  </w:style>
  <w:style w:type="character" w:customStyle="1" w:styleId="Absatz-Standardschriftart1">
    <w:name w:val="Absatz-Standardschriftart1"/>
    <w:rsid w:val="007272BE"/>
    <w:rPr>
      <w:rFonts w:ascii="Times New Roman" w:eastAsia="Times New Roman" w:hAnsi="Times New Roman"/>
    </w:rPr>
  </w:style>
  <w:style w:type="character" w:customStyle="1" w:styleId="WW-Absatz-Standardschriftart">
    <w:name w:val="WW-Absatz-Standardschriftart"/>
    <w:rsid w:val="007272BE"/>
    <w:rPr>
      <w:rFonts w:ascii="Times New Roman" w:eastAsia="Times New Roman" w:hAnsi="Times New Roman"/>
    </w:rPr>
  </w:style>
  <w:style w:type="character" w:customStyle="1" w:styleId="WW8Num1z0">
    <w:name w:val="WW8Num1z0"/>
    <w:rsid w:val="007272BE"/>
    <w:rPr>
      <w:rFonts w:ascii="Symbol" w:eastAsia="Times New Roman" w:hAnsi="Symbol"/>
    </w:rPr>
  </w:style>
  <w:style w:type="character" w:customStyle="1" w:styleId="WW-Absatz-Standardschriftart1">
    <w:name w:val="WW-Absatz-Standardschriftart1"/>
    <w:rsid w:val="007272BE"/>
    <w:rPr>
      <w:rFonts w:ascii="Times New Roman" w:eastAsia="Times New Roman" w:hAnsi="Times New Roman"/>
    </w:rPr>
  </w:style>
  <w:style w:type="character" w:customStyle="1" w:styleId="WW-Absatz-Standardschriftart11">
    <w:name w:val="WW-Absatz-Standardschriftart11"/>
    <w:rsid w:val="007272BE"/>
    <w:rPr>
      <w:rFonts w:ascii="Times New Roman" w:eastAsia="Times New Roman" w:hAnsi="Times New Roman"/>
    </w:rPr>
  </w:style>
  <w:style w:type="character" w:customStyle="1" w:styleId="WW-WW8Num1z0">
    <w:name w:val="WW-WW8Num1z0"/>
    <w:rsid w:val="007272BE"/>
    <w:rPr>
      <w:rFonts w:ascii="Symbol" w:eastAsia="Times New Roman" w:hAnsi="Symbol"/>
    </w:rPr>
  </w:style>
  <w:style w:type="character" w:customStyle="1" w:styleId="WW-Absatz-Standardschriftart111">
    <w:name w:val="WW-Absatz-Standardschriftart111"/>
    <w:rsid w:val="007272BE"/>
    <w:rPr>
      <w:rFonts w:ascii="Times New Roman" w:eastAsia="Times New Roman" w:hAnsi="Times New Roman"/>
    </w:rPr>
  </w:style>
  <w:style w:type="character" w:customStyle="1" w:styleId="WW8Num2z0">
    <w:name w:val="WW8Num2z0"/>
    <w:rsid w:val="007272BE"/>
    <w:rPr>
      <w:rFonts w:ascii="Symbol" w:eastAsia="Times New Roman" w:hAnsi="Symbol"/>
    </w:rPr>
  </w:style>
  <w:style w:type="character" w:customStyle="1" w:styleId="WW8Num2z1">
    <w:name w:val="WW8Num2z1"/>
    <w:rsid w:val="007272BE"/>
    <w:rPr>
      <w:rFonts w:ascii="Courier New" w:eastAsia="Times New Roman" w:hAnsi="Courier New"/>
    </w:rPr>
  </w:style>
  <w:style w:type="character" w:customStyle="1" w:styleId="WW8Num2z2">
    <w:name w:val="WW8Num2z2"/>
    <w:rsid w:val="007272BE"/>
    <w:rPr>
      <w:rFonts w:ascii="Wingdings" w:eastAsia="Times New Roman" w:hAnsi="Wingdings"/>
    </w:rPr>
  </w:style>
  <w:style w:type="character" w:customStyle="1" w:styleId="WW-Absatz-Standardschriftart1111">
    <w:name w:val="WW-Absatz-Standardschriftart1111"/>
    <w:rsid w:val="007272BE"/>
    <w:rPr>
      <w:rFonts w:ascii="Times New Roman" w:eastAsia="Times New Roman" w:hAnsi="Times New Roman"/>
    </w:rPr>
  </w:style>
  <w:style w:type="character" w:styleId="Hyperlink">
    <w:name w:val="Hyperlink"/>
    <w:rsid w:val="007272BE"/>
    <w:rPr>
      <w:rFonts w:ascii="Times New Roman" w:eastAsia="Times New Roman" w:hAnsi="Times New Roman"/>
      <w:color w:val="0000FF"/>
      <w:u w:val="single"/>
    </w:rPr>
  </w:style>
  <w:style w:type="character" w:customStyle="1" w:styleId="text">
    <w:name w:val="text"/>
    <w:rsid w:val="007272BE"/>
    <w:rPr>
      <w:rFonts w:ascii="Times New Roman" w:eastAsia="Times New Roman" w:hAnsi="Times New Roman"/>
    </w:rPr>
  </w:style>
  <w:style w:type="character" w:customStyle="1" w:styleId="news2">
    <w:name w:val="news2"/>
    <w:rsid w:val="007272BE"/>
    <w:rPr>
      <w:rFonts w:ascii="Times New Roman" w:eastAsia="Times New Roman" w:hAnsi="Times New Roman"/>
    </w:rPr>
  </w:style>
  <w:style w:type="character" w:styleId="Seitenzahl">
    <w:name w:val="page number"/>
    <w:rsid w:val="007272BE"/>
    <w:rPr>
      <w:rFonts w:ascii="Times New Roman" w:eastAsia="Times New Roman" w:hAnsi="Times New Roman"/>
    </w:rPr>
  </w:style>
  <w:style w:type="character" w:styleId="BesuchterLink">
    <w:name w:val="FollowedHyperlink"/>
    <w:rsid w:val="007272BE"/>
    <w:rPr>
      <w:rFonts w:ascii="Times New Roman" w:eastAsia="Times New Roman" w:hAnsi="Times New Roman"/>
      <w:color w:val="800080"/>
      <w:u w:val="single"/>
    </w:rPr>
  </w:style>
  <w:style w:type="character" w:customStyle="1" w:styleId="hyperlinks">
    <w:name w:val="hyperlinks"/>
    <w:rsid w:val="007272BE"/>
    <w:rPr>
      <w:rFonts w:ascii="Times New Roman" w:eastAsia="Times New Roman" w:hAnsi="Times New Roman"/>
    </w:rPr>
  </w:style>
  <w:style w:type="character" w:customStyle="1" w:styleId="TextkrperZchn">
    <w:name w:val="Textkörper Zchn"/>
    <w:rsid w:val="007272BE"/>
    <w:rPr>
      <w:rFonts w:ascii="Arial" w:eastAsia="Times New Roman" w:hAnsi="Arial"/>
      <w:b/>
      <w:bCs/>
      <w:sz w:val="24"/>
      <w:szCs w:val="24"/>
    </w:rPr>
  </w:style>
  <w:style w:type="character" w:styleId="Fett">
    <w:name w:val="Strong"/>
    <w:uiPriority w:val="22"/>
    <w:qFormat/>
    <w:rsid w:val="007272BE"/>
    <w:rPr>
      <w:rFonts w:ascii="Times New Roman" w:eastAsia="Times New Roman" w:hAnsi="Times New Roman"/>
      <w:b/>
      <w:bCs/>
    </w:rPr>
  </w:style>
  <w:style w:type="character" w:customStyle="1" w:styleId="HTMLVorformatiertZchn">
    <w:name w:val="HTML Vorformatiert Zchn"/>
    <w:uiPriority w:val="99"/>
    <w:rsid w:val="007272BE"/>
    <w:rPr>
      <w:rFonts w:ascii="Courier New" w:eastAsia="Times New Roman" w:hAnsi="Courier New" w:cs="Courier New"/>
    </w:rPr>
  </w:style>
  <w:style w:type="character" w:customStyle="1" w:styleId="FuzeileZchn">
    <w:name w:val="Fußzeile Zchn"/>
    <w:rsid w:val="007272BE"/>
    <w:rPr>
      <w:rFonts w:ascii="Times New Roman" w:eastAsia="Times New Roman" w:hAnsi="Times New Roman"/>
      <w:sz w:val="24"/>
      <w:szCs w:val="24"/>
    </w:rPr>
  </w:style>
  <w:style w:type="character" w:customStyle="1" w:styleId="SprechblasentextZchn">
    <w:name w:val="Sprechblasentext Zchn"/>
    <w:rsid w:val="007272BE"/>
    <w:rPr>
      <w:rFonts w:ascii="Tahoma" w:eastAsia="Times New Roman" w:hAnsi="Tahoma" w:cs="Tahoma"/>
      <w:sz w:val="16"/>
      <w:szCs w:val="16"/>
    </w:rPr>
  </w:style>
  <w:style w:type="paragraph" w:customStyle="1" w:styleId="berschrift">
    <w:name w:val="Überschrift"/>
    <w:basedOn w:val="Standard"/>
    <w:next w:val="Textkrper"/>
    <w:rsid w:val="007272BE"/>
    <w:pPr>
      <w:keepNext/>
      <w:spacing w:before="240" w:after="120"/>
    </w:pPr>
    <w:rPr>
      <w:rFonts w:ascii="Arial" w:eastAsia="Lucida Sans Unicode" w:hAnsi="Arial" w:cs="Tahoma"/>
      <w:sz w:val="28"/>
      <w:szCs w:val="28"/>
    </w:rPr>
  </w:style>
  <w:style w:type="paragraph" w:styleId="Textkrper">
    <w:name w:val="Body Text"/>
    <w:basedOn w:val="Standard"/>
    <w:rsid w:val="007272BE"/>
    <w:pPr>
      <w:spacing w:line="360" w:lineRule="atLeast"/>
      <w:jc w:val="both"/>
    </w:pPr>
    <w:rPr>
      <w:rFonts w:ascii="Arial" w:hAnsi="Arial"/>
      <w:b/>
      <w:bCs/>
    </w:rPr>
  </w:style>
  <w:style w:type="paragraph" w:styleId="Liste">
    <w:name w:val="List"/>
    <w:basedOn w:val="Textkrper"/>
    <w:rsid w:val="007272BE"/>
    <w:rPr>
      <w:rFonts w:ascii="Times New Roman" w:hAnsi="Times New Roman" w:cs="Tahoma"/>
    </w:rPr>
  </w:style>
  <w:style w:type="paragraph" w:styleId="Beschriftung">
    <w:name w:val="caption"/>
    <w:basedOn w:val="Standard"/>
    <w:qFormat/>
    <w:rsid w:val="007272BE"/>
    <w:pPr>
      <w:suppressLineNumbers/>
      <w:spacing w:before="120" w:after="120"/>
    </w:pPr>
    <w:rPr>
      <w:rFonts w:cs="Mangal"/>
      <w:i/>
      <w:iCs/>
    </w:rPr>
  </w:style>
  <w:style w:type="paragraph" w:customStyle="1" w:styleId="Verzeichnis">
    <w:name w:val="Verzeichnis"/>
    <w:basedOn w:val="Standard"/>
    <w:rsid w:val="007272BE"/>
    <w:pPr>
      <w:suppressLineNumbers/>
    </w:pPr>
    <w:rPr>
      <w:rFonts w:cs="Tahoma"/>
    </w:rPr>
  </w:style>
  <w:style w:type="paragraph" w:customStyle="1" w:styleId="Beschriftung3">
    <w:name w:val="Beschriftung3"/>
    <w:basedOn w:val="Standard"/>
    <w:rsid w:val="007272BE"/>
    <w:pPr>
      <w:suppressLineNumbers/>
      <w:spacing w:before="120" w:after="120"/>
    </w:pPr>
    <w:rPr>
      <w:rFonts w:cs="Tahoma"/>
      <w:i/>
      <w:iCs/>
    </w:rPr>
  </w:style>
  <w:style w:type="paragraph" w:customStyle="1" w:styleId="Beschriftung2">
    <w:name w:val="Beschriftung2"/>
    <w:basedOn w:val="Standard"/>
    <w:rsid w:val="007272BE"/>
    <w:pPr>
      <w:suppressLineNumbers/>
      <w:spacing w:before="120" w:after="120"/>
    </w:pPr>
    <w:rPr>
      <w:rFonts w:cs="Tahoma"/>
      <w:i/>
      <w:iCs/>
    </w:rPr>
  </w:style>
  <w:style w:type="paragraph" w:customStyle="1" w:styleId="Beschriftung1">
    <w:name w:val="Beschriftung1"/>
    <w:basedOn w:val="Standard"/>
    <w:rsid w:val="007272BE"/>
    <w:pPr>
      <w:suppressLineNumbers/>
      <w:spacing w:before="120" w:after="120"/>
    </w:pPr>
    <w:rPr>
      <w:rFonts w:cs="Tahoma"/>
      <w:i/>
      <w:iCs/>
      <w:sz w:val="20"/>
      <w:szCs w:val="20"/>
    </w:rPr>
  </w:style>
  <w:style w:type="paragraph" w:customStyle="1" w:styleId="WW-Beschriftung">
    <w:name w:val="WW-Beschriftung"/>
    <w:basedOn w:val="Standard"/>
    <w:rsid w:val="007272BE"/>
    <w:pPr>
      <w:suppressLineNumbers/>
      <w:spacing w:before="120" w:after="120"/>
    </w:pPr>
    <w:rPr>
      <w:rFonts w:cs="Tahoma"/>
      <w:i/>
      <w:iCs/>
      <w:sz w:val="20"/>
      <w:szCs w:val="20"/>
    </w:rPr>
  </w:style>
  <w:style w:type="paragraph" w:customStyle="1" w:styleId="WW-Verzeichnis">
    <w:name w:val="WW-Verzeichnis"/>
    <w:basedOn w:val="Standard"/>
    <w:rsid w:val="007272BE"/>
    <w:pPr>
      <w:suppressLineNumbers/>
    </w:pPr>
    <w:rPr>
      <w:rFonts w:cs="Tahoma"/>
    </w:rPr>
  </w:style>
  <w:style w:type="paragraph" w:customStyle="1" w:styleId="WW-berschrift">
    <w:name w:val="WW-Überschrift"/>
    <w:basedOn w:val="Standard"/>
    <w:next w:val="Textkrper"/>
    <w:rsid w:val="007272BE"/>
    <w:pPr>
      <w:keepNext/>
      <w:spacing w:before="240" w:after="120"/>
    </w:pPr>
    <w:rPr>
      <w:rFonts w:ascii="Arial" w:eastAsia="Lucida Sans Unicode" w:hAnsi="Arial" w:cs="Tahoma"/>
      <w:sz w:val="28"/>
      <w:szCs w:val="28"/>
    </w:rPr>
  </w:style>
  <w:style w:type="paragraph" w:customStyle="1" w:styleId="WW-Beschriftung1">
    <w:name w:val="WW-Beschriftung1"/>
    <w:basedOn w:val="Standard"/>
    <w:rsid w:val="007272BE"/>
    <w:pPr>
      <w:suppressLineNumbers/>
      <w:spacing w:before="120" w:after="120"/>
    </w:pPr>
    <w:rPr>
      <w:rFonts w:cs="Tahoma"/>
      <w:i/>
      <w:iCs/>
      <w:sz w:val="20"/>
      <w:szCs w:val="20"/>
    </w:rPr>
  </w:style>
  <w:style w:type="paragraph" w:customStyle="1" w:styleId="WW-Verzeichnis1">
    <w:name w:val="WW-Verzeichnis1"/>
    <w:basedOn w:val="Standard"/>
    <w:rsid w:val="007272BE"/>
    <w:pPr>
      <w:suppressLineNumbers/>
    </w:pPr>
    <w:rPr>
      <w:rFonts w:cs="Tahoma"/>
    </w:rPr>
  </w:style>
  <w:style w:type="paragraph" w:customStyle="1" w:styleId="WW-berschrift1">
    <w:name w:val="WW-Überschrift1"/>
    <w:basedOn w:val="Standard"/>
    <w:next w:val="Textkrper"/>
    <w:rsid w:val="007272BE"/>
    <w:pPr>
      <w:keepNext/>
      <w:spacing w:before="240" w:after="120"/>
    </w:pPr>
    <w:rPr>
      <w:rFonts w:ascii="Arial" w:eastAsia="Lucida Sans Unicode" w:hAnsi="Arial" w:cs="Tahoma"/>
      <w:sz w:val="28"/>
      <w:szCs w:val="28"/>
    </w:rPr>
  </w:style>
  <w:style w:type="paragraph" w:styleId="Kopfzeile">
    <w:name w:val="header"/>
    <w:basedOn w:val="Standard"/>
    <w:link w:val="KopfzeileZchn"/>
    <w:rsid w:val="007272BE"/>
    <w:pPr>
      <w:tabs>
        <w:tab w:val="center" w:pos="4536"/>
        <w:tab w:val="right" w:pos="9072"/>
      </w:tabs>
    </w:pPr>
    <w:rPr>
      <w:rFonts w:ascii="Arial" w:hAnsi="Arial"/>
      <w:sz w:val="22"/>
    </w:rPr>
  </w:style>
  <w:style w:type="paragraph" w:customStyle="1" w:styleId="WW-Textkrper2">
    <w:name w:val="WW-Textkörper 2"/>
    <w:basedOn w:val="Standard"/>
    <w:rsid w:val="007272BE"/>
    <w:pPr>
      <w:spacing w:line="400" w:lineRule="exact"/>
      <w:jc w:val="both"/>
    </w:pPr>
    <w:rPr>
      <w:rFonts w:ascii="Arial" w:hAnsi="Arial" w:cs="Arial"/>
      <w:sz w:val="28"/>
    </w:rPr>
  </w:style>
  <w:style w:type="paragraph" w:customStyle="1" w:styleId="WW-Textkrper3">
    <w:name w:val="WW-Textkörper 3"/>
    <w:basedOn w:val="Standard"/>
    <w:rsid w:val="007272BE"/>
    <w:rPr>
      <w:rFonts w:ascii="Arial" w:hAnsi="Arial" w:cs="Arial"/>
      <w:b/>
      <w:bCs/>
      <w:sz w:val="40"/>
    </w:rPr>
  </w:style>
  <w:style w:type="paragraph" w:customStyle="1" w:styleId="Textkrper21">
    <w:name w:val="Textkörper 21"/>
    <w:basedOn w:val="Standard"/>
    <w:rsid w:val="007272BE"/>
    <w:pPr>
      <w:spacing w:line="400" w:lineRule="exact"/>
      <w:jc w:val="both"/>
    </w:pPr>
    <w:rPr>
      <w:rFonts w:ascii="Arial" w:hAnsi="Arial" w:cs="Arial"/>
      <w:i/>
    </w:rPr>
  </w:style>
  <w:style w:type="paragraph" w:styleId="Fuzeile">
    <w:name w:val="footer"/>
    <w:basedOn w:val="Standard"/>
    <w:rsid w:val="007272BE"/>
    <w:pPr>
      <w:tabs>
        <w:tab w:val="center" w:pos="4536"/>
        <w:tab w:val="right" w:pos="9072"/>
      </w:tabs>
    </w:pPr>
  </w:style>
  <w:style w:type="paragraph" w:customStyle="1" w:styleId="Textkrper31">
    <w:name w:val="Textkörper 31"/>
    <w:basedOn w:val="Standard"/>
    <w:rsid w:val="007272BE"/>
    <w:pPr>
      <w:spacing w:line="400" w:lineRule="exact"/>
    </w:pPr>
    <w:rPr>
      <w:rFonts w:ascii="Arial" w:hAnsi="Arial" w:cs="Arial"/>
      <w:i/>
      <w:iCs/>
    </w:rPr>
  </w:style>
  <w:style w:type="paragraph" w:customStyle="1" w:styleId="Rahmeninhalt">
    <w:name w:val="Rahmeninhalt"/>
    <w:basedOn w:val="Textkrper"/>
    <w:rsid w:val="007272BE"/>
    <w:rPr>
      <w:rFonts w:ascii="Times New Roman" w:hAnsi="Times New Roman"/>
    </w:rPr>
  </w:style>
  <w:style w:type="paragraph" w:styleId="HTMLVorformatiert">
    <w:name w:val="HTML Preformatted"/>
    <w:basedOn w:val="Standard"/>
    <w:uiPriority w:val="99"/>
    <w:rsid w:val="00727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rsid w:val="007272BE"/>
    <w:pPr>
      <w:suppressAutoHyphens w:val="0"/>
      <w:spacing w:before="280" w:after="280"/>
    </w:pPr>
  </w:style>
  <w:style w:type="paragraph" w:styleId="Sprechblasentext">
    <w:name w:val="Balloon Text"/>
    <w:basedOn w:val="Standard"/>
    <w:rsid w:val="007272BE"/>
    <w:rPr>
      <w:rFonts w:ascii="Tahoma" w:hAnsi="Tahoma" w:cs="Tahoma"/>
      <w:sz w:val="16"/>
      <w:szCs w:val="16"/>
    </w:rPr>
  </w:style>
  <w:style w:type="character" w:styleId="Kommentarzeichen">
    <w:name w:val="annotation reference"/>
    <w:rsid w:val="007272BE"/>
    <w:rPr>
      <w:rFonts w:ascii="Times New Roman" w:eastAsia="Times New Roman" w:hAnsi="Times New Roman"/>
      <w:sz w:val="16"/>
      <w:szCs w:val="16"/>
    </w:rPr>
  </w:style>
  <w:style w:type="paragraph" w:styleId="Kommentartext">
    <w:name w:val="annotation text"/>
    <w:basedOn w:val="Standard"/>
    <w:link w:val="KommentartextZchn"/>
    <w:rsid w:val="007272BE"/>
    <w:rPr>
      <w:sz w:val="20"/>
      <w:szCs w:val="20"/>
    </w:rPr>
  </w:style>
  <w:style w:type="character" w:customStyle="1" w:styleId="KommentartextZchn">
    <w:name w:val="Kommentartext Zchn"/>
    <w:link w:val="Kommentartext"/>
    <w:rsid w:val="007272BE"/>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sid w:val="007272BE"/>
    <w:rPr>
      <w:b/>
      <w:bCs/>
    </w:rPr>
  </w:style>
  <w:style w:type="character" w:customStyle="1" w:styleId="KommentarthemaZchn">
    <w:name w:val="Kommentarthema Zchn"/>
    <w:link w:val="Kommentarthema"/>
    <w:rsid w:val="007272BE"/>
    <w:rPr>
      <w:rFonts w:ascii="Times New Roman" w:eastAsia="Times New Roman" w:hAnsi="Times New Roman"/>
      <w:b/>
      <w:bCs/>
      <w:lang w:val="de-DE" w:eastAsia="ar-SA"/>
    </w:rPr>
  </w:style>
  <w:style w:type="character" w:styleId="Hervorhebung">
    <w:name w:val="Emphasis"/>
    <w:qFormat/>
    <w:rsid w:val="007272BE"/>
    <w:rPr>
      <w:rFonts w:ascii="Times New Roman" w:eastAsia="Times New Roman" w:hAnsi="Times New Roman"/>
      <w:i/>
      <w:iCs/>
    </w:rPr>
  </w:style>
  <w:style w:type="table" w:styleId="Tabellenraster">
    <w:name w:val="Table Grid"/>
    <w:basedOn w:val="NormaleTabelle"/>
    <w:rsid w:val="007272BE"/>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Erwhnung1">
    <w:name w:val="Erwähnung1"/>
    <w:basedOn w:val="Absatz-Standardschriftart"/>
    <w:uiPriority w:val="99"/>
    <w:semiHidden/>
    <w:unhideWhenUsed/>
    <w:rsid w:val="00184964"/>
    <w:rPr>
      <w:color w:val="2B579A"/>
      <w:shd w:val="clear" w:color="auto" w:fill="E6E6E6"/>
    </w:rPr>
  </w:style>
  <w:style w:type="character" w:customStyle="1" w:styleId="st">
    <w:name w:val="st"/>
    <w:basedOn w:val="Absatz-Standardschriftart"/>
    <w:rsid w:val="00E22039"/>
  </w:style>
  <w:style w:type="character" w:customStyle="1" w:styleId="NichtaufgelsteErwhnung1">
    <w:name w:val="Nicht aufgelöste Erwähnung1"/>
    <w:basedOn w:val="Absatz-Standardschriftart"/>
    <w:uiPriority w:val="99"/>
    <w:semiHidden/>
    <w:unhideWhenUsed/>
    <w:rsid w:val="00236555"/>
    <w:rPr>
      <w:color w:val="808080"/>
      <w:shd w:val="clear" w:color="auto" w:fill="E6E6E6"/>
    </w:rPr>
  </w:style>
  <w:style w:type="character" w:customStyle="1" w:styleId="Erwhnung2">
    <w:name w:val="Erwähnung2"/>
    <w:basedOn w:val="Absatz-Standardschriftart"/>
    <w:uiPriority w:val="99"/>
    <w:semiHidden/>
    <w:unhideWhenUsed/>
    <w:rsid w:val="006020FD"/>
    <w:rPr>
      <w:color w:val="2B579A"/>
      <w:shd w:val="clear" w:color="auto" w:fill="E6E6E6"/>
    </w:rPr>
  </w:style>
  <w:style w:type="character" w:customStyle="1" w:styleId="NichtaufgelsteErwhnung2">
    <w:name w:val="Nicht aufgelöste Erwähnung2"/>
    <w:basedOn w:val="Absatz-Standardschriftart"/>
    <w:uiPriority w:val="99"/>
    <w:semiHidden/>
    <w:unhideWhenUsed/>
    <w:rsid w:val="002D6D1B"/>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571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50DB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0A0668"/>
    <w:rPr>
      <w:color w:val="605E5C"/>
      <w:shd w:val="clear" w:color="auto" w:fill="E1DFDD"/>
    </w:rPr>
  </w:style>
  <w:style w:type="paragraph" w:styleId="berarbeitung">
    <w:name w:val="Revision"/>
    <w:hidden/>
    <w:uiPriority w:val="99"/>
    <w:semiHidden/>
    <w:rsid w:val="00742CA9"/>
    <w:rPr>
      <w:sz w:val="24"/>
      <w:szCs w:val="24"/>
      <w:lang w:eastAsia="ar-SA"/>
    </w:rPr>
  </w:style>
  <w:style w:type="character" w:styleId="NichtaufgelsteErwhnung">
    <w:name w:val="Unresolved Mention"/>
    <w:basedOn w:val="Absatz-Standardschriftart"/>
    <w:uiPriority w:val="99"/>
    <w:semiHidden/>
    <w:unhideWhenUsed/>
    <w:rsid w:val="00800E22"/>
    <w:rPr>
      <w:color w:val="605E5C"/>
      <w:shd w:val="clear" w:color="auto" w:fill="E1DFDD"/>
    </w:rPr>
  </w:style>
  <w:style w:type="character" w:customStyle="1" w:styleId="berschrift3Zchn">
    <w:name w:val="Überschrift 3 Zchn"/>
    <w:basedOn w:val="Absatz-Standardschriftart"/>
    <w:link w:val="berschrift3"/>
    <w:uiPriority w:val="9"/>
    <w:semiHidden/>
    <w:rsid w:val="009B7A11"/>
    <w:rPr>
      <w:rFonts w:asciiTheme="majorHAnsi" w:eastAsiaTheme="majorEastAsia" w:hAnsiTheme="majorHAnsi" w:cstheme="majorBidi"/>
      <w:color w:val="1F4D78" w:themeColor="accent1" w:themeShade="7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52762">
      <w:bodyDiv w:val="1"/>
      <w:marLeft w:val="0"/>
      <w:marRight w:val="0"/>
      <w:marTop w:val="0"/>
      <w:marBottom w:val="0"/>
      <w:divBdr>
        <w:top w:val="none" w:sz="0" w:space="0" w:color="auto"/>
        <w:left w:val="none" w:sz="0" w:space="0" w:color="auto"/>
        <w:bottom w:val="none" w:sz="0" w:space="0" w:color="auto"/>
        <w:right w:val="none" w:sz="0" w:space="0" w:color="auto"/>
      </w:divBdr>
    </w:div>
    <w:div w:id="120614781">
      <w:bodyDiv w:val="1"/>
      <w:marLeft w:val="0"/>
      <w:marRight w:val="0"/>
      <w:marTop w:val="0"/>
      <w:marBottom w:val="0"/>
      <w:divBdr>
        <w:top w:val="none" w:sz="0" w:space="0" w:color="auto"/>
        <w:left w:val="none" w:sz="0" w:space="0" w:color="auto"/>
        <w:bottom w:val="none" w:sz="0" w:space="0" w:color="auto"/>
        <w:right w:val="none" w:sz="0" w:space="0" w:color="auto"/>
      </w:divBdr>
    </w:div>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374042531">
      <w:bodyDiv w:val="1"/>
      <w:marLeft w:val="0"/>
      <w:marRight w:val="0"/>
      <w:marTop w:val="0"/>
      <w:marBottom w:val="0"/>
      <w:divBdr>
        <w:top w:val="none" w:sz="0" w:space="0" w:color="auto"/>
        <w:left w:val="none" w:sz="0" w:space="0" w:color="auto"/>
        <w:bottom w:val="none" w:sz="0" w:space="0" w:color="auto"/>
        <w:right w:val="none" w:sz="0" w:space="0" w:color="auto"/>
      </w:divBdr>
    </w:div>
    <w:div w:id="384791259">
      <w:bodyDiv w:val="1"/>
      <w:marLeft w:val="0"/>
      <w:marRight w:val="0"/>
      <w:marTop w:val="0"/>
      <w:marBottom w:val="0"/>
      <w:divBdr>
        <w:top w:val="none" w:sz="0" w:space="0" w:color="auto"/>
        <w:left w:val="none" w:sz="0" w:space="0" w:color="auto"/>
        <w:bottom w:val="none" w:sz="0" w:space="0" w:color="auto"/>
        <w:right w:val="none" w:sz="0" w:space="0" w:color="auto"/>
      </w:divBdr>
    </w:div>
    <w:div w:id="428282897">
      <w:bodyDiv w:val="1"/>
      <w:marLeft w:val="0"/>
      <w:marRight w:val="0"/>
      <w:marTop w:val="0"/>
      <w:marBottom w:val="0"/>
      <w:divBdr>
        <w:top w:val="none" w:sz="0" w:space="0" w:color="auto"/>
        <w:left w:val="none" w:sz="0" w:space="0" w:color="auto"/>
        <w:bottom w:val="none" w:sz="0" w:space="0" w:color="auto"/>
        <w:right w:val="none" w:sz="0" w:space="0" w:color="auto"/>
      </w:divBdr>
      <w:divsChild>
        <w:div w:id="1000700580">
          <w:marLeft w:val="0"/>
          <w:marRight w:val="0"/>
          <w:marTop w:val="0"/>
          <w:marBottom w:val="0"/>
          <w:divBdr>
            <w:top w:val="none" w:sz="0" w:space="0" w:color="auto"/>
            <w:left w:val="none" w:sz="0" w:space="0" w:color="auto"/>
            <w:bottom w:val="none" w:sz="0" w:space="0" w:color="auto"/>
            <w:right w:val="none" w:sz="0" w:space="0" w:color="auto"/>
          </w:divBdr>
          <w:divsChild>
            <w:div w:id="1428383529">
              <w:marLeft w:val="0"/>
              <w:marRight w:val="0"/>
              <w:marTop w:val="0"/>
              <w:marBottom w:val="0"/>
              <w:divBdr>
                <w:top w:val="none" w:sz="0" w:space="0" w:color="auto"/>
                <w:left w:val="none" w:sz="0" w:space="0" w:color="auto"/>
                <w:bottom w:val="none" w:sz="0" w:space="0" w:color="auto"/>
                <w:right w:val="none" w:sz="0" w:space="0" w:color="auto"/>
              </w:divBdr>
              <w:divsChild>
                <w:div w:id="11125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19404">
      <w:bodyDiv w:val="1"/>
      <w:marLeft w:val="0"/>
      <w:marRight w:val="0"/>
      <w:marTop w:val="0"/>
      <w:marBottom w:val="0"/>
      <w:divBdr>
        <w:top w:val="none" w:sz="0" w:space="0" w:color="auto"/>
        <w:left w:val="none" w:sz="0" w:space="0" w:color="auto"/>
        <w:bottom w:val="none" w:sz="0" w:space="0" w:color="auto"/>
        <w:right w:val="none" w:sz="0" w:space="0" w:color="auto"/>
      </w:divBdr>
    </w:div>
    <w:div w:id="567542358">
      <w:bodyDiv w:val="1"/>
      <w:marLeft w:val="0"/>
      <w:marRight w:val="0"/>
      <w:marTop w:val="0"/>
      <w:marBottom w:val="0"/>
      <w:divBdr>
        <w:top w:val="none" w:sz="0" w:space="0" w:color="auto"/>
        <w:left w:val="none" w:sz="0" w:space="0" w:color="auto"/>
        <w:bottom w:val="none" w:sz="0" w:space="0" w:color="auto"/>
        <w:right w:val="none" w:sz="0" w:space="0" w:color="auto"/>
      </w:divBdr>
    </w:div>
    <w:div w:id="585576686">
      <w:bodyDiv w:val="1"/>
      <w:marLeft w:val="0"/>
      <w:marRight w:val="0"/>
      <w:marTop w:val="0"/>
      <w:marBottom w:val="0"/>
      <w:divBdr>
        <w:top w:val="none" w:sz="0" w:space="0" w:color="auto"/>
        <w:left w:val="none" w:sz="0" w:space="0" w:color="auto"/>
        <w:bottom w:val="none" w:sz="0" w:space="0" w:color="auto"/>
        <w:right w:val="none" w:sz="0" w:space="0" w:color="auto"/>
      </w:divBdr>
    </w:div>
    <w:div w:id="636841061">
      <w:bodyDiv w:val="1"/>
      <w:marLeft w:val="0"/>
      <w:marRight w:val="0"/>
      <w:marTop w:val="0"/>
      <w:marBottom w:val="0"/>
      <w:divBdr>
        <w:top w:val="none" w:sz="0" w:space="0" w:color="auto"/>
        <w:left w:val="none" w:sz="0" w:space="0" w:color="auto"/>
        <w:bottom w:val="none" w:sz="0" w:space="0" w:color="auto"/>
        <w:right w:val="none" w:sz="0" w:space="0" w:color="auto"/>
      </w:divBdr>
    </w:div>
    <w:div w:id="637758728">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49275109">
      <w:bodyDiv w:val="1"/>
      <w:marLeft w:val="0"/>
      <w:marRight w:val="0"/>
      <w:marTop w:val="0"/>
      <w:marBottom w:val="0"/>
      <w:divBdr>
        <w:top w:val="none" w:sz="0" w:space="0" w:color="auto"/>
        <w:left w:val="none" w:sz="0" w:space="0" w:color="auto"/>
        <w:bottom w:val="none" w:sz="0" w:space="0" w:color="auto"/>
        <w:right w:val="none" w:sz="0" w:space="0" w:color="auto"/>
      </w:divBdr>
      <w:divsChild>
        <w:div w:id="175311801">
          <w:marLeft w:val="0"/>
          <w:marRight w:val="0"/>
          <w:marTop w:val="0"/>
          <w:marBottom w:val="0"/>
          <w:divBdr>
            <w:top w:val="none" w:sz="0" w:space="0" w:color="auto"/>
            <w:left w:val="none" w:sz="0" w:space="0" w:color="auto"/>
            <w:bottom w:val="none" w:sz="0" w:space="0" w:color="auto"/>
            <w:right w:val="none" w:sz="0" w:space="0" w:color="auto"/>
          </w:divBdr>
        </w:div>
        <w:div w:id="255945552">
          <w:marLeft w:val="0"/>
          <w:marRight w:val="0"/>
          <w:marTop w:val="0"/>
          <w:marBottom w:val="0"/>
          <w:divBdr>
            <w:top w:val="none" w:sz="0" w:space="0" w:color="auto"/>
            <w:left w:val="none" w:sz="0" w:space="0" w:color="auto"/>
            <w:bottom w:val="none" w:sz="0" w:space="0" w:color="auto"/>
            <w:right w:val="none" w:sz="0" w:space="0" w:color="auto"/>
          </w:divBdr>
        </w:div>
        <w:div w:id="878319640">
          <w:marLeft w:val="0"/>
          <w:marRight w:val="0"/>
          <w:marTop w:val="0"/>
          <w:marBottom w:val="0"/>
          <w:divBdr>
            <w:top w:val="none" w:sz="0" w:space="0" w:color="auto"/>
            <w:left w:val="none" w:sz="0" w:space="0" w:color="auto"/>
            <w:bottom w:val="none" w:sz="0" w:space="0" w:color="auto"/>
            <w:right w:val="none" w:sz="0" w:space="0" w:color="auto"/>
          </w:divBdr>
        </w:div>
        <w:div w:id="1751657543">
          <w:marLeft w:val="0"/>
          <w:marRight w:val="0"/>
          <w:marTop w:val="0"/>
          <w:marBottom w:val="0"/>
          <w:divBdr>
            <w:top w:val="none" w:sz="0" w:space="0" w:color="auto"/>
            <w:left w:val="none" w:sz="0" w:space="0" w:color="auto"/>
            <w:bottom w:val="none" w:sz="0" w:space="0" w:color="auto"/>
            <w:right w:val="none" w:sz="0" w:space="0" w:color="auto"/>
          </w:divBdr>
        </w:div>
        <w:div w:id="1921018484">
          <w:marLeft w:val="0"/>
          <w:marRight w:val="0"/>
          <w:marTop w:val="0"/>
          <w:marBottom w:val="0"/>
          <w:divBdr>
            <w:top w:val="none" w:sz="0" w:space="0" w:color="auto"/>
            <w:left w:val="none" w:sz="0" w:space="0" w:color="auto"/>
            <w:bottom w:val="none" w:sz="0" w:space="0" w:color="auto"/>
            <w:right w:val="none" w:sz="0" w:space="0" w:color="auto"/>
          </w:divBdr>
        </w:div>
      </w:divsChild>
    </w:div>
    <w:div w:id="751588513">
      <w:bodyDiv w:val="1"/>
      <w:marLeft w:val="0"/>
      <w:marRight w:val="0"/>
      <w:marTop w:val="0"/>
      <w:marBottom w:val="0"/>
      <w:divBdr>
        <w:top w:val="none" w:sz="0" w:space="0" w:color="auto"/>
        <w:left w:val="none" w:sz="0" w:space="0" w:color="auto"/>
        <w:bottom w:val="none" w:sz="0" w:space="0" w:color="auto"/>
        <w:right w:val="none" w:sz="0" w:space="0" w:color="auto"/>
      </w:divBdr>
    </w:div>
    <w:div w:id="752894076">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788477573">
      <w:bodyDiv w:val="1"/>
      <w:marLeft w:val="0"/>
      <w:marRight w:val="0"/>
      <w:marTop w:val="0"/>
      <w:marBottom w:val="0"/>
      <w:divBdr>
        <w:top w:val="none" w:sz="0" w:space="0" w:color="auto"/>
        <w:left w:val="none" w:sz="0" w:space="0" w:color="auto"/>
        <w:bottom w:val="none" w:sz="0" w:space="0" w:color="auto"/>
        <w:right w:val="none" w:sz="0" w:space="0" w:color="auto"/>
      </w:divBdr>
    </w:div>
    <w:div w:id="825241688">
      <w:bodyDiv w:val="1"/>
      <w:marLeft w:val="0"/>
      <w:marRight w:val="0"/>
      <w:marTop w:val="0"/>
      <w:marBottom w:val="0"/>
      <w:divBdr>
        <w:top w:val="none" w:sz="0" w:space="0" w:color="auto"/>
        <w:left w:val="none" w:sz="0" w:space="0" w:color="auto"/>
        <w:bottom w:val="none" w:sz="0" w:space="0" w:color="auto"/>
        <w:right w:val="none" w:sz="0" w:space="0" w:color="auto"/>
      </w:divBdr>
    </w:div>
    <w:div w:id="828055191">
      <w:bodyDiv w:val="1"/>
      <w:marLeft w:val="0"/>
      <w:marRight w:val="0"/>
      <w:marTop w:val="0"/>
      <w:marBottom w:val="0"/>
      <w:divBdr>
        <w:top w:val="none" w:sz="0" w:space="0" w:color="auto"/>
        <w:left w:val="none" w:sz="0" w:space="0" w:color="auto"/>
        <w:bottom w:val="none" w:sz="0" w:space="0" w:color="auto"/>
        <w:right w:val="none" w:sz="0" w:space="0" w:color="auto"/>
      </w:divBdr>
    </w:div>
    <w:div w:id="951086836">
      <w:bodyDiv w:val="1"/>
      <w:marLeft w:val="0"/>
      <w:marRight w:val="0"/>
      <w:marTop w:val="0"/>
      <w:marBottom w:val="0"/>
      <w:divBdr>
        <w:top w:val="none" w:sz="0" w:space="0" w:color="auto"/>
        <w:left w:val="none" w:sz="0" w:space="0" w:color="auto"/>
        <w:bottom w:val="none" w:sz="0" w:space="0" w:color="auto"/>
        <w:right w:val="none" w:sz="0" w:space="0" w:color="auto"/>
      </w:divBdr>
    </w:div>
    <w:div w:id="951665938">
      <w:bodyDiv w:val="1"/>
      <w:marLeft w:val="0"/>
      <w:marRight w:val="0"/>
      <w:marTop w:val="0"/>
      <w:marBottom w:val="0"/>
      <w:divBdr>
        <w:top w:val="none" w:sz="0" w:space="0" w:color="auto"/>
        <w:left w:val="none" w:sz="0" w:space="0" w:color="auto"/>
        <w:bottom w:val="none" w:sz="0" w:space="0" w:color="auto"/>
        <w:right w:val="none" w:sz="0" w:space="0" w:color="auto"/>
      </w:divBdr>
    </w:div>
    <w:div w:id="1020623210">
      <w:bodyDiv w:val="1"/>
      <w:marLeft w:val="0"/>
      <w:marRight w:val="0"/>
      <w:marTop w:val="0"/>
      <w:marBottom w:val="0"/>
      <w:divBdr>
        <w:top w:val="none" w:sz="0" w:space="0" w:color="auto"/>
        <w:left w:val="none" w:sz="0" w:space="0" w:color="auto"/>
        <w:bottom w:val="none" w:sz="0" w:space="0" w:color="auto"/>
        <w:right w:val="none" w:sz="0" w:space="0" w:color="auto"/>
      </w:divBdr>
    </w:div>
    <w:div w:id="1123578902">
      <w:bodyDiv w:val="1"/>
      <w:marLeft w:val="0"/>
      <w:marRight w:val="0"/>
      <w:marTop w:val="0"/>
      <w:marBottom w:val="0"/>
      <w:divBdr>
        <w:top w:val="none" w:sz="0" w:space="0" w:color="auto"/>
        <w:left w:val="none" w:sz="0" w:space="0" w:color="auto"/>
        <w:bottom w:val="none" w:sz="0" w:space="0" w:color="auto"/>
        <w:right w:val="none" w:sz="0" w:space="0" w:color="auto"/>
      </w:divBdr>
      <w:divsChild>
        <w:div w:id="1039932763">
          <w:marLeft w:val="0"/>
          <w:marRight w:val="0"/>
          <w:marTop w:val="0"/>
          <w:marBottom w:val="0"/>
          <w:divBdr>
            <w:top w:val="none" w:sz="0" w:space="0" w:color="auto"/>
            <w:left w:val="none" w:sz="0" w:space="0" w:color="auto"/>
            <w:bottom w:val="none" w:sz="0" w:space="0" w:color="auto"/>
            <w:right w:val="none" w:sz="0" w:space="0" w:color="auto"/>
          </w:divBdr>
          <w:divsChild>
            <w:div w:id="542523718">
              <w:marLeft w:val="0"/>
              <w:marRight w:val="0"/>
              <w:marTop w:val="0"/>
              <w:marBottom w:val="0"/>
              <w:divBdr>
                <w:top w:val="none" w:sz="0" w:space="0" w:color="auto"/>
                <w:left w:val="none" w:sz="0" w:space="0" w:color="auto"/>
                <w:bottom w:val="none" w:sz="0" w:space="0" w:color="auto"/>
                <w:right w:val="none" w:sz="0" w:space="0" w:color="auto"/>
              </w:divBdr>
              <w:divsChild>
                <w:div w:id="993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775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507012098">
      <w:bodyDiv w:val="1"/>
      <w:marLeft w:val="0"/>
      <w:marRight w:val="0"/>
      <w:marTop w:val="0"/>
      <w:marBottom w:val="0"/>
      <w:divBdr>
        <w:top w:val="none" w:sz="0" w:space="0" w:color="auto"/>
        <w:left w:val="none" w:sz="0" w:space="0" w:color="auto"/>
        <w:bottom w:val="none" w:sz="0" w:space="0" w:color="auto"/>
        <w:right w:val="none" w:sz="0" w:space="0" w:color="auto"/>
      </w:divBdr>
    </w:div>
    <w:div w:id="1548562442">
      <w:bodyDiv w:val="1"/>
      <w:marLeft w:val="0"/>
      <w:marRight w:val="0"/>
      <w:marTop w:val="0"/>
      <w:marBottom w:val="0"/>
      <w:divBdr>
        <w:top w:val="none" w:sz="0" w:space="0" w:color="auto"/>
        <w:left w:val="none" w:sz="0" w:space="0" w:color="auto"/>
        <w:bottom w:val="none" w:sz="0" w:space="0" w:color="auto"/>
        <w:right w:val="none" w:sz="0" w:space="0" w:color="auto"/>
      </w:divBdr>
    </w:div>
    <w:div w:id="1556626634">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83636337">
      <w:bodyDiv w:val="1"/>
      <w:marLeft w:val="0"/>
      <w:marRight w:val="0"/>
      <w:marTop w:val="0"/>
      <w:marBottom w:val="0"/>
      <w:divBdr>
        <w:top w:val="none" w:sz="0" w:space="0" w:color="auto"/>
        <w:left w:val="none" w:sz="0" w:space="0" w:color="auto"/>
        <w:bottom w:val="none" w:sz="0" w:space="0" w:color="auto"/>
        <w:right w:val="none" w:sz="0" w:space="0" w:color="auto"/>
      </w:divBdr>
    </w:div>
    <w:div w:id="1648508994">
      <w:bodyDiv w:val="1"/>
      <w:marLeft w:val="0"/>
      <w:marRight w:val="0"/>
      <w:marTop w:val="0"/>
      <w:marBottom w:val="0"/>
      <w:divBdr>
        <w:top w:val="none" w:sz="0" w:space="0" w:color="auto"/>
        <w:left w:val="none" w:sz="0" w:space="0" w:color="auto"/>
        <w:bottom w:val="none" w:sz="0" w:space="0" w:color="auto"/>
        <w:right w:val="none" w:sz="0" w:space="0" w:color="auto"/>
      </w:divBdr>
    </w:div>
    <w:div w:id="1798792585">
      <w:bodyDiv w:val="1"/>
      <w:marLeft w:val="0"/>
      <w:marRight w:val="0"/>
      <w:marTop w:val="0"/>
      <w:marBottom w:val="0"/>
      <w:divBdr>
        <w:top w:val="none" w:sz="0" w:space="0" w:color="auto"/>
        <w:left w:val="none" w:sz="0" w:space="0" w:color="auto"/>
        <w:bottom w:val="none" w:sz="0" w:space="0" w:color="auto"/>
        <w:right w:val="none" w:sz="0" w:space="0" w:color="auto"/>
      </w:divBdr>
      <w:divsChild>
        <w:div w:id="249242592">
          <w:marLeft w:val="0"/>
          <w:marRight w:val="0"/>
          <w:marTop w:val="0"/>
          <w:marBottom w:val="0"/>
          <w:divBdr>
            <w:top w:val="none" w:sz="0" w:space="0" w:color="auto"/>
            <w:left w:val="none" w:sz="0" w:space="0" w:color="auto"/>
            <w:bottom w:val="none" w:sz="0" w:space="0" w:color="auto"/>
            <w:right w:val="none" w:sz="0" w:space="0" w:color="auto"/>
          </w:divBdr>
        </w:div>
        <w:div w:id="725185998">
          <w:marLeft w:val="0"/>
          <w:marRight w:val="0"/>
          <w:marTop w:val="0"/>
          <w:marBottom w:val="0"/>
          <w:divBdr>
            <w:top w:val="none" w:sz="0" w:space="0" w:color="auto"/>
            <w:left w:val="none" w:sz="0" w:space="0" w:color="auto"/>
            <w:bottom w:val="none" w:sz="0" w:space="0" w:color="auto"/>
            <w:right w:val="none" w:sz="0" w:space="0" w:color="auto"/>
          </w:divBdr>
        </w:div>
      </w:divsChild>
    </w:div>
    <w:div w:id="1822388283">
      <w:bodyDiv w:val="1"/>
      <w:marLeft w:val="0"/>
      <w:marRight w:val="0"/>
      <w:marTop w:val="0"/>
      <w:marBottom w:val="0"/>
      <w:divBdr>
        <w:top w:val="none" w:sz="0" w:space="0" w:color="auto"/>
        <w:left w:val="none" w:sz="0" w:space="0" w:color="auto"/>
        <w:bottom w:val="none" w:sz="0" w:space="0" w:color="auto"/>
        <w:right w:val="none" w:sz="0" w:space="0" w:color="auto"/>
      </w:divBdr>
    </w:div>
    <w:div w:id="1832671072">
      <w:bodyDiv w:val="1"/>
      <w:marLeft w:val="0"/>
      <w:marRight w:val="0"/>
      <w:marTop w:val="0"/>
      <w:marBottom w:val="0"/>
      <w:divBdr>
        <w:top w:val="none" w:sz="0" w:space="0" w:color="auto"/>
        <w:left w:val="none" w:sz="0" w:space="0" w:color="auto"/>
        <w:bottom w:val="none" w:sz="0" w:space="0" w:color="auto"/>
        <w:right w:val="none" w:sz="0" w:space="0" w:color="auto"/>
      </w:divBdr>
    </w:div>
    <w:div w:id="1889686573">
      <w:bodyDiv w:val="1"/>
      <w:marLeft w:val="0"/>
      <w:marRight w:val="0"/>
      <w:marTop w:val="0"/>
      <w:marBottom w:val="0"/>
      <w:divBdr>
        <w:top w:val="none" w:sz="0" w:space="0" w:color="auto"/>
        <w:left w:val="none" w:sz="0" w:space="0" w:color="auto"/>
        <w:bottom w:val="none" w:sz="0" w:space="0" w:color="auto"/>
        <w:right w:val="none" w:sz="0" w:space="0" w:color="auto"/>
      </w:divBdr>
      <w:divsChild>
        <w:div w:id="1912350185">
          <w:marLeft w:val="0"/>
          <w:marRight w:val="0"/>
          <w:marTop w:val="0"/>
          <w:marBottom w:val="0"/>
          <w:divBdr>
            <w:top w:val="none" w:sz="0" w:space="0" w:color="auto"/>
            <w:left w:val="none" w:sz="0" w:space="0" w:color="auto"/>
            <w:bottom w:val="none" w:sz="0" w:space="0" w:color="auto"/>
            <w:right w:val="none" w:sz="0" w:space="0" w:color="auto"/>
          </w:divBdr>
        </w:div>
      </w:divsChild>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97805109">
      <w:bodyDiv w:val="1"/>
      <w:marLeft w:val="0"/>
      <w:marRight w:val="0"/>
      <w:marTop w:val="0"/>
      <w:marBottom w:val="0"/>
      <w:divBdr>
        <w:top w:val="none" w:sz="0" w:space="0" w:color="auto"/>
        <w:left w:val="none" w:sz="0" w:space="0" w:color="auto"/>
        <w:bottom w:val="none" w:sz="0" w:space="0" w:color="auto"/>
        <w:right w:val="none" w:sz="0" w:space="0" w:color="auto"/>
      </w:divBdr>
    </w:div>
    <w:div w:id="2009941112">
      <w:bodyDiv w:val="1"/>
      <w:marLeft w:val="0"/>
      <w:marRight w:val="0"/>
      <w:marTop w:val="0"/>
      <w:marBottom w:val="0"/>
      <w:divBdr>
        <w:top w:val="none" w:sz="0" w:space="0" w:color="auto"/>
        <w:left w:val="none" w:sz="0" w:space="0" w:color="auto"/>
        <w:bottom w:val="none" w:sz="0" w:space="0" w:color="auto"/>
        <w:right w:val="none" w:sz="0" w:space="0" w:color="auto"/>
      </w:divBdr>
    </w:div>
    <w:div w:id="2053652581">
      <w:bodyDiv w:val="1"/>
      <w:marLeft w:val="0"/>
      <w:marRight w:val="0"/>
      <w:marTop w:val="0"/>
      <w:marBottom w:val="0"/>
      <w:divBdr>
        <w:top w:val="none" w:sz="0" w:space="0" w:color="auto"/>
        <w:left w:val="none" w:sz="0" w:space="0" w:color="auto"/>
        <w:bottom w:val="none" w:sz="0" w:space="0" w:color="auto"/>
        <w:right w:val="none" w:sz="0" w:space="0" w:color="auto"/>
      </w:divBdr>
      <w:divsChild>
        <w:div w:id="406615243">
          <w:marLeft w:val="0"/>
          <w:marRight w:val="0"/>
          <w:marTop w:val="0"/>
          <w:marBottom w:val="0"/>
          <w:divBdr>
            <w:top w:val="single" w:sz="2" w:space="0" w:color="D9D9E3"/>
            <w:left w:val="single" w:sz="2" w:space="0" w:color="D9D9E3"/>
            <w:bottom w:val="single" w:sz="2" w:space="0" w:color="D9D9E3"/>
            <w:right w:val="single" w:sz="2" w:space="0" w:color="D9D9E3"/>
          </w:divBdr>
          <w:divsChild>
            <w:div w:id="2095856601">
              <w:marLeft w:val="0"/>
              <w:marRight w:val="0"/>
              <w:marTop w:val="0"/>
              <w:marBottom w:val="0"/>
              <w:divBdr>
                <w:top w:val="single" w:sz="2" w:space="0" w:color="D9D9E3"/>
                <w:left w:val="single" w:sz="2" w:space="0" w:color="D9D9E3"/>
                <w:bottom w:val="single" w:sz="2" w:space="0" w:color="D9D9E3"/>
                <w:right w:val="single" w:sz="2" w:space="0" w:color="D9D9E3"/>
              </w:divBdr>
              <w:divsChild>
                <w:div w:id="1424376530">
                  <w:marLeft w:val="0"/>
                  <w:marRight w:val="0"/>
                  <w:marTop w:val="0"/>
                  <w:marBottom w:val="0"/>
                  <w:divBdr>
                    <w:top w:val="single" w:sz="2" w:space="0" w:color="D9D9E3"/>
                    <w:left w:val="single" w:sz="2" w:space="0" w:color="D9D9E3"/>
                    <w:bottom w:val="single" w:sz="2" w:space="0" w:color="D9D9E3"/>
                    <w:right w:val="single" w:sz="2" w:space="0" w:color="D9D9E3"/>
                  </w:divBdr>
                  <w:divsChild>
                    <w:div w:id="1979801058">
                      <w:marLeft w:val="0"/>
                      <w:marRight w:val="0"/>
                      <w:marTop w:val="0"/>
                      <w:marBottom w:val="0"/>
                      <w:divBdr>
                        <w:top w:val="single" w:sz="2" w:space="0" w:color="D9D9E3"/>
                        <w:left w:val="single" w:sz="2" w:space="0" w:color="D9D9E3"/>
                        <w:bottom w:val="single" w:sz="2" w:space="0" w:color="D9D9E3"/>
                        <w:right w:val="single" w:sz="2" w:space="0" w:color="D9D9E3"/>
                      </w:divBdr>
                      <w:divsChild>
                        <w:div w:id="1654289326">
                          <w:marLeft w:val="0"/>
                          <w:marRight w:val="0"/>
                          <w:marTop w:val="0"/>
                          <w:marBottom w:val="0"/>
                          <w:divBdr>
                            <w:top w:val="single" w:sz="2" w:space="0" w:color="auto"/>
                            <w:left w:val="single" w:sz="2" w:space="0" w:color="auto"/>
                            <w:bottom w:val="single" w:sz="6" w:space="0" w:color="auto"/>
                            <w:right w:val="single" w:sz="2" w:space="0" w:color="auto"/>
                          </w:divBdr>
                          <w:divsChild>
                            <w:div w:id="1654291457">
                              <w:marLeft w:val="0"/>
                              <w:marRight w:val="0"/>
                              <w:marTop w:val="100"/>
                              <w:marBottom w:val="100"/>
                              <w:divBdr>
                                <w:top w:val="single" w:sz="2" w:space="0" w:color="D9D9E3"/>
                                <w:left w:val="single" w:sz="2" w:space="0" w:color="D9D9E3"/>
                                <w:bottom w:val="single" w:sz="2" w:space="0" w:color="D9D9E3"/>
                                <w:right w:val="single" w:sz="2" w:space="0" w:color="D9D9E3"/>
                              </w:divBdr>
                              <w:divsChild>
                                <w:div w:id="395203839">
                                  <w:marLeft w:val="0"/>
                                  <w:marRight w:val="0"/>
                                  <w:marTop w:val="0"/>
                                  <w:marBottom w:val="0"/>
                                  <w:divBdr>
                                    <w:top w:val="single" w:sz="2" w:space="0" w:color="D9D9E3"/>
                                    <w:left w:val="single" w:sz="2" w:space="0" w:color="D9D9E3"/>
                                    <w:bottom w:val="single" w:sz="2" w:space="0" w:color="D9D9E3"/>
                                    <w:right w:val="single" w:sz="2" w:space="0" w:color="D9D9E3"/>
                                  </w:divBdr>
                                  <w:divsChild>
                                    <w:div w:id="575435364">
                                      <w:marLeft w:val="0"/>
                                      <w:marRight w:val="0"/>
                                      <w:marTop w:val="0"/>
                                      <w:marBottom w:val="0"/>
                                      <w:divBdr>
                                        <w:top w:val="single" w:sz="2" w:space="0" w:color="D9D9E3"/>
                                        <w:left w:val="single" w:sz="2" w:space="0" w:color="D9D9E3"/>
                                        <w:bottom w:val="single" w:sz="2" w:space="0" w:color="D9D9E3"/>
                                        <w:right w:val="single" w:sz="2" w:space="0" w:color="D9D9E3"/>
                                      </w:divBdr>
                                      <w:divsChild>
                                        <w:div w:id="2084645391">
                                          <w:marLeft w:val="0"/>
                                          <w:marRight w:val="0"/>
                                          <w:marTop w:val="0"/>
                                          <w:marBottom w:val="0"/>
                                          <w:divBdr>
                                            <w:top w:val="single" w:sz="2" w:space="0" w:color="D9D9E3"/>
                                            <w:left w:val="single" w:sz="2" w:space="0" w:color="D9D9E3"/>
                                            <w:bottom w:val="single" w:sz="2" w:space="0" w:color="D9D9E3"/>
                                            <w:right w:val="single" w:sz="2" w:space="0" w:color="D9D9E3"/>
                                          </w:divBdr>
                                          <w:divsChild>
                                            <w:div w:id="180366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63015778">
          <w:marLeft w:val="0"/>
          <w:marRight w:val="0"/>
          <w:marTop w:val="0"/>
          <w:marBottom w:val="0"/>
          <w:divBdr>
            <w:top w:val="none" w:sz="0" w:space="0" w:color="auto"/>
            <w:left w:val="none" w:sz="0" w:space="0" w:color="auto"/>
            <w:bottom w:val="none" w:sz="0" w:space="0" w:color="auto"/>
            <w:right w:val="none" w:sz="0" w:space="0" w:color="auto"/>
          </w:divBdr>
          <w:divsChild>
            <w:div w:id="1725986127">
              <w:marLeft w:val="0"/>
              <w:marRight w:val="0"/>
              <w:marTop w:val="0"/>
              <w:marBottom w:val="0"/>
              <w:divBdr>
                <w:top w:val="single" w:sz="2" w:space="0" w:color="D9D9E3"/>
                <w:left w:val="single" w:sz="2" w:space="0" w:color="D9D9E3"/>
                <w:bottom w:val="single" w:sz="2" w:space="0" w:color="D9D9E3"/>
                <w:right w:val="single" w:sz="2" w:space="0" w:color="D9D9E3"/>
              </w:divBdr>
              <w:divsChild>
                <w:div w:id="1861626569">
                  <w:marLeft w:val="0"/>
                  <w:marRight w:val="0"/>
                  <w:marTop w:val="0"/>
                  <w:marBottom w:val="0"/>
                  <w:divBdr>
                    <w:top w:val="single" w:sz="2" w:space="0" w:color="D9D9E3"/>
                    <w:left w:val="single" w:sz="2" w:space="0" w:color="D9D9E3"/>
                    <w:bottom w:val="single" w:sz="2" w:space="0" w:color="D9D9E3"/>
                    <w:right w:val="single" w:sz="2" w:space="0" w:color="D9D9E3"/>
                  </w:divBdr>
                  <w:divsChild>
                    <w:div w:id="1015813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7091535">
      <w:bodyDiv w:val="1"/>
      <w:marLeft w:val="0"/>
      <w:marRight w:val="0"/>
      <w:marTop w:val="0"/>
      <w:marBottom w:val="0"/>
      <w:divBdr>
        <w:top w:val="none" w:sz="0" w:space="0" w:color="auto"/>
        <w:left w:val="none" w:sz="0" w:space="0" w:color="auto"/>
        <w:bottom w:val="none" w:sz="0" w:space="0" w:color="auto"/>
        <w:right w:val="none" w:sz="0" w:space="0" w:color="auto"/>
      </w:divBdr>
    </w:div>
    <w:div w:id="2128966105">
      <w:bodyDiv w:val="1"/>
      <w:marLeft w:val="0"/>
      <w:marRight w:val="0"/>
      <w:marTop w:val="0"/>
      <w:marBottom w:val="0"/>
      <w:divBdr>
        <w:top w:val="none" w:sz="0" w:space="0" w:color="auto"/>
        <w:left w:val="none" w:sz="0" w:space="0" w:color="auto"/>
        <w:bottom w:val="none" w:sz="0" w:space="0" w:color="auto"/>
        <w:right w:val="none" w:sz="0" w:space="0" w:color="auto"/>
      </w:divBdr>
    </w:div>
    <w:div w:id="2134321409">
      <w:bodyDiv w:val="1"/>
      <w:marLeft w:val="0"/>
      <w:marRight w:val="0"/>
      <w:marTop w:val="0"/>
      <w:marBottom w:val="0"/>
      <w:divBdr>
        <w:top w:val="none" w:sz="0" w:space="0" w:color="auto"/>
        <w:left w:val="none" w:sz="0" w:space="0" w:color="auto"/>
        <w:bottom w:val="none" w:sz="0" w:space="0" w:color="auto"/>
        <w:right w:val="none" w:sz="0" w:space="0" w:color="auto"/>
      </w:divBdr>
      <w:divsChild>
        <w:div w:id="596837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s://drive.kommunikation2b.de/d/s/17ScrdipZ7macyxsAyxoU5cvHBqbC02A/Ab1N1-6nizUAJp8XzelPEYctIQcuruTc-7btgCXamDA0" TargetMode="Externa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atec-kanaltechnik.de"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e7bd5a4-0791-4e6d-b5be-1059687957c0">
      <Terms xmlns="http://schemas.microsoft.com/office/infopath/2007/PartnerControls"/>
    </lcf76f155ced4ddcb4097134ff3c332f>
    <TaxCatchAll xmlns="aa98cb53-2085-40f4-a5b4-b3809fcc1a14" xsi:nil="true"/>
    <ausgew_x00e4_hlt xmlns="ce7bd5a4-0791-4e6d-b5be-1059687957c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EFAFCFD0C945E045AE58EB144B3BE8D0" ma:contentTypeVersion="16" ma:contentTypeDescription="Ein neues Dokument erstellen." ma:contentTypeScope="" ma:versionID="7806791a67d33e78fcc1c09618f6635d">
  <xsd:schema xmlns:xsd="http://www.w3.org/2001/XMLSchema" xmlns:xs="http://www.w3.org/2001/XMLSchema" xmlns:p="http://schemas.microsoft.com/office/2006/metadata/properties" xmlns:ns2="ce7bd5a4-0791-4e6d-b5be-1059687957c0" xmlns:ns3="aa98cb53-2085-40f4-a5b4-b3809fcc1a14" targetNamespace="http://schemas.microsoft.com/office/2006/metadata/properties" ma:root="true" ma:fieldsID="e3532ba03602c792a61bf0d3dc2faf2f" ns2:_="" ns3:_="">
    <xsd:import namespace="ce7bd5a4-0791-4e6d-b5be-1059687957c0"/>
    <xsd:import namespace="aa98cb53-2085-40f4-a5b4-b3809fcc1a1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ausgew_x00e4_hl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bd5a4-0791-4e6d-b5be-1059687957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54641282-f24d-497d-9b2f-89727077873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usgew_x00e4_hlt" ma:index="23" nillable="true" ma:displayName="ausgewählt" ma:format="Dropdown" ma:internalName="ausgew_x00e4_hlt">
      <xsd:simpleType>
        <xsd:restriction base="dms:Choice">
          <xsd:enumeration value="Auswahl 1"/>
          <xsd:enumeration value="Auswahl 2"/>
          <xsd:enumeration value="Auswahl 3"/>
        </xsd:restriction>
      </xsd:simpleType>
    </xsd:element>
  </xsd:schema>
  <xsd:schema xmlns:xsd="http://www.w3.org/2001/XMLSchema" xmlns:xs="http://www.w3.org/2001/XMLSchema" xmlns:dms="http://schemas.microsoft.com/office/2006/documentManagement/types" xmlns:pc="http://schemas.microsoft.com/office/infopath/2007/PartnerControls" targetNamespace="aa98cb53-2085-40f4-a5b4-b3809fcc1a1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4084755-687a-4c4d-b82e-c09394cf5fb8}" ma:internalName="TaxCatchAll" ma:showField="CatchAllData" ma:web="aa98cb53-2085-40f4-a5b4-b3809fcc1a1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3DBFC3-FDA4-4622-B290-3CFC2C801C1A}">
  <ds:schemaRefs>
    <ds:schemaRef ds:uri="http://schemas.microsoft.com/sharepoint/v3/contenttype/forms"/>
  </ds:schemaRefs>
</ds:datastoreItem>
</file>

<file path=customXml/itemProps2.xml><?xml version="1.0" encoding="utf-8"?>
<ds:datastoreItem xmlns:ds="http://schemas.openxmlformats.org/officeDocument/2006/customXml" ds:itemID="{2385F968-7933-4031-89B5-ABEA5FC7D150}">
  <ds:schemaRefs>
    <ds:schemaRef ds:uri="http://schemas.microsoft.com/office/2006/metadata/properties"/>
    <ds:schemaRef ds:uri="http://schemas.microsoft.com/office/infopath/2007/PartnerControls"/>
    <ds:schemaRef ds:uri="ce7bd5a4-0791-4e6d-b5be-1059687957c0"/>
    <ds:schemaRef ds:uri="aa98cb53-2085-40f4-a5b4-b3809fcc1a14"/>
  </ds:schemaRefs>
</ds:datastoreItem>
</file>

<file path=customXml/itemProps3.xml><?xml version="1.0" encoding="utf-8"?>
<ds:datastoreItem xmlns:ds="http://schemas.openxmlformats.org/officeDocument/2006/customXml" ds:itemID="{EE913D14-A50B-4752-94A0-766B7D8285C0}">
  <ds:schemaRefs>
    <ds:schemaRef ds:uri="http://schemas.openxmlformats.org/officeDocument/2006/bibliography"/>
  </ds:schemaRefs>
</ds:datastoreItem>
</file>

<file path=customXml/itemProps4.xml><?xml version="1.0" encoding="utf-8"?>
<ds:datastoreItem xmlns:ds="http://schemas.openxmlformats.org/officeDocument/2006/customXml" ds:itemID="{6BC2AFC3-151D-4572-A1EE-B9E612658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bd5a4-0791-4e6d-b5be-1059687957c0"/>
    <ds:schemaRef ds:uri="aa98cb53-2085-40f4-a5b4-b3809fcc1a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1236</Words>
  <Characters>7789</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Katec</vt:lpstr>
      <vt:lpstr>WindowMaster</vt:lpstr>
    </vt:vector>
  </TitlesOfParts>
  <Manager>Kommunikation2B</Manager>
  <Company>https://www.windowmaster.de/</Company>
  <LinksUpToDate>false</LinksUpToDate>
  <CharactersWithSpaces>9007</CharactersWithSpaces>
  <SharedDoc>false</SharedDoc>
  <HLinks>
    <vt:vector size="6" baseType="variant">
      <vt:variant>
        <vt:i4>1114127</vt:i4>
      </vt:variant>
      <vt:variant>
        <vt:i4>0</vt:i4>
      </vt:variant>
      <vt:variant>
        <vt:i4>0</vt:i4>
      </vt:variant>
      <vt:variant>
        <vt:i4>5</vt:i4>
      </vt:variant>
      <vt:variant>
        <vt:lpwstr>http://www.katec-kanaltechnik.de/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Katec</dc:title>
  <dc:subject/>
  <dc:creator>Mareike Quassowski;Andre Wand</dc:creator>
  <cp:keywords>Presseinformation</cp:keywords>
  <cp:lastModifiedBy>Helena Sophie Havers</cp:lastModifiedBy>
  <cp:revision>12</cp:revision>
  <cp:lastPrinted>2023-07-31T21:32:00Z</cp:lastPrinted>
  <dcterms:created xsi:type="dcterms:W3CDTF">2026-04-16T08:00:00Z</dcterms:created>
  <dcterms:modified xsi:type="dcterms:W3CDTF">2026-04-17T06:10:00Z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0x010100EFAFCFD0C945E045AE58EB144B3BE8D0</vt:lpwstr>
  </property>
  <property fmtid="{D5CDD505-2E9C-101B-9397-08002B2CF9AE}" pid="3" name="MediaServiceImageTags">
    <vt:lpwstr/>
  </property>
</Properties>
</file>