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6A5BB95" w14:textId="132C18A8" w:rsidR="00AF08EF" w:rsidRPr="00384C73" w:rsidRDefault="008F7348" w:rsidP="00FB61B5">
      <w:pPr>
        <w:pStyle w:val="Kopfzeile"/>
        <w:tabs>
          <w:tab w:val="left" w:pos="708"/>
        </w:tabs>
        <w:spacing w:line="400" w:lineRule="exact"/>
        <w:jc w:val="right"/>
        <w:rPr>
          <w:rFonts w:cs="Arial"/>
          <w:color w:val="000000"/>
          <w:sz w:val="20"/>
        </w:rPr>
      </w:pPr>
      <w:r>
        <w:rPr>
          <w:rFonts w:cs="Arial"/>
          <w:color w:val="000000"/>
          <w:sz w:val="20"/>
        </w:rPr>
        <w:t xml:space="preserve"> </w:t>
      </w:r>
    </w:p>
    <w:p w14:paraId="5308A802" w14:textId="35C645BD" w:rsidR="00FE5785" w:rsidRPr="00247803" w:rsidRDefault="00F43D5A" w:rsidP="00FE5785">
      <w:pPr>
        <w:pStyle w:val="Kopfzeile"/>
        <w:tabs>
          <w:tab w:val="left" w:pos="708"/>
        </w:tabs>
        <w:spacing w:line="400" w:lineRule="exact"/>
        <w:jc w:val="right"/>
        <w:rPr>
          <w:rFonts w:cs="Arial"/>
          <w:color w:val="000000"/>
          <w:sz w:val="32"/>
          <w:szCs w:val="32"/>
        </w:rPr>
      </w:pPr>
      <w:r>
        <w:rPr>
          <w:rFonts w:cs="Arial"/>
          <w:color w:val="000000"/>
          <w:sz w:val="20"/>
        </w:rPr>
        <w:t>01</w:t>
      </w:r>
      <w:r w:rsidR="00FE5785" w:rsidRPr="00247803">
        <w:rPr>
          <w:rFonts w:cs="Arial"/>
          <w:color w:val="000000"/>
          <w:sz w:val="20"/>
        </w:rPr>
        <w:t>/</w:t>
      </w:r>
      <w:r w:rsidR="00FE5785">
        <w:rPr>
          <w:rFonts w:cs="Arial"/>
          <w:color w:val="000000"/>
          <w:sz w:val="20"/>
        </w:rPr>
        <w:t>2</w:t>
      </w:r>
      <w:r w:rsidR="004F3D28">
        <w:rPr>
          <w:rFonts w:cs="Arial"/>
          <w:color w:val="000000"/>
          <w:sz w:val="20"/>
        </w:rPr>
        <w:t>6</w:t>
      </w:r>
      <w:r w:rsidR="00FE5785">
        <w:rPr>
          <w:rFonts w:cs="Arial"/>
          <w:color w:val="000000"/>
          <w:sz w:val="20"/>
        </w:rPr>
        <w:t>-</w:t>
      </w:r>
      <w:r w:rsidR="004F3D28">
        <w:rPr>
          <w:rFonts w:cs="Arial"/>
          <w:color w:val="000000"/>
          <w:sz w:val="20"/>
        </w:rPr>
        <w:t>0</w:t>
      </w:r>
      <w:r>
        <w:rPr>
          <w:rFonts w:cs="Arial"/>
          <w:color w:val="000000"/>
          <w:sz w:val="20"/>
        </w:rPr>
        <w:t>4</w:t>
      </w:r>
    </w:p>
    <w:p w14:paraId="2AECA434" w14:textId="77777777" w:rsidR="00840D35" w:rsidRPr="00247803" w:rsidRDefault="00840D35" w:rsidP="00840D35">
      <w:pPr>
        <w:pStyle w:val="Kopfzeile"/>
        <w:tabs>
          <w:tab w:val="left" w:pos="708"/>
        </w:tabs>
        <w:spacing w:line="320" w:lineRule="exact"/>
        <w:jc w:val="both"/>
        <w:rPr>
          <w:rFonts w:cs="Arial"/>
          <w:sz w:val="28"/>
          <w:u w:val="single"/>
        </w:rPr>
      </w:pPr>
    </w:p>
    <w:p w14:paraId="039758A5" w14:textId="47B0EB46" w:rsidR="004753FF" w:rsidRPr="004637EF" w:rsidRDefault="009E537E" w:rsidP="005A3914">
      <w:pPr>
        <w:keepNext/>
        <w:widowControl w:val="0"/>
        <w:tabs>
          <w:tab w:val="left" w:pos="0"/>
        </w:tabs>
        <w:suppressAutoHyphens w:val="0"/>
        <w:spacing w:line="400" w:lineRule="exact"/>
        <w:rPr>
          <w:rFonts w:ascii="Arial" w:eastAsia="Arial" w:hAnsi="Arial" w:cs="Arial"/>
          <w:b/>
          <w:color w:val="000000"/>
          <w:sz w:val="40"/>
          <w:szCs w:val="40"/>
          <w:lang w:eastAsia="de-DE"/>
        </w:rPr>
      </w:pPr>
      <w:r w:rsidRPr="004637EF">
        <w:rPr>
          <w:rFonts w:ascii="Arial" w:eastAsia="Arial" w:hAnsi="Arial" w:cs="Arial"/>
          <w:b/>
          <w:color w:val="000000"/>
          <w:sz w:val="40"/>
          <w:szCs w:val="40"/>
          <w:lang w:eastAsia="de-DE"/>
        </w:rPr>
        <w:t xml:space="preserve">Solide Grundlage für </w:t>
      </w:r>
      <w:r w:rsidR="004637EF">
        <w:rPr>
          <w:rFonts w:ascii="Arial" w:eastAsia="Arial" w:hAnsi="Arial" w:cs="Arial"/>
          <w:b/>
          <w:color w:val="000000"/>
          <w:sz w:val="40"/>
          <w:szCs w:val="40"/>
          <w:lang w:eastAsia="de-DE"/>
        </w:rPr>
        <w:t>Solarmodule</w:t>
      </w:r>
    </w:p>
    <w:p w14:paraId="143B7ABB" w14:textId="77777777" w:rsidR="00506E6F" w:rsidRPr="004637EF" w:rsidRDefault="00506E6F" w:rsidP="00506E6F">
      <w:pPr>
        <w:keepNext/>
        <w:widowControl w:val="0"/>
        <w:tabs>
          <w:tab w:val="left" w:pos="0"/>
        </w:tabs>
        <w:suppressAutoHyphens w:val="0"/>
        <w:spacing w:line="400" w:lineRule="exact"/>
        <w:rPr>
          <w:rFonts w:ascii="Arial" w:eastAsia="Arial" w:hAnsi="Arial" w:cs="Arial"/>
          <w:b/>
          <w:color w:val="000000"/>
          <w:sz w:val="40"/>
          <w:szCs w:val="40"/>
          <w:lang w:eastAsia="de-DE"/>
        </w:rPr>
      </w:pPr>
    </w:p>
    <w:p w14:paraId="6929BCB4" w14:textId="77777777" w:rsidR="004637EF" w:rsidRPr="004637EF" w:rsidRDefault="009E537E" w:rsidP="00093C7D">
      <w:pPr>
        <w:widowControl w:val="0"/>
        <w:suppressAutoHyphens w:val="0"/>
        <w:spacing w:line="360" w:lineRule="auto"/>
        <w:jc w:val="both"/>
        <w:rPr>
          <w:rFonts w:ascii="Arial" w:hAnsi="Arial" w:cs="Arial"/>
          <w:color w:val="000000"/>
          <w:sz w:val="28"/>
          <w:szCs w:val="28"/>
          <w:lang w:eastAsia="de-DE"/>
        </w:rPr>
      </w:pPr>
      <w:r w:rsidRPr="004637EF">
        <w:rPr>
          <w:rFonts w:ascii="Arial" w:hAnsi="Arial" w:cs="Arial"/>
          <w:color w:val="000000"/>
          <w:sz w:val="28"/>
          <w:szCs w:val="28"/>
          <w:lang w:eastAsia="de-DE"/>
        </w:rPr>
        <w:t xml:space="preserve">Solar-Trägerpfanne von </w:t>
      </w:r>
    </w:p>
    <w:p w14:paraId="3D9555B0" w14:textId="0B196AFA" w:rsidR="004753FF" w:rsidRPr="004637EF" w:rsidRDefault="009E537E" w:rsidP="00093C7D">
      <w:pPr>
        <w:widowControl w:val="0"/>
        <w:suppressAutoHyphens w:val="0"/>
        <w:spacing w:line="360" w:lineRule="auto"/>
        <w:jc w:val="both"/>
        <w:rPr>
          <w:rFonts w:ascii="Arial" w:hAnsi="Arial" w:cs="Arial"/>
          <w:color w:val="000000"/>
          <w:sz w:val="28"/>
          <w:szCs w:val="28"/>
          <w:lang w:eastAsia="de-DE"/>
        </w:rPr>
      </w:pPr>
      <w:r w:rsidRPr="004637EF">
        <w:rPr>
          <w:rFonts w:ascii="Arial" w:hAnsi="Arial" w:cs="Arial"/>
          <w:color w:val="000000"/>
          <w:sz w:val="28"/>
          <w:szCs w:val="28"/>
          <w:lang w:eastAsia="de-DE"/>
        </w:rPr>
        <w:t>Fleck im Einsatz auf Sylter Schiefer-/Schindeldach</w:t>
      </w:r>
    </w:p>
    <w:p w14:paraId="25051469" w14:textId="77777777" w:rsidR="004753FF" w:rsidRPr="00845D8F" w:rsidRDefault="004753FF" w:rsidP="004753FF">
      <w:pPr>
        <w:widowControl w:val="0"/>
        <w:suppressAutoHyphens w:val="0"/>
        <w:spacing w:line="360" w:lineRule="auto"/>
        <w:jc w:val="both"/>
        <w:rPr>
          <w:rFonts w:ascii="Arial" w:hAnsi="Arial" w:cs="Arial"/>
          <w:color w:val="000000"/>
          <w:highlight w:val="yellow"/>
          <w:lang w:eastAsia="de-DE"/>
        </w:rPr>
      </w:pPr>
    </w:p>
    <w:p w14:paraId="5A41EDD7" w14:textId="3615DEF0" w:rsidR="007D3935" w:rsidRPr="00914E2F" w:rsidRDefault="004637EF" w:rsidP="00BD6EF7">
      <w:pPr>
        <w:spacing w:after="150" w:line="360" w:lineRule="auto"/>
        <w:jc w:val="both"/>
        <w:textAlignment w:val="baseline"/>
        <w:rPr>
          <w:rFonts w:ascii="Arial" w:hAnsi="Arial" w:cs="Arial"/>
          <w:b/>
          <w:bCs/>
          <w:color w:val="000000"/>
          <w:lang w:eastAsia="de-DE"/>
        </w:rPr>
      </w:pPr>
      <w:bookmarkStart w:id="0" w:name="_Hlk196307872"/>
      <w:r w:rsidRPr="004637EF">
        <w:rPr>
          <w:rFonts w:ascii="Arial" w:hAnsi="Arial" w:cs="Arial"/>
          <w:b/>
          <w:bCs/>
          <w:color w:val="000000"/>
          <w:lang w:eastAsia="de-DE"/>
        </w:rPr>
        <w:t xml:space="preserve">Im </w:t>
      </w:r>
      <w:proofErr w:type="spellStart"/>
      <w:r w:rsidRPr="004637EF">
        <w:rPr>
          <w:rFonts w:ascii="Arial" w:hAnsi="Arial" w:cs="Arial"/>
          <w:b/>
          <w:bCs/>
          <w:color w:val="000000"/>
          <w:lang w:eastAsia="de-DE"/>
        </w:rPr>
        <w:t>Klappholttal</w:t>
      </w:r>
      <w:proofErr w:type="spellEnd"/>
      <w:r w:rsidRPr="004637EF">
        <w:rPr>
          <w:rFonts w:ascii="Arial" w:hAnsi="Arial" w:cs="Arial"/>
          <w:b/>
          <w:bCs/>
          <w:color w:val="000000"/>
          <w:lang w:eastAsia="de-DE"/>
        </w:rPr>
        <w:t xml:space="preserve"> </w:t>
      </w:r>
      <w:r>
        <w:rPr>
          <w:rFonts w:ascii="Arial" w:hAnsi="Arial" w:cs="Arial"/>
          <w:b/>
          <w:bCs/>
          <w:color w:val="000000"/>
          <w:lang w:eastAsia="de-DE"/>
        </w:rPr>
        <w:t xml:space="preserve">auf Sylt </w:t>
      </w:r>
      <w:r w:rsidRPr="004637EF">
        <w:rPr>
          <w:rFonts w:ascii="Arial" w:hAnsi="Arial" w:cs="Arial"/>
          <w:b/>
          <w:bCs/>
          <w:color w:val="000000"/>
          <w:lang w:eastAsia="de-DE"/>
        </w:rPr>
        <w:t>nutzt die</w:t>
      </w:r>
      <w:r w:rsidR="00C07D4C">
        <w:rPr>
          <w:rFonts w:ascii="Arial" w:hAnsi="Arial" w:cs="Arial"/>
          <w:b/>
          <w:bCs/>
          <w:color w:val="000000"/>
          <w:lang w:eastAsia="de-DE"/>
        </w:rPr>
        <w:t xml:space="preserve"> Heimvolkshochschule</w:t>
      </w:r>
      <w:r w:rsidRPr="004637EF">
        <w:rPr>
          <w:rFonts w:ascii="Arial" w:hAnsi="Arial" w:cs="Arial"/>
          <w:b/>
          <w:bCs/>
          <w:color w:val="000000"/>
          <w:lang w:eastAsia="de-DE"/>
        </w:rPr>
        <w:t xml:space="preserve"> </w:t>
      </w:r>
      <w:r w:rsidR="00C07D4C">
        <w:rPr>
          <w:rFonts w:ascii="Arial" w:hAnsi="Arial" w:cs="Arial"/>
          <w:b/>
          <w:bCs/>
          <w:color w:val="000000"/>
          <w:lang w:eastAsia="de-DE"/>
        </w:rPr>
        <w:t>„</w:t>
      </w:r>
      <w:r w:rsidRPr="004637EF">
        <w:rPr>
          <w:rFonts w:ascii="Arial" w:hAnsi="Arial" w:cs="Arial"/>
          <w:b/>
          <w:bCs/>
          <w:color w:val="000000"/>
          <w:lang w:eastAsia="de-DE"/>
        </w:rPr>
        <w:t>Akademie am Meer</w:t>
      </w:r>
      <w:r w:rsidR="00C07D4C">
        <w:rPr>
          <w:rFonts w:ascii="Arial" w:hAnsi="Arial" w:cs="Arial"/>
          <w:b/>
          <w:bCs/>
          <w:color w:val="000000"/>
          <w:lang w:eastAsia="de-DE"/>
        </w:rPr>
        <w:t>“</w:t>
      </w:r>
      <w:r w:rsidRPr="004637EF">
        <w:rPr>
          <w:rFonts w:ascii="Arial" w:hAnsi="Arial" w:cs="Arial"/>
          <w:b/>
          <w:bCs/>
          <w:color w:val="000000"/>
          <w:lang w:eastAsia="de-DE"/>
        </w:rPr>
        <w:t xml:space="preserve"> seit Juli 2025 eine neue P</w:t>
      </w:r>
      <w:r>
        <w:rPr>
          <w:rFonts w:ascii="Arial" w:hAnsi="Arial" w:cs="Arial"/>
          <w:b/>
          <w:bCs/>
          <w:color w:val="000000"/>
          <w:lang w:eastAsia="de-DE"/>
        </w:rPr>
        <w:t>hotovoltaik</w:t>
      </w:r>
      <w:r w:rsidRPr="004637EF">
        <w:rPr>
          <w:rFonts w:ascii="Arial" w:hAnsi="Arial" w:cs="Arial"/>
          <w:b/>
          <w:bCs/>
          <w:color w:val="000000"/>
          <w:lang w:eastAsia="de-DE"/>
        </w:rPr>
        <w:t xml:space="preserve">-Anlage mit 142 </w:t>
      </w:r>
      <w:r w:rsidR="008C1989">
        <w:rPr>
          <w:rFonts w:ascii="Arial" w:hAnsi="Arial" w:cs="Arial"/>
          <w:b/>
          <w:bCs/>
          <w:color w:val="000000"/>
          <w:lang w:eastAsia="de-DE"/>
        </w:rPr>
        <w:t>Solarm</w:t>
      </w:r>
      <w:r w:rsidRPr="004637EF">
        <w:rPr>
          <w:rFonts w:ascii="Arial" w:hAnsi="Arial" w:cs="Arial"/>
          <w:b/>
          <w:bCs/>
          <w:color w:val="000000"/>
          <w:lang w:eastAsia="de-DE"/>
        </w:rPr>
        <w:t xml:space="preserve">odulen. Die Umsetzung erfolgte gemeinsam mit der Nordfriesland Bedachungs-GmbH </w:t>
      </w:r>
      <w:r>
        <w:rPr>
          <w:rFonts w:ascii="Arial" w:hAnsi="Arial" w:cs="Arial"/>
          <w:b/>
          <w:bCs/>
          <w:color w:val="000000"/>
          <w:lang w:eastAsia="de-DE"/>
        </w:rPr>
        <w:t xml:space="preserve">und der </w:t>
      </w:r>
      <w:r w:rsidRPr="004637EF">
        <w:rPr>
          <w:rFonts w:ascii="Arial" w:hAnsi="Arial" w:cs="Arial"/>
          <w:b/>
          <w:bCs/>
          <w:color w:val="000000"/>
          <w:lang w:eastAsia="de-DE"/>
        </w:rPr>
        <w:t>F</w:t>
      </w:r>
      <w:r w:rsidR="00176C07">
        <w:rPr>
          <w:rFonts w:ascii="Arial" w:hAnsi="Arial" w:cs="Arial"/>
          <w:b/>
          <w:bCs/>
          <w:color w:val="000000"/>
          <w:lang w:eastAsia="de-DE"/>
        </w:rPr>
        <w:t>leck</w:t>
      </w:r>
      <w:r w:rsidRPr="004637EF">
        <w:rPr>
          <w:rFonts w:ascii="Arial" w:hAnsi="Arial" w:cs="Arial"/>
          <w:b/>
          <w:bCs/>
          <w:color w:val="000000"/>
          <w:lang w:eastAsia="de-DE"/>
        </w:rPr>
        <w:t xml:space="preserve"> GmbH. </w:t>
      </w:r>
      <w:r w:rsidR="004A149E">
        <w:rPr>
          <w:rFonts w:ascii="Arial" w:hAnsi="Arial" w:cs="Arial"/>
          <w:b/>
          <w:bCs/>
          <w:color w:val="000000"/>
          <w:lang w:eastAsia="de-DE"/>
        </w:rPr>
        <w:t>Insgesamt kamen dort 260 Solar-Trägerpfannen der Firma F</w:t>
      </w:r>
      <w:r w:rsidR="00176C07">
        <w:rPr>
          <w:rFonts w:ascii="Arial" w:hAnsi="Arial" w:cs="Arial"/>
          <w:b/>
          <w:bCs/>
          <w:color w:val="000000"/>
          <w:lang w:eastAsia="de-DE"/>
        </w:rPr>
        <w:t>leck</w:t>
      </w:r>
      <w:r w:rsidR="004A149E">
        <w:rPr>
          <w:rFonts w:ascii="Arial" w:hAnsi="Arial" w:cs="Arial"/>
          <w:b/>
          <w:bCs/>
          <w:color w:val="000000"/>
          <w:lang w:eastAsia="de-DE"/>
        </w:rPr>
        <w:t xml:space="preserve"> zum Einsatz, die in eine </w:t>
      </w:r>
      <w:r w:rsidR="00354F12">
        <w:rPr>
          <w:rFonts w:ascii="Arial" w:hAnsi="Arial" w:cs="Arial"/>
          <w:b/>
          <w:bCs/>
          <w:color w:val="000000"/>
          <w:lang w:eastAsia="de-DE"/>
        </w:rPr>
        <w:br/>
      </w:r>
      <w:r w:rsidR="004A149E" w:rsidRPr="00385B42">
        <w:rPr>
          <w:rFonts w:ascii="Arial" w:hAnsi="Arial" w:cs="Arial"/>
          <w:b/>
          <w:bCs/>
          <w:lang w:eastAsia="de-DE"/>
        </w:rPr>
        <w:t>3</w:t>
      </w:r>
      <w:r w:rsidR="00780C42" w:rsidRPr="00385B42">
        <w:rPr>
          <w:rFonts w:ascii="Arial" w:hAnsi="Arial" w:cs="Arial"/>
          <w:b/>
          <w:bCs/>
          <w:lang w:eastAsia="de-DE"/>
        </w:rPr>
        <w:t xml:space="preserve">0x60er </w:t>
      </w:r>
      <w:r w:rsidR="004A149E" w:rsidRPr="00385B42">
        <w:rPr>
          <w:rFonts w:ascii="Arial" w:hAnsi="Arial" w:cs="Arial"/>
          <w:b/>
          <w:bCs/>
          <w:lang w:eastAsia="de-DE"/>
        </w:rPr>
        <w:t>Doppeldeckung</w:t>
      </w:r>
      <w:r w:rsidR="004A149E" w:rsidRPr="001F282A">
        <w:rPr>
          <w:rFonts w:ascii="Arial" w:hAnsi="Arial" w:cs="Arial"/>
          <w:b/>
          <w:bCs/>
          <w:lang w:eastAsia="de-DE"/>
        </w:rPr>
        <w:t xml:space="preserve"> </w:t>
      </w:r>
      <w:r w:rsidR="004A149E">
        <w:rPr>
          <w:rFonts w:ascii="Arial" w:hAnsi="Arial" w:cs="Arial"/>
          <w:b/>
          <w:bCs/>
          <w:color w:val="000000"/>
          <w:lang w:eastAsia="de-DE"/>
        </w:rPr>
        <w:t>mit Faserzementplatten integriert wurden – ganz ohne weitere Nachbearbeitung des Plattenumfelds</w:t>
      </w:r>
      <w:r w:rsidR="00AB0A31">
        <w:rPr>
          <w:rFonts w:ascii="Arial" w:hAnsi="Arial" w:cs="Arial"/>
          <w:b/>
          <w:bCs/>
          <w:color w:val="000000"/>
          <w:lang w:eastAsia="de-DE"/>
        </w:rPr>
        <w:t xml:space="preserve">. </w:t>
      </w:r>
      <w:r w:rsidR="004A149E">
        <w:rPr>
          <w:rFonts w:ascii="Arial" w:hAnsi="Arial" w:cs="Arial"/>
          <w:b/>
          <w:bCs/>
          <w:color w:val="000000"/>
          <w:lang w:eastAsia="de-DE"/>
        </w:rPr>
        <w:t>Die Integration wurde durch maß</w:t>
      </w:r>
      <w:r w:rsidR="00AB0A31">
        <w:rPr>
          <w:rFonts w:ascii="Arial" w:hAnsi="Arial" w:cs="Arial"/>
          <w:b/>
          <w:bCs/>
          <w:color w:val="000000"/>
          <w:lang w:eastAsia="de-DE"/>
        </w:rPr>
        <w:t xml:space="preserve">gefertigte Aluminiumplatten optisch sehr ansprechend umgesetzt und </w:t>
      </w:r>
      <w:r w:rsidR="00354F12">
        <w:rPr>
          <w:rFonts w:ascii="Arial" w:hAnsi="Arial" w:cs="Arial"/>
          <w:b/>
          <w:bCs/>
          <w:color w:val="000000"/>
          <w:lang w:eastAsia="de-DE"/>
        </w:rPr>
        <w:t xml:space="preserve">das </w:t>
      </w:r>
      <w:r w:rsidR="00354F12" w:rsidRPr="004637EF">
        <w:rPr>
          <w:rFonts w:ascii="Arial" w:hAnsi="Arial" w:cs="Arial"/>
          <w:b/>
          <w:bCs/>
          <w:color w:val="000000"/>
          <w:lang w:eastAsia="de-DE"/>
        </w:rPr>
        <w:t>Ergebnis</w:t>
      </w:r>
      <w:r>
        <w:rPr>
          <w:rFonts w:ascii="Arial" w:hAnsi="Arial" w:cs="Arial"/>
          <w:b/>
          <w:bCs/>
          <w:color w:val="000000"/>
          <w:lang w:eastAsia="de-DE"/>
        </w:rPr>
        <w:t xml:space="preserve"> ist e</w:t>
      </w:r>
      <w:r w:rsidRPr="004637EF">
        <w:rPr>
          <w:rFonts w:ascii="Arial" w:hAnsi="Arial" w:cs="Arial"/>
          <w:b/>
          <w:bCs/>
          <w:color w:val="000000"/>
          <w:lang w:eastAsia="de-DE"/>
        </w:rPr>
        <w:t>ine langlebige</w:t>
      </w:r>
      <w:r w:rsidR="00AB0A31">
        <w:rPr>
          <w:rFonts w:ascii="Arial" w:hAnsi="Arial" w:cs="Arial"/>
          <w:b/>
          <w:bCs/>
          <w:color w:val="000000"/>
          <w:lang w:eastAsia="de-DE"/>
        </w:rPr>
        <w:t xml:space="preserve"> </w:t>
      </w:r>
      <w:r w:rsidRPr="004637EF">
        <w:rPr>
          <w:rFonts w:ascii="Arial" w:hAnsi="Arial" w:cs="Arial"/>
          <w:b/>
          <w:bCs/>
          <w:color w:val="000000"/>
          <w:lang w:eastAsia="de-DE"/>
        </w:rPr>
        <w:t xml:space="preserve">und </w:t>
      </w:r>
      <w:r w:rsidR="00354F12">
        <w:rPr>
          <w:rFonts w:ascii="Arial" w:hAnsi="Arial" w:cs="Arial"/>
          <w:b/>
          <w:bCs/>
          <w:color w:val="000000"/>
          <w:lang w:eastAsia="de-DE"/>
        </w:rPr>
        <w:t>fachgerechte</w:t>
      </w:r>
      <w:r w:rsidR="00354F12" w:rsidRPr="004637EF">
        <w:rPr>
          <w:rFonts w:ascii="Arial" w:hAnsi="Arial" w:cs="Arial"/>
          <w:b/>
          <w:bCs/>
          <w:color w:val="000000"/>
          <w:lang w:eastAsia="de-DE"/>
        </w:rPr>
        <w:t xml:space="preserve"> </w:t>
      </w:r>
      <w:r w:rsidRPr="004637EF">
        <w:rPr>
          <w:rFonts w:ascii="Arial" w:hAnsi="Arial" w:cs="Arial"/>
          <w:b/>
          <w:bCs/>
          <w:color w:val="000000"/>
          <w:lang w:eastAsia="de-DE"/>
        </w:rPr>
        <w:t>Dachkonstruktion, die nachhaltige Energiegewinnung und Schutz vor Witterung</w:t>
      </w:r>
      <w:r w:rsidR="00AB0A31">
        <w:rPr>
          <w:rFonts w:ascii="Arial" w:hAnsi="Arial" w:cs="Arial"/>
          <w:b/>
          <w:bCs/>
          <w:color w:val="000000"/>
          <w:lang w:eastAsia="de-DE"/>
        </w:rPr>
        <w:t xml:space="preserve"> </w:t>
      </w:r>
      <w:r w:rsidR="00354F12">
        <w:rPr>
          <w:rFonts w:ascii="Arial" w:hAnsi="Arial" w:cs="Arial"/>
          <w:b/>
          <w:bCs/>
          <w:color w:val="000000"/>
          <w:lang w:eastAsia="de-DE"/>
        </w:rPr>
        <w:t xml:space="preserve">perfekt </w:t>
      </w:r>
      <w:r w:rsidR="00AB0A31">
        <w:rPr>
          <w:rFonts w:ascii="Arial" w:hAnsi="Arial" w:cs="Arial"/>
          <w:b/>
          <w:bCs/>
          <w:color w:val="000000"/>
          <w:lang w:eastAsia="de-DE"/>
        </w:rPr>
        <w:t>miteinander</w:t>
      </w:r>
      <w:r w:rsidRPr="004637EF">
        <w:rPr>
          <w:rFonts w:ascii="Arial" w:hAnsi="Arial" w:cs="Arial"/>
          <w:b/>
          <w:bCs/>
          <w:color w:val="000000"/>
          <w:lang w:eastAsia="de-DE"/>
        </w:rPr>
        <w:t xml:space="preserve"> vereint.</w:t>
      </w:r>
    </w:p>
    <w:bookmarkEnd w:id="0"/>
    <w:p w14:paraId="543FD2D3" w14:textId="77777777" w:rsidR="001839B2" w:rsidRDefault="001839B2" w:rsidP="006963F4">
      <w:pPr>
        <w:spacing w:line="360" w:lineRule="auto"/>
        <w:jc w:val="both"/>
        <w:rPr>
          <w:rFonts w:ascii="Arial" w:hAnsi="Arial" w:cs="Arial"/>
          <w:color w:val="000000"/>
          <w:lang w:eastAsia="de-DE"/>
        </w:rPr>
      </w:pPr>
    </w:p>
    <w:p w14:paraId="3CF37648" w14:textId="53CD217F" w:rsidR="00C95FF3" w:rsidRDefault="00B6055C" w:rsidP="00F43D5A">
      <w:pPr>
        <w:spacing w:line="360" w:lineRule="auto"/>
        <w:jc w:val="both"/>
        <w:rPr>
          <w:rFonts w:ascii="Arial" w:hAnsi="Arial" w:cs="Arial"/>
          <w:color w:val="000000"/>
          <w:lang w:eastAsia="de-DE"/>
        </w:rPr>
      </w:pPr>
      <w:r>
        <w:rPr>
          <w:rFonts w:ascii="Arial" w:hAnsi="Arial" w:cs="Arial"/>
          <w:color w:val="000000"/>
          <w:lang w:eastAsia="de-DE"/>
        </w:rPr>
        <w:t>Die Insel Sylt kommt jährlich im Schnitt auf 1.750 Sonnenstunden. Diese werden von Einwohnern und Touristen gleichermaßen für Strandtage, Wassersport oder Wanderungen genutzt. Doch auch Betreiber von Photovoltaikanlagen profitieren von der Tatsache, dass Seeklima und Wind die Wolken oftmals vertreiben. So steht der Produktion von umweltfreundlichem Strom</w:t>
      </w:r>
      <w:r w:rsidR="0009575D">
        <w:rPr>
          <w:rFonts w:ascii="Arial" w:hAnsi="Arial" w:cs="Arial"/>
          <w:color w:val="000000"/>
          <w:lang w:eastAsia="de-DE"/>
        </w:rPr>
        <w:t xml:space="preserve"> durch Sonnenenergie</w:t>
      </w:r>
      <w:r>
        <w:rPr>
          <w:rFonts w:ascii="Arial" w:hAnsi="Arial" w:cs="Arial"/>
          <w:color w:val="000000"/>
          <w:lang w:eastAsia="de-DE"/>
        </w:rPr>
        <w:t xml:space="preserve"> nichts im Wege. </w:t>
      </w:r>
      <w:r w:rsidR="00C95FF3">
        <w:rPr>
          <w:rFonts w:ascii="Arial" w:hAnsi="Arial" w:cs="Arial"/>
          <w:color w:val="000000"/>
          <w:lang w:eastAsia="de-DE"/>
        </w:rPr>
        <w:t xml:space="preserve">Im </w:t>
      </w:r>
      <w:proofErr w:type="spellStart"/>
      <w:r w:rsidR="00C95FF3">
        <w:rPr>
          <w:rFonts w:ascii="Arial" w:hAnsi="Arial" w:cs="Arial"/>
          <w:color w:val="000000"/>
          <w:lang w:eastAsia="de-DE"/>
        </w:rPr>
        <w:t>Klappholttal</w:t>
      </w:r>
      <w:proofErr w:type="spellEnd"/>
      <w:r w:rsidR="00C95FF3">
        <w:rPr>
          <w:rFonts w:ascii="Arial" w:hAnsi="Arial" w:cs="Arial"/>
          <w:color w:val="000000"/>
          <w:lang w:eastAsia="de-DE"/>
        </w:rPr>
        <w:t xml:space="preserve">, einer Dünenregion auf der Insel, macht </w:t>
      </w:r>
      <w:r w:rsidR="00C95FF3">
        <w:rPr>
          <w:rFonts w:ascii="Arial" w:hAnsi="Arial" w:cs="Arial"/>
          <w:color w:val="000000"/>
          <w:lang w:eastAsia="de-DE"/>
        </w:rPr>
        <w:lastRenderedPageBreak/>
        <w:t xml:space="preserve">man sich dies nun ebenfalls zu </w:t>
      </w:r>
      <w:r w:rsidR="00C07D4C">
        <w:rPr>
          <w:rFonts w:ascii="Arial" w:hAnsi="Arial" w:cs="Arial"/>
          <w:color w:val="000000"/>
          <w:lang w:eastAsia="de-DE"/>
        </w:rPr>
        <w:t>N</w:t>
      </w:r>
      <w:r w:rsidR="00C95FF3">
        <w:rPr>
          <w:rFonts w:ascii="Arial" w:hAnsi="Arial" w:cs="Arial"/>
          <w:color w:val="000000"/>
          <w:lang w:eastAsia="de-DE"/>
        </w:rPr>
        <w:t xml:space="preserve">utze. </w:t>
      </w:r>
      <w:r w:rsidR="00C93444">
        <w:rPr>
          <w:rFonts w:ascii="Arial" w:hAnsi="Arial" w:cs="Arial"/>
          <w:color w:val="000000"/>
          <w:lang w:eastAsia="de-DE"/>
        </w:rPr>
        <w:t>Dort wird die Akademie am Meer</w:t>
      </w:r>
      <w:r w:rsidR="00C07D4C">
        <w:rPr>
          <w:rFonts w:ascii="Arial" w:hAnsi="Arial" w:cs="Arial"/>
          <w:color w:val="000000"/>
          <w:lang w:eastAsia="de-DE"/>
        </w:rPr>
        <w:t xml:space="preserve"> – eine der ältesten </w:t>
      </w:r>
      <w:r w:rsidR="00C07D4C" w:rsidRPr="00C07D4C">
        <w:rPr>
          <w:rFonts w:ascii="Arial" w:hAnsi="Arial" w:cs="Arial"/>
          <w:color w:val="000000"/>
          <w:lang w:eastAsia="de-DE"/>
        </w:rPr>
        <w:t>Heimvolkshochschulen</w:t>
      </w:r>
      <w:r w:rsidR="00C07D4C">
        <w:rPr>
          <w:rFonts w:ascii="Arial" w:hAnsi="Arial" w:cs="Arial"/>
          <w:color w:val="000000"/>
          <w:lang w:eastAsia="de-DE"/>
        </w:rPr>
        <w:t xml:space="preserve"> Schleswig-Holsteins –</w:t>
      </w:r>
      <w:r w:rsidR="00C93444">
        <w:rPr>
          <w:rFonts w:ascii="Arial" w:hAnsi="Arial" w:cs="Arial"/>
          <w:color w:val="000000"/>
          <w:lang w:eastAsia="de-DE"/>
        </w:rPr>
        <w:t xml:space="preserve"> seit Juli 2025 durch eine neue Photovoltaik-Anlage versorgt. </w:t>
      </w:r>
      <w:r w:rsidR="00C95FF3">
        <w:rPr>
          <w:rFonts w:ascii="Arial" w:hAnsi="Arial" w:cs="Arial"/>
          <w:color w:val="000000"/>
          <w:lang w:eastAsia="de-DE"/>
        </w:rPr>
        <w:t xml:space="preserve">Gemeinsam mit der Nordfriesland Bedachungs-GmbH aus Stadum wurde </w:t>
      </w:r>
      <w:r w:rsidR="00C93444">
        <w:rPr>
          <w:rFonts w:ascii="Arial" w:hAnsi="Arial" w:cs="Arial"/>
          <w:color w:val="000000"/>
          <w:lang w:eastAsia="de-DE"/>
        </w:rPr>
        <w:t xml:space="preserve">das </w:t>
      </w:r>
      <w:r w:rsidR="00C95FF3">
        <w:rPr>
          <w:rFonts w:ascii="Arial" w:hAnsi="Arial" w:cs="Arial"/>
          <w:color w:val="000000"/>
          <w:lang w:eastAsia="de-DE"/>
        </w:rPr>
        <w:t xml:space="preserve">Objekt erfolgreich mit Solar-Trägerpfannen </w:t>
      </w:r>
      <w:r w:rsidR="00EB3F26" w:rsidRPr="00385B42">
        <w:rPr>
          <w:rFonts w:ascii="Arial" w:hAnsi="Arial" w:cs="Arial"/>
          <w:color w:val="000000"/>
          <w:lang w:eastAsia="de-DE"/>
        </w:rPr>
        <w:t>für Schiefer/Schindel</w:t>
      </w:r>
      <w:r w:rsidR="00EB3F26">
        <w:rPr>
          <w:rFonts w:ascii="Arial" w:hAnsi="Arial" w:cs="Arial"/>
          <w:color w:val="000000"/>
          <w:lang w:eastAsia="de-DE"/>
        </w:rPr>
        <w:t xml:space="preserve"> </w:t>
      </w:r>
      <w:r w:rsidR="00C95FF3">
        <w:rPr>
          <w:rFonts w:ascii="Arial" w:hAnsi="Arial" w:cs="Arial"/>
          <w:color w:val="000000"/>
          <w:lang w:eastAsia="de-DE"/>
        </w:rPr>
        <w:t xml:space="preserve">der Fleck GmbH umgesetzt. Besondere Herausforderung war dabei, die Solar-Trägerpfannen mit der </w:t>
      </w:r>
      <w:r w:rsidR="00AB0A31">
        <w:rPr>
          <w:rFonts w:ascii="Arial" w:hAnsi="Arial" w:cs="Arial"/>
          <w:color w:val="000000"/>
          <w:lang w:eastAsia="de-DE"/>
        </w:rPr>
        <w:t>doppelten Eindeckung aus Faserzementplatten</w:t>
      </w:r>
      <w:r w:rsidR="00C95FF3">
        <w:rPr>
          <w:rFonts w:ascii="Arial" w:hAnsi="Arial" w:cs="Arial"/>
          <w:color w:val="000000"/>
          <w:lang w:eastAsia="de-DE"/>
        </w:rPr>
        <w:t xml:space="preserve"> zu kombinieren. </w:t>
      </w:r>
    </w:p>
    <w:p w14:paraId="17E7C952" w14:textId="77777777" w:rsidR="00C95FF3" w:rsidRDefault="00C95FF3" w:rsidP="00F43D5A">
      <w:pPr>
        <w:spacing w:line="360" w:lineRule="auto"/>
        <w:jc w:val="both"/>
        <w:rPr>
          <w:rFonts w:ascii="Arial" w:hAnsi="Arial" w:cs="Arial"/>
          <w:color w:val="000000"/>
          <w:lang w:eastAsia="de-DE"/>
        </w:rPr>
      </w:pPr>
    </w:p>
    <w:p w14:paraId="372F6A65" w14:textId="3732C67E" w:rsidR="00586DA4" w:rsidRPr="00DD4E6F" w:rsidRDefault="00586DA4" w:rsidP="00586DA4">
      <w:pPr>
        <w:spacing w:line="360" w:lineRule="auto"/>
        <w:jc w:val="both"/>
        <w:rPr>
          <w:rFonts w:ascii="Arial" w:hAnsi="Arial" w:cs="Arial"/>
          <w:b/>
          <w:bCs/>
          <w:color w:val="000000"/>
          <w:lang w:eastAsia="de-DE"/>
        </w:rPr>
      </w:pPr>
      <w:r w:rsidRPr="00DD4E6F">
        <w:rPr>
          <w:rFonts w:ascii="Arial" w:hAnsi="Arial" w:cs="Arial"/>
          <w:b/>
          <w:bCs/>
          <w:color w:val="000000"/>
          <w:lang w:eastAsia="de-DE"/>
        </w:rPr>
        <w:t xml:space="preserve">Auswahl und </w:t>
      </w:r>
      <w:r w:rsidR="00EC4E16" w:rsidRPr="00DD4E6F">
        <w:rPr>
          <w:rFonts w:ascii="Arial" w:hAnsi="Arial" w:cs="Arial"/>
          <w:b/>
          <w:bCs/>
          <w:color w:val="000000"/>
          <w:lang w:eastAsia="de-DE"/>
        </w:rPr>
        <w:t xml:space="preserve">fachgerechte </w:t>
      </w:r>
      <w:r w:rsidRPr="00DD4E6F">
        <w:rPr>
          <w:rFonts w:ascii="Arial" w:hAnsi="Arial" w:cs="Arial"/>
          <w:b/>
          <w:bCs/>
          <w:color w:val="000000"/>
          <w:lang w:eastAsia="de-DE"/>
        </w:rPr>
        <w:t>Installation</w:t>
      </w:r>
      <w:r w:rsidR="00EC4E16" w:rsidRPr="00DD4E6F">
        <w:rPr>
          <w:rFonts w:ascii="Arial" w:hAnsi="Arial" w:cs="Arial"/>
          <w:b/>
          <w:bCs/>
          <w:color w:val="000000"/>
          <w:lang w:eastAsia="de-DE"/>
        </w:rPr>
        <w:t xml:space="preserve"> </w:t>
      </w:r>
    </w:p>
    <w:p w14:paraId="3111832D" w14:textId="30E7CA90" w:rsidR="00586DA4" w:rsidRDefault="008C1989" w:rsidP="00586DA4">
      <w:pPr>
        <w:spacing w:line="360" w:lineRule="auto"/>
        <w:jc w:val="both"/>
        <w:rPr>
          <w:rFonts w:ascii="Arial" w:hAnsi="Arial" w:cs="Arial"/>
          <w:color w:val="000000"/>
          <w:lang w:eastAsia="de-DE"/>
        </w:rPr>
      </w:pPr>
      <w:r>
        <w:rPr>
          <w:rFonts w:ascii="Arial" w:hAnsi="Arial" w:cs="Arial"/>
          <w:color w:val="000000"/>
          <w:lang w:eastAsia="de-DE"/>
        </w:rPr>
        <w:t>Zur</w:t>
      </w:r>
      <w:r w:rsidR="00C93444">
        <w:rPr>
          <w:rFonts w:ascii="Arial" w:hAnsi="Arial" w:cs="Arial"/>
          <w:color w:val="000000"/>
          <w:lang w:eastAsia="de-DE"/>
        </w:rPr>
        <w:t xml:space="preserve"> nachhaltigere</w:t>
      </w:r>
      <w:r>
        <w:rPr>
          <w:rFonts w:ascii="Arial" w:hAnsi="Arial" w:cs="Arial"/>
          <w:color w:val="000000"/>
          <w:lang w:eastAsia="de-DE"/>
        </w:rPr>
        <w:t>n</w:t>
      </w:r>
      <w:r w:rsidR="00C93444">
        <w:rPr>
          <w:rFonts w:ascii="Arial" w:hAnsi="Arial" w:cs="Arial"/>
          <w:color w:val="000000"/>
          <w:lang w:eastAsia="de-DE"/>
        </w:rPr>
        <w:t xml:space="preserve"> Energiegewinnung entschied man sich bei der Akademie am Meer – </w:t>
      </w:r>
      <w:r w:rsidR="00E77E43">
        <w:rPr>
          <w:rFonts w:ascii="Arial" w:hAnsi="Arial" w:cs="Arial"/>
          <w:color w:val="000000"/>
          <w:lang w:eastAsia="de-DE"/>
        </w:rPr>
        <w:t xml:space="preserve">der Volkshochschule im </w:t>
      </w:r>
      <w:proofErr w:type="spellStart"/>
      <w:r w:rsidR="00E77E43">
        <w:rPr>
          <w:rFonts w:ascii="Arial" w:hAnsi="Arial" w:cs="Arial"/>
          <w:color w:val="000000"/>
          <w:lang w:eastAsia="de-DE"/>
        </w:rPr>
        <w:t>Klappholttal</w:t>
      </w:r>
      <w:proofErr w:type="spellEnd"/>
      <w:r w:rsidR="00C93444">
        <w:rPr>
          <w:rFonts w:ascii="Arial" w:hAnsi="Arial" w:cs="Arial"/>
          <w:color w:val="000000"/>
          <w:lang w:eastAsia="de-DE"/>
        </w:rPr>
        <w:t xml:space="preserve"> – für die Errichtung </w:t>
      </w:r>
      <w:r>
        <w:rPr>
          <w:rFonts w:ascii="Arial" w:hAnsi="Arial" w:cs="Arial"/>
          <w:color w:val="000000"/>
          <w:lang w:eastAsia="de-DE"/>
        </w:rPr>
        <w:t>einer</w:t>
      </w:r>
      <w:r w:rsidR="00C93444">
        <w:rPr>
          <w:rFonts w:ascii="Arial" w:hAnsi="Arial" w:cs="Arial"/>
          <w:color w:val="000000"/>
          <w:lang w:eastAsia="de-DE"/>
        </w:rPr>
        <w:t xml:space="preserve"> Photovoltaikanlage auf dem Osthaus. Diese kann </w:t>
      </w:r>
      <w:r w:rsidR="0087662B">
        <w:rPr>
          <w:rFonts w:ascii="Arial" w:hAnsi="Arial" w:cs="Arial"/>
          <w:color w:val="000000"/>
          <w:lang w:eastAsia="de-DE"/>
        </w:rPr>
        <w:t xml:space="preserve">mit ihren 142 Solarmodulen </w:t>
      </w:r>
      <w:r w:rsidR="00C93444">
        <w:rPr>
          <w:rFonts w:ascii="Arial" w:hAnsi="Arial" w:cs="Arial"/>
          <w:color w:val="000000"/>
          <w:lang w:eastAsia="de-DE"/>
        </w:rPr>
        <w:t xml:space="preserve">jährlich bis zu 60.000 Kilowattstunden Strom erzeugen. </w:t>
      </w:r>
      <w:r w:rsidR="0038741E">
        <w:rPr>
          <w:rFonts w:ascii="Arial" w:hAnsi="Arial" w:cs="Arial"/>
          <w:color w:val="000000"/>
          <w:lang w:eastAsia="de-DE"/>
        </w:rPr>
        <w:t xml:space="preserve">Für </w:t>
      </w:r>
      <w:r w:rsidR="00EB3F26" w:rsidRPr="00385B42">
        <w:rPr>
          <w:rFonts w:ascii="Arial" w:hAnsi="Arial" w:cs="Arial"/>
          <w:color w:val="000000"/>
          <w:lang w:eastAsia="de-DE"/>
        </w:rPr>
        <w:t xml:space="preserve">die </w:t>
      </w:r>
      <w:r w:rsidR="0038741E" w:rsidRPr="00385B42">
        <w:rPr>
          <w:rFonts w:ascii="Arial" w:hAnsi="Arial" w:cs="Arial"/>
          <w:color w:val="000000"/>
          <w:lang w:eastAsia="de-DE"/>
        </w:rPr>
        <w:t>Installation auf d</w:t>
      </w:r>
      <w:r w:rsidR="00EB3F26" w:rsidRPr="00385B42">
        <w:rPr>
          <w:rFonts w:ascii="Arial" w:hAnsi="Arial" w:cs="Arial"/>
          <w:color w:val="000000"/>
          <w:lang w:eastAsia="de-DE"/>
        </w:rPr>
        <w:t>ies</w:t>
      </w:r>
      <w:r w:rsidR="0038741E" w:rsidRPr="00385B42">
        <w:rPr>
          <w:rFonts w:ascii="Arial" w:hAnsi="Arial" w:cs="Arial"/>
          <w:color w:val="000000"/>
          <w:lang w:eastAsia="de-DE"/>
        </w:rPr>
        <w:t xml:space="preserve">em Dach waren </w:t>
      </w:r>
      <w:r w:rsidR="00586DA4" w:rsidRPr="00385B42">
        <w:rPr>
          <w:rFonts w:ascii="Arial" w:hAnsi="Arial" w:cs="Arial"/>
          <w:color w:val="000000"/>
          <w:lang w:eastAsia="de-DE"/>
        </w:rPr>
        <w:t>mehrere Faktoren entscheidend</w:t>
      </w:r>
      <w:r w:rsidR="0009575D" w:rsidRPr="00385B42">
        <w:rPr>
          <w:rFonts w:ascii="Arial" w:hAnsi="Arial" w:cs="Arial"/>
          <w:color w:val="000000"/>
          <w:lang w:eastAsia="de-DE"/>
        </w:rPr>
        <w:t xml:space="preserve"> – auch die Auswahl der richtigen Trägerpfannen.</w:t>
      </w:r>
      <w:r w:rsidR="00586DA4" w:rsidRPr="00385B42">
        <w:rPr>
          <w:rFonts w:ascii="Arial" w:hAnsi="Arial" w:cs="Arial"/>
          <w:color w:val="000000"/>
          <w:lang w:eastAsia="de-DE"/>
        </w:rPr>
        <w:t xml:space="preserve"> So </w:t>
      </w:r>
      <w:r w:rsidR="001F6EEE" w:rsidRPr="00385B42">
        <w:rPr>
          <w:rFonts w:ascii="Arial" w:hAnsi="Arial" w:cs="Arial"/>
          <w:color w:val="000000"/>
          <w:lang w:eastAsia="de-DE"/>
        </w:rPr>
        <w:t xml:space="preserve">sollten </w:t>
      </w:r>
      <w:r w:rsidR="0009575D" w:rsidRPr="00385B42">
        <w:rPr>
          <w:rFonts w:ascii="Arial" w:hAnsi="Arial" w:cs="Arial"/>
          <w:color w:val="000000"/>
          <w:lang w:eastAsia="de-DE"/>
        </w:rPr>
        <w:t>Trägerp</w:t>
      </w:r>
      <w:r w:rsidR="00586DA4" w:rsidRPr="00385B42">
        <w:rPr>
          <w:rFonts w:ascii="Arial" w:hAnsi="Arial" w:cs="Arial"/>
          <w:color w:val="000000"/>
          <w:lang w:eastAsia="de-DE"/>
        </w:rPr>
        <w:t>fanne</w:t>
      </w:r>
      <w:r w:rsidR="001F6EEE" w:rsidRPr="00385B42">
        <w:rPr>
          <w:rFonts w:ascii="Arial" w:hAnsi="Arial" w:cs="Arial"/>
          <w:color w:val="000000"/>
          <w:lang w:eastAsia="de-DE"/>
        </w:rPr>
        <w:t>n</w:t>
      </w:r>
      <w:r w:rsidR="00586DA4">
        <w:rPr>
          <w:rFonts w:ascii="Arial" w:hAnsi="Arial" w:cs="Arial"/>
          <w:color w:val="000000"/>
          <w:lang w:eastAsia="de-DE"/>
        </w:rPr>
        <w:t xml:space="preserve"> </w:t>
      </w:r>
      <w:r w:rsidR="0009575D">
        <w:rPr>
          <w:rFonts w:ascii="Arial" w:hAnsi="Arial" w:cs="Arial"/>
          <w:color w:val="000000"/>
          <w:lang w:eastAsia="de-DE"/>
        </w:rPr>
        <w:t xml:space="preserve">grundsätzlich </w:t>
      </w:r>
      <w:r w:rsidR="00586DA4">
        <w:rPr>
          <w:rFonts w:ascii="Arial" w:hAnsi="Arial" w:cs="Arial"/>
          <w:color w:val="000000"/>
          <w:lang w:eastAsia="de-DE"/>
        </w:rPr>
        <w:t>zu</w:t>
      </w:r>
      <w:r w:rsidR="00E62EE3">
        <w:rPr>
          <w:rFonts w:ascii="Arial" w:hAnsi="Arial" w:cs="Arial"/>
          <w:color w:val="000000"/>
          <w:lang w:eastAsia="de-DE"/>
        </w:rPr>
        <w:t>r</w:t>
      </w:r>
      <w:r w:rsidR="00586DA4">
        <w:rPr>
          <w:rFonts w:ascii="Arial" w:hAnsi="Arial" w:cs="Arial"/>
          <w:color w:val="000000"/>
          <w:lang w:eastAsia="de-DE"/>
        </w:rPr>
        <w:t xml:space="preserve"> vorhandenen </w:t>
      </w:r>
      <w:r w:rsidR="00BE442E">
        <w:rPr>
          <w:rFonts w:ascii="Arial" w:hAnsi="Arial" w:cs="Arial"/>
          <w:color w:val="000000"/>
          <w:lang w:eastAsia="de-DE"/>
        </w:rPr>
        <w:t xml:space="preserve">Dacheindeckung </w:t>
      </w:r>
      <w:r w:rsidR="00586DA4">
        <w:rPr>
          <w:rFonts w:ascii="Arial" w:hAnsi="Arial" w:cs="Arial"/>
          <w:color w:val="000000"/>
          <w:lang w:eastAsia="de-DE"/>
        </w:rPr>
        <w:t xml:space="preserve">passen und </w:t>
      </w:r>
      <w:r w:rsidR="0009575D">
        <w:rPr>
          <w:rFonts w:ascii="Arial" w:hAnsi="Arial" w:cs="Arial"/>
          <w:color w:val="000000"/>
          <w:lang w:eastAsia="de-DE"/>
        </w:rPr>
        <w:t xml:space="preserve">sich </w:t>
      </w:r>
      <w:r w:rsidR="00586DA4">
        <w:rPr>
          <w:rFonts w:ascii="Arial" w:hAnsi="Arial" w:cs="Arial"/>
          <w:color w:val="000000"/>
          <w:lang w:eastAsia="de-DE"/>
        </w:rPr>
        <w:t>exakt in</w:t>
      </w:r>
      <w:r w:rsidR="00BE442E">
        <w:rPr>
          <w:rFonts w:ascii="Arial" w:hAnsi="Arial" w:cs="Arial"/>
          <w:color w:val="000000"/>
          <w:lang w:eastAsia="de-DE"/>
        </w:rPr>
        <w:t xml:space="preserve"> das Raster der</w:t>
      </w:r>
      <w:r w:rsidR="00586DA4">
        <w:rPr>
          <w:rFonts w:ascii="Arial" w:hAnsi="Arial" w:cs="Arial"/>
          <w:color w:val="000000"/>
          <w:lang w:eastAsia="de-DE"/>
        </w:rPr>
        <w:t xml:space="preserve"> </w:t>
      </w:r>
      <w:r w:rsidR="00BE442E">
        <w:rPr>
          <w:rFonts w:ascii="Arial" w:hAnsi="Arial" w:cs="Arial"/>
          <w:color w:val="000000"/>
          <w:lang w:eastAsia="de-DE"/>
        </w:rPr>
        <w:t>Faserzementplatten</w:t>
      </w:r>
      <w:r w:rsidR="00586DA4">
        <w:rPr>
          <w:rFonts w:ascii="Arial" w:hAnsi="Arial" w:cs="Arial"/>
          <w:color w:val="000000"/>
          <w:lang w:eastAsia="de-DE"/>
        </w:rPr>
        <w:t xml:space="preserve"> </w:t>
      </w:r>
      <w:r w:rsidR="0009575D">
        <w:rPr>
          <w:rFonts w:ascii="Arial" w:hAnsi="Arial" w:cs="Arial"/>
          <w:color w:val="000000"/>
          <w:lang w:eastAsia="de-DE"/>
        </w:rPr>
        <w:t>einfügen</w:t>
      </w:r>
      <w:r w:rsidR="00586DA4">
        <w:rPr>
          <w:rFonts w:ascii="Arial" w:hAnsi="Arial" w:cs="Arial"/>
          <w:color w:val="000000"/>
          <w:lang w:eastAsia="de-DE"/>
        </w:rPr>
        <w:t xml:space="preserve">, um Undichtigkeiten zu vermeiden. </w:t>
      </w:r>
      <w:r w:rsidR="00BE442E">
        <w:rPr>
          <w:rFonts w:ascii="Arial" w:hAnsi="Arial" w:cs="Arial"/>
          <w:color w:val="000000"/>
          <w:lang w:eastAsia="de-DE"/>
        </w:rPr>
        <w:t xml:space="preserve">Regenwasser muss zuverlässig abfließen und Durchdringungen müssen fachgerecht abgedichtet werden. Besonderes Augenmerk liegt auf der gleichmäßigen, statisch ausgewogenen </w:t>
      </w:r>
      <w:r w:rsidR="00BE442E" w:rsidRPr="00385B42">
        <w:rPr>
          <w:rFonts w:ascii="Arial" w:hAnsi="Arial" w:cs="Arial"/>
          <w:color w:val="000000"/>
          <w:lang w:eastAsia="de-DE"/>
        </w:rPr>
        <w:t xml:space="preserve">Lastverteilung </w:t>
      </w:r>
      <w:r w:rsidR="001F6EEE" w:rsidRPr="00385B42">
        <w:rPr>
          <w:rFonts w:ascii="Arial" w:hAnsi="Arial" w:cs="Arial"/>
          <w:color w:val="000000"/>
          <w:lang w:eastAsia="de-DE"/>
        </w:rPr>
        <w:t xml:space="preserve">der einwirkenden Kräfte </w:t>
      </w:r>
      <w:r w:rsidR="003010D8" w:rsidRPr="00385B42">
        <w:rPr>
          <w:rFonts w:ascii="Arial" w:hAnsi="Arial" w:cs="Arial"/>
          <w:color w:val="000000"/>
          <w:lang w:eastAsia="de-DE"/>
        </w:rPr>
        <w:t>von Wind oder Schnee</w:t>
      </w:r>
      <w:r w:rsidR="00BE442E" w:rsidRPr="00385B42">
        <w:rPr>
          <w:rFonts w:ascii="Arial" w:hAnsi="Arial" w:cs="Arial"/>
          <w:color w:val="000000"/>
          <w:lang w:eastAsia="de-DE"/>
        </w:rPr>
        <w:t>, damit die Dachkonstruktion keinen Schaden nimmt.</w:t>
      </w:r>
      <w:r w:rsidR="00E66249" w:rsidRPr="00385B42">
        <w:rPr>
          <w:rFonts w:ascii="Arial" w:hAnsi="Arial" w:cs="Arial"/>
          <w:color w:val="000000"/>
          <w:lang w:eastAsia="de-DE"/>
        </w:rPr>
        <w:t xml:space="preserve"> Hierzu muss</w:t>
      </w:r>
      <w:r w:rsidR="001F6EEE" w:rsidRPr="00385B42">
        <w:rPr>
          <w:rFonts w:ascii="Arial" w:hAnsi="Arial" w:cs="Arial"/>
          <w:color w:val="000000"/>
          <w:lang w:eastAsia="de-DE"/>
        </w:rPr>
        <w:t>te</w:t>
      </w:r>
      <w:r w:rsidR="00E66249" w:rsidRPr="00385B42">
        <w:rPr>
          <w:rFonts w:ascii="Arial" w:hAnsi="Arial" w:cs="Arial"/>
          <w:color w:val="000000"/>
          <w:lang w:eastAsia="de-DE"/>
        </w:rPr>
        <w:t xml:space="preserve"> im</w:t>
      </w:r>
      <w:r w:rsidR="00E66249">
        <w:rPr>
          <w:rFonts w:ascii="Arial" w:hAnsi="Arial" w:cs="Arial"/>
          <w:color w:val="000000"/>
          <w:lang w:eastAsia="de-DE"/>
        </w:rPr>
        <w:t xml:space="preserve"> Vorfeld eine statische Berechnung mit allen zu berücksichtigenden</w:t>
      </w:r>
      <w:r w:rsidR="00586DA4">
        <w:rPr>
          <w:rFonts w:ascii="Arial" w:hAnsi="Arial" w:cs="Arial"/>
          <w:color w:val="000000"/>
          <w:lang w:eastAsia="de-DE"/>
        </w:rPr>
        <w:t xml:space="preserve"> </w:t>
      </w:r>
      <w:r w:rsidR="00E66249">
        <w:rPr>
          <w:rFonts w:ascii="Arial" w:hAnsi="Arial" w:cs="Arial"/>
          <w:color w:val="000000"/>
          <w:lang w:eastAsia="de-DE"/>
        </w:rPr>
        <w:t xml:space="preserve">Parametern inklusive einer optimalen </w:t>
      </w:r>
      <w:proofErr w:type="spellStart"/>
      <w:r w:rsidR="00E66249">
        <w:rPr>
          <w:rFonts w:ascii="Arial" w:hAnsi="Arial" w:cs="Arial"/>
          <w:color w:val="000000"/>
          <w:lang w:eastAsia="de-DE"/>
        </w:rPr>
        <w:t>Verlegeplanung</w:t>
      </w:r>
      <w:proofErr w:type="spellEnd"/>
      <w:r w:rsidR="00E66249">
        <w:rPr>
          <w:rFonts w:ascii="Arial" w:hAnsi="Arial" w:cs="Arial"/>
          <w:color w:val="000000"/>
          <w:lang w:eastAsia="de-DE"/>
        </w:rPr>
        <w:t xml:space="preserve"> erfolgen.</w:t>
      </w:r>
    </w:p>
    <w:p w14:paraId="53CBFB1B" w14:textId="77777777" w:rsidR="0009575D" w:rsidRDefault="0009575D" w:rsidP="00586DA4">
      <w:pPr>
        <w:spacing w:line="360" w:lineRule="auto"/>
        <w:jc w:val="both"/>
        <w:rPr>
          <w:rFonts w:ascii="Arial" w:hAnsi="Arial" w:cs="Arial"/>
          <w:color w:val="000000"/>
          <w:lang w:eastAsia="de-DE"/>
        </w:rPr>
      </w:pPr>
    </w:p>
    <w:p w14:paraId="13544717" w14:textId="77777777" w:rsidR="0009575D" w:rsidRPr="00EC4E16" w:rsidRDefault="0009575D" w:rsidP="0009575D">
      <w:pPr>
        <w:spacing w:line="360" w:lineRule="auto"/>
        <w:jc w:val="both"/>
        <w:rPr>
          <w:rFonts w:ascii="Arial" w:hAnsi="Arial" w:cs="Arial"/>
          <w:b/>
          <w:bCs/>
          <w:color w:val="000000"/>
          <w:lang w:eastAsia="de-DE"/>
        </w:rPr>
      </w:pPr>
      <w:r>
        <w:rPr>
          <w:rFonts w:ascii="Arial" w:hAnsi="Arial" w:cs="Arial"/>
          <w:b/>
          <w:bCs/>
          <w:color w:val="000000"/>
          <w:lang w:eastAsia="de-DE"/>
        </w:rPr>
        <w:t xml:space="preserve">Stabile </w:t>
      </w:r>
      <w:r w:rsidRPr="00EC4E16">
        <w:rPr>
          <w:rFonts w:ascii="Arial" w:hAnsi="Arial" w:cs="Arial"/>
          <w:b/>
          <w:bCs/>
          <w:color w:val="000000"/>
          <w:lang w:eastAsia="de-DE"/>
        </w:rPr>
        <w:t>Solar-Trägerpfanne</w:t>
      </w:r>
      <w:r>
        <w:rPr>
          <w:rFonts w:ascii="Arial" w:hAnsi="Arial" w:cs="Arial"/>
          <w:b/>
          <w:bCs/>
          <w:color w:val="000000"/>
          <w:lang w:eastAsia="de-DE"/>
        </w:rPr>
        <w:t xml:space="preserve"> </w:t>
      </w:r>
    </w:p>
    <w:p w14:paraId="23380A89" w14:textId="62CADE2E" w:rsidR="0009575D" w:rsidRPr="00385B42" w:rsidRDefault="001F282A" w:rsidP="0009575D">
      <w:pPr>
        <w:spacing w:line="360" w:lineRule="auto"/>
        <w:jc w:val="both"/>
        <w:rPr>
          <w:rFonts w:ascii="Arial" w:hAnsi="Arial" w:cs="Arial"/>
          <w:color w:val="000000"/>
          <w:lang w:eastAsia="de-DE"/>
        </w:rPr>
      </w:pPr>
      <w:r w:rsidRPr="00385B42">
        <w:rPr>
          <w:rFonts w:ascii="Arial" w:hAnsi="Arial" w:cs="Arial"/>
          <w:color w:val="000000"/>
          <w:lang w:eastAsia="de-DE"/>
        </w:rPr>
        <w:t>Fleck</w:t>
      </w:r>
      <w:r w:rsidR="004A19A7" w:rsidRPr="00385B42">
        <w:rPr>
          <w:rFonts w:ascii="Arial" w:hAnsi="Arial" w:cs="Arial"/>
          <w:color w:val="000000"/>
          <w:lang w:eastAsia="de-DE"/>
        </w:rPr>
        <w:t xml:space="preserve"> </w:t>
      </w:r>
      <w:r w:rsidR="0009575D" w:rsidRPr="00385B42">
        <w:rPr>
          <w:rFonts w:ascii="Arial" w:hAnsi="Arial" w:cs="Arial"/>
          <w:color w:val="000000"/>
          <w:lang w:eastAsia="de-DE"/>
        </w:rPr>
        <w:t>Solar-Trägerpfanne</w:t>
      </w:r>
      <w:r w:rsidR="001F6EEE" w:rsidRPr="00385B42">
        <w:rPr>
          <w:rFonts w:ascii="Arial" w:hAnsi="Arial" w:cs="Arial"/>
          <w:color w:val="000000"/>
          <w:lang w:eastAsia="de-DE"/>
        </w:rPr>
        <w:t>n</w:t>
      </w:r>
      <w:r w:rsidR="0009575D" w:rsidRPr="00385B42">
        <w:rPr>
          <w:rFonts w:ascii="Arial" w:hAnsi="Arial" w:cs="Arial"/>
          <w:color w:val="000000"/>
          <w:lang w:eastAsia="de-DE"/>
        </w:rPr>
        <w:t xml:space="preserve"> </w:t>
      </w:r>
      <w:r w:rsidR="001F6EEE" w:rsidRPr="00385B42">
        <w:rPr>
          <w:rFonts w:ascii="Arial" w:hAnsi="Arial" w:cs="Arial"/>
          <w:color w:val="000000"/>
          <w:lang w:eastAsia="de-DE"/>
        </w:rPr>
        <w:t>sind</w:t>
      </w:r>
      <w:r w:rsidR="0009575D" w:rsidRPr="00385B42">
        <w:rPr>
          <w:rFonts w:ascii="Arial" w:hAnsi="Arial" w:cs="Arial"/>
          <w:color w:val="000000"/>
          <w:lang w:eastAsia="de-DE"/>
        </w:rPr>
        <w:t xml:space="preserve"> vollintegrierte Trägerpfannenlösung</w:t>
      </w:r>
      <w:r w:rsidR="00E62EE3" w:rsidRPr="00385B42">
        <w:rPr>
          <w:rFonts w:ascii="Arial" w:hAnsi="Arial" w:cs="Arial"/>
          <w:color w:val="000000"/>
          <w:lang w:eastAsia="de-DE"/>
        </w:rPr>
        <w:t>en</w:t>
      </w:r>
      <w:r w:rsidR="0009575D" w:rsidRPr="00385B42">
        <w:rPr>
          <w:rFonts w:ascii="Arial" w:hAnsi="Arial" w:cs="Arial"/>
          <w:color w:val="000000"/>
          <w:lang w:eastAsia="de-DE"/>
        </w:rPr>
        <w:t>, die keine</w:t>
      </w:r>
      <w:r w:rsidR="00A44D6A" w:rsidRPr="00385B42">
        <w:rPr>
          <w:rFonts w:ascii="Arial" w:hAnsi="Arial" w:cs="Arial"/>
          <w:color w:val="000000"/>
          <w:lang w:eastAsia="de-DE"/>
        </w:rPr>
        <w:t>r</w:t>
      </w:r>
      <w:r w:rsidR="0009575D" w:rsidRPr="00385B42">
        <w:rPr>
          <w:rFonts w:ascii="Arial" w:hAnsi="Arial" w:cs="Arial"/>
          <w:color w:val="000000"/>
          <w:lang w:eastAsia="de-DE"/>
        </w:rPr>
        <w:t xml:space="preserve"> </w:t>
      </w:r>
      <w:r w:rsidR="001F6EEE" w:rsidRPr="00385B42">
        <w:rPr>
          <w:rFonts w:ascii="Arial" w:hAnsi="Arial" w:cs="Arial"/>
          <w:color w:val="000000"/>
          <w:lang w:eastAsia="de-DE"/>
        </w:rPr>
        <w:t xml:space="preserve">mechanischen </w:t>
      </w:r>
      <w:r w:rsidR="0009575D" w:rsidRPr="00385B42">
        <w:rPr>
          <w:rFonts w:ascii="Arial" w:hAnsi="Arial" w:cs="Arial"/>
          <w:color w:val="000000"/>
          <w:lang w:eastAsia="de-DE"/>
        </w:rPr>
        <w:t xml:space="preserve">Nachbearbeitung der benachbarten </w:t>
      </w:r>
      <w:r w:rsidR="001F6EEE" w:rsidRPr="00385B42">
        <w:rPr>
          <w:rFonts w:ascii="Arial" w:hAnsi="Arial" w:cs="Arial"/>
          <w:color w:val="000000"/>
          <w:lang w:eastAsia="de-DE"/>
        </w:rPr>
        <w:t>Eindeckung erfordern</w:t>
      </w:r>
      <w:r w:rsidR="0009575D" w:rsidRPr="00385B42">
        <w:rPr>
          <w:rFonts w:ascii="Arial" w:hAnsi="Arial" w:cs="Arial"/>
          <w:color w:val="000000"/>
          <w:lang w:eastAsia="de-DE"/>
        </w:rPr>
        <w:t xml:space="preserve">. </w:t>
      </w:r>
      <w:r w:rsidR="0009575D" w:rsidRPr="00385B42">
        <w:rPr>
          <w:rFonts w:ascii="Arial" w:hAnsi="Arial" w:cs="Arial"/>
          <w:color w:val="000000"/>
          <w:lang w:eastAsia="de-DE"/>
        </w:rPr>
        <w:lastRenderedPageBreak/>
        <w:t xml:space="preserve">Schneiden, Flexen oder </w:t>
      </w:r>
      <w:r w:rsidRPr="00385B42">
        <w:rPr>
          <w:rFonts w:ascii="Arial" w:hAnsi="Arial" w:cs="Arial"/>
          <w:color w:val="000000"/>
          <w:lang w:eastAsia="de-DE"/>
        </w:rPr>
        <w:t>die Bearbeitung mit dem Hammer</w:t>
      </w:r>
      <w:r w:rsidR="0009575D" w:rsidRPr="00385B42">
        <w:rPr>
          <w:rFonts w:ascii="Arial" w:hAnsi="Arial" w:cs="Arial"/>
          <w:color w:val="000000"/>
          <w:lang w:eastAsia="de-DE"/>
        </w:rPr>
        <w:t xml:space="preserve"> sind nicht notwendig. </w:t>
      </w:r>
      <w:r w:rsidRPr="00385B42">
        <w:rPr>
          <w:rFonts w:ascii="Arial" w:hAnsi="Arial" w:cs="Arial"/>
          <w:color w:val="000000"/>
          <w:lang w:eastAsia="de-DE"/>
        </w:rPr>
        <w:t>Fleck</w:t>
      </w:r>
      <w:r w:rsidR="001F6EEE" w:rsidRPr="00385B42">
        <w:rPr>
          <w:rFonts w:ascii="Arial" w:hAnsi="Arial" w:cs="Arial"/>
          <w:color w:val="000000"/>
          <w:lang w:eastAsia="de-DE"/>
        </w:rPr>
        <w:t xml:space="preserve"> </w:t>
      </w:r>
      <w:r w:rsidR="0009575D" w:rsidRPr="00385B42">
        <w:rPr>
          <w:rFonts w:ascii="Arial" w:hAnsi="Arial" w:cs="Arial"/>
          <w:color w:val="000000"/>
          <w:lang w:eastAsia="de-DE"/>
        </w:rPr>
        <w:t>Trägerpfanne</w:t>
      </w:r>
      <w:r w:rsidR="001F6EEE" w:rsidRPr="00385B42">
        <w:rPr>
          <w:rFonts w:ascii="Arial" w:hAnsi="Arial" w:cs="Arial"/>
          <w:color w:val="000000"/>
          <w:lang w:eastAsia="de-DE"/>
        </w:rPr>
        <w:t>n</w:t>
      </w:r>
      <w:r w:rsidR="0009575D" w:rsidRPr="00385B42">
        <w:rPr>
          <w:rFonts w:ascii="Arial" w:hAnsi="Arial" w:cs="Arial"/>
          <w:color w:val="000000"/>
          <w:lang w:eastAsia="de-DE"/>
        </w:rPr>
        <w:t xml:space="preserve"> </w:t>
      </w:r>
      <w:r w:rsidR="001F6EEE" w:rsidRPr="00385B42">
        <w:rPr>
          <w:rFonts w:ascii="Arial" w:hAnsi="Arial" w:cs="Arial"/>
          <w:color w:val="000000"/>
          <w:lang w:eastAsia="de-DE"/>
        </w:rPr>
        <w:t xml:space="preserve">werden </w:t>
      </w:r>
      <w:r w:rsidR="0009575D" w:rsidRPr="00385B42">
        <w:rPr>
          <w:rFonts w:ascii="Arial" w:hAnsi="Arial" w:cs="Arial"/>
          <w:color w:val="000000"/>
          <w:lang w:eastAsia="de-DE"/>
        </w:rPr>
        <w:t xml:space="preserve">komplett vormontiert ausgeliefert und </w:t>
      </w:r>
      <w:r w:rsidR="001F6EEE" w:rsidRPr="00385B42">
        <w:rPr>
          <w:rFonts w:ascii="Arial" w:hAnsi="Arial" w:cs="Arial"/>
          <w:color w:val="000000"/>
          <w:lang w:eastAsia="de-DE"/>
        </w:rPr>
        <w:t>sind</w:t>
      </w:r>
      <w:r w:rsidR="00E62EE3" w:rsidRPr="00385B42">
        <w:rPr>
          <w:rFonts w:ascii="Arial" w:hAnsi="Arial" w:cs="Arial"/>
          <w:color w:val="000000"/>
          <w:lang w:eastAsia="de-DE"/>
        </w:rPr>
        <w:t xml:space="preserve"> </w:t>
      </w:r>
      <w:r w:rsidR="0009575D" w:rsidRPr="00385B42">
        <w:rPr>
          <w:rFonts w:ascii="Arial" w:hAnsi="Arial" w:cs="Arial"/>
          <w:color w:val="000000"/>
          <w:lang w:eastAsia="de-DE"/>
        </w:rPr>
        <w:t xml:space="preserve">mit lastabtragenden </w:t>
      </w:r>
      <w:r w:rsidR="001F6EEE" w:rsidRPr="00385B42">
        <w:rPr>
          <w:rFonts w:ascii="Arial" w:hAnsi="Arial" w:cs="Arial"/>
          <w:color w:val="000000"/>
          <w:lang w:eastAsia="de-DE"/>
        </w:rPr>
        <w:t xml:space="preserve">Metallkomponenten </w:t>
      </w:r>
      <w:r w:rsidR="0009575D" w:rsidRPr="00385B42">
        <w:rPr>
          <w:rFonts w:ascii="Arial" w:hAnsi="Arial" w:cs="Arial"/>
          <w:color w:val="000000"/>
          <w:lang w:eastAsia="de-DE"/>
        </w:rPr>
        <w:t xml:space="preserve">aus </w:t>
      </w:r>
      <w:r w:rsidR="000C7B9A" w:rsidRPr="00385B42">
        <w:rPr>
          <w:rFonts w:ascii="Arial" w:hAnsi="Arial" w:cs="Arial"/>
          <w:color w:val="000000"/>
          <w:lang w:eastAsia="de-DE"/>
        </w:rPr>
        <w:t xml:space="preserve">Edelstahl bzw. </w:t>
      </w:r>
      <w:r w:rsidR="0009575D" w:rsidRPr="00385B42">
        <w:rPr>
          <w:rFonts w:ascii="Arial" w:hAnsi="Arial" w:cs="Arial"/>
          <w:color w:val="000000"/>
          <w:lang w:eastAsia="de-DE"/>
        </w:rPr>
        <w:t xml:space="preserve">verzinktem Stahl versehen. An </w:t>
      </w:r>
      <w:r w:rsidR="000C7B9A" w:rsidRPr="00385B42">
        <w:rPr>
          <w:rFonts w:ascii="Arial" w:hAnsi="Arial" w:cs="Arial"/>
          <w:color w:val="000000"/>
          <w:lang w:eastAsia="de-DE"/>
        </w:rPr>
        <w:t xml:space="preserve">der Rückseite befindet sich ein </w:t>
      </w:r>
      <w:r w:rsidR="0009575D" w:rsidRPr="00385B42">
        <w:rPr>
          <w:rFonts w:ascii="Arial" w:hAnsi="Arial" w:cs="Arial"/>
          <w:color w:val="000000"/>
          <w:lang w:eastAsia="de-DE"/>
        </w:rPr>
        <w:t xml:space="preserve">Z-Profil für die Windsogsicherung. Die Pfanne wird </w:t>
      </w:r>
      <w:r w:rsidR="000C7B9A" w:rsidRPr="00385B42">
        <w:rPr>
          <w:rFonts w:ascii="Arial" w:hAnsi="Arial" w:cs="Arial"/>
          <w:color w:val="000000"/>
          <w:lang w:eastAsia="de-DE"/>
        </w:rPr>
        <w:t xml:space="preserve">mit dem Z-Profil </w:t>
      </w:r>
      <w:r w:rsidR="0009575D" w:rsidRPr="00385B42">
        <w:rPr>
          <w:rFonts w:ascii="Arial" w:hAnsi="Arial" w:cs="Arial"/>
          <w:color w:val="000000"/>
          <w:lang w:eastAsia="de-DE"/>
        </w:rPr>
        <w:t xml:space="preserve">in die Zusatzlatte eingesteckt und </w:t>
      </w:r>
      <w:r w:rsidR="000C7B9A" w:rsidRPr="00385B42">
        <w:rPr>
          <w:rFonts w:ascii="Arial" w:hAnsi="Arial" w:cs="Arial"/>
          <w:color w:val="000000"/>
          <w:lang w:eastAsia="de-DE"/>
        </w:rPr>
        <w:t xml:space="preserve">an der Dachlattung </w:t>
      </w:r>
      <w:r w:rsidR="0009575D" w:rsidRPr="00385B42">
        <w:rPr>
          <w:rFonts w:ascii="Arial" w:hAnsi="Arial" w:cs="Arial"/>
          <w:color w:val="000000"/>
          <w:lang w:eastAsia="de-DE"/>
        </w:rPr>
        <w:t>verschraubt</w:t>
      </w:r>
      <w:r w:rsidR="0009575D">
        <w:rPr>
          <w:rFonts w:ascii="Arial" w:hAnsi="Arial" w:cs="Arial"/>
          <w:color w:val="000000"/>
          <w:lang w:eastAsia="de-DE"/>
        </w:rPr>
        <w:t xml:space="preserve">. </w:t>
      </w:r>
      <w:r w:rsidR="009D62E4">
        <w:rPr>
          <w:rFonts w:ascii="Arial" w:hAnsi="Arial" w:cs="Arial"/>
          <w:color w:val="000000"/>
          <w:lang w:eastAsia="de-DE"/>
        </w:rPr>
        <w:t xml:space="preserve">Auf der Vorderseite befindet sich die </w:t>
      </w:r>
      <w:r w:rsidR="00E62EE3">
        <w:rPr>
          <w:rFonts w:ascii="Arial" w:hAnsi="Arial" w:cs="Arial"/>
          <w:color w:val="000000"/>
          <w:lang w:eastAsia="de-DE"/>
        </w:rPr>
        <w:t xml:space="preserve">sehr </w:t>
      </w:r>
      <w:r w:rsidR="009D62E4">
        <w:rPr>
          <w:rFonts w:ascii="Arial" w:hAnsi="Arial" w:cs="Arial"/>
          <w:color w:val="000000"/>
          <w:lang w:eastAsia="de-DE"/>
        </w:rPr>
        <w:t>stabile und in der Neigung verstellbare Halterung</w:t>
      </w:r>
      <w:r w:rsidR="0009575D">
        <w:rPr>
          <w:rFonts w:ascii="Arial" w:hAnsi="Arial" w:cs="Arial"/>
          <w:color w:val="000000"/>
          <w:lang w:eastAsia="de-DE"/>
        </w:rPr>
        <w:t xml:space="preserve"> aus korrosionsbeständigem VA-Stahl</w:t>
      </w:r>
      <w:r w:rsidR="009D62E4">
        <w:rPr>
          <w:rFonts w:ascii="Arial" w:hAnsi="Arial" w:cs="Arial"/>
          <w:color w:val="000000"/>
          <w:lang w:eastAsia="de-DE"/>
        </w:rPr>
        <w:t xml:space="preserve">. Sie </w:t>
      </w:r>
      <w:r w:rsidR="009D62E4" w:rsidRPr="00385B42">
        <w:rPr>
          <w:rFonts w:ascii="Arial" w:hAnsi="Arial" w:cs="Arial"/>
          <w:color w:val="000000"/>
          <w:lang w:eastAsia="de-DE"/>
        </w:rPr>
        <w:t>ist</w:t>
      </w:r>
      <w:r w:rsidR="00567832" w:rsidRPr="00385B42">
        <w:rPr>
          <w:rFonts w:ascii="Arial" w:hAnsi="Arial" w:cs="Arial"/>
          <w:color w:val="000000"/>
          <w:lang w:eastAsia="de-DE"/>
        </w:rPr>
        <w:t xml:space="preserve"> </w:t>
      </w:r>
      <w:r w:rsidR="000C7B9A" w:rsidRPr="00385B42">
        <w:rPr>
          <w:rFonts w:ascii="Arial" w:hAnsi="Arial" w:cs="Arial"/>
          <w:color w:val="000000"/>
          <w:lang w:eastAsia="de-DE"/>
        </w:rPr>
        <w:t xml:space="preserve">an der </w:t>
      </w:r>
      <w:r w:rsidR="004A19A7" w:rsidRPr="00385B42">
        <w:rPr>
          <w:rFonts w:ascii="Arial" w:hAnsi="Arial" w:cs="Arial"/>
          <w:color w:val="000000"/>
          <w:lang w:eastAsia="de-DE"/>
        </w:rPr>
        <w:t>Oberseite mit</w:t>
      </w:r>
      <w:r w:rsidR="008C1989" w:rsidRPr="00385B42">
        <w:rPr>
          <w:rFonts w:ascii="Arial" w:hAnsi="Arial" w:cs="Arial"/>
          <w:color w:val="000000"/>
          <w:lang w:eastAsia="de-DE"/>
        </w:rPr>
        <w:t xml:space="preserve"> </w:t>
      </w:r>
      <w:r w:rsidR="009D62E4" w:rsidRPr="00385B42">
        <w:rPr>
          <w:rFonts w:ascii="Arial" w:hAnsi="Arial" w:cs="Arial"/>
          <w:color w:val="000000"/>
          <w:lang w:eastAsia="de-DE"/>
        </w:rPr>
        <w:t>mehreren Langlöchern</w:t>
      </w:r>
      <w:r w:rsidR="008C1989" w:rsidRPr="00385B42">
        <w:rPr>
          <w:rFonts w:ascii="Arial" w:hAnsi="Arial" w:cs="Arial"/>
          <w:color w:val="000000"/>
          <w:lang w:eastAsia="de-DE"/>
        </w:rPr>
        <w:t xml:space="preserve"> ausgestattet</w:t>
      </w:r>
      <w:r w:rsidR="009D62E4" w:rsidRPr="00385B42">
        <w:rPr>
          <w:rFonts w:ascii="Arial" w:hAnsi="Arial" w:cs="Arial"/>
          <w:color w:val="000000"/>
          <w:lang w:eastAsia="de-DE"/>
        </w:rPr>
        <w:t xml:space="preserve"> und mit einer Vielzahl</w:t>
      </w:r>
      <w:r w:rsidR="00567832" w:rsidRPr="00385B42">
        <w:rPr>
          <w:rFonts w:ascii="Arial" w:hAnsi="Arial" w:cs="Arial"/>
          <w:color w:val="000000"/>
          <w:lang w:eastAsia="de-DE"/>
        </w:rPr>
        <w:t xml:space="preserve"> unterschiedlicher</w:t>
      </w:r>
      <w:r w:rsidR="009D62E4" w:rsidRPr="00385B42">
        <w:rPr>
          <w:rFonts w:ascii="Arial" w:hAnsi="Arial" w:cs="Arial"/>
          <w:color w:val="000000"/>
          <w:lang w:eastAsia="de-DE"/>
        </w:rPr>
        <w:t xml:space="preserve"> Montagesystemen kombinierbar.</w:t>
      </w:r>
      <w:r w:rsidR="008C1989" w:rsidRPr="00385B42">
        <w:rPr>
          <w:rFonts w:ascii="Arial" w:hAnsi="Arial" w:cs="Arial"/>
          <w:color w:val="000000"/>
          <w:lang w:eastAsia="de-DE"/>
        </w:rPr>
        <w:t xml:space="preserve"> </w:t>
      </w:r>
    </w:p>
    <w:p w14:paraId="37F8E0B1" w14:textId="77777777" w:rsidR="0009575D" w:rsidRPr="00385B42" w:rsidRDefault="0009575D" w:rsidP="0009575D">
      <w:pPr>
        <w:spacing w:line="360" w:lineRule="auto"/>
        <w:jc w:val="both"/>
        <w:rPr>
          <w:rFonts w:ascii="Arial" w:hAnsi="Arial" w:cs="Arial"/>
          <w:color w:val="000000"/>
          <w:lang w:eastAsia="de-DE"/>
        </w:rPr>
      </w:pPr>
    </w:p>
    <w:p w14:paraId="61D0C59C" w14:textId="367A3B37" w:rsidR="0009575D" w:rsidRPr="00385B42" w:rsidRDefault="0009575D" w:rsidP="0009575D">
      <w:pPr>
        <w:spacing w:line="360" w:lineRule="auto"/>
        <w:jc w:val="both"/>
        <w:rPr>
          <w:rFonts w:ascii="Arial" w:hAnsi="Arial" w:cs="Arial"/>
          <w:b/>
          <w:bCs/>
          <w:color w:val="000000"/>
          <w:lang w:eastAsia="de-DE"/>
        </w:rPr>
      </w:pPr>
      <w:r w:rsidRPr="00385B42">
        <w:rPr>
          <w:rFonts w:ascii="Arial" w:hAnsi="Arial" w:cs="Arial"/>
          <w:b/>
          <w:bCs/>
          <w:color w:val="000000"/>
          <w:lang w:eastAsia="de-DE"/>
        </w:rPr>
        <w:t>Einfacher Einbau auf dem Dach</w:t>
      </w:r>
    </w:p>
    <w:p w14:paraId="2139CD50" w14:textId="22DC02F3" w:rsidR="0009575D" w:rsidRDefault="0009575D" w:rsidP="0009575D">
      <w:pPr>
        <w:spacing w:line="360" w:lineRule="auto"/>
        <w:jc w:val="both"/>
        <w:rPr>
          <w:rFonts w:ascii="Arial" w:hAnsi="Arial" w:cs="Arial"/>
          <w:color w:val="000000"/>
          <w:lang w:eastAsia="de-DE"/>
        </w:rPr>
      </w:pPr>
      <w:r w:rsidRPr="00385B42">
        <w:rPr>
          <w:rFonts w:ascii="Arial" w:hAnsi="Arial" w:cs="Arial"/>
          <w:color w:val="000000"/>
          <w:lang w:eastAsia="de-DE"/>
        </w:rPr>
        <w:t xml:space="preserve">Für den Einbau von Fleck Solar-Trägerpfannen </w:t>
      </w:r>
      <w:r w:rsidR="00567832" w:rsidRPr="00385B42">
        <w:rPr>
          <w:rFonts w:ascii="Arial" w:hAnsi="Arial" w:cs="Arial"/>
          <w:color w:val="000000"/>
          <w:lang w:eastAsia="de-DE"/>
        </w:rPr>
        <w:t>bei einer Dachdeckung mit Dachpfannen</w:t>
      </w:r>
      <w:r w:rsidR="000C7B9A" w:rsidRPr="00385B42">
        <w:rPr>
          <w:rFonts w:ascii="Arial" w:hAnsi="Arial" w:cs="Arial"/>
          <w:color w:val="000000"/>
          <w:lang w:eastAsia="de-DE"/>
        </w:rPr>
        <w:t>,</w:t>
      </w:r>
      <w:r w:rsidR="004A19A7" w:rsidRPr="00385B42">
        <w:rPr>
          <w:rFonts w:ascii="Arial" w:hAnsi="Arial" w:cs="Arial"/>
          <w:color w:val="000000"/>
          <w:lang w:eastAsia="de-DE"/>
        </w:rPr>
        <w:t xml:space="preserve"> </w:t>
      </w:r>
      <w:r w:rsidR="00567832" w:rsidRPr="00385B42">
        <w:rPr>
          <w:rFonts w:ascii="Arial" w:hAnsi="Arial" w:cs="Arial"/>
          <w:color w:val="000000"/>
          <w:lang w:eastAsia="de-DE"/>
        </w:rPr>
        <w:t xml:space="preserve">Dachsteinen </w:t>
      </w:r>
      <w:r w:rsidR="000C7B9A" w:rsidRPr="00385B42">
        <w:rPr>
          <w:rFonts w:ascii="Arial" w:hAnsi="Arial" w:cs="Arial"/>
          <w:color w:val="000000"/>
          <w:lang w:eastAsia="de-DE"/>
        </w:rPr>
        <w:t xml:space="preserve">oder Schiefer </w:t>
      </w:r>
      <w:r w:rsidRPr="00385B42">
        <w:rPr>
          <w:rFonts w:ascii="Arial" w:hAnsi="Arial" w:cs="Arial"/>
          <w:color w:val="000000"/>
          <w:lang w:eastAsia="de-DE"/>
        </w:rPr>
        <w:t xml:space="preserve">wird </w:t>
      </w:r>
      <w:r w:rsidR="000C7B9A" w:rsidRPr="00385B42">
        <w:rPr>
          <w:rFonts w:ascii="Arial" w:hAnsi="Arial" w:cs="Arial"/>
          <w:color w:val="000000"/>
          <w:lang w:eastAsia="de-DE"/>
        </w:rPr>
        <w:t xml:space="preserve">zusätzlich zur Dachlattung </w:t>
      </w:r>
      <w:r w:rsidRPr="00385B42">
        <w:rPr>
          <w:rFonts w:ascii="Arial" w:hAnsi="Arial" w:cs="Arial"/>
          <w:color w:val="000000"/>
          <w:lang w:eastAsia="de-DE"/>
        </w:rPr>
        <w:t xml:space="preserve">eine </w:t>
      </w:r>
      <w:r w:rsidR="000C7B9A" w:rsidRPr="00385B42">
        <w:rPr>
          <w:rFonts w:ascii="Arial" w:hAnsi="Arial" w:cs="Arial"/>
          <w:color w:val="000000"/>
          <w:lang w:eastAsia="de-DE"/>
        </w:rPr>
        <w:t xml:space="preserve">passende </w:t>
      </w:r>
      <w:r w:rsidRPr="00385B42">
        <w:rPr>
          <w:rFonts w:ascii="Arial" w:hAnsi="Arial" w:cs="Arial"/>
          <w:color w:val="000000"/>
          <w:lang w:eastAsia="de-DE"/>
        </w:rPr>
        <w:t xml:space="preserve">Stützlatte verbaut. Die Pfanne wird </w:t>
      </w:r>
      <w:r w:rsidR="00AB0A31" w:rsidRPr="00385B42">
        <w:rPr>
          <w:rFonts w:ascii="Arial" w:hAnsi="Arial" w:cs="Arial"/>
          <w:color w:val="000000"/>
          <w:lang w:eastAsia="de-DE"/>
        </w:rPr>
        <w:t xml:space="preserve">mit dem Z-Profil </w:t>
      </w:r>
      <w:r w:rsidR="000C7B9A" w:rsidRPr="00385B42">
        <w:rPr>
          <w:rFonts w:ascii="Arial" w:hAnsi="Arial" w:cs="Arial"/>
          <w:color w:val="000000"/>
          <w:lang w:eastAsia="de-DE"/>
        </w:rPr>
        <w:t xml:space="preserve">in die Stützlatte </w:t>
      </w:r>
      <w:r w:rsidR="00AB0A31" w:rsidRPr="00385B42">
        <w:rPr>
          <w:rFonts w:ascii="Arial" w:hAnsi="Arial" w:cs="Arial"/>
          <w:color w:val="000000"/>
          <w:lang w:eastAsia="de-DE"/>
        </w:rPr>
        <w:t xml:space="preserve">eingehängt und </w:t>
      </w:r>
      <w:r w:rsidR="001B5481" w:rsidRPr="00385B42">
        <w:rPr>
          <w:rFonts w:ascii="Arial" w:hAnsi="Arial" w:cs="Arial"/>
          <w:color w:val="000000"/>
          <w:lang w:eastAsia="de-DE"/>
        </w:rPr>
        <w:t xml:space="preserve">in der oberen Dachlatte mit </w:t>
      </w:r>
      <w:r w:rsidR="00E62EE3" w:rsidRPr="00385B42">
        <w:rPr>
          <w:rFonts w:ascii="Arial" w:hAnsi="Arial" w:cs="Arial"/>
          <w:color w:val="000000"/>
          <w:lang w:eastAsia="de-DE"/>
        </w:rPr>
        <w:t>zwei</w:t>
      </w:r>
      <w:r w:rsidR="001B5481" w:rsidRPr="00385B42">
        <w:rPr>
          <w:rFonts w:ascii="Arial" w:hAnsi="Arial" w:cs="Arial"/>
          <w:color w:val="000000"/>
          <w:lang w:eastAsia="de-DE"/>
        </w:rPr>
        <w:t xml:space="preserve"> Schrauben fixiert</w:t>
      </w:r>
      <w:r w:rsidRPr="00385B42">
        <w:rPr>
          <w:rFonts w:ascii="Arial" w:hAnsi="Arial" w:cs="Arial"/>
          <w:color w:val="000000"/>
          <w:lang w:eastAsia="de-DE"/>
        </w:rPr>
        <w:t xml:space="preserve">. Im Anschluss </w:t>
      </w:r>
      <w:r w:rsidR="000C7B9A" w:rsidRPr="00385B42">
        <w:rPr>
          <w:rFonts w:ascii="Arial" w:hAnsi="Arial" w:cs="Arial"/>
          <w:color w:val="000000"/>
          <w:lang w:eastAsia="de-DE"/>
        </w:rPr>
        <w:t xml:space="preserve">kann die umliegende Dacheindeckung </w:t>
      </w:r>
      <w:r w:rsidRPr="00385B42">
        <w:rPr>
          <w:rFonts w:ascii="Arial" w:hAnsi="Arial" w:cs="Arial"/>
          <w:color w:val="000000"/>
          <w:lang w:eastAsia="de-DE"/>
        </w:rPr>
        <w:t xml:space="preserve">direkt </w:t>
      </w:r>
      <w:r w:rsidR="00567832" w:rsidRPr="00385B42">
        <w:rPr>
          <w:rFonts w:ascii="Arial" w:hAnsi="Arial" w:cs="Arial"/>
          <w:color w:val="000000"/>
          <w:lang w:eastAsia="de-DE"/>
        </w:rPr>
        <w:t xml:space="preserve">wieder </w:t>
      </w:r>
      <w:r w:rsidR="000C7B9A" w:rsidRPr="00385B42">
        <w:rPr>
          <w:rFonts w:ascii="Arial" w:hAnsi="Arial" w:cs="Arial"/>
          <w:color w:val="000000"/>
          <w:lang w:eastAsia="de-DE"/>
        </w:rPr>
        <w:t xml:space="preserve">verlegt </w:t>
      </w:r>
      <w:r w:rsidRPr="00385B42">
        <w:rPr>
          <w:rFonts w:ascii="Arial" w:hAnsi="Arial" w:cs="Arial"/>
          <w:color w:val="000000"/>
          <w:lang w:eastAsia="de-DE"/>
        </w:rPr>
        <w:t>werden</w:t>
      </w:r>
      <w:r w:rsidR="000C7B9A" w:rsidRPr="00385B42">
        <w:rPr>
          <w:rFonts w:ascii="Arial" w:hAnsi="Arial" w:cs="Arial"/>
          <w:color w:val="000000"/>
          <w:lang w:eastAsia="de-DE"/>
        </w:rPr>
        <w:t>, ohne diese erneut anpassen zu müssen</w:t>
      </w:r>
      <w:r w:rsidRPr="00385B42">
        <w:rPr>
          <w:rFonts w:ascii="Arial" w:hAnsi="Arial" w:cs="Arial"/>
          <w:color w:val="000000"/>
          <w:lang w:eastAsia="de-DE"/>
        </w:rPr>
        <w:t xml:space="preserve">. </w:t>
      </w:r>
      <w:r w:rsidR="008712A5" w:rsidRPr="00385B42">
        <w:rPr>
          <w:rFonts w:ascii="Arial" w:hAnsi="Arial" w:cs="Arial"/>
          <w:color w:val="000000"/>
          <w:lang w:eastAsia="de-DE"/>
        </w:rPr>
        <w:t xml:space="preserve">Nachdem </w:t>
      </w:r>
      <w:r w:rsidRPr="00385B42">
        <w:rPr>
          <w:rFonts w:ascii="Arial" w:hAnsi="Arial" w:cs="Arial"/>
          <w:color w:val="000000"/>
          <w:lang w:eastAsia="de-DE"/>
        </w:rPr>
        <w:t xml:space="preserve">diese verlegt </w:t>
      </w:r>
      <w:r w:rsidR="000C7B9A" w:rsidRPr="00385B42">
        <w:rPr>
          <w:rFonts w:ascii="Arial" w:hAnsi="Arial" w:cs="Arial"/>
          <w:color w:val="000000"/>
          <w:lang w:eastAsia="de-DE"/>
        </w:rPr>
        <w:t>ist</w:t>
      </w:r>
      <w:r w:rsidRPr="00385B42">
        <w:rPr>
          <w:rFonts w:ascii="Arial" w:hAnsi="Arial" w:cs="Arial"/>
          <w:color w:val="000000"/>
          <w:lang w:eastAsia="de-DE"/>
        </w:rPr>
        <w:t xml:space="preserve">, </w:t>
      </w:r>
      <w:r w:rsidR="008712A5" w:rsidRPr="00385B42">
        <w:rPr>
          <w:rFonts w:ascii="Arial" w:hAnsi="Arial" w:cs="Arial"/>
          <w:color w:val="000000"/>
          <w:lang w:eastAsia="de-DE"/>
        </w:rPr>
        <w:t xml:space="preserve">werden </w:t>
      </w:r>
      <w:r w:rsidRPr="00385B42">
        <w:rPr>
          <w:rFonts w:ascii="Arial" w:hAnsi="Arial" w:cs="Arial"/>
          <w:color w:val="000000"/>
          <w:lang w:eastAsia="de-DE"/>
        </w:rPr>
        <w:t xml:space="preserve">die </w:t>
      </w:r>
      <w:r w:rsidR="008712A5" w:rsidRPr="00385B42">
        <w:rPr>
          <w:rFonts w:ascii="Arial" w:hAnsi="Arial" w:cs="Arial"/>
          <w:color w:val="000000"/>
          <w:lang w:eastAsia="de-DE"/>
        </w:rPr>
        <w:t xml:space="preserve">von vielen Herstellern angebotenen PV-Montage-Systeme </w:t>
      </w:r>
      <w:r w:rsidRPr="00385B42">
        <w:rPr>
          <w:rFonts w:ascii="Arial" w:hAnsi="Arial" w:cs="Arial"/>
          <w:color w:val="000000"/>
          <w:lang w:eastAsia="de-DE"/>
        </w:rPr>
        <w:t xml:space="preserve">auf den </w:t>
      </w:r>
      <w:r w:rsidR="008712A5" w:rsidRPr="00385B42">
        <w:rPr>
          <w:rFonts w:ascii="Arial" w:hAnsi="Arial" w:cs="Arial"/>
          <w:color w:val="000000"/>
          <w:lang w:eastAsia="de-DE"/>
        </w:rPr>
        <w:t xml:space="preserve">höhenverstellbaren </w:t>
      </w:r>
      <w:r w:rsidRPr="00385B42">
        <w:rPr>
          <w:rFonts w:ascii="Arial" w:hAnsi="Arial" w:cs="Arial"/>
          <w:color w:val="000000"/>
          <w:lang w:eastAsia="de-DE"/>
        </w:rPr>
        <w:t>VA-</w:t>
      </w:r>
      <w:r w:rsidR="008712A5" w:rsidRPr="00385B42">
        <w:rPr>
          <w:rFonts w:ascii="Arial" w:hAnsi="Arial" w:cs="Arial"/>
          <w:color w:val="000000"/>
          <w:lang w:eastAsia="de-DE"/>
        </w:rPr>
        <w:t xml:space="preserve">Trägerstützen </w:t>
      </w:r>
      <w:r w:rsidR="00267E97" w:rsidRPr="00385B42">
        <w:rPr>
          <w:rFonts w:ascii="Arial" w:hAnsi="Arial" w:cs="Arial"/>
          <w:color w:val="000000"/>
          <w:lang w:eastAsia="de-DE"/>
        </w:rPr>
        <w:t>befestigt</w:t>
      </w:r>
      <w:r w:rsidR="008712A5" w:rsidRPr="00385B42">
        <w:rPr>
          <w:rFonts w:ascii="Arial" w:hAnsi="Arial" w:cs="Arial"/>
          <w:color w:val="000000"/>
          <w:lang w:eastAsia="de-DE"/>
        </w:rPr>
        <w:t>. Im Anschluss werden die</w:t>
      </w:r>
      <w:r w:rsidRPr="00385B42">
        <w:rPr>
          <w:rFonts w:ascii="Arial" w:hAnsi="Arial" w:cs="Arial"/>
          <w:color w:val="000000"/>
          <w:lang w:eastAsia="de-DE"/>
        </w:rPr>
        <w:t xml:space="preserve"> Solar</w:t>
      </w:r>
      <w:r w:rsidR="00C07D4C" w:rsidRPr="00385B42">
        <w:rPr>
          <w:rFonts w:ascii="Arial" w:hAnsi="Arial" w:cs="Arial"/>
          <w:color w:val="000000"/>
          <w:lang w:eastAsia="de-DE"/>
        </w:rPr>
        <w:t>m</w:t>
      </w:r>
      <w:r w:rsidRPr="00385B42">
        <w:rPr>
          <w:rFonts w:ascii="Arial" w:hAnsi="Arial" w:cs="Arial"/>
          <w:color w:val="000000"/>
          <w:lang w:eastAsia="de-DE"/>
        </w:rPr>
        <w:t>odule auf d</w:t>
      </w:r>
      <w:r w:rsidR="001A35C0" w:rsidRPr="00385B42">
        <w:rPr>
          <w:rFonts w:ascii="Arial" w:hAnsi="Arial" w:cs="Arial"/>
          <w:color w:val="000000"/>
          <w:lang w:eastAsia="de-DE"/>
        </w:rPr>
        <w:t>ie</w:t>
      </w:r>
      <w:r w:rsidRPr="00385B42">
        <w:rPr>
          <w:rFonts w:ascii="Arial" w:hAnsi="Arial" w:cs="Arial"/>
          <w:color w:val="000000"/>
          <w:lang w:eastAsia="de-DE"/>
        </w:rPr>
        <w:t xml:space="preserve"> Unterkonstruktion montiert</w:t>
      </w:r>
      <w:r w:rsidR="001A35C0" w:rsidRPr="00385B42">
        <w:rPr>
          <w:rFonts w:ascii="Arial" w:hAnsi="Arial" w:cs="Arial"/>
          <w:color w:val="000000"/>
          <w:lang w:eastAsia="de-DE"/>
        </w:rPr>
        <w:t xml:space="preserve"> und</w:t>
      </w:r>
      <w:r w:rsidR="001F282A" w:rsidRPr="00385B42">
        <w:rPr>
          <w:rFonts w:ascii="Arial" w:hAnsi="Arial" w:cs="Arial"/>
          <w:color w:val="000000"/>
          <w:lang w:eastAsia="de-DE"/>
        </w:rPr>
        <w:t xml:space="preserve"> </w:t>
      </w:r>
      <w:r w:rsidR="001A35C0" w:rsidRPr="00385B42">
        <w:rPr>
          <w:rFonts w:ascii="Arial" w:hAnsi="Arial" w:cs="Arial"/>
          <w:color w:val="000000"/>
          <w:lang w:eastAsia="de-DE"/>
        </w:rPr>
        <w:t>miteinander verbunden</w:t>
      </w:r>
      <w:r w:rsidRPr="00385B42">
        <w:rPr>
          <w:rFonts w:ascii="Arial" w:hAnsi="Arial" w:cs="Arial"/>
          <w:color w:val="000000"/>
          <w:lang w:eastAsia="de-DE"/>
        </w:rPr>
        <w:t xml:space="preserve">. </w:t>
      </w:r>
      <w:r w:rsidR="001A35C0" w:rsidRPr="00385B42">
        <w:rPr>
          <w:rFonts w:ascii="Arial" w:hAnsi="Arial" w:cs="Arial"/>
          <w:color w:val="000000"/>
          <w:lang w:eastAsia="de-DE"/>
        </w:rPr>
        <w:t xml:space="preserve">Besonders </w:t>
      </w:r>
      <w:r w:rsidR="001F282A" w:rsidRPr="00385B42">
        <w:rPr>
          <w:rFonts w:ascii="Arial" w:hAnsi="Arial" w:cs="Arial"/>
          <w:color w:val="000000"/>
          <w:lang w:eastAsia="de-DE"/>
        </w:rPr>
        <w:t>v</w:t>
      </w:r>
      <w:r w:rsidR="001B5481" w:rsidRPr="00385B42">
        <w:rPr>
          <w:rFonts w:ascii="Arial" w:hAnsi="Arial" w:cs="Arial"/>
          <w:color w:val="000000"/>
          <w:lang w:eastAsia="de-DE"/>
        </w:rPr>
        <w:t>orteilhaft</w:t>
      </w:r>
      <w:r w:rsidR="001B5481">
        <w:rPr>
          <w:rFonts w:ascii="Arial" w:hAnsi="Arial" w:cs="Arial"/>
          <w:color w:val="000000"/>
          <w:lang w:eastAsia="de-DE"/>
        </w:rPr>
        <w:t xml:space="preserve"> ist, dass die </w:t>
      </w:r>
      <w:r w:rsidR="004D1644">
        <w:rPr>
          <w:rFonts w:ascii="Arial" w:hAnsi="Arial" w:cs="Arial"/>
          <w:color w:val="000000"/>
          <w:lang w:eastAsia="de-DE"/>
        </w:rPr>
        <w:t>Positionierung</w:t>
      </w:r>
      <w:r w:rsidR="001B5481">
        <w:rPr>
          <w:rFonts w:ascii="Arial" w:hAnsi="Arial" w:cs="Arial"/>
          <w:color w:val="000000"/>
          <w:lang w:eastAsia="de-DE"/>
        </w:rPr>
        <w:t xml:space="preserve"> der Solar-Trägerpfannen</w:t>
      </w:r>
      <w:r w:rsidR="004D1644">
        <w:rPr>
          <w:rFonts w:ascii="Arial" w:hAnsi="Arial" w:cs="Arial"/>
          <w:color w:val="000000"/>
          <w:lang w:eastAsia="de-DE"/>
        </w:rPr>
        <w:t xml:space="preserve"> sparrenunabhängig erfolg</w:t>
      </w:r>
      <w:r w:rsidR="001B5481">
        <w:rPr>
          <w:rFonts w:ascii="Arial" w:hAnsi="Arial" w:cs="Arial"/>
          <w:color w:val="000000"/>
          <w:lang w:eastAsia="de-DE"/>
        </w:rPr>
        <w:t>t und</w:t>
      </w:r>
      <w:r w:rsidR="003A480F">
        <w:rPr>
          <w:rFonts w:ascii="Arial" w:hAnsi="Arial" w:cs="Arial"/>
          <w:color w:val="000000"/>
          <w:lang w:eastAsia="de-DE"/>
        </w:rPr>
        <w:t xml:space="preserve"> sowohl eine vertikale als auch horizontale Ausrichtung der Montageschienen auf den VA-Halterungen möglich ist.</w:t>
      </w:r>
      <w:r w:rsidR="001B5481">
        <w:rPr>
          <w:rFonts w:ascii="Arial" w:hAnsi="Arial" w:cs="Arial"/>
          <w:color w:val="000000"/>
          <w:lang w:eastAsia="de-DE"/>
        </w:rPr>
        <w:t xml:space="preserve"> </w:t>
      </w:r>
    </w:p>
    <w:p w14:paraId="07E23110" w14:textId="77777777" w:rsidR="00586DA4" w:rsidRDefault="00586DA4" w:rsidP="00586DA4">
      <w:pPr>
        <w:spacing w:line="360" w:lineRule="auto"/>
        <w:jc w:val="both"/>
        <w:rPr>
          <w:rFonts w:ascii="Arial" w:hAnsi="Arial" w:cs="Arial"/>
          <w:color w:val="000000"/>
          <w:lang w:eastAsia="de-DE"/>
        </w:rPr>
      </w:pPr>
    </w:p>
    <w:p w14:paraId="1B5C9CC0" w14:textId="4BA12DD9" w:rsidR="0009575D" w:rsidRPr="0009575D" w:rsidRDefault="0009575D" w:rsidP="00586DA4">
      <w:pPr>
        <w:spacing w:line="360" w:lineRule="auto"/>
        <w:jc w:val="both"/>
        <w:rPr>
          <w:rFonts w:ascii="Arial" w:hAnsi="Arial" w:cs="Arial"/>
          <w:b/>
          <w:bCs/>
          <w:color w:val="000000"/>
          <w:lang w:eastAsia="de-DE"/>
        </w:rPr>
      </w:pPr>
      <w:r w:rsidRPr="0009575D">
        <w:rPr>
          <w:rFonts w:ascii="Arial" w:hAnsi="Arial" w:cs="Arial"/>
          <w:b/>
          <w:bCs/>
          <w:color w:val="000000"/>
          <w:lang w:eastAsia="de-DE"/>
        </w:rPr>
        <w:t>Ergänzte Trägerpfanne für robuste Doppeldeckung</w:t>
      </w:r>
    </w:p>
    <w:p w14:paraId="6DABA77D" w14:textId="2B17497A" w:rsidR="00EC4E16" w:rsidRPr="00385B42" w:rsidRDefault="001A35C0" w:rsidP="00F43D5A">
      <w:pPr>
        <w:spacing w:line="360" w:lineRule="auto"/>
        <w:jc w:val="both"/>
        <w:rPr>
          <w:rFonts w:ascii="Arial" w:hAnsi="Arial" w:cs="Arial"/>
          <w:color w:val="000000"/>
          <w:lang w:eastAsia="de-DE"/>
        </w:rPr>
      </w:pPr>
      <w:r w:rsidRPr="00385B42">
        <w:rPr>
          <w:rFonts w:ascii="Arial" w:hAnsi="Arial" w:cs="Arial"/>
          <w:color w:val="000000"/>
          <w:lang w:eastAsia="de-DE"/>
        </w:rPr>
        <w:t xml:space="preserve">Bei diesem </w:t>
      </w:r>
      <w:r w:rsidR="00586DA4" w:rsidRPr="00385B42">
        <w:rPr>
          <w:rFonts w:ascii="Arial" w:hAnsi="Arial" w:cs="Arial"/>
          <w:color w:val="000000"/>
          <w:lang w:eastAsia="de-DE"/>
        </w:rPr>
        <w:t xml:space="preserve">Objekt auf Sylt entschied man sich </w:t>
      </w:r>
      <w:r w:rsidRPr="00385B42">
        <w:rPr>
          <w:rFonts w:ascii="Arial" w:hAnsi="Arial" w:cs="Arial"/>
          <w:color w:val="000000"/>
          <w:lang w:eastAsia="de-DE"/>
        </w:rPr>
        <w:t xml:space="preserve">bewusst </w:t>
      </w:r>
      <w:r w:rsidR="00586DA4" w:rsidRPr="00385B42">
        <w:rPr>
          <w:rFonts w:ascii="Arial" w:hAnsi="Arial" w:cs="Arial"/>
          <w:color w:val="000000"/>
          <w:lang w:eastAsia="de-DE"/>
        </w:rPr>
        <w:t xml:space="preserve">für Solar-Trägerpfannen </w:t>
      </w:r>
      <w:r w:rsidRPr="00385B42">
        <w:rPr>
          <w:rFonts w:ascii="Arial" w:hAnsi="Arial" w:cs="Arial"/>
          <w:color w:val="000000"/>
          <w:lang w:eastAsia="de-DE"/>
        </w:rPr>
        <w:t xml:space="preserve">für Schiefer/Schindel </w:t>
      </w:r>
      <w:r w:rsidR="00586DA4" w:rsidRPr="00385B42">
        <w:rPr>
          <w:rFonts w:ascii="Arial" w:hAnsi="Arial" w:cs="Arial"/>
          <w:color w:val="000000"/>
          <w:lang w:eastAsia="de-DE"/>
        </w:rPr>
        <w:t>von Fleck.</w:t>
      </w:r>
      <w:r w:rsidR="003E7C2C" w:rsidRPr="00385B42">
        <w:rPr>
          <w:rFonts w:ascii="Arial" w:hAnsi="Arial" w:cs="Arial"/>
          <w:color w:val="000000"/>
          <w:lang w:eastAsia="de-DE"/>
        </w:rPr>
        <w:t xml:space="preserve"> </w:t>
      </w:r>
      <w:r w:rsidR="009E537E" w:rsidRPr="00385B42">
        <w:rPr>
          <w:rFonts w:ascii="Arial" w:hAnsi="Arial" w:cs="Arial"/>
          <w:color w:val="000000"/>
          <w:lang w:eastAsia="de-DE"/>
        </w:rPr>
        <w:t>Insgesamt wurden 260 d</w:t>
      </w:r>
      <w:r w:rsidR="001B5481" w:rsidRPr="00385B42">
        <w:rPr>
          <w:rFonts w:ascii="Arial" w:hAnsi="Arial" w:cs="Arial"/>
          <w:color w:val="000000"/>
          <w:lang w:eastAsia="de-DE"/>
        </w:rPr>
        <w:t>ies</w:t>
      </w:r>
      <w:r w:rsidR="009E537E" w:rsidRPr="00385B42">
        <w:rPr>
          <w:rFonts w:ascii="Arial" w:hAnsi="Arial" w:cs="Arial"/>
          <w:color w:val="000000"/>
          <w:lang w:eastAsia="de-DE"/>
        </w:rPr>
        <w:t xml:space="preserve">er Pfannen verbaut. </w:t>
      </w:r>
      <w:r w:rsidR="00586DA4" w:rsidRPr="00385B42">
        <w:rPr>
          <w:rFonts w:ascii="Arial" w:hAnsi="Arial" w:cs="Arial"/>
          <w:color w:val="000000"/>
          <w:lang w:eastAsia="de-DE"/>
        </w:rPr>
        <w:t xml:space="preserve">Damit </w:t>
      </w:r>
      <w:r w:rsidR="0009575D" w:rsidRPr="00385B42">
        <w:rPr>
          <w:rFonts w:ascii="Arial" w:hAnsi="Arial" w:cs="Arial"/>
          <w:color w:val="000000"/>
          <w:lang w:eastAsia="de-DE"/>
        </w:rPr>
        <w:t xml:space="preserve">die </w:t>
      </w:r>
      <w:r w:rsidR="00586DA4" w:rsidRPr="00385B42">
        <w:rPr>
          <w:rFonts w:ascii="Arial" w:hAnsi="Arial" w:cs="Arial"/>
          <w:color w:val="000000"/>
          <w:lang w:eastAsia="de-DE"/>
        </w:rPr>
        <w:t>Solar-</w:t>
      </w:r>
      <w:r w:rsidR="00586DA4" w:rsidRPr="00385B42">
        <w:rPr>
          <w:rFonts w:ascii="Arial" w:hAnsi="Arial" w:cs="Arial"/>
          <w:color w:val="000000"/>
          <w:lang w:eastAsia="de-DE"/>
        </w:rPr>
        <w:lastRenderedPageBreak/>
        <w:t>Trägerpfannen</w:t>
      </w:r>
      <w:r w:rsidR="0009575D" w:rsidRPr="00385B42">
        <w:rPr>
          <w:rFonts w:ascii="Arial" w:hAnsi="Arial" w:cs="Arial"/>
          <w:color w:val="000000"/>
          <w:lang w:eastAsia="de-DE"/>
        </w:rPr>
        <w:t xml:space="preserve"> </w:t>
      </w:r>
      <w:r w:rsidR="00586DA4" w:rsidRPr="00385B42">
        <w:rPr>
          <w:rFonts w:ascii="Arial" w:hAnsi="Arial" w:cs="Arial"/>
          <w:color w:val="000000"/>
          <w:lang w:eastAsia="de-DE"/>
        </w:rPr>
        <w:t xml:space="preserve">und </w:t>
      </w:r>
      <w:r w:rsidR="0009575D" w:rsidRPr="00385B42">
        <w:rPr>
          <w:rFonts w:ascii="Arial" w:hAnsi="Arial" w:cs="Arial"/>
          <w:color w:val="000000"/>
          <w:lang w:eastAsia="de-DE"/>
        </w:rPr>
        <w:t>die</w:t>
      </w:r>
      <w:r w:rsidR="00567832" w:rsidRPr="00385B42">
        <w:rPr>
          <w:rFonts w:ascii="Arial" w:hAnsi="Arial" w:cs="Arial"/>
          <w:color w:val="000000"/>
          <w:lang w:eastAsia="de-DE"/>
        </w:rPr>
        <w:t xml:space="preserve"> Doppeldeckung mit </w:t>
      </w:r>
      <w:r w:rsidR="001B5481" w:rsidRPr="00385B42">
        <w:rPr>
          <w:rFonts w:ascii="Arial" w:hAnsi="Arial" w:cs="Arial"/>
          <w:color w:val="000000"/>
          <w:lang w:eastAsia="de-DE"/>
        </w:rPr>
        <w:t>Faserzementplatten</w:t>
      </w:r>
      <w:r w:rsidR="00586DA4" w:rsidRPr="00385B42">
        <w:rPr>
          <w:rFonts w:ascii="Arial" w:hAnsi="Arial" w:cs="Arial"/>
          <w:color w:val="000000"/>
          <w:lang w:eastAsia="de-DE"/>
        </w:rPr>
        <w:t xml:space="preserve"> </w:t>
      </w:r>
      <w:r w:rsidR="0009575D" w:rsidRPr="00385B42">
        <w:rPr>
          <w:rFonts w:ascii="Arial" w:hAnsi="Arial" w:cs="Arial"/>
          <w:color w:val="000000"/>
          <w:lang w:eastAsia="de-DE"/>
        </w:rPr>
        <w:t xml:space="preserve">vor Ort </w:t>
      </w:r>
      <w:r w:rsidR="001F282A" w:rsidRPr="00385B42">
        <w:rPr>
          <w:rFonts w:ascii="Arial" w:hAnsi="Arial" w:cs="Arial"/>
          <w:color w:val="000000"/>
          <w:lang w:eastAsia="de-DE"/>
        </w:rPr>
        <w:t>passgenau</w:t>
      </w:r>
      <w:r>
        <w:rPr>
          <w:rFonts w:ascii="Arial" w:hAnsi="Arial" w:cs="Arial"/>
          <w:color w:val="000000"/>
          <w:lang w:eastAsia="de-DE"/>
        </w:rPr>
        <w:t xml:space="preserve"> </w:t>
      </w:r>
      <w:r w:rsidR="00586DA4">
        <w:rPr>
          <w:rFonts w:ascii="Arial" w:hAnsi="Arial" w:cs="Arial"/>
          <w:color w:val="000000"/>
          <w:lang w:eastAsia="de-DE"/>
        </w:rPr>
        <w:t>zueinander f</w:t>
      </w:r>
      <w:r w:rsidR="0009575D">
        <w:rPr>
          <w:rFonts w:ascii="Arial" w:hAnsi="Arial" w:cs="Arial"/>
          <w:color w:val="000000"/>
          <w:lang w:eastAsia="de-DE"/>
        </w:rPr>
        <w:t>anden</w:t>
      </w:r>
      <w:r w:rsidR="00586DA4">
        <w:rPr>
          <w:rFonts w:ascii="Arial" w:hAnsi="Arial" w:cs="Arial"/>
          <w:color w:val="000000"/>
          <w:lang w:eastAsia="de-DE"/>
        </w:rPr>
        <w:t xml:space="preserve">, wurden die </w:t>
      </w:r>
      <w:r w:rsidR="001B5481">
        <w:rPr>
          <w:rFonts w:ascii="Arial" w:hAnsi="Arial" w:cs="Arial"/>
          <w:color w:val="000000"/>
          <w:lang w:eastAsia="de-DE"/>
        </w:rPr>
        <w:t>Solar-Trägerpfannen</w:t>
      </w:r>
      <w:r w:rsidR="00586DA4">
        <w:rPr>
          <w:rFonts w:ascii="Arial" w:hAnsi="Arial" w:cs="Arial"/>
          <w:color w:val="000000"/>
          <w:lang w:eastAsia="de-DE"/>
        </w:rPr>
        <w:t xml:space="preserve"> </w:t>
      </w:r>
      <w:r w:rsidR="0009575D">
        <w:rPr>
          <w:rFonts w:ascii="Arial" w:hAnsi="Arial" w:cs="Arial"/>
          <w:color w:val="000000"/>
          <w:lang w:eastAsia="de-DE"/>
        </w:rPr>
        <w:t>von der Nordfriesland Bedachungs</w:t>
      </w:r>
      <w:r w:rsidR="009E537E">
        <w:rPr>
          <w:rFonts w:ascii="Arial" w:hAnsi="Arial" w:cs="Arial"/>
          <w:color w:val="000000"/>
          <w:lang w:eastAsia="de-DE"/>
        </w:rPr>
        <w:t>-</w:t>
      </w:r>
      <w:r w:rsidR="0009575D">
        <w:rPr>
          <w:rFonts w:ascii="Arial" w:hAnsi="Arial" w:cs="Arial"/>
          <w:color w:val="000000"/>
          <w:lang w:eastAsia="de-DE"/>
        </w:rPr>
        <w:t xml:space="preserve">GmbH </w:t>
      </w:r>
      <w:r w:rsidR="00586DA4">
        <w:rPr>
          <w:rFonts w:ascii="Arial" w:hAnsi="Arial" w:cs="Arial"/>
          <w:color w:val="000000"/>
          <w:lang w:eastAsia="de-DE"/>
        </w:rPr>
        <w:t xml:space="preserve">durch selbstgefertigte Aluminium-Grundplatten ergänzt. Dies ermöglichte eine saubere Anarbeitung und Integration in die </w:t>
      </w:r>
      <w:r w:rsidR="00586DA4" w:rsidRPr="00385B42">
        <w:rPr>
          <w:rFonts w:ascii="Arial" w:hAnsi="Arial" w:cs="Arial"/>
          <w:color w:val="000000"/>
          <w:lang w:eastAsia="de-DE"/>
        </w:rPr>
        <w:t>30</w:t>
      </w:r>
      <w:r w:rsidR="00780C42" w:rsidRPr="00385B42">
        <w:rPr>
          <w:rFonts w:ascii="Arial" w:hAnsi="Arial" w:cs="Arial"/>
          <w:color w:val="000000"/>
          <w:lang w:eastAsia="de-DE"/>
        </w:rPr>
        <w:t>x60er</w:t>
      </w:r>
      <w:r w:rsidR="00B90B5D" w:rsidRPr="00385B42">
        <w:rPr>
          <w:rFonts w:ascii="Arial" w:hAnsi="Arial" w:cs="Arial"/>
          <w:color w:val="000000"/>
          <w:lang w:eastAsia="de-DE"/>
        </w:rPr>
        <w:t xml:space="preserve"> </w:t>
      </w:r>
      <w:r w:rsidR="00586DA4" w:rsidRPr="00385B42">
        <w:rPr>
          <w:rFonts w:ascii="Arial" w:hAnsi="Arial" w:cs="Arial"/>
          <w:color w:val="000000"/>
          <w:lang w:eastAsia="de-DE"/>
        </w:rPr>
        <w:t xml:space="preserve">Doppeldeckung. Die doppelte </w:t>
      </w:r>
      <w:r w:rsidR="001B5481" w:rsidRPr="00385B42">
        <w:rPr>
          <w:rFonts w:ascii="Arial" w:hAnsi="Arial" w:cs="Arial"/>
          <w:color w:val="000000"/>
          <w:lang w:eastAsia="de-DE"/>
        </w:rPr>
        <w:t>D</w:t>
      </w:r>
      <w:r w:rsidR="00586DA4" w:rsidRPr="00385B42">
        <w:rPr>
          <w:rFonts w:ascii="Arial" w:hAnsi="Arial" w:cs="Arial"/>
          <w:color w:val="000000"/>
          <w:lang w:eastAsia="de-DE"/>
        </w:rPr>
        <w:t xml:space="preserve">eckung sorgt für eine </w:t>
      </w:r>
      <w:r w:rsidR="00C93444" w:rsidRPr="00385B42">
        <w:rPr>
          <w:rFonts w:ascii="Arial" w:hAnsi="Arial" w:cs="Arial"/>
          <w:color w:val="000000"/>
          <w:lang w:eastAsia="de-DE"/>
        </w:rPr>
        <w:t xml:space="preserve">hohe Dichtigkeit gegen Regen, Schnee und Wind. Zudem zeichnet sich die robuste Konstruktion durch Langlebigkeit und eine traditionelle Optik aus. </w:t>
      </w:r>
    </w:p>
    <w:p w14:paraId="4E212DEA" w14:textId="77777777" w:rsidR="00EC4E16" w:rsidRPr="00385B42" w:rsidRDefault="00EC4E16" w:rsidP="00F43D5A">
      <w:pPr>
        <w:spacing w:line="360" w:lineRule="auto"/>
        <w:jc w:val="both"/>
        <w:rPr>
          <w:rFonts w:ascii="Arial" w:hAnsi="Arial" w:cs="Arial"/>
          <w:color w:val="000000"/>
          <w:lang w:eastAsia="de-DE"/>
        </w:rPr>
      </w:pPr>
    </w:p>
    <w:p w14:paraId="0AD847FC" w14:textId="0EE4E5EB" w:rsidR="007A0B99" w:rsidRDefault="00E77E43" w:rsidP="00F43D5A">
      <w:pPr>
        <w:spacing w:line="360" w:lineRule="auto"/>
        <w:jc w:val="both"/>
        <w:rPr>
          <w:rFonts w:ascii="Arial" w:hAnsi="Arial" w:cs="Arial"/>
          <w:color w:val="000000"/>
          <w:lang w:eastAsia="de-DE"/>
        </w:rPr>
      </w:pPr>
      <w:r w:rsidRPr="00385B42">
        <w:rPr>
          <w:rFonts w:ascii="Arial" w:hAnsi="Arial" w:cs="Arial"/>
          <w:color w:val="000000"/>
          <w:lang w:eastAsia="de-DE"/>
        </w:rPr>
        <w:t>„</w:t>
      </w:r>
      <w:r w:rsidR="007A0B99" w:rsidRPr="00385B42">
        <w:rPr>
          <w:rFonts w:ascii="Arial" w:hAnsi="Arial" w:cs="Arial"/>
          <w:color w:val="000000"/>
          <w:lang w:eastAsia="de-DE"/>
        </w:rPr>
        <w:t>Das Projekt</w:t>
      </w:r>
      <w:r w:rsidRPr="00385B42">
        <w:rPr>
          <w:rFonts w:ascii="Arial" w:hAnsi="Arial" w:cs="Arial"/>
          <w:color w:val="000000"/>
          <w:lang w:eastAsia="de-DE"/>
        </w:rPr>
        <w:t xml:space="preserve"> der Akademie am Meer auf Sylt</w:t>
      </w:r>
      <w:r w:rsidR="007A0B99" w:rsidRPr="00385B42">
        <w:rPr>
          <w:rFonts w:ascii="Arial" w:hAnsi="Arial" w:cs="Arial"/>
          <w:color w:val="000000"/>
          <w:lang w:eastAsia="de-DE"/>
        </w:rPr>
        <w:t xml:space="preserve"> zeigt, wie traditionelle Handwerksk</w:t>
      </w:r>
      <w:r w:rsidR="001F282A" w:rsidRPr="00385B42">
        <w:rPr>
          <w:rFonts w:ascii="Arial" w:hAnsi="Arial" w:cs="Arial"/>
          <w:color w:val="000000"/>
          <w:lang w:eastAsia="de-DE"/>
        </w:rPr>
        <w:t>u</w:t>
      </w:r>
      <w:r w:rsidR="007A0B99" w:rsidRPr="00385B42">
        <w:rPr>
          <w:rFonts w:ascii="Arial" w:hAnsi="Arial" w:cs="Arial"/>
          <w:color w:val="000000"/>
          <w:lang w:eastAsia="de-DE"/>
        </w:rPr>
        <w:t>nst und präzise Industriefertigung in Symbiose treten.</w:t>
      </w:r>
      <w:r w:rsidRPr="00385B42">
        <w:rPr>
          <w:rFonts w:ascii="Arial" w:hAnsi="Arial" w:cs="Arial"/>
          <w:color w:val="000000"/>
          <w:lang w:eastAsia="de-DE"/>
        </w:rPr>
        <w:t xml:space="preserve"> </w:t>
      </w:r>
      <w:r w:rsidR="001A35C0" w:rsidRPr="00385B42">
        <w:rPr>
          <w:rFonts w:ascii="Arial" w:hAnsi="Arial" w:cs="Arial"/>
          <w:color w:val="000000"/>
          <w:lang w:eastAsia="de-DE"/>
        </w:rPr>
        <w:t>Unsere auf dieses Objekt abgestimmte</w:t>
      </w:r>
      <w:r w:rsidR="009E0B6F" w:rsidRPr="00385B42">
        <w:rPr>
          <w:rFonts w:ascii="Arial" w:hAnsi="Arial" w:cs="Arial"/>
          <w:color w:val="000000"/>
          <w:lang w:eastAsia="de-DE"/>
        </w:rPr>
        <w:t>n</w:t>
      </w:r>
      <w:r w:rsidR="001A35C0" w:rsidRPr="00385B42">
        <w:rPr>
          <w:rFonts w:ascii="Arial" w:hAnsi="Arial" w:cs="Arial"/>
          <w:color w:val="000000"/>
          <w:lang w:eastAsia="de-DE"/>
        </w:rPr>
        <w:t xml:space="preserve"> </w:t>
      </w:r>
      <w:r w:rsidRPr="00385B42">
        <w:rPr>
          <w:rFonts w:ascii="Arial" w:hAnsi="Arial" w:cs="Arial"/>
          <w:color w:val="000000"/>
          <w:lang w:eastAsia="de-DE"/>
        </w:rPr>
        <w:t xml:space="preserve">Solar-Trägerpfannen bieten nun eine stabile </w:t>
      </w:r>
      <w:r w:rsidR="001A35C0" w:rsidRPr="00385B42">
        <w:rPr>
          <w:rFonts w:ascii="Arial" w:hAnsi="Arial" w:cs="Arial"/>
          <w:color w:val="000000"/>
          <w:lang w:eastAsia="de-DE"/>
        </w:rPr>
        <w:t xml:space="preserve">und langlebige </w:t>
      </w:r>
      <w:r w:rsidRPr="00385B42">
        <w:rPr>
          <w:rFonts w:ascii="Arial" w:hAnsi="Arial" w:cs="Arial"/>
          <w:color w:val="000000"/>
          <w:lang w:eastAsia="de-DE"/>
        </w:rPr>
        <w:t>Grundlage für die</w:t>
      </w:r>
      <w:r w:rsidR="001C59FF" w:rsidRPr="00385B42">
        <w:rPr>
          <w:rFonts w:ascii="Arial" w:hAnsi="Arial" w:cs="Arial"/>
          <w:color w:val="000000"/>
          <w:lang w:eastAsia="de-DE"/>
        </w:rPr>
        <w:t>se</w:t>
      </w:r>
      <w:r w:rsidRPr="00385B42">
        <w:rPr>
          <w:rFonts w:ascii="Arial" w:hAnsi="Arial" w:cs="Arial"/>
          <w:color w:val="000000"/>
          <w:lang w:eastAsia="de-DE"/>
        </w:rPr>
        <w:t xml:space="preserve"> Photovoltaik-Anlage</w:t>
      </w:r>
      <w:r w:rsidR="009E537E" w:rsidRPr="00385B42">
        <w:rPr>
          <w:rFonts w:ascii="Arial" w:hAnsi="Arial" w:cs="Arial"/>
          <w:color w:val="000000"/>
          <w:lang w:eastAsia="de-DE"/>
        </w:rPr>
        <w:t xml:space="preserve"> und die </w:t>
      </w:r>
      <w:r w:rsidR="001C59FF" w:rsidRPr="00385B42">
        <w:rPr>
          <w:rFonts w:ascii="Arial" w:hAnsi="Arial" w:cs="Arial"/>
          <w:color w:val="000000"/>
          <w:lang w:eastAsia="de-DE"/>
        </w:rPr>
        <w:t xml:space="preserve">hervorragende </w:t>
      </w:r>
      <w:r w:rsidR="009E537E" w:rsidRPr="00385B42">
        <w:rPr>
          <w:rFonts w:ascii="Arial" w:hAnsi="Arial" w:cs="Arial"/>
          <w:color w:val="000000"/>
          <w:lang w:eastAsia="de-DE"/>
        </w:rPr>
        <w:t xml:space="preserve">Kooperation </w:t>
      </w:r>
      <w:r w:rsidR="004D1644" w:rsidRPr="00385B42">
        <w:rPr>
          <w:rFonts w:ascii="Arial" w:hAnsi="Arial" w:cs="Arial"/>
          <w:color w:val="000000"/>
          <w:lang w:eastAsia="de-DE"/>
        </w:rPr>
        <w:t xml:space="preserve">vor Ort </w:t>
      </w:r>
      <w:r w:rsidR="009E537E" w:rsidRPr="00385B42">
        <w:rPr>
          <w:rFonts w:ascii="Arial" w:hAnsi="Arial" w:cs="Arial"/>
          <w:color w:val="000000"/>
          <w:lang w:eastAsia="de-DE"/>
        </w:rPr>
        <w:t>sorgt</w:t>
      </w:r>
      <w:r w:rsidR="001C59FF" w:rsidRPr="00385B42">
        <w:rPr>
          <w:rFonts w:ascii="Arial" w:hAnsi="Arial" w:cs="Arial"/>
          <w:color w:val="000000"/>
          <w:lang w:eastAsia="de-DE"/>
        </w:rPr>
        <w:t>e</w:t>
      </w:r>
      <w:r w:rsidR="009E537E" w:rsidRPr="00385B42">
        <w:rPr>
          <w:rFonts w:ascii="Arial" w:hAnsi="Arial" w:cs="Arial"/>
          <w:color w:val="000000"/>
          <w:lang w:eastAsia="de-DE"/>
        </w:rPr>
        <w:t xml:space="preserve"> für</w:t>
      </w:r>
      <w:r w:rsidR="009E537E">
        <w:rPr>
          <w:rFonts w:ascii="Arial" w:hAnsi="Arial" w:cs="Arial"/>
          <w:color w:val="000000"/>
          <w:lang w:eastAsia="de-DE"/>
        </w:rPr>
        <w:t xml:space="preserve"> ein gelungenes Bauvorhaben</w:t>
      </w:r>
      <w:r>
        <w:rPr>
          <w:rFonts w:ascii="Arial" w:hAnsi="Arial" w:cs="Arial"/>
          <w:color w:val="000000"/>
          <w:lang w:eastAsia="de-DE"/>
        </w:rPr>
        <w:t xml:space="preserve">“, so Daniel Bläsing, Gebietsverkaufsleiter </w:t>
      </w:r>
      <w:r w:rsidR="00453EBB">
        <w:rPr>
          <w:rFonts w:ascii="Arial" w:hAnsi="Arial" w:cs="Arial"/>
          <w:color w:val="000000"/>
          <w:lang w:eastAsia="de-DE"/>
        </w:rPr>
        <w:t xml:space="preserve">Nord </w:t>
      </w:r>
      <w:r>
        <w:rPr>
          <w:rFonts w:ascii="Arial" w:hAnsi="Arial" w:cs="Arial"/>
          <w:color w:val="000000"/>
          <w:lang w:eastAsia="de-DE"/>
        </w:rPr>
        <w:t xml:space="preserve">bei Fleck. </w:t>
      </w:r>
    </w:p>
    <w:p w14:paraId="24F6DE74" w14:textId="77777777" w:rsidR="007A0B99" w:rsidRDefault="007A0B99" w:rsidP="00F43D5A">
      <w:pPr>
        <w:spacing w:line="360" w:lineRule="auto"/>
        <w:jc w:val="both"/>
        <w:rPr>
          <w:rFonts w:ascii="Arial" w:hAnsi="Arial" w:cs="Arial"/>
          <w:color w:val="000000"/>
          <w:lang w:eastAsia="de-DE"/>
        </w:rPr>
      </w:pPr>
    </w:p>
    <w:p w14:paraId="31E65633" w14:textId="6C29E0D8" w:rsidR="00820662" w:rsidRDefault="000979A1" w:rsidP="006E1974">
      <w:pPr>
        <w:spacing w:line="360" w:lineRule="auto"/>
        <w:jc w:val="right"/>
        <w:rPr>
          <w:rFonts w:ascii="Arial" w:hAnsi="Arial" w:cs="Arial"/>
          <w:color w:val="000000"/>
        </w:rPr>
      </w:pPr>
      <w:r w:rsidRPr="007758C4">
        <w:rPr>
          <w:rFonts w:ascii="Arial" w:hAnsi="Arial" w:cs="Arial"/>
          <w:color w:val="000000"/>
        </w:rPr>
        <w:t>ca.</w:t>
      </w:r>
      <w:r w:rsidR="00506E6F" w:rsidRPr="007758C4">
        <w:rPr>
          <w:rFonts w:ascii="Arial" w:hAnsi="Arial" w:cs="Arial"/>
          <w:color w:val="000000"/>
        </w:rPr>
        <w:t xml:space="preserve"> </w:t>
      </w:r>
      <w:r w:rsidR="00AF41C1">
        <w:rPr>
          <w:rFonts w:ascii="Arial" w:hAnsi="Arial" w:cs="Arial"/>
          <w:color w:val="000000"/>
        </w:rPr>
        <w:t>5</w:t>
      </w:r>
      <w:r w:rsidR="00D65C40" w:rsidRPr="007758C4">
        <w:rPr>
          <w:rFonts w:ascii="Arial" w:hAnsi="Arial" w:cs="Arial"/>
          <w:color w:val="000000"/>
        </w:rPr>
        <w:t>.</w:t>
      </w:r>
      <w:r w:rsidR="00AF41C1">
        <w:rPr>
          <w:rFonts w:ascii="Arial" w:hAnsi="Arial" w:cs="Arial"/>
          <w:color w:val="000000"/>
        </w:rPr>
        <w:t>0</w:t>
      </w:r>
      <w:r w:rsidR="00D65C40" w:rsidRPr="007758C4">
        <w:rPr>
          <w:rFonts w:ascii="Arial" w:hAnsi="Arial" w:cs="Arial"/>
          <w:color w:val="000000"/>
        </w:rPr>
        <w:t>00</w:t>
      </w:r>
      <w:r w:rsidR="00BC51A3" w:rsidRPr="007758C4">
        <w:rPr>
          <w:rFonts w:ascii="Arial" w:hAnsi="Arial" w:cs="Arial"/>
          <w:color w:val="000000"/>
        </w:rPr>
        <w:t xml:space="preserve"> </w:t>
      </w:r>
      <w:r w:rsidRPr="007758C4">
        <w:rPr>
          <w:rFonts w:ascii="Arial" w:hAnsi="Arial" w:cs="Arial"/>
          <w:color w:val="000000"/>
        </w:rPr>
        <w:t>Zeichen</w:t>
      </w:r>
    </w:p>
    <w:p w14:paraId="5FB8296B" w14:textId="77777777" w:rsidR="00820662" w:rsidRPr="00247803" w:rsidRDefault="00820662" w:rsidP="000C079C">
      <w:pPr>
        <w:spacing w:line="360" w:lineRule="auto"/>
        <w:jc w:val="right"/>
        <w:rPr>
          <w:rFonts w:ascii="Arial" w:hAnsi="Arial" w:cs="Arial"/>
          <w:color w:val="000000"/>
        </w:rPr>
      </w:pPr>
    </w:p>
    <w:tbl>
      <w:tblPr>
        <w:tblW w:w="0" w:type="auto"/>
        <w:shd w:val="clear" w:color="auto" w:fill="E2E2E2"/>
        <w:tblLook w:val="04A0" w:firstRow="1" w:lastRow="0" w:firstColumn="1" w:lastColumn="0" w:noHBand="0" w:noVBand="1"/>
      </w:tblPr>
      <w:tblGrid>
        <w:gridCol w:w="6800"/>
      </w:tblGrid>
      <w:tr w:rsidR="00615D95" w:rsidRPr="00247803" w14:paraId="23AEE718" w14:textId="77777777" w:rsidTr="000C079C">
        <w:tc>
          <w:tcPr>
            <w:tcW w:w="6800" w:type="dxa"/>
            <w:shd w:val="clear" w:color="auto" w:fill="E2E2E2"/>
          </w:tcPr>
          <w:p w14:paraId="64B459B7" w14:textId="77777777" w:rsidR="004753FF" w:rsidRPr="00247803" w:rsidRDefault="004753FF" w:rsidP="000C079C">
            <w:pPr>
              <w:widowControl w:val="0"/>
              <w:suppressAutoHyphens w:val="0"/>
              <w:spacing w:line="360" w:lineRule="auto"/>
              <w:jc w:val="both"/>
              <w:rPr>
                <w:rFonts w:ascii="Arial" w:eastAsia="Arial" w:hAnsi="Arial" w:cs="Arial"/>
                <w:color w:val="000000"/>
                <w:lang w:eastAsia="de-DE"/>
              </w:rPr>
            </w:pPr>
          </w:p>
          <w:p w14:paraId="39C2E65D" w14:textId="77777777" w:rsidR="001928A6" w:rsidRPr="001928A6" w:rsidRDefault="001928A6" w:rsidP="001928A6">
            <w:pPr>
              <w:widowControl w:val="0"/>
              <w:suppressAutoHyphens w:val="0"/>
              <w:spacing w:line="360" w:lineRule="auto"/>
              <w:jc w:val="both"/>
              <w:rPr>
                <w:rFonts w:ascii="Arial" w:eastAsia="Arial" w:hAnsi="Arial" w:cs="Arial"/>
                <w:b/>
                <w:color w:val="000000"/>
                <w:lang w:eastAsia="de-DE"/>
              </w:rPr>
            </w:pPr>
            <w:r w:rsidRPr="001928A6">
              <w:rPr>
                <w:rFonts w:ascii="Arial" w:eastAsia="Arial" w:hAnsi="Arial" w:cs="Arial"/>
                <w:b/>
                <w:color w:val="000000"/>
                <w:lang w:eastAsia="de-DE"/>
              </w:rPr>
              <w:t>Über die Fleck GmbH</w:t>
            </w:r>
          </w:p>
          <w:p w14:paraId="568ABE2F" w14:textId="050C5D53" w:rsidR="00D50D1B" w:rsidRPr="001928A6" w:rsidRDefault="001928A6" w:rsidP="001928A6">
            <w:pPr>
              <w:widowControl w:val="0"/>
              <w:suppressAutoHyphens w:val="0"/>
              <w:spacing w:line="360" w:lineRule="auto"/>
              <w:jc w:val="both"/>
              <w:rPr>
                <w:rFonts w:ascii="Arial" w:hAnsi="Arial" w:cs="Arial"/>
                <w:bCs/>
                <w:color w:val="000000"/>
                <w:lang w:eastAsia="de-DE"/>
              </w:rPr>
            </w:pPr>
            <w:r w:rsidRPr="001928A6">
              <w:rPr>
                <w:rFonts w:ascii="Arial" w:eastAsia="Arial" w:hAnsi="Arial" w:cs="Arial"/>
                <w:bCs/>
                <w:color w:val="000000"/>
                <w:lang w:eastAsia="de-DE"/>
              </w:rPr>
              <w:t xml:space="preserve">Die Fleck GmbH ist ein mittelständisches Unternehmen in Familienbesitz aus Datteln/Nordrhein-Westfalen, das seit über 65 Jahren Dachzubehör entwickelt und herstellt. FLECK bietet seinen Kunden ein breites Produktportfolio bestehend aus Zubehör für Flach- und Steildächer sowie Solaranwendungen wie Photovoltaik und Solarthermie. Der Fokus der Produktentwicklung liegt auf dem Motto “Das Mögliche. Einfach. Gemacht.“ In den letzten Jahrzehnten sind bei FLECK etwa 2.000 Produktideen entstanden, die zu nahezu 400 Patenten und Gebrauchsmustern geführt haben. Im B2B-Bereich vertreibt FLECK seine Produkte über den Baustoff- und Bedachungshandel an Dachhandwerker. Darüber hinaus </w:t>
            </w:r>
            <w:r w:rsidRPr="001928A6">
              <w:rPr>
                <w:rFonts w:ascii="Arial" w:eastAsia="Arial" w:hAnsi="Arial" w:cs="Arial"/>
                <w:bCs/>
                <w:color w:val="000000"/>
                <w:lang w:eastAsia="de-DE"/>
              </w:rPr>
              <w:lastRenderedPageBreak/>
              <w:t>berät das Verkaufsteam auch ausschreibende Stellen, Architekten und Bauherren.</w:t>
            </w:r>
          </w:p>
        </w:tc>
      </w:tr>
    </w:tbl>
    <w:p w14:paraId="23A4C1BA" w14:textId="77777777" w:rsidR="006F411C" w:rsidRDefault="006F411C" w:rsidP="0036490E">
      <w:pPr>
        <w:spacing w:line="400" w:lineRule="exact"/>
        <w:jc w:val="both"/>
        <w:rPr>
          <w:rFonts w:ascii="Arial" w:hAnsi="Arial" w:cs="Arial"/>
          <w:b/>
          <w:u w:val="single"/>
        </w:rPr>
      </w:pPr>
    </w:p>
    <w:p w14:paraId="20871F38" w14:textId="77777777" w:rsidR="006F411C" w:rsidRDefault="006F411C" w:rsidP="0036490E">
      <w:pPr>
        <w:spacing w:line="400" w:lineRule="exact"/>
        <w:jc w:val="both"/>
        <w:rPr>
          <w:rFonts w:ascii="Arial" w:hAnsi="Arial" w:cs="Arial"/>
          <w:b/>
          <w:u w:val="single"/>
        </w:rPr>
      </w:pPr>
    </w:p>
    <w:p w14:paraId="1BE928D0" w14:textId="71D06D0C" w:rsidR="003F1F17" w:rsidRDefault="003F1F17" w:rsidP="0036490E">
      <w:pPr>
        <w:spacing w:line="400" w:lineRule="exact"/>
        <w:jc w:val="both"/>
        <w:rPr>
          <w:rFonts w:ascii="Arial" w:hAnsi="Arial" w:cs="Arial"/>
          <w:b/>
          <w:u w:val="single"/>
        </w:rPr>
      </w:pPr>
      <w:r w:rsidRPr="00247803">
        <w:rPr>
          <w:rFonts w:ascii="Arial" w:hAnsi="Arial" w:cs="Arial"/>
          <w:b/>
          <w:u w:val="single"/>
        </w:rPr>
        <w:t>Bildunterschriften</w:t>
      </w:r>
    </w:p>
    <w:p w14:paraId="4AE26F99" w14:textId="6D26154C" w:rsidR="00C416A1" w:rsidRDefault="00C416A1" w:rsidP="009B05D6">
      <w:pPr>
        <w:widowControl w:val="0"/>
        <w:tabs>
          <w:tab w:val="left" w:pos="3828"/>
        </w:tabs>
        <w:suppressAutoHyphens w:val="0"/>
        <w:spacing w:line="400" w:lineRule="auto"/>
        <w:rPr>
          <w:rFonts w:ascii="Arial" w:eastAsia="Arial" w:hAnsi="Arial" w:cs="Arial"/>
          <w:b/>
          <w:color w:val="000000"/>
          <w:lang w:eastAsia="de-DE"/>
        </w:rPr>
      </w:pPr>
    </w:p>
    <w:p w14:paraId="44DACC54" w14:textId="5BEF2899" w:rsidR="00DA0E37" w:rsidRDefault="00DA0E37" w:rsidP="009B05D6">
      <w:pPr>
        <w:widowControl w:val="0"/>
        <w:tabs>
          <w:tab w:val="left" w:pos="3828"/>
        </w:tabs>
        <w:suppressAutoHyphens w:val="0"/>
        <w:spacing w:line="400" w:lineRule="auto"/>
        <w:rPr>
          <w:rFonts w:ascii="Arial" w:eastAsia="Arial" w:hAnsi="Arial" w:cs="Arial"/>
          <w:bCs/>
          <w:i/>
          <w:iCs/>
          <w:color w:val="000000"/>
          <w:lang w:eastAsia="de-DE"/>
        </w:rPr>
      </w:pPr>
      <w:r w:rsidRPr="00DA0E37">
        <w:rPr>
          <w:rFonts w:ascii="Arial" w:eastAsia="Arial" w:hAnsi="Arial" w:cs="Arial"/>
          <w:bCs/>
          <w:i/>
          <w:iCs/>
          <w:color w:val="000000"/>
          <w:lang w:eastAsia="de-DE"/>
        </w:rPr>
        <w:t xml:space="preserve">Das Bildmaterial erhalten Sie unter folgendem Link: </w:t>
      </w:r>
      <w:hyperlink r:id="rId8" w:history="1">
        <w:r w:rsidRPr="00DA0E37">
          <w:rPr>
            <w:rStyle w:val="Hyperlink"/>
            <w:rFonts w:ascii="Arial" w:eastAsia="Arial" w:hAnsi="Arial" w:cs="Arial"/>
            <w:bCs/>
            <w:i/>
            <w:iCs/>
            <w:lang w:eastAsia="de-DE"/>
          </w:rPr>
          <w:t>https://drive.kommunikation2b.de/d/s/176BJwpUJMSQ1MH9NZ6nf5adGiApfbC1/AnXlCr7AZ0YIs3aVnzzpBKAaa5xgBIVZ-Hb-Ajqc9-ww</w:t>
        </w:r>
      </w:hyperlink>
      <w:r w:rsidRPr="00DA0E37">
        <w:rPr>
          <w:rFonts w:ascii="Arial" w:eastAsia="Arial" w:hAnsi="Arial" w:cs="Arial"/>
          <w:bCs/>
          <w:i/>
          <w:iCs/>
          <w:color w:val="000000"/>
          <w:lang w:eastAsia="de-DE"/>
        </w:rPr>
        <w:t xml:space="preserve"> </w:t>
      </w:r>
    </w:p>
    <w:p w14:paraId="2F427E0C" w14:textId="77777777" w:rsidR="00DA0E37" w:rsidRPr="00DA0E37" w:rsidRDefault="00DA0E37" w:rsidP="009B05D6">
      <w:pPr>
        <w:widowControl w:val="0"/>
        <w:tabs>
          <w:tab w:val="left" w:pos="3828"/>
        </w:tabs>
        <w:suppressAutoHyphens w:val="0"/>
        <w:spacing w:line="400" w:lineRule="auto"/>
        <w:rPr>
          <w:rFonts w:ascii="Arial" w:eastAsia="Arial" w:hAnsi="Arial" w:cs="Arial"/>
          <w:bCs/>
          <w:i/>
          <w:iCs/>
          <w:color w:val="000000"/>
          <w:lang w:eastAsia="de-DE"/>
        </w:rPr>
      </w:pPr>
    </w:p>
    <w:p w14:paraId="67D8CC8A" w14:textId="05E0B562" w:rsidR="00C878E6" w:rsidRDefault="0045321E" w:rsidP="009B05D6">
      <w:pPr>
        <w:widowControl w:val="0"/>
        <w:tabs>
          <w:tab w:val="left" w:pos="3828"/>
        </w:tabs>
        <w:suppressAutoHyphens w:val="0"/>
        <w:spacing w:line="400" w:lineRule="auto"/>
        <w:rPr>
          <w:rFonts w:ascii="Arial" w:eastAsia="Arial" w:hAnsi="Arial" w:cs="Arial"/>
          <w:b/>
          <w:color w:val="000000"/>
          <w:lang w:eastAsia="de-DE"/>
        </w:rPr>
      </w:pPr>
      <w:r>
        <w:rPr>
          <w:noProof/>
          <w:lang w:eastAsia="de-DE"/>
        </w:rPr>
        <w:drawing>
          <wp:inline distT="0" distB="0" distL="0" distR="0" wp14:anchorId="2E38CFE5" wp14:editId="01DC2C68">
            <wp:extent cx="3509828" cy="2430000"/>
            <wp:effectExtent l="0" t="0" r="0" b="8890"/>
            <wp:docPr id="39911015" name="Grafik 1" descr="Ein Bild, das draußen, Gras, Himmel,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1015" name="Grafik 1" descr="Ein Bild, das draußen, Gras, Himmel, Wolke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inline>
        </w:drawing>
      </w:r>
    </w:p>
    <w:p w14:paraId="37EF6D32" w14:textId="064B2969" w:rsidR="001E70B2" w:rsidRPr="0087662B" w:rsidRDefault="001E70B2" w:rsidP="001E70B2">
      <w:pPr>
        <w:widowControl w:val="0"/>
        <w:tabs>
          <w:tab w:val="left" w:pos="3828"/>
        </w:tabs>
        <w:suppressAutoHyphens w:val="0"/>
        <w:spacing w:line="400" w:lineRule="auto"/>
        <w:rPr>
          <w:rFonts w:ascii="Arial" w:eastAsia="Arial" w:hAnsi="Arial" w:cs="Arial"/>
          <w:b/>
          <w:color w:val="000000"/>
          <w:lang w:eastAsia="de-DE"/>
        </w:rPr>
      </w:pPr>
      <w:r w:rsidRPr="0087662B">
        <w:rPr>
          <w:rFonts w:ascii="Arial" w:eastAsia="Arial" w:hAnsi="Arial" w:cs="Arial"/>
          <w:b/>
          <w:color w:val="000000"/>
          <w:lang w:eastAsia="de-DE"/>
        </w:rPr>
        <w:t>[2</w:t>
      </w:r>
      <w:r w:rsidR="00DC65BD" w:rsidRPr="0087662B">
        <w:rPr>
          <w:rFonts w:ascii="Arial" w:eastAsia="Arial" w:hAnsi="Arial" w:cs="Arial"/>
          <w:b/>
          <w:color w:val="000000"/>
          <w:lang w:eastAsia="de-DE"/>
        </w:rPr>
        <w:t>6</w:t>
      </w:r>
      <w:r w:rsidRPr="0087662B">
        <w:rPr>
          <w:rFonts w:ascii="Arial" w:eastAsia="Arial" w:hAnsi="Arial" w:cs="Arial"/>
          <w:b/>
          <w:color w:val="000000"/>
          <w:lang w:eastAsia="de-DE"/>
        </w:rPr>
        <w:t>-</w:t>
      </w:r>
      <w:r w:rsidR="00DC65BD" w:rsidRPr="0087662B">
        <w:rPr>
          <w:rFonts w:ascii="Arial" w:eastAsia="Arial" w:hAnsi="Arial" w:cs="Arial"/>
          <w:b/>
          <w:color w:val="000000"/>
          <w:lang w:eastAsia="de-DE"/>
        </w:rPr>
        <w:t>0</w:t>
      </w:r>
      <w:r w:rsidR="0045321E" w:rsidRPr="0087662B">
        <w:rPr>
          <w:rFonts w:ascii="Arial" w:eastAsia="Arial" w:hAnsi="Arial" w:cs="Arial"/>
          <w:b/>
          <w:color w:val="000000"/>
          <w:lang w:eastAsia="de-DE"/>
        </w:rPr>
        <w:t xml:space="preserve">4 </w:t>
      </w:r>
      <w:proofErr w:type="spellStart"/>
      <w:r w:rsidR="0045321E" w:rsidRPr="0087662B">
        <w:rPr>
          <w:rFonts w:ascii="Arial" w:eastAsia="Arial" w:hAnsi="Arial" w:cs="Arial"/>
          <w:b/>
          <w:color w:val="000000"/>
          <w:lang w:eastAsia="de-DE"/>
        </w:rPr>
        <w:t>Klappholttal</w:t>
      </w:r>
      <w:proofErr w:type="spellEnd"/>
      <w:r w:rsidRPr="0087662B">
        <w:rPr>
          <w:rFonts w:ascii="Arial" w:eastAsia="Arial" w:hAnsi="Arial" w:cs="Arial"/>
          <w:b/>
          <w:color w:val="000000"/>
          <w:lang w:eastAsia="de-DE"/>
        </w:rPr>
        <w:t>]</w:t>
      </w:r>
    </w:p>
    <w:p w14:paraId="773CE9A8" w14:textId="790A380B" w:rsidR="001E70B2" w:rsidRPr="0087662B" w:rsidRDefault="0087662B" w:rsidP="001E70B2">
      <w:pPr>
        <w:widowControl w:val="0"/>
        <w:tabs>
          <w:tab w:val="left" w:pos="3828"/>
        </w:tabs>
        <w:suppressAutoHyphens w:val="0"/>
        <w:spacing w:line="400" w:lineRule="auto"/>
        <w:jc w:val="both"/>
        <w:rPr>
          <w:rFonts w:ascii="Arial" w:hAnsi="Arial" w:cs="Arial"/>
          <w:i/>
          <w:iCs/>
          <w:color w:val="000000"/>
          <w:lang w:eastAsia="de-DE"/>
        </w:rPr>
      </w:pPr>
      <w:r w:rsidRPr="0087662B">
        <w:rPr>
          <w:rFonts w:ascii="Arial" w:hAnsi="Arial" w:cs="Arial"/>
          <w:i/>
          <w:iCs/>
          <w:color w:val="000000"/>
          <w:lang w:eastAsia="de-DE"/>
        </w:rPr>
        <w:t xml:space="preserve">Die Akademie am Meer auf Sylt hat seit Juli 2025 eine Photovoltaik-Anlage. </w:t>
      </w:r>
    </w:p>
    <w:p w14:paraId="67EB77A3" w14:textId="21837CFA" w:rsidR="00236B1D" w:rsidRPr="0087662B" w:rsidRDefault="001E70B2" w:rsidP="00800AEC">
      <w:pPr>
        <w:widowControl w:val="0"/>
        <w:tabs>
          <w:tab w:val="left" w:pos="3828"/>
        </w:tabs>
        <w:suppressAutoHyphens w:val="0"/>
        <w:spacing w:line="400" w:lineRule="auto"/>
        <w:jc w:val="right"/>
        <w:rPr>
          <w:rFonts w:ascii="Arial" w:eastAsia="Arial" w:hAnsi="Arial" w:cs="Arial"/>
          <w:iCs/>
          <w:color w:val="000000"/>
          <w:lang w:eastAsia="de-DE"/>
        </w:rPr>
      </w:pPr>
      <w:r w:rsidRPr="0087662B">
        <w:rPr>
          <w:rFonts w:ascii="Arial" w:eastAsia="Arial" w:hAnsi="Arial" w:cs="Arial"/>
          <w:iCs/>
          <w:color w:val="000000"/>
          <w:lang w:eastAsia="de-DE"/>
        </w:rPr>
        <w:t>Foto: Fleck GmbH</w:t>
      </w:r>
    </w:p>
    <w:p w14:paraId="29F3C747" w14:textId="2908890E" w:rsidR="00E370F3" w:rsidRPr="00845D8F" w:rsidRDefault="00E370F3" w:rsidP="00885772">
      <w:pPr>
        <w:widowControl w:val="0"/>
        <w:tabs>
          <w:tab w:val="left" w:pos="3828"/>
        </w:tabs>
        <w:suppressAutoHyphens w:val="0"/>
        <w:spacing w:line="400" w:lineRule="auto"/>
        <w:rPr>
          <w:rFonts w:ascii="Arial" w:eastAsia="Arial" w:hAnsi="Arial" w:cs="Arial"/>
          <w:b/>
          <w:color w:val="000000"/>
          <w:highlight w:val="yellow"/>
          <w:lang w:eastAsia="de-DE"/>
        </w:rPr>
      </w:pPr>
    </w:p>
    <w:p w14:paraId="7520FAAD" w14:textId="718CC687" w:rsidR="0045321E" w:rsidRDefault="0045321E" w:rsidP="00885772">
      <w:pPr>
        <w:widowControl w:val="0"/>
        <w:tabs>
          <w:tab w:val="left" w:pos="3828"/>
        </w:tabs>
        <w:suppressAutoHyphens w:val="0"/>
        <w:spacing w:line="400" w:lineRule="auto"/>
        <w:rPr>
          <w:rFonts w:ascii="Arial" w:eastAsia="Arial" w:hAnsi="Arial" w:cs="Arial"/>
          <w:b/>
          <w:color w:val="000000"/>
          <w:highlight w:val="yellow"/>
          <w:lang w:eastAsia="de-DE"/>
        </w:rPr>
      </w:pPr>
      <w:r>
        <w:rPr>
          <w:noProof/>
          <w:lang w:eastAsia="de-DE"/>
        </w:rPr>
        <w:lastRenderedPageBreak/>
        <w:drawing>
          <wp:inline distT="0" distB="0" distL="0" distR="0" wp14:anchorId="2170DD06" wp14:editId="6AE8D910">
            <wp:extent cx="3510573" cy="2430000"/>
            <wp:effectExtent l="0" t="0" r="0" b="8890"/>
            <wp:docPr id="1215333232" name="Grafik 2" descr="Ein Bild, das draußen, Himmel, Solarenergie, Solarpan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33232" name="Grafik 2" descr="Ein Bild, das draußen, Himmel, Solarenergie, Solarpanel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0573" cy="2430000"/>
                    </a:xfrm>
                    <a:prstGeom prst="rect">
                      <a:avLst/>
                    </a:prstGeom>
                    <a:noFill/>
                    <a:ln>
                      <a:noFill/>
                    </a:ln>
                  </pic:spPr>
                </pic:pic>
              </a:graphicData>
            </a:graphic>
          </wp:inline>
        </w:drawing>
      </w:r>
    </w:p>
    <w:p w14:paraId="12ACE0AE" w14:textId="5EB5FA0B" w:rsidR="00885772" w:rsidRPr="0087662B" w:rsidRDefault="00885772" w:rsidP="00885772">
      <w:pPr>
        <w:widowControl w:val="0"/>
        <w:tabs>
          <w:tab w:val="left" w:pos="3828"/>
        </w:tabs>
        <w:suppressAutoHyphens w:val="0"/>
        <w:spacing w:line="400" w:lineRule="auto"/>
        <w:rPr>
          <w:rFonts w:ascii="Arial" w:eastAsia="Arial" w:hAnsi="Arial" w:cs="Arial"/>
          <w:b/>
          <w:color w:val="000000"/>
          <w:lang w:eastAsia="de-DE"/>
        </w:rPr>
      </w:pPr>
      <w:r w:rsidRPr="0087662B">
        <w:rPr>
          <w:rFonts w:ascii="Arial" w:eastAsia="Arial" w:hAnsi="Arial" w:cs="Arial"/>
          <w:b/>
          <w:color w:val="000000"/>
          <w:lang w:eastAsia="de-DE"/>
        </w:rPr>
        <w:t>[26-0</w:t>
      </w:r>
      <w:r w:rsidR="0087662B" w:rsidRPr="0087662B">
        <w:rPr>
          <w:rFonts w:ascii="Arial" w:eastAsia="Arial" w:hAnsi="Arial" w:cs="Arial"/>
          <w:b/>
          <w:color w:val="000000"/>
          <w:lang w:eastAsia="de-DE"/>
        </w:rPr>
        <w:t>4</w:t>
      </w:r>
      <w:r w:rsidRPr="0087662B">
        <w:rPr>
          <w:rFonts w:ascii="Arial" w:eastAsia="Arial" w:hAnsi="Arial" w:cs="Arial"/>
          <w:b/>
          <w:color w:val="000000"/>
          <w:lang w:eastAsia="de-DE"/>
        </w:rPr>
        <w:t xml:space="preserve"> In</w:t>
      </w:r>
      <w:r w:rsidR="0087662B" w:rsidRPr="0087662B">
        <w:rPr>
          <w:rFonts w:ascii="Arial" w:eastAsia="Arial" w:hAnsi="Arial" w:cs="Arial"/>
          <w:b/>
          <w:color w:val="000000"/>
          <w:lang w:eastAsia="de-DE"/>
        </w:rPr>
        <w:t>stallation</w:t>
      </w:r>
      <w:r w:rsidRPr="0087662B">
        <w:rPr>
          <w:rFonts w:ascii="Arial" w:eastAsia="Arial" w:hAnsi="Arial" w:cs="Arial"/>
          <w:b/>
          <w:color w:val="000000"/>
          <w:lang w:eastAsia="de-DE"/>
        </w:rPr>
        <w:t>]</w:t>
      </w:r>
    </w:p>
    <w:p w14:paraId="0D343F31" w14:textId="430882C1" w:rsidR="00885772" w:rsidRPr="00885772" w:rsidRDefault="0087662B" w:rsidP="00885772">
      <w:pPr>
        <w:widowControl w:val="0"/>
        <w:tabs>
          <w:tab w:val="left" w:pos="3828"/>
        </w:tabs>
        <w:suppressAutoHyphens w:val="0"/>
        <w:spacing w:line="400" w:lineRule="auto"/>
        <w:jc w:val="both"/>
        <w:rPr>
          <w:rFonts w:ascii="Arial" w:hAnsi="Arial" w:cs="Arial"/>
          <w:i/>
          <w:iCs/>
          <w:color w:val="000000"/>
          <w:lang w:eastAsia="de-DE"/>
        </w:rPr>
      </w:pPr>
      <w:r w:rsidRPr="0087662B">
        <w:rPr>
          <w:rFonts w:ascii="Arial" w:hAnsi="Arial" w:cs="Arial"/>
          <w:i/>
          <w:iCs/>
          <w:color w:val="000000"/>
          <w:lang w:eastAsia="de-DE"/>
        </w:rPr>
        <w:t xml:space="preserve">Für die Installation </w:t>
      </w:r>
      <w:r>
        <w:rPr>
          <w:rFonts w:ascii="Arial" w:hAnsi="Arial" w:cs="Arial"/>
          <w:i/>
          <w:iCs/>
          <w:color w:val="000000"/>
          <w:lang w:eastAsia="de-DE"/>
        </w:rPr>
        <w:t xml:space="preserve">der Anlage </w:t>
      </w:r>
      <w:r w:rsidRPr="0087662B">
        <w:rPr>
          <w:rFonts w:ascii="Arial" w:hAnsi="Arial" w:cs="Arial"/>
          <w:i/>
          <w:iCs/>
          <w:color w:val="000000"/>
          <w:lang w:eastAsia="de-DE"/>
        </w:rPr>
        <w:t>auf dem Dach w</w:t>
      </w:r>
      <w:r>
        <w:rPr>
          <w:rFonts w:ascii="Arial" w:hAnsi="Arial" w:cs="Arial"/>
          <w:i/>
          <w:iCs/>
          <w:color w:val="000000"/>
          <w:lang w:eastAsia="de-DE"/>
        </w:rPr>
        <w:t>urden</w:t>
      </w:r>
      <w:r w:rsidRPr="0087662B">
        <w:rPr>
          <w:rFonts w:ascii="Arial" w:hAnsi="Arial" w:cs="Arial"/>
          <w:i/>
          <w:iCs/>
          <w:color w:val="000000"/>
          <w:lang w:eastAsia="de-DE"/>
        </w:rPr>
        <w:t xml:space="preserve"> Solar-Trägerpfannen von Fleck </w:t>
      </w:r>
      <w:r>
        <w:rPr>
          <w:rFonts w:ascii="Arial" w:hAnsi="Arial" w:cs="Arial"/>
          <w:i/>
          <w:iCs/>
          <w:color w:val="000000"/>
          <w:lang w:eastAsia="de-DE"/>
        </w:rPr>
        <w:t xml:space="preserve">als Grundlage </w:t>
      </w:r>
      <w:r w:rsidRPr="0087662B">
        <w:rPr>
          <w:rFonts w:ascii="Arial" w:hAnsi="Arial" w:cs="Arial"/>
          <w:i/>
          <w:iCs/>
          <w:color w:val="000000"/>
          <w:lang w:eastAsia="de-DE"/>
        </w:rPr>
        <w:t>gewählt.</w:t>
      </w:r>
      <w:r>
        <w:rPr>
          <w:rFonts w:ascii="Arial" w:hAnsi="Arial" w:cs="Arial"/>
          <w:i/>
          <w:iCs/>
          <w:color w:val="000000"/>
          <w:lang w:eastAsia="de-DE"/>
        </w:rPr>
        <w:t xml:space="preserve"> </w:t>
      </w:r>
    </w:p>
    <w:p w14:paraId="2868F552" w14:textId="77777777" w:rsidR="00885772" w:rsidRPr="00F43D5A" w:rsidRDefault="00885772" w:rsidP="00885772">
      <w:pPr>
        <w:widowControl w:val="0"/>
        <w:tabs>
          <w:tab w:val="left" w:pos="3828"/>
        </w:tabs>
        <w:suppressAutoHyphens w:val="0"/>
        <w:spacing w:line="400" w:lineRule="auto"/>
        <w:jc w:val="right"/>
        <w:rPr>
          <w:rFonts w:ascii="Arial" w:eastAsia="Arial" w:hAnsi="Arial" w:cs="Arial"/>
          <w:iCs/>
          <w:color w:val="000000"/>
          <w:lang w:eastAsia="de-DE"/>
        </w:rPr>
      </w:pPr>
      <w:r w:rsidRPr="00F43D5A">
        <w:rPr>
          <w:rFonts w:ascii="Arial" w:eastAsia="Arial" w:hAnsi="Arial" w:cs="Arial"/>
          <w:iCs/>
          <w:color w:val="000000"/>
          <w:lang w:eastAsia="de-DE"/>
        </w:rPr>
        <w:t>Foto: Fleck GmbH</w:t>
      </w:r>
    </w:p>
    <w:p w14:paraId="3A5129BB" w14:textId="4D265215" w:rsidR="0045321E" w:rsidRDefault="0045321E" w:rsidP="0045321E">
      <w:pPr>
        <w:widowControl w:val="0"/>
        <w:tabs>
          <w:tab w:val="left" w:pos="3828"/>
        </w:tabs>
        <w:suppressAutoHyphens w:val="0"/>
        <w:spacing w:line="400" w:lineRule="auto"/>
        <w:rPr>
          <w:rFonts w:ascii="Arial" w:eastAsia="Arial" w:hAnsi="Arial" w:cs="Arial"/>
          <w:b/>
          <w:color w:val="000000"/>
          <w:highlight w:val="yellow"/>
          <w:lang w:eastAsia="de-DE"/>
        </w:rPr>
      </w:pPr>
      <w:r>
        <w:rPr>
          <w:noProof/>
          <w:lang w:eastAsia="de-DE"/>
        </w:rPr>
        <w:drawing>
          <wp:inline distT="0" distB="0" distL="0" distR="0" wp14:anchorId="608E84E2" wp14:editId="28C3643A">
            <wp:extent cx="3510573" cy="2430000"/>
            <wp:effectExtent l="0" t="0" r="0" b="8890"/>
            <wp:docPr id="552194804" name="Grafik 3" descr="Ein Bild, das draußen, Himmel, Person,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94804" name="Grafik 3" descr="Ein Bild, das draußen, Himmel, Person, Gelände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0573" cy="2430000"/>
                    </a:xfrm>
                    <a:prstGeom prst="rect">
                      <a:avLst/>
                    </a:prstGeom>
                    <a:noFill/>
                    <a:ln>
                      <a:noFill/>
                    </a:ln>
                  </pic:spPr>
                </pic:pic>
              </a:graphicData>
            </a:graphic>
          </wp:inline>
        </w:drawing>
      </w:r>
    </w:p>
    <w:p w14:paraId="592001B0" w14:textId="2F11CEAF" w:rsidR="0045321E" w:rsidRPr="0087662B" w:rsidRDefault="0045321E" w:rsidP="0045321E">
      <w:pPr>
        <w:widowControl w:val="0"/>
        <w:tabs>
          <w:tab w:val="left" w:pos="3828"/>
        </w:tabs>
        <w:suppressAutoHyphens w:val="0"/>
        <w:spacing w:line="400" w:lineRule="auto"/>
        <w:rPr>
          <w:rFonts w:ascii="Arial" w:eastAsia="Arial" w:hAnsi="Arial" w:cs="Arial"/>
          <w:b/>
          <w:color w:val="000000"/>
          <w:lang w:eastAsia="de-DE"/>
        </w:rPr>
      </w:pPr>
      <w:r w:rsidRPr="0087662B">
        <w:rPr>
          <w:rFonts w:ascii="Arial" w:eastAsia="Arial" w:hAnsi="Arial" w:cs="Arial"/>
          <w:b/>
          <w:color w:val="000000"/>
          <w:lang w:eastAsia="de-DE"/>
        </w:rPr>
        <w:t>[26-0</w:t>
      </w:r>
      <w:r w:rsidR="0087662B" w:rsidRPr="0087662B">
        <w:rPr>
          <w:rFonts w:ascii="Arial" w:eastAsia="Arial" w:hAnsi="Arial" w:cs="Arial"/>
          <w:b/>
          <w:color w:val="000000"/>
          <w:lang w:eastAsia="de-DE"/>
        </w:rPr>
        <w:t>4 Solar-Trägerstütze</w:t>
      </w:r>
      <w:r w:rsidRPr="0087662B">
        <w:rPr>
          <w:rFonts w:ascii="Arial" w:eastAsia="Arial" w:hAnsi="Arial" w:cs="Arial"/>
          <w:b/>
          <w:color w:val="000000"/>
          <w:lang w:eastAsia="de-DE"/>
        </w:rPr>
        <w:t>]</w:t>
      </w:r>
    </w:p>
    <w:p w14:paraId="3BEDB5B9" w14:textId="36D4CE2E" w:rsidR="0045321E" w:rsidRPr="00885772" w:rsidRDefault="0087662B" w:rsidP="0045321E">
      <w:pPr>
        <w:widowControl w:val="0"/>
        <w:tabs>
          <w:tab w:val="left" w:pos="3828"/>
        </w:tabs>
        <w:suppressAutoHyphens w:val="0"/>
        <w:spacing w:line="400" w:lineRule="auto"/>
        <w:jc w:val="both"/>
        <w:rPr>
          <w:rFonts w:ascii="Arial" w:hAnsi="Arial" w:cs="Arial"/>
          <w:i/>
          <w:iCs/>
          <w:color w:val="000000"/>
          <w:lang w:eastAsia="de-DE"/>
        </w:rPr>
      </w:pPr>
      <w:r>
        <w:rPr>
          <w:rFonts w:ascii="Arial" w:hAnsi="Arial" w:cs="Arial"/>
          <w:i/>
          <w:iCs/>
          <w:color w:val="000000"/>
          <w:lang w:eastAsia="de-DE"/>
        </w:rPr>
        <w:t>Die Solar-Trägerstütze wird aus VA-Stahl gefertigt. Die Halterung ist verstellbar.</w:t>
      </w:r>
    </w:p>
    <w:p w14:paraId="29614C8E" w14:textId="77777777" w:rsidR="0045321E" w:rsidRDefault="0045321E" w:rsidP="0045321E">
      <w:pPr>
        <w:widowControl w:val="0"/>
        <w:tabs>
          <w:tab w:val="left" w:pos="3828"/>
        </w:tabs>
        <w:suppressAutoHyphens w:val="0"/>
        <w:spacing w:line="400" w:lineRule="auto"/>
        <w:jc w:val="right"/>
        <w:rPr>
          <w:rFonts w:ascii="Arial" w:eastAsia="Arial" w:hAnsi="Arial" w:cs="Arial"/>
          <w:iCs/>
          <w:color w:val="000000"/>
          <w:lang w:eastAsia="de-DE"/>
        </w:rPr>
      </w:pPr>
      <w:r w:rsidRPr="00F43D5A">
        <w:rPr>
          <w:rFonts w:ascii="Arial" w:eastAsia="Arial" w:hAnsi="Arial" w:cs="Arial"/>
          <w:iCs/>
          <w:color w:val="000000"/>
          <w:lang w:eastAsia="de-DE"/>
        </w:rPr>
        <w:t>Foto: Fleck GmbH</w:t>
      </w:r>
    </w:p>
    <w:p w14:paraId="0DE5F567" w14:textId="77777777" w:rsidR="0045321E" w:rsidRDefault="0045321E" w:rsidP="0045321E">
      <w:pPr>
        <w:widowControl w:val="0"/>
        <w:tabs>
          <w:tab w:val="left" w:pos="3828"/>
        </w:tabs>
        <w:suppressAutoHyphens w:val="0"/>
        <w:spacing w:line="400" w:lineRule="auto"/>
        <w:jc w:val="right"/>
        <w:rPr>
          <w:rFonts w:ascii="Arial" w:eastAsia="Arial" w:hAnsi="Arial" w:cs="Arial"/>
          <w:iCs/>
          <w:color w:val="000000"/>
          <w:lang w:eastAsia="de-DE"/>
        </w:rPr>
      </w:pPr>
    </w:p>
    <w:p w14:paraId="2E8C402A" w14:textId="754826EB" w:rsidR="0045321E" w:rsidRDefault="0045321E" w:rsidP="0045321E">
      <w:pPr>
        <w:widowControl w:val="0"/>
        <w:tabs>
          <w:tab w:val="left" w:pos="3828"/>
        </w:tabs>
        <w:suppressAutoHyphens w:val="0"/>
        <w:spacing w:line="400" w:lineRule="auto"/>
        <w:rPr>
          <w:rFonts w:ascii="Arial" w:eastAsia="Arial" w:hAnsi="Arial" w:cs="Arial"/>
          <w:b/>
          <w:color w:val="000000"/>
          <w:highlight w:val="yellow"/>
          <w:lang w:eastAsia="de-DE"/>
        </w:rPr>
      </w:pPr>
      <w:r>
        <w:rPr>
          <w:noProof/>
          <w:lang w:eastAsia="de-DE"/>
        </w:rPr>
        <w:lastRenderedPageBreak/>
        <w:drawing>
          <wp:inline distT="0" distB="0" distL="0" distR="0" wp14:anchorId="4EDE3E6D" wp14:editId="314114B0">
            <wp:extent cx="3510573" cy="2430000"/>
            <wp:effectExtent l="0" t="0" r="0" b="8890"/>
            <wp:docPr id="972596190" name="Grafik 4" descr="Ein Bild, das Himmel, draußen, Perso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96190" name="Grafik 4" descr="Ein Bild, das Himmel, draußen, Person, Kleidung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0573" cy="2430000"/>
                    </a:xfrm>
                    <a:prstGeom prst="rect">
                      <a:avLst/>
                    </a:prstGeom>
                    <a:noFill/>
                    <a:ln>
                      <a:noFill/>
                    </a:ln>
                  </pic:spPr>
                </pic:pic>
              </a:graphicData>
            </a:graphic>
          </wp:inline>
        </w:drawing>
      </w:r>
    </w:p>
    <w:p w14:paraId="674D6887" w14:textId="7022C09E" w:rsidR="0045321E" w:rsidRPr="00D1230D" w:rsidRDefault="0045321E" w:rsidP="0045321E">
      <w:pPr>
        <w:widowControl w:val="0"/>
        <w:tabs>
          <w:tab w:val="left" w:pos="3828"/>
        </w:tabs>
        <w:suppressAutoHyphens w:val="0"/>
        <w:spacing w:line="400" w:lineRule="auto"/>
        <w:rPr>
          <w:rFonts w:ascii="Arial" w:eastAsia="Arial" w:hAnsi="Arial" w:cs="Arial"/>
          <w:b/>
          <w:color w:val="000000"/>
          <w:lang w:eastAsia="de-DE"/>
        </w:rPr>
      </w:pPr>
      <w:r w:rsidRPr="00D1230D">
        <w:rPr>
          <w:rFonts w:ascii="Arial" w:eastAsia="Arial" w:hAnsi="Arial" w:cs="Arial"/>
          <w:b/>
          <w:color w:val="000000"/>
          <w:lang w:eastAsia="de-DE"/>
        </w:rPr>
        <w:t>[26-04 Montage]</w:t>
      </w:r>
    </w:p>
    <w:p w14:paraId="1FAFF2B0" w14:textId="67D93B3A" w:rsidR="0045321E" w:rsidRPr="00885772" w:rsidRDefault="00D1230D" w:rsidP="00D1230D">
      <w:pPr>
        <w:widowControl w:val="0"/>
        <w:tabs>
          <w:tab w:val="left" w:pos="3828"/>
        </w:tabs>
        <w:suppressAutoHyphens w:val="0"/>
        <w:spacing w:line="400" w:lineRule="auto"/>
        <w:jc w:val="both"/>
        <w:rPr>
          <w:rFonts w:ascii="Arial" w:hAnsi="Arial" w:cs="Arial"/>
          <w:i/>
          <w:iCs/>
          <w:color w:val="000000"/>
          <w:lang w:eastAsia="de-DE"/>
        </w:rPr>
      </w:pPr>
      <w:r>
        <w:rPr>
          <w:rFonts w:ascii="Arial" w:hAnsi="Arial" w:cs="Arial"/>
          <w:i/>
          <w:iCs/>
          <w:color w:val="000000"/>
          <w:lang w:eastAsia="de-DE"/>
        </w:rPr>
        <w:t xml:space="preserve">Die Solar-Trägerpfanne ist durch das Z-Profil in wenigen Schritten an der Stützlatte montiert. </w:t>
      </w:r>
      <w:r w:rsidRPr="00D1230D">
        <w:rPr>
          <w:rFonts w:ascii="Arial" w:hAnsi="Arial" w:cs="Arial"/>
          <w:i/>
          <w:iCs/>
          <w:color w:val="000000"/>
          <w:lang w:eastAsia="de-DE"/>
        </w:rPr>
        <w:t>Die Schienen-Unterkonstruktion der</w:t>
      </w:r>
      <w:r>
        <w:rPr>
          <w:rFonts w:ascii="Arial" w:hAnsi="Arial" w:cs="Arial"/>
          <w:i/>
          <w:iCs/>
          <w:color w:val="000000"/>
          <w:lang w:eastAsia="de-DE"/>
        </w:rPr>
        <w:t xml:space="preserve"> </w:t>
      </w:r>
      <w:r w:rsidRPr="00D1230D">
        <w:rPr>
          <w:rFonts w:ascii="Arial" w:hAnsi="Arial" w:cs="Arial"/>
          <w:i/>
          <w:iCs/>
          <w:color w:val="000000"/>
          <w:lang w:eastAsia="de-DE"/>
        </w:rPr>
        <w:t>Solaranlage wird mithilfe von g</w:t>
      </w:r>
      <w:r>
        <w:rPr>
          <w:rFonts w:ascii="Arial" w:hAnsi="Arial" w:cs="Arial"/>
          <w:i/>
          <w:iCs/>
          <w:color w:val="000000"/>
          <w:lang w:eastAsia="de-DE"/>
        </w:rPr>
        <w:t>e</w:t>
      </w:r>
      <w:r w:rsidRPr="00D1230D">
        <w:rPr>
          <w:rFonts w:ascii="Arial" w:hAnsi="Arial" w:cs="Arial"/>
          <w:i/>
          <w:iCs/>
          <w:color w:val="000000"/>
          <w:lang w:eastAsia="de-DE"/>
        </w:rPr>
        <w:t>eigneten Haltern und Schrauben auf</w:t>
      </w:r>
      <w:r>
        <w:rPr>
          <w:rFonts w:ascii="Arial" w:hAnsi="Arial" w:cs="Arial"/>
          <w:i/>
          <w:iCs/>
          <w:color w:val="000000"/>
          <w:lang w:eastAsia="de-DE"/>
        </w:rPr>
        <w:t xml:space="preserve"> </w:t>
      </w:r>
      <w:r w:rsidRPr="00D1230D">
        <w:rPr>
          <w:rFonts w:ascii="Arial" w:hAnsi="Arial" w:cs="Arial"/>
          <w:i/>
          <w:iCs/>
          <w:color w:val="000000"/>
          <w:lang w:eastAsia="de-DE"/>
        </w:rPr>
        <w:t>der Solar-Trägerstütze aus VA-Stahl</w:t>
      </w:r>
      <w:r>
        <w:rPr>
          <w:rFonts w:ascii="Arial" w:hAnsi="Arial" w:cs="Arial"/>
          <w:i/>
          <w:iCs/>
          <w:color w:val="000000"/>
          <w:lang w:eastAsia="de-DE"/>
        </w:rPr>
        <w:t xml:space="preserve"> angebracht.</w:t>
      </w:r>
    </w:p>
    <w:p w14:paraId="3BFE1624" w14:textId="77777777" w:rsidR="0045321E" w:rsidRPr="00F43D5A" w:rsidRDefault="0045321E" w:rsidP="0045321E">
      <w:pPr>
        <w:widowControl w:val="0"/>
        <w:tabs>
          <w:tab w:val="left" w:pos="3828"/>
        </w:tabs>
        <w:suppressAutoHyphens w:val="0"/>
        <w:spacing w:line="400" w:lineRule="auto"/>
        <w:jc w:val="right"/>
        <w:rPr>
          <w:rFonts w:ascii="Arial" w:eastAsia="Arial" w:hAnsi="Arial" w:cs="Arial"/>
          <w:iCs/>
          <w:color w:val="000000"/>
          <w:lang w:eastAsia="de-DE"/>
        </w:rPr>
      </w:pPr>
      <w:r w:rsidRPr="00F43D5A">
        <w:rPr>
          <w:rFonts w:ascii="Arial" w:eastAsia="Arial" w:hAnsi="Arial" w:cs="Arial"/>
          <w:iCs/>
          <w:color w:val="000000"/>
          <w:lang w:eastAsia="de-DE"/>
        </w:rPr>
        <w:t>Foto: Fleck GmbH</w:t>
      </w:r>
    </w:p>
    <w:p w14:paraId="1F2EF3D8" w14:textId="1110BB99" w:rsidR="0045321E" w:rsidRPr="00F43D5A" w:rsidRDefault="0045321E" w:rsidP="0045321E">
      <w:pPr>
        <w:widowControl w:val="0"/>
        <w:tabs>
          <w:tab w:val="left" w:pos="3828"/>
        </w:tabs>
        <w:suppressAutoHyphens w:val="0"/>
        <w:spacing w:line="400" w:lineRule="auto"/>
        <w:rPr>
          <w:rFonts w:ascii="Arial" w:eastAsia="Arial" w:hAnsi="Arial" w:cs="Arial"/>
          <w:iCs/>
          <w:color w:val="000000"/>
          <w:lang w:eastAsia="de-DE"/>
        </w:rPr>
      </w:pPr>
      <w:r>
        <w:rPr>
          <w:noProof/>
          <w:lang w:eastAsia="de-DE"/>
        </w:rPr>
        <w:drawing>
          <wp:inline distT="0" distB="0" distL="0" distR="0" wp14:anchorId="61A87D82" wp14:editId="0C804E1B">
            <wp:extent cx="3510573" cy="2430000"/>
            <wp:effectExtent l="0" t="0" r="0" b="8890"/>
            <wp:docPr id="1744782384" name="Grafik 5" descr="Ein Bild, das draußen, Himmel, Wolke,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82384" name="Grafik 5" descr="Ein Bild, das draußen, Himmel, Wolke, Gebäude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0573" cy="2430000"/>
                    </a:xfrm>
                    <a:prstGeom prst="rect">
                      <a:avLst/>
                    </a:prstGeom>
                    <a:noFill/>
                    <a:ln>
                      <a:noFill/>
                    </a:ln>
                  </pic:spPr>
                </pic:pic>
              </a:graphicData>
            </a:graphic>
          </wp:inline>
        </w:drawing>
      </w:r>
    </w:p>
    <w:p w14:paraId="212506B3" w14:textId="3B5C57E4" w:rsidR="0045321E" w:rsidRPr="007674CE" w:rsidRDefault="0045321E" w:rsidP="0045321E">
      <w:pPr>
        <w:widowControl w:val="0"/>
        <w:tabs>
          <w:tab w:val="left" w:pos="3828"/>
        </w:tabs>
        <w:suppressAutoHyphens w:val="0"/>
        <w:spacing w:line="400" w:lineRule="auto"/>
        <w:rPr>
          <w:rFonts w:ascii="Arial" w:eastAsia="Arial" w:hAnsi="Arial" w:cs="Arial"/>
          <w:b/>
          <w:color w:val="000000"/>
          <w:lang w:eastAsia="de-DE"/>
        </w:rPr>
      </w:pPr>
      <w:r w:rsidRPr="007674CE">
        <w:rPr>
          <w:rFonts w:ascii="Arial" w:eastAsia="Arial" w:hAnsi="Arial" w:cs="Arial"/>
          <w:b/>
          <w:color w:val="000000"/>
          <w:lang w:eastAsia="de-DE"/>
        </w:rPr>
        <w:t>[26-04 Dichtigkeit]</w:t>
      </w:r>
    </w:p>
    <w:p w14:paraId="247ED600" w14:textId="4E72C97F" w:rsidR="0045321E" w:rsidRPr="00885772" w:rsidRDefault="007674CE" w:rsidP="0045321E">
      <w:pPr>
        <w:widowControl w:val="0"/>
        <w:tabs>
          <w:tab w:val="left" w:pos="3828"/>
        </w:tabs>
        <w:suppressAutoHyphens w:val="0"/>
        <w:spacing w:line="400" w:lineRule="auto"/>
        <w:jc w:val="both"/>
        <w:rPr>
          <w:rFonts w:ascii="Arial" w:hAnsi="Arial" w:cs="Arial"/>
          <w:i/>
          <w:iCs/>
          <w:color w:val="000000"/>
          <w:lang w:eastAsia="de-DE"/>
        </w:rPr>
      </w:pPr>
      <w:r>
        <w:rPr>
          <w:rFonts w:ascii="Arial" w:hAnsi="Arial" w:cs="Arial"/>
          <w:i/>
          <w:iCs/>
          <w:color w:val="000000"/>
          <w:lang w:eastAsia="de-DE"/>
        </w:rPr>
        <w:t xml:space="preserve">Die Trägerpfanne muss zum Dachziegeltyp passen. Nur so kann eine entsprechende Dichtigkeit gewährleistet werden. </w:t>
      </w:r>
    </w:p>
    <w:p w14:paraId="30E47C3B" w14:textId="77777777" w:rsidR="0045321E" w:rsidRPr="00F43D5A" w:rsidRDefault="0045321E" w:rsidP="0045321E">
      <w:pPr>
        <w:widowControl w:val="0"/>
        <w:tabs>
          <w:tab w:val="left" w:pos="3828"/>
        </w:tabs>
        <w:suppressAutoHyphens w:val="0"/>
        <w:spacing w:line="400" w:lineRule="auto"/>
        <w:jc w:val="right"/>
        <w:rPr>
          <w:rFonts w:ascii="Arial" w:eastAsia="Arial" w:hAnsi="Arial" w:cs="Arial"/>
          <w:iCs/>
          <w:color w:val="000000"/>
          <w:lang w:eastAsia="de-DE"/>
        </w:rPr>
      </w:pPr>
      <w:r w:rsidRPr="00F43D5A">
        <w:rPr>
          <w:rFonts w:ascii="Arial" w:eastAsia="Arial" w:hAnsi="Arial" w:cs="Arial"/>
          <w:iCs/>
          <w:color w:val="000000"/>
          <w:lang w:eastAsia="de-DE"/>
        </w:rPr>
        <w:t>Foto: Fleck GmbH</w:t>
      </w:r>
    </w:p>
    <w:p w14:paraId="100FBCC0" w14:textId="3DFC9119" w:rsidR="009C100F" w:rsidRDefault="009C100F" w:rsidP="009C100F">
      <w:pPr>
        <w:widowControl w:val="0"/>
        <w:tabs>
          <w:tab w:val="left" w:pos="3828"/>
        </w:tabs>
        <w:suppressAutoHyphens w:val="0"/>
        <w:spacing w:line="400" w:lineRule="auto"/>
        <w:rPr>
          <w:rFonts w:ascii="Arial" w:eastAsia="Arial" w:hAnsi="Arial" w:cs="Arial"/>
          <w:b/>
          <w:color w:val="000000"/>
          <w:lang w:eastAsia="de-DE"/>
        </w:rPr>
      </w:pPr>
      <w:r>
        <w:rPr>
          <w:noProof/>
        </w:rPr>
        <w:lastRenderedPageBreak/>
        <w:drawing>
          <wp:inline distT="0" distB="0" distL="0" distR="0" wp14:anchorId="476998C4" wp14:editId="5CE2B46B">
            <wp:extent cx="3509828" cy="2430000"/>
            <wp:effectExtent l="0" t="0" r="0" b="8890"/>
            <wp:docPr id="1971264056" name="Grafik 1" descr="Ein Bild, das draußen, Himmel, Solarenergie, Solarpan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64056" name="Grafik 1" descr="Ein Bild, das draußen, Himmel, Solarenergie, Solarpanel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inline>
        </w:drawing>
      </w:r>
    </w:p>
    <w:p w14:paraId="4DD1B838" w14:textId="15559A5E" w:rsidR="009C100F" w:rsidRPr="003E24CA" w:rsidRDefault="009C100F" w:rsidP="009C100F">
      <w:pPr>
        <w:widowControl w:val="0"/>
        <w:tabs>
          <w:tab w:val="left" w:pos="3828"/>
        </w:tabs>
        <w:suppressAutoHyphens w:val="0"/>
        <w:spacing w:line="400" w:lineRule="auto"/>
        <w:rPr>
          <w:rFonts w:ascii="Arial" w:eastAsia="Arial" w:hAnsi="Arial" w:cs="Arial"/>
          <w:b/>
          <w:color w:val="000000"/>
          <w:lang w:eastAsia="de-DE"/>
        </w:rPr>
      </w:pPr>
      <w:r w:rsidRPr="003E24CA">
        <w:rPr>
          <w:rFonts w:ascii="Arial" w:eastAsia="Arial" w:hAnsi="Arial" w:cs="Arial"/>
          <w:b/>
          <w:color w:val="000000"/>
          <w:lang w:eastAsia="de-DE"/>
        </w:rPr>
        <w:t>[26-04 Solarkraft]</w:t>
      </w:r>
    </w:p>
    <w:p w14:paraId="01951091" w14:textId="275523F4" w:rsidR="009C100F" w:rsidRPr="003E24CA" w:rsidRDefault="009C100F" w:rsidP="009C100F">
      <w:pPr>
        <w:widowControl w:val="0"/>
        <w:tabs>
          <w:tab w:val="left" w:pos="3828"/>
        </w:tabs>
        <w:suppressAutoHyphens w:val="0"/>
        <w:spacing w:line="400" w:lineRule="auto"/>
        <w:jc w:val="both"/>
        <w:rPr>
          <w:rFonts w:ascii="Arial" w:hAnsi="Arial" w:cs="Arial"/>
          <w:i/>
          <w:iCs/>
          <w:color w:val="000000"/>
          <w:lang w:eastAsia="de-DE"/>
        </w:rPr>
      </w:pPr>
      <w:r w:rsidRPr="003E24CA">
        <w:rPr>
          <w:rFonts w:ascii="Arial" w:hAnsi="Arial" w:cs="Arial"/>
          <w:i/>
          <w:iCs/>
          <w:color w:val="000000"/>
          <w:lang w:eastAsia="de-DE"/>
        </w:rPr>
        <w:t>Die Anlage kann mit ihren 142 Solarmodulen jährlich bis zu 60.000 Kilowattstunden Strom erzeugen.</w:t>
      </w:r>
    </w:p>
    <w:p w14:paraId="40A61389" w14:textId="24D70986" w:rsidR="00F8091C" w:rsidRPr="00F43D5A" w:rsidRDefault="009C100F" w:rsidP="003E24CA">
      <w:pPr>
        <w:widowControl w:val="0"/>
        <w:tabs>
          <w:tab w:val="left" w:pos="3828"/>
        </w:tabs>
        <w:suppressAutoHyphens w:val="0"/>
        <w:spacing w:line="400" w:lineRule="auto"/>
        <w:jc w:val="right"/>
        <w:rPr>
          <w:rFonts w:ascii="Arial" w:eastAsia="Arial" w:hAnsi="Arial" w:cs="Arial"/>
          <w:iCs/>
          <w:color w:val="000000"/>
          <w:lang w:eastAsia="de-DE"/>
        </w:rPr>
      </w:pPr>
      <w:r w:rsidRPr="003E24CA">
        <w:rPr>
          <w:rFonts w:ascii="Arial" w:eastAsia="Arial" w:hAnsi="Arial" w:cs="Arial"/>
          <w:iCs/>
          <w:color w:val="000000"/>
          <w:lang w:eastAsia="de-DE"/>
        </w:rPr>
        <w:t>Foto: Akademie am Meer</w:t>
      </w:r>
    </w:p>
    <w:p w14:paraId="4F937A37" w14:textId="77777777" w:rsidR="00DA0E37" w:rsidRDefault="00DA0E37" w:rsidP="004753FF">
      <w:pPr>
        <w:keepNext/>
        <w:widowControl w:val="0"/>
        <w:tabs>
          <w:tab w:val="left" w:pos="0"/>
        </w:tabs>
        <w:suppressAutoHyphens w:val="0"/>
        <w:outlineLvl w:val="5"/>
        <w:rPr>
          <w:rFonts w:ascii="Arial" w:eastAsia="Arial" w:hAnsi="Arial" w:cs="Arial"/>
          <w:color w:val="000000"/>
          <w:lang w:eastAsia="de-DE"/>
        </w:rPr>
      </w:pPr>
    </w:p>
    <w:p w14:paraId="29D12C4E" w14:textId="24EA678E" w:rsidR="004753FF" w:rsidRPr="00247803" w:rsidRDefault="004753FF" w:rsidP="004753FF">
      <w:pPr>
        <w:keepNext/>
        <w:widowControl w:val="0"/>
        <w:tabs>
          <w:tab w:val="left" w:pos="0"/>
        </w:tabs>
        <w:suppressAutoHyphens w:val="0"/>
        <w:outlineLvl w:val="5"/>
        <w:rPr>
          <w:rFonts w:ascii="Arial" w:eastAsia="Arial" w:hAnsi="Arial" w:cs="Arial"/>
          <w:color w:val="000000"/>
          <w:lang w:eastAsia="de-DE"/>
        </w:rPr>
      </w:pPr>
      <w:r w:rsidRPr="00247803">
        <w:rPr>
          <w:rFonts w:ascii="Arial" w:eastAsia="Arial" w:hAnsi="Arial" w:cs="Arial"/>
          <w:color w:val="000000"/>
          <w:lang w:eastAsia="de-DE"/>
        </w:rPr>
        <w:t>Rückfragen beantwortet gern:</w:t>
      </w:r>
      <w:r w:rsidRPr="00247803">
        <w:rPr>
          <w:rFonts w:ascii="Arial" w:eastAsia="Arial" w:hAnsi="Arial" w:cs="Arial"/>
          <w:b/>
          <w:color w:val="000000"/>
          <w:lang w:eastAsia="de-DE"/>
        </w:rPr>
        <w:t xml:space="preserve"> </w:t>
      </w:r>
    </w:p>
    <w:p w14:paraId="589D79BC" w14:textId="77777777" w:rsidR="004753FF" w:rsidRPr="00247803" w:rsidRDefault="004753FF" w:rsidP="004753FF">
      <w:pPr>
        <w:widowControl w:val="0"/>
        <w:suppressAutoHyphens w:val="0"/>
        <w:rPr>
          <w:rFonts w:ascii="Arial" w:eastAsia="Arial" w:hAnsi="Arial" w:cs="Arial"/>
          <w:color w:val="000000"/>
          <w:lang w:eastAsia="de-DE"/>
        </w:rPr>
      </w:pPr>
    </w:p>
    <w:p w14:paraId="2C54137D" w14:textId="77777777" w:rsidR="004753FF" w:rsidRPr="00247803" w:rsidRDefault="004753FF" w:rsidP="004753FF">
      <w:pPr>
        <w:widowControl w:val="0"/>
        <w:suppressAutoHyphens w:val="0"/>
        <w:rPr>
          <w:rFonts w:ascii="Arial" w:eastAsia="Arial" w:hAnsi="Arial" w:cs="Arial"/>
          <w:color w:val="000000"/>
          <w:lang w:eastAsia="de-DE"/>
        </w:rPr>
        <w:sectPr w:rsidR="004753FF" w:rsidRPr="00247803" w:rsidSect="004753FF">
          <w:footerReference w:type="default" r:id="rId15"/>
          <w:headerReference w:type="first" r:id="rId16"/>
          <w:type w:val="continuous"/>
          <w:pgSz w:w="11906" w:h="16838"/>
          <w:pgMar w:top="1474" w:right="3402" w:bottom="1276" w:left="1701" w:header="0" w:footer="283" w:gutter="0"/>
          <w:pgNumType w:start="1"/>
          <w:cols w:space="720"/>
          <w:titlePg/>
          <w:docGrid w:linePitch="326"/>
        </w:sectPr>
      </w:pPr>
    </w:p>
    <w:p w14:paraId="307C755B" w14:textId="079ED390" w:rsidR="004753FF" w:rsidRPr="00DE0A38" w:rsidRDefault="00506E6F" w:rsidP="004753FF">
      <w:pPr>
        <w:widowControl w:val="0"/>
        <w:suppressAutoHyphens w:val="0"/>
        <w:rPr>
          <w:rFonts w:ascii="Arial" w:eastAsia="Arial" w:hAnsi="Arial" w:cs="Arial"/>
          <w:b/>
          <w:color w:val="000000"/>
          <w:sz w:val="18"/>
          <w:szCs w:val="18"/>
          <w:lang w:val="en-GB" w:eastAsia="de-DE"/>
        </w:rPr>
      </w:pPr>
      <w:r w:rsidRPr="00DE0A38">
        <w:rPr>
          <w:rFonts w:ascii="Arial" w:eastAsia="Arial" w:hAnsi="Arial" w:cs="Arial"/>
          <w:b/>
          <w:color w:val="000000"/>
          <w:sz w:val="18"/>
          <w:szCs w:val="18"/>
          <w:lang w:val="en-GB" w:eastAsia="de-DE"/>
        </w:rPr>
        <w:t>Fleck GmbH</w:t>
      </w:r>
    </w:p>
    <w:p w14:paraId="0CBDBE84" w14:textId="09D5A98E" w:rsidR="007D0EB9" w:rsidRPr="00DE0A38" w:rsidRDefault="00506E6F" w:rsidP="007D0EB9">
      <w:pPr>
        <w:widowControl w:val="0"/>
        <w:suppressAutoHyphens w:val="0"/>
        <w:rPr>
          <w:rFonts w:ascii="Arial" w:eastAsia="Arial" w:hAnsi="Arial" w:cs="Arial"/>
          <w:bCs/>
          <w:color w:val="000000"/>
          <w:sz w:val="18"/>
          <w:szCs w:val="18"/>
          <w:lang w:val="en-GB" w:eastAsia="de-DE"/>
        </w:rPr>
      </w:pPr>
      <w:r w:rsidRPr="00DE0A38">
        <w:rPr>
          <w:rFonts w:ascii="Arial" w:eastAsia="Arial" w:hAnsi="Arial" w:cs="Arial"/>
          <w:bCs/>
          <w:color w:val="000000"/>
          <w:sz w:val="18"/>
          <w:szCs w:val="18"/>
          <w:lang w:val="en-GB" w:eastAsia="de-DE"/>
        </w:rPr>
        <w:t>Sylvia Jäger</w:t>
      </w:r>
    </w:p>
    <w:p w14:paraId="664282ED" w14:textId="1DEF2552" w:rsidR="007D0EB9" w:rsidRPr="001928A6" w:rsidRDefault="007D0EB9" w:rsidP="007D0EB9">
      <w:pPr>
        <w:widowControl w:val="0"/>
        <w:suppressAutoHyphens w:val="0"/>
        <w:rPr>
          <w:rFonts w:ascii="Arial" w:eastAsia="Arial" w:hAnsi="Arial" w:cs="Arial"/>
          <w:bCs/>
          <w:color w:val="000000"/>
          <w:sz w:val="18"/>
          <w:szCs w:val="18"/>
          <w:lang w:val="en-GB" w:eastAsia="de-DE"/>
        </w:rPr>
      </w:pPr>
      <w:r w:rsidRPr="001928A6">
        <w:rPr>
          <w:rFonts w:ascii="Arial" w:eastAsia="Arial" w:hAnsi="Arial" w:cs="Arial"/>
          <w:bCs/>
          <w:color w:val="000000"/>
          <w:sz w:val="18"/>
          <w:szCs w:val="18"/>
          <w:lang w:val="en-GB" w:eastAsia="de-DE"/>
        </w:rPr>
        <w:t xml:space="preserve">Tel. +49 </w:t>
      </w:r>
      <w:r w:rsidR="00506E6F" w:rsidRPr="001928A6">
        <w:rPr>
          <w:rFonts w:ascii="Arial" w:eastAsia="Arial" w:hAnsi="Arial" w:cs="Arial"/>
          <w:bCs/>
          <w:color w:val="000000"/>
          <w:sz w:val="18"/>
          <w:szCs w:val="18"/>
          <w:lang w:val="en-GB" w:eastAsia="de-DE"/>
        </w:rPr>
        <w:t>2363 912 317</w:t>
      </w:r>
    </w:p>
    <w:p w14:paraId="18040EE3" w14:textId="73673FB2" w:rsidR="007D0EB9" w:rsidRPr="00506E6F" w:rsidRDefault="007D0EB9" w:rsidP="007D0EB9">
      <w:pPr>
        <w:widowControl w:val="0"/>
        <w:suppressAutoHyphens w:val="0"/>
        <w:rPr>
          <w:rFonts w:ascii="Arial" w:eastAsia="Arial" w:hAnsi="Arial" w:cs="Arial"/>
          <w:bCs/>
          <w:color w:val="000000"/>
          <w:sz w:val="18"/>
          <w:szCs w:val="18"/>
          <w:lang w:val="en-US" w:eastAsia="de-DE"/>
        </w:rPr>
      </w:pPr>
      <w:proofErr w:type="spellStart"/>
      <w:r w:rsidRPr="00506E6F">
        <w:rPr>
          <w:rFonts w:ascii="Arial" w:eastAsia="Arial" w:hAnsi="Arial" w:cs="Arial"/>
          <w:bCs/>
          <w:color w:val="000000"/>
          <w:sz w:val="18"/>
          <w:szCs w:val="18"/>
          <w:lang w:val="en-US" w:eastAsia="de-DE"/>
        </w:rPr>
        <w:t>eMail</w:t>
      </w:r>
      <w:proofErr w:type="spellEnd"/>
      <w:r w:rsidRPr="00506E6F">
        <w:rPr>
          <w:rFonts w:ascii="Arial" w:eastAsia="Arial" w:hAnsi="Arial" w:cs="Arial"/>
          <w:bCs/>
          <w:color w:val="000000"/>
          <w:sz w:val="18"/>
          <w:szCs w:val="18"/>
          <w:lang w:val="en-US" w:eastAsia="de-DE"/>
        </w:rPr>
        <w:t xml:space="preserve">: </w:t>
      </w:r>
      <w:r w:rsidR="00506E6F" w:rsidRPr="00506E6F">
        <w:rPr>
          <w:rFonts w:ascii="Arial" w:eastAsia="Arial" w:hAnsi="Arial" w:cs="Arial"/>
          <w:bCs/>
          <w:color w:val="000000"/>
          <w:sz w:val="18"/>
          <w:szCs w:val="18"/>
          <w:lang w:val="en-US" w:eastAsia="de-DE"/>
        </w:rPr>
        <w:t>s.jaeger@fleck-d</w:t>
      </w:r>
      <w:r w:rsidR="00506E6F">
        <w:rPr>
          <w:rFonts w:ascii="Arial" w:eastAsia="Arial" w:hAnsi="Arial" w:cs="Arial"/>
          <w:bCs/>
          <w:color w:val="000000"/>
          <w:sz w:val="18"/>
          <w:szCs w:val="18"/>
          <w:lang w:val="en-US" w:eastAsia="de-DE"/>
        </w:rPr>
        <w:t>ach.de</w:t>
      </w:r>
    </w:p>
    <w:p w14:paraId="5A99F0DC" w14:textId="11412577" w:rsidR="004753FF" w:rsidRPr="00AB0A31" w:rsidRDefault="00730C74" w:rsidP="007D0EB9">
      <w:pPr>
        <w:widowControl w:val="0"/>
        <w:suppressAutoHyphens w:val="0"/>
        <w:rPr>
          <w:rFonts w:ascii="Arial" w:eastAsia="Arial" w:hAnsi="Arial" w:cs="Arial"/>
          <w:b/>
          <w:color w:val="000000"/>
          <w:sz w:val="18"/>
          <w:szCs w:val="18"/>
          <w:lang w:val="da-DK" w:eastAsia="de-DE"/>
        </w:rPr>
      </w:pPr>
      <w:r w:rsidRPr="00AB0A31">
        <w:rPr>
          <w:rFonts w:ascii="Arial" w:eastAsia="Arial" w:hAnsi="Arial" w:cs="Arial"/>
          <w:color w:val="000000"/>
          <w:sz w:val="18"/>
          <w:szCs w:val="18"/>
          <w:lang w:val="da-DK" w:eastAsia="de-DE"/>
        </w:rPr>
        <w:t>www.</w:t>
      </w:r>
      <w:r w:rsidR="00506E6F" w:rsidRPr="00AB0A31">
        <w:rPr>
          <w:rFonts w:ascii="Arial" w:eastAsia="Arial" w:hAnsi="Arial" w:cs="Arial"/>
          <w:color w:val="000000"/>
          <w:sz w:val="18"/>
          <w:szCs w:val="18"/>
          <w:lang w:val="da-DK" w:eastAsia="de-DE"/>
        </w:rPr>
        <w:t>fleck-dach</w:t>
      </w:r>
      <w:r w:rsidRPr="00AB0A31">
        <w:rPr>
          <w:rFonts w:ascii="Arial" w:eastAsia="Arial" w:hAnsi="Arial" w:cs="Arial"/>
          <w:color w:val="000000"/>
          <w:sz w:val="18"/>
          <w:szCs w:val="18"/>
          <w:lang w:val="da-DK" w:eastAsia="de-DE"/>
        </w:rPr>
        <w:t xml:space="preserve">.de </w:t>
      </w:r>
      <w:r w:rsidR="004753FF" w:rsidRPr="00AB0A31">
        <w:rPr>
          <w:rFonts w:ascii="Arial" w:eastAsia="Arial" w:hAnsi="Arial" w:cs="Arial"/>
          <w:b/>
          <w:color w:val="000000"/>
          <w:sz w:val="18"/>
          <w:szCs w:val="18"/>
          <w:lang w:val="da-DK" w:eastAsia="de-DE"/>
        </w:rPr>
        <w:t>Kommunikation2B</w:t>
      </w:r>
    </w:p>
    <w:p w14:paraId="5EBA1C49" w14:textId="71140247" w:rsidR="004753FF" w:rsidRPr="00AB0A31" w:rsidRDefault="006F411C" w:rsidP="004753FF">
      <w:pPr>
        <w:widowControl w:val="0"/>
        <w:suppressAutoHyphens w:val="0"/>
        <w:rPr>
          <w:rFonts w:ascii="Arial" w:eastAsia="Arial" w:hAnsi="Arial" w:cs="Arial"/>
          <w:color w:val="000000"/>
          <w:sz w:val="18"/>
          <w:szCs w:val="18"/>
          <w:lang w:val="da-DK" w:eastAsia="de-DE"/>
        </w:rPr>
      </w:pPr>
      <w:r w:rsidRPr="00AB0A31">
        <w:rPr>
          <w:rFonts w:ascii="Arial" w:eastAsia="Arial" w:hAnsi="Arial" w:cs="Arial"/>
          <w:color w:val="000000"/>
          <w:sz w:val="18"/>
          <w:szCs w:val="18"/>
          <w:lang w:val="da-DK" w:eastAsia="de-DE"/>
        </w:rPr>
        <w:t>Viktoria Blanke</w:t>
      </w:r>
    </w:p>
    <w:p w14:paraId="24DBF9BB" w14:textId="77777777" w:rsidR="004753FF" w:rsidRPr="001928A6" w:rsidRDefault="004753FF" w:rsidP="004753FF">
      <w:pPr>
        <w:widowControl w:val="0"/>
        <w:shd w:val="clear" w:color="auto" w:fill="FFFFFF"/>
        <w:suppressAutoHyphens w:val="0"/>
        <w:ind w:left="3402" w:hanging="3402"/>
        <w:rPr>
          <w:rFonts w:ascii="Arial" w:eastAsia="Arial" w:hAnsi="Arial" w:cs="Arial"/>
          <w:color w:val="000000"/>
          <w:sz w:val="18"/>
          <w:szCs w:val="18"/>
          <w:lang w:val="en-GB" w:eastAsia="de-DE"/>
        </w:rPr>
      </w:pPr>
      <w:r w:rsidRPr="001928A6">
        <w:rPr>
          <w:rFonts w:ascii="Arial" w:eastAsia="Arial" w:hAnsi="Arial" w:cs="Arial"/>
          <w:color w:val="000000"/>
          <w:sz w:val="18"/>
          <w:szCs w:val="18"/>
          <w:lang w:val="en-GB" w:eastAsia="de-DE"/>
        </w:rPr>
        <w:t>Tel. +49 (0) 231 330 49 323</w:t>
      </w:r>
    </w:p>
    <w:p w14:paraId="26085347" w14:textId="2DF50589" w:rsidR="004753FF" w:rsidRPr="001928A6" w:rsidRDefault="004753FF" w:rsidP="004753FF">
      <w:pPr>
        <w:widowControl w:val="0"/>
        <w:shd w:val="clear" w:color="auto" w:fill="FFFFFF"/>
        <w:suppressAutoHyphens w:val="0"/>
        <w:ind w:left="3402" w:right="-786" w:hanging="3402"/>
        <w:rPr>
          <w:rFonts w:ascii="Arial" w:eastAsia="Arial" w:hAnsi="Arial" w:cs="Arial"/>
          <w:color w:val="000000"/>
          <w:sz w:val="18"/>
          <w:szCs w:val="18"/>
          <w:lang w:val="en-GB" w:eastAsia="de-DE"/>
        </w:rPr>
      </w:pPr>
      <w:proofErr w:type="spellStart"/>
      <w:r w:rsidRPr="001928A6">
        <w:rPr>
          <w:rFonts w:ascii="Arial" w:eastAsia="Arial" w:hAnsi="Arial" w:cs="Arial"/>
          <w:color w:val="000000"/>
          <w:sz w:val="18"/>
          <w:szCs w:val="18"/>
          <w:lang w:val="en-GB" w:eastAsia="de-DE"/>
        </w:rPr>
        <w:t>eMail</w:t>
      </w:r>
      <w:proofErr w:type="spellEnd"/>
      <w:r w:rsidRPr="001928A6">
        <w:rPr>
          <w:rFonts w:ascii="Arial" w:eastAsia="Arial" w:hAnsi="Arial" w:cs="Arial"/>
          <w:color w:val="000000"/>
          <w:sz w:val="18"/>
          <w:szCs w:val="18"/>
          <w:lang w:val="en-GB" w:eastAsia="de-DE"/>
        </w:rPr>
        <w:t xml:space="preserve">: </w:t>
      </w:r>
      <w:r w:rsidR="006F411C">
        <w:rPr>
          <w:rFonts w:ascii="Arial" w:eastAsia="Arial" w:hAnsi="Arial" w:cs="Arial"/>
          <w:color w:val="000000"/>
          <w:sz w:val="18"/>
          <w:szCs w:val="18"/>
          <w:lang w:val="en-GB" w:eastAsia="de-DE"/>
        </w:rPr>
        <w:t>v.blanke</w:t>
      </w:r>
      <w:r w:rsidRPr="001928A6">
        <w:rPr>
          <w:rFonts w:ascii="Arial" w:eastAsia="Arial" w:hAnsi="Arial" w:cs="Arial"/>
          <w:color w:val="000000"/>
          <w:sz w:val="18"/>
          <w:szCs w:val="18"/>
          <w:lang w:val="en-GB" w:eastAsia="de-DE"/>
        </w:rPr>
        <w:t>@kommunikation2b.de</w:t>
      </w:r>
    </w:p>
    <w:p w14:paraId="286F8431" w14:textId="4217C46B" w:rsidR="004753FF" w:rsidRPr="006F411C" w:rsidRDefault="004753FF" w:rsidP="004753FF">
      <w:pPr>
        <w:widowControl w:val="0"/>
        <w:shd w:val="clear" w:color="auto" w:fill="FFFFFF"/>
        <w:suppressAutoHyphens w:val="0"/>
        <w:ind w:left="3402" w:hanging="3402"/>
        <w:rPr>
          <w:rFonts w:ascii="Arial" w:eastAsia="Arial" w:hAnsi="Arial" w:cs="Arial"/>
          <w:color w:val="000000"/>
          <w:sz w:val="18"/>
          <w:szCs w:val="18"/>
          <w:lang w:val="en-GB" w:eastAsia="de-DE"/>
        </w:rPr>
        <w:sectPr w:rsidR="004753FF" w:rsidRPr="006F411C">
          <w:type w:val="continuous"/>
          <w:pgSz w:w="11906" w:h="16838"/>
          <w:pgMar w:top="1474" w:right="3402" w:bottom="1276" w:left="1701" w:header="0" w:footer="720" w:gutter="0"/>
          <w:cols w:num="2" w:space="720" w:equalWidth="0">
            <w:col w:w="3041" w:space="720"/>
            <w:col w:w="3041" w:space="0"/>
          </w:cols>
        </w:sectPr>
      </w:pPr>
      <w:r w:rsidRPr="006F411C">
        <w:rPr>
          <w:rFonts w:ascii="Arial" w:eastAsia="Arial" w:hAnsi="Arial" w:cs="Arial"/>
          <w:color w:val="000000"/>
          <w:sz w:val="18"/>
          <w:szCs w:val="18"/>
          <w:lang w:val="en-GB" w:eastAsia="de-DE"/>
        </w:rPr>
        <w:t>www.kommunikation2b.d</w:t>
      </w:r>
      <w:r w:rsidR="003E24CA">
        <w:rPr>
          <w:rFonts w:ascii="Arial" w:eastAsia="Arial" w:hAnsi="Arial" w:cs="Arial"/>
          <w:color w:val="000000"/>
          <w:sz w:val="18"/>
          <w:szCs w:val="18"/>
          <w:lang w:val="en-GB" w:eastAsia="de-DE"/>
        </w:rPr>
        <w:t>e</w:t>
      </w:r>
    </w:p>
    <w:p w14:paraId="0578C667" w14:textId="77777777" w:rsidR="003C499D" w:rsidRPr="006F411C" w:rsidRDefault="003C499D" w:rsidP="00D67FBA">
      <w:pPr>
        <w:tabs>
          <w:tab w:val="left" w:pos="3828"/>
        </w:tabs>
        <w:spacing w:line="400" w:lineRule="exact"/>
        <w:rPr>
          <w:rFonts w:ascii="Arial" w:hAnsi="Arial" w:cs="Arial"/>
          <w:bCs/>
          <w:sz w:val="20"/>
          <w:lang w:val="en-GB"/>
        </w:rPr>
      </w:pPr>
    </w:p>
    <w:sectPr w:rsidR="003C499D" w:rsidRPr="006F411C" w:rsidSect="00A21FE6">
      <w:headerReference w:type="default" r:id="rId17"/>
      <w:footerReference w:type="default" r:id="rId18"/>
      <w:headerReference w:type="first" r:id="rId19"/>
      <w:footerReference w:type="first" r:id="rId20"/>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EE222" w14:textId="77777777" w:rsidR="00BD4A32" w:rsidRPr="00384C73" w:rsidRDefault="00BD4A32">
      <w:r w:rsidRPr="00384C73">
        <w:separator/>
      </w:r>
    </w:p>
  </w:endnote>
  <w:endnote w:type="continuationSeparator" w:id="0">
    <w:p w14:paraId="7AF03AEC" w14:textId="77777777" w:rsidR="00BD4A32" w:rsidRPr="00384C73" w:rsidRDefault="00BD4A32">
      <w:r w:rsidRPr="00384C73">
        <w:continuationSeparator/>
      </w:r>
    </w:p>
  </w:endnote>
  <w:endnote w:type="continuationNotice" w:id="1">
    <w:p w14:paraId="4EF7D36B" w14:textId="77777777" w:rsidR="00BD4A32" w:rsidRDefault="00BD4A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9E41" w14:textId="60406862" w:rsidR="004753FF" w:rsidRPr="00183ACD" w:rsidRDefault="009D1054">
    <w:pPr>
      <w:tabs>
        <w:tab w:val="center" w:pos="4536"/>
        <w:tab w:val="right" w:pos="9072"/>
      </w:tabs>
      <w:rPr>
        <w:rFonts w:ascii="Arial" w:eastAsia="Arial" w:hAnsi="Arial" w:cs="Arial"/>
        <w:sz w:val="18"/>
        <w:szCs w:val="18"/>
      </w:rPr>
    </w:pPr>
    <w:r w:rsidRPr="00183ACD">
      <w:rPr>
        <w:rFonts w:ascii="Arial" w:eastAsia="Arial" w:hAnsi="Arial" w:cs="Arial"/>
        <w:sz w:val="18"/>
        <w:szCs w:val="18"/>
      </w:rPr>
      <w:t>2</w:t>
    </w:r>
    <w:r w:rsidR="004F3D28">
      <w:rPr>
        <w:rFonts w:ascii="Arial" w:eastAsia="Arial" w:hAnsi="Arial" w:cs="Arial"/>
        <w:sz w:val="18"/>
        <w:szCs w:val="18"/>
      </w:rPr>
      <w:t>6</w:t>
    </w:r>
    <w:r w:rsidRPr="00183ACD">
      <w:rPr>
        <w:rFonts w:ascii="Arial" w:eastAsia="Arial" w:hAnsi="Arial" w:cs="Arial"/>
        <w:sz w:val="18"/>
        <w:szCs w:val="18"/>
      </w:rPr>
      <w:t>-</w:t>
    </w:r>
    <w:r w:rsidR="004F3D28">
      <w:rPr>
        <w:rFonts w:ascii="Arial" w:eastAsia="Arial" w:hAnsi="Arial" w:cs="Arial"/>
        <w:sz w:val="18"/>
        <w:szCs w:val="18"/>
      </w:rPr>
      <w:t>0</w:t>
    </w:r>
    <w:r w:rsidR="00F43D5A">
      <w:rPr>
        <w:rFonts w:ascii="Arial" w:eastAsia="Arial" w:hAnsi="Arial" w:cs="Arial"/>
        <w:sz w:val="18"/>
        <w:szCs w:val="18"/>
      </w:rPr>
      <w:t>4</w:t>
    </w:r>
    <w:r w:rsidR="00D74844">
      <w:rPr>
        <w:rFonts w:ascii="Arial" w:eastAsia="Arial" w:hAnsi="Arial" w:cs="Arial"/>
        <w:sz w:val="18"/>
        <w:szCs w:val="18"/>
      </w:rPr>
      <w:t xml:space="preserve"> </w:t>
    </w:r>
    <w:r w:rsidR="00F43D5A">
      <w:rPr>
        <w:rFonts w:ascii="Arial" w:eastAsia="Arial" w:hAnsi="Arial" w:cs="Arial"/>
        <w:sz w:val="18"/>
        <w:szCs w:val="18"/>
      </w:rPr>
      <w:t xml:space="preserve">Objekt </w:t>
    </w:r>
    <w:proofErr w:type="spellStart"/>
    <w:r w:rsidR="00F43D5A">
      <w:rPr>
        <w:rFonts w:ascii="Arial" w:eastAsia="Arial" w:hAnsi="Arial" w:cs="Arial"/>
        <w:sz w:val="18"/>
        <w:szCs w:val="18"/>
      </w:rPr>
      <w:t>Klappholttal</w:t>
    </w:r>
    <w:proofErr w:type="spellEnd"/>
    <w:r w:rsidR="004753FF" w:rsidRPr="00183ACD">
      <w:rPr>
        <w:rFonts w:ascii="Arial" w:eastAsia="Arial" w:hAnsi="Arial" w:cs="Arial"/>
        <w:sz w:val="18"/>
        <w:szCs w:val="18"/>
      </w:rPr>
      <w:tab/>
    </w:r>
    <w:r w:rsidR="004753FF" w:rsidRPr="00183ACD">
      <w:rPr>
        <w:rFonts w:ascii="Arial" w:eastAsia="Arial" w:hAnsi="Arial" w:cs="Arial"/>
        <w:sz w:val="18"/>
        <w:szCs w:val="18"/>
      </w:rPr>
      <w:tab/>
      <w:t xml:space="preserve">Seite </w:t>
    </w:r>
    <w:r w:rsidR="004753FF" w:rsidRPr="00384C73">
      <w:rPr>
        <w:rFonts w:ascii="Arial" w:eastAsia="Arial" w:hAnsi="Arial" w:cs="Arial"/>
        <w:sz w:val="18"/>
        <w:szCs w:val="18"/>
      </w:rPr>
      <w:fldChar w:fldCharType="begin"/>
    </w:r>
    <w:r w:rsidR="004753FF" w:rsidRPr="00183ACD">
      <w:rPr>
        <w:rFonts w:ascii="Arial" w:eastAsia="Arial" w:hAnsi="Arial" w:cs="Arial"/>
        <w:sz w:val="18"/>
        <w:szCs w:val="18"/>
      </w:rPr>
      <w:instrText>PAGE</w:instrText>
    </w:r>
    <w:r w:rsidR="004753FF" w:rsidRPr="00384C73">
      <w:rPr>
        <w:rFonts w:ascii="Arial" w:eastAsia="Arial" w:hAnsi="Arial" w:cs="Arial"/>
        <w:sz w:val="18"/>
        <w:szCs w:val="18"/>
      </w:rPr>
      <w:fldChar w:fldCharType="separate"/>
    </w:r>
    <w:r w:rsidR="00E62EE3">
      <w:rPr>
        <w:rFonts w:ascii="Arial" w:eastAsia="Arial" w:hAnsi="Arial" w:cs="Arial"/>
        <w:noProof/>
        <w:sz w:val="18"/>
        <w:szCs w:val="18"/>
      </w:rPr>
      <w:t>7</w:t>
    </w:r>
    <w:r w:rsidR="004753FF" w:rsidRPr="00384C73">
      <w:rPr>
        <w:rFonts w:ascii="Arial" w:eastAsia="Arial" w:hAnsi="Arial" w:cs="Arial"/>
        <w:sz w:val="18"/>
        <w:szCs w:val="18"/>
      </w:rPr>
      <w:fldChar w:fldCharType="end"/>
    </w:r>
    <w:r w:rsidR="004753FF" w:rsidRPr="00183ACD">
      <w:rPr>
        <w:rFonts w:ascii="Arial" w:eastAsia="Arial" w:hAnsi="Arial" w:cs="Arial"/>
        <w:sz w:val="18"/>
        <w:szCs w:val="18"/>
      </w:rPr>
      <w:t xml:space="preserve"> von </w:t>
    </w:r>
    <w:r w:rsidR="004753FF" w:rsidRPr="00384C73">
      <w:rPr>
        <w:rFonts w:ascii="Arial" w:eastAsia="Arial" w:hAnsi="Arial" w:cs="Arial"/>
        <w:sz w:val="18"/>
        <w:szCs w:val="18"/>
      </w:rPr>
      <w:fldChar w:fldCharType="begin"/>
    </w:r>
    <w:r w:rsidR="004753FF" w:rsidRPr="00183ACD">
      <w:rPr>
        <w:rFonts w:ascii="Arial" w:eastAsia="Arial" w:hAnsi="Arial" w:cs="Arial"/>
        <w:sz w:val="18"/>
        <w:szCs w:val="18"/>
      </w:rPr>
      <w:instrText>NUMPAGES</w:instrText>
    </w:r>
    <w:r w:rsidR="004753FF" w:rsidRPr="00384C73">
      <w:rPr>
        <w:rFonts w:ascii="Arial" w:eastAsia="Arial" w:hAnsi="Arial" w:cs="Arial"/>
        <w:sz w:val="18"/>
        <w:szCs w:val="18"/>
      </w:rPr>
      <w:fldChar w:fldCharType="separate"/>
    </w:r>
    <w:r w:rsidR="00E62EE3">
      <w:rPr>
        <w:rFonts w:ascii="Arial" w:eastAsia="Arial" w:hAnsi="Arial" w:cs="Arial"/>
        <w:noProof/>
        <w:sz w:val="18"/>
        <w:szCs w:val="18"/>
      </w:rPr>
      <w:t>7</w:t>
    </w:r>
    <w:r w:rsidR="004753FF" w:rsidRPr="00384C73">
      <w:rPr>
        <w:rFonts w:ascii="Arial" w:eastAsia="Arial" w:hAnsi="Arial" w:cs="Arial"/>
        <w:sz w:val="18"/>
        <w:szCs w:val="18"/>
      </w:rPr>
      <w:fldChar w:fldCharType="end"/>
    </w:r>
  </w:p>
  <w:p w14:paraId="34D5233A" w14:textId="1E9E61CE" w:rsidR="004753FF" w:rsidRPr="00183ACD" w:rsidRDefault="004753FF" w:rsidP="00730C74">
    <w:pPr>
      <w:tabs>
        <w:tab w:val="left" w:pos="4060"/>
      </w:tabs>
      <w:spacing w:after="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53F2CD3E" w:rsidR="00B445CD" w:rsidRPr="00384C73" w:rsidRDefault="004F4D1B">
    <w:pPr>
      <w:pStyle w:val="Fuzeile"/>
      <w:rPr>
        <w:rFonts w:ascii="Arial" w:hAnsi="Arial" w:cs="Arial"/>
        <w:sz w:val="18"/>
        <w:szCs w:val="18"/>
      </w:rPr>
    </w:pPr>
    <w:r w:rsidRPr="00384C73">
      <w:rPr>
        <w:rFonts w:ascii="Arial" w:hAnsi="Arial" w:cs="Arial"/>
        <w:sz w:val="18"/>
        <w:szCs w:val="18"/>
      </w:rPr>
      <w:t>Klinkerfassade</w:t>
    </w:r>
    <w:r w:rsidR="00B445CD" w:rsidRPr="00384C73">
      <w:rPr>
        <w:rFonts w:ascii="Arial" w:hAnsi="Arial" w:cs="Arial"/>
        <w:sz w:val="18"/>
      </w:rPr>
      <w:tab/>
    </w:r>
    <w:r w:rsidR="00B445CD" w:rsidRPr="00384C73">
      <w:rPr>
        <w:rFonts w:ascii="Arial" w:hAnsi="Arial" w:cs="Arial"/>
        <w:sz w:val="18"/>
      </w:rPr>
      <w:tab/>
      <w:t xml:space="preserve">Seite </w:t>
    </w:r>
    <w:r w:rsidR="00B445CD" w:rsidRPr="00384C73">
      <w:rPr>
        <w:rStyle w:val="Seitenzahl"/>
        <w:rFonts w:ascii="Arial" w:hAnsi="Arial" w:cs="Arial"/>
        <w:sz w:val="18"/>
      </w:rPr>
      <w:fldChar w:fldCharType="begin"/>
    </w:r>
    <w:r w:rsidR="00B445CD" w:rsidRPr="00384C73">
      <w:rPr>
        <w:rStyle w:val="Seitenzahl"/>
        <w:rFonts w:ascii="Arial" w:hAnsi="Arial" w:cs="Arial"/>
        <w:sz w:val="18"/>
      </w:rPr>
      <w:instrText xml:space="preserve"> PAGE </w:instrText>
    </w:r>
    <w:r w:rsidR="00B445CD" w:rsidRPr="00384C73">
      <w:rPr>
        <w:rStyle w:val="Seitenzahl"/>
        <w:rFonts w:ascii="Arial" w:hAnsi="Arial" w:cs="Arial"/>
        <w:sz w:val="18"/>
      </w:rPr>
      <w:fldChar w:fldCharType="separate"/>
    </w:r>
    <w:r w:rsidR="000C02BE" w:rsidRPr="00384C73">
      <w:rPr>
        <w:rStyle w:val="Seitenzahl"/>
        <w:rFonts w:ascii="Arial" w:hAnsi="Arial" w:cs="Arial"/>
        <w:sz w:val="18"/>
      </w:rPr>
      <w:t>6</w:t>
    </w:r>
    <w:r w:rsidR="00B445CD" w:rsidRPr="00384C73">
      <w:rPr>
        <w:rStyle w:val="Seitenzahl"/>
        <w:rFonts w:ascii="Arial" w:hAnsi="Arial" w:cs="Arial"/>
        <w:sz w:val="18"/>
      </w:rPr>
      <w:fldChar w:fldCharType="end"/>
    </w:r>
    <w:r w:rsidR="00B445CD" w:rsidRPr="00384C73">
      <w:rPr>
        <w:rStyle w:val="Seitenzahl"/>
        <w:rFonts w:ascii="Arial" w:hAnsi="Arial" w:cs="Arial"/>
        <w:sz w:val="18"/>
      </w:rPr>
      <w:t xml:space="preserve"> von </w:t>
    </w:r>
    <w:r w:rsidR="00B445CD" w:rsidRPr="00384C73">
      <w:rPr>
        <w:rStyle w:val="Seitenzahl"/>
        <w:rFonts w:ascii="Arial" w:hAnsi="Arial" w:cs="Arial"/>
        <w:sz w:val="18"/>
      </w:rPr>
      <w:fldChar w:fldCharType="begin"/>
    </w:r>
    <w:r w:rsidR="00B445CD" w:rsidRPr="00384C73">
      <w:rPr>
        <w:rStyle w:val="Seitenzahl"/>
        <w:rFonts w:ascii="Arial" w:hAnsi="Arial" w:cs="Arial"/>
        <w:sz w:val="18"/>
      </w:rPr>
      <w:instrText xml:space="preserve"> NUMPAGES \*Arabic </w:instrText>
    </w:r>
    <w:r w:rsidR="00B445CD" w:rsidRPr="00384C73">
      <w:rPr>
        <w:rStyle w:val="Seitenzahl"/>
        <w:rFonts w:ascii="Arial" w:hAnsi="Arial" w:cs="Arial"/>
        <w:sz w:val="18"/>
      </w:rPr>
      <w:fldChar w:fldCharType="separate"/>
    </w:r>
    <w:r w:rsidR="008B1ECE" w:rsidRPr="00384C73">
      <w:rPr>
        <w:rStyle w:val="Seitenzahl"/>
        <w:rFonts w:ascii="Arial" w:hAnsi="Arial" w:cs="Arial"/>
        <w:sz w:val="18"/>
      </w:rPr>
      <w:t>8</w:t>
    </w:r>
    <w:r w:rsidR="00B445CD" w:rsidRPr="00384C73">
      <w:rPr>
        <w:rStyle w:val="Seitenzahl"/>
        <w:rFonts w:ascii="Arial" w:hAnsi="Arial" w:cs="Arial"/>
        <w:sz w:val="18"/>
      </w:rPr>
      <w:fldChar w:fldCharType="end"/>
    </w:r>
  </w:p>
  <w:p w14:paraId="45F1FC41" w14:textId="77777777" w:rsidR="00B445CD" w:rsidRPr="00384C73" w:rsidRDefault="00B445CD">
    <w:pPr>
      <w:pStyle w:val="Fuzeile"/>
      <w:rPr>
        <w:rFonts w:ascii="Arial" w:hAnsi="Arial" w:cs="Arial"/>
        <w:sz w:val="18"/>
        <w:szCs w:val="18"/>
      </w:rPr>
    </w:pPr>
  </w:p>
  <w:p w14:paraId="6F6733A2" w14:textId="77777777" w:rsidR="00B445CD" w:rsidRPr="00384C73"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4F4D1B" w:rsidRPr="00384C73"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096DB" w14:textId="77777777" w:rsidR="00BD4A32" w:rsidRPr="00384C73" w:rsidRDefault="00BD4A32">
      <w:r w:rsidRPr="00384C73">
        <w:separator/>
      </w:r>
    </w:p>
  </w:footnote>
  <w:footnote w:type="continuationSeparator" w:id="0">
    <w:p w14:paraId="4C5DABC1" w14:textId="77777777" w:rsidR="00BD4A32" w:rsidRPr="00384C73" w:rsidRDefault="00BD4A32">
      <w:r w:rsidRPr="00384C73">
        <w:continuationSeparator/>
      </w:r>
    </w:p>
  </w:footnote>
  <w:footnote w:type="continuationNotice" w:id="1">
    <w:p w14:paraId="5E4697BC" w14:textId="77777777" w:rsidR="00BD4A32" w:rsidRDefault="00BD4A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7CA96" w14:textId="53C71C7B" w:rsidR="000C079C" w:rsidRPr="00384C73" w:rsidRDefault="000C079C" w:rsidP="00B01B90">
    <w:pPr>
      <w:tabs>
        <w:tab w:val="center" w:pos="4536"/>
        <w:tab w:val="right" w:pos="9072"/>
      </w:tabs>
      <w:rPr>
        <w:rFonts w:ascii="Arial" w:hAnsi="Arial"/>
        <w:sz w:val="22"/>
      </w:rPr>
    </w:pPr>
  </w:p>
  <w:p w14:paraId="16810135" w14:textId="729373B3" w:rsidR="00343BDF" w:rsidRPr="00384C73" w:rsidRDefault="00506E6F" w:rsidP="00B01B90">
    <w:pPr>
      <w:tabs>
        <w:tab w:val="center" w:pos="4536"/>
        <w:tab w:val="right" w:pos="9072"/>
      </w:tabs>
      <w:rPr>
        <w:rFonts w:ascii="Arial" w:hAnsi="Arial"/>
        <w:sz w:val="22"/>
      </w:rPr>
    </w:pPr>
    <w:r>
      <w:rPr>
        <w:noProof/>
        <w:lang w:eastAsia="de-DE"/>
      </w:rPr>
      <w:drawing>
        <wp:anchor distT="0" distB="0" distL="114300" distR="114300" simplePos="0" relativeHeight="251658240" behindDoc="0" locked="0" layoutInCell="1" allowOverlap="1" wp14:anchorId="5401D450" wp14:editId="11C6089B">
          <wp:simplePos x="0" y="0"/>
          <wp:positionH relativeFrom="column">
            <wp:posOffset>5023485</wp:posOffset>
          </wp:positionH>
          <wp:positionV relativeFrom="paragraph">
            <wp:posOffset>113665</wp:posOffset>
          </wp:positionV>
          <wp:extent cx="1050669" cy="766445"/>
          <wp:effectExtent l="0" t="0" r="0" b="0"/>
          <wp:wrapNone/>
          <wp:docPr id="1396516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669" cy="76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AD12C" w14:textId="3FA9DD16" w:rsidR="00343BDF" w:rsidRPr="00384C73" w:rsidRDefault="00343BDF" w:rsidP="00B01B90">
    <w:pPr>
      <w:tabs>
        <w:tab w:val="center" w:pos="4536"/>
        <w:tab w:val="right" w:pos="9072"/>
      </w:tabs>
      <w:rPr>
        <w:rFonts w:ascii="Arial" w:hAnsi="Arial"/>
        <w:sz w:val="22"/>
      </w:rPr>
    </w:pPr>
  </w:p>
  <w:p w14:paraId="1788FB00" w14:textId="06FCBB39" w:rsidR="004753FF" w:rsidRPr="00384C73" w:rsidRDefault="004753FF" w:rsidP="00B01B90">
    <w:pPr>
      <w:tabs>
        <w:tab w:val="center" w:pos="4536"/>
        <w:tab w:val="right" w:pos="9072"/>
      </w:tabs>
      <w:rPr>
        <w:rFonts w:ascii="Arial" w:hAnsi="Arial"/>
        <w:sz w:val="22"/>
      </w:rPr>
    </w:pPr>
  </w:p>
  <w:p w14:paraId="7D11F14F" w14:textId="29EB055C" w:rsidR="004753FF" w:rsidRPr="00384C73" w:rsidRDefault="004753FF" w:rsidP="00506E6F">
    <w:pPr>
      <w:tabs>
        <w:tab w:val="left" w:pos="708"/>
        <w:tab w:val="center" w:pos="4536"/>
        <w:tab w:val="right" w:pos="6803"/>
      </w:tabs>
      <w:spacing w:before="120" w:line="480" w:lineRule="exact"/>
      <w:rPr>
        <w:rFonts w:ascii="Arial" w:hAnsi="Arial" w:cs="Arial"/>
        <w:b/>
        <w:bCs/>
        <w:color w:val="000000" w:themeColor="text1"/>
        <w:sz w:val="56"/>
        <w:szCs w:val="56"/>
      </w:rPr>
    </w:pPr>
    <w:r w:rsidRPr="00384C73">
      <w:rPr>
        <w:rFonts w:ascii="Arial" w:hAnsi="Arial" w:cs="Arial"/>
        <w:b/>
        <w:bCs/>
        <w:color w:val="000000" w:themeColor="text1"/>
        <w:sz w:val="56"/>
        <w:szCs w:val="56"/>
      </w:rPr>
      <w:t>Presseinformation</w:t>
    </w:r>
  </w:p>
  <w:p w14:paraId="34635A63" w14:textId="6324B126" w:rsidR="004753FF" w:rsidRPr="00384C73" w:rsidRDefault="00506E6F" w:rsidP="00B01B90">
    <w:pPr>
      <w:tabs>
        <w:tab w:val="left" w:pos="708"/>
        <w:tab w:val="center" w:pos="4536"/>
        <w:tab w:val="right" w:pos="9072"/>
      </w:tabs>
      <w:spacing w:line="320" w:lineRule="exact"/>
      <w:rPr>
        <w:rFonts w:ascii="Arial" w:hAnsi="Arial" w:cs="Arial"/>
        <w:b/>
        <w:color w:val="000000" w:themeColor="text1"/>
        <w:sz w:val="18"/>
        <w:szCs w:val="18"/>
      </w:rPr>
    </w:pPr>
    <w:bookmarkStart w:id="1" w:name="_Hlk155206804"/>
    <w:r>
      <w:rPr>
        <w:rFonts w:ascii="Arial" w:hAnsi="Arial" w:cs="Arial"/>
        <w:b/>
        <w:color w:val="000000" w:themeColor="text1"/>
        <w:sz w:val="18"/>
        <w:szCs w:val="18"/>
      </w:rPr>
      <w:t>Fleck GmbH</w:t>
    </w:r>
    <w:r w:rsidR="004753FF" w:rsidRPr="00384C73">
      <w:rPr>
        <w:rFonts w:ascii="Arial" w:hAnsi="Arial" w:cs="Arial"/>
        <w:bCs/>
        <w:color w:val="000000" w:themeColor="text1"/>
        <w:sz w:val="18"/>
        <w:szCs w:val="18"/>
      </w:rPr>
      <w:t xml:space="preserve">, </w:t>
    </w:r>
    <w:r>
      <w:rPr>
        <w:rFonts w:ascii="Arial" w:hAnsi="Arial" w:cs="Arial"/>
        <w:bCs/>
        <w:color w:val="000000" w:themeColor="text1"/>
        <w:sz w:val="18"/>
        <w:szCs w:val="18"/>
      </w:rPr>
      <w:t>Industriestraße 12</w:t>
    </w:r>
    <w:r w:rsidR="004753FF" w:rsidRPr="00384C73">
      <w:rPr>
        <w:rFonts w:ascii="Arial" w:hAnsi="Arial" w:cs="Arial"/>
        <w:bCs/>
        <w:color w:val="000000" w:themeColor="text1"/>
        <w:sz w:val="18"/>
        <w:szCs w:val="18"/>
      </w:rPr>
      <w:t xml:space="preserve">, </w:t>
    </w:r>
    <w:r w:rsidR="0075122C">
      <w:rPr>
        <w:rFonts w:ascii="Arial" w:hAnsi="Arial" w:cs="Arial"/>
        <w:bCs/>
        <w:color w:val="000000" w:themeColor="text1"/>
        <w:sz w:val="18"/>
        <w:szCs w:val="18"/>
      </w:rPr>
      <w:t>45711 Datteln</w:t>
    </w:r>
  </w:p>
  <w:p w14:paraId="628F5703" w14:textId="77777777" w:rsidR="004753FF" w:rsidRPr="00384C73" w:rsidRDefault="004753FF" w:rsidP="00B01B90">
    <w:pPr>
      <w:tabs>
        <w:tab w:val="left" w:pos="708"/>
        <w:tab w:val="center" w:pos="4536"/>
        <w:tab w:val="right" w:pos="9072"/>
      </w:tabs>
      <w:spacing w:line="320" w:lineRule="exact"/>
      <w:rPr>
        <w:rFonts w:ascii="Arial" w:hAnsi="Arial" w:cs="Arial"/>
        <w:bCs/>
        <w:color w:val="000000" w:themeColor="text1"/>
        <w:sz w:val="18"/>
        <w:szCs w:val="18"/>
      </w:rPr>
    </w:pPr>
    <w:r w:rsidRPr="00384C73">
      <w:rPr>
        <w:rFonts w:ascii="Arial" w:hAnsi="Arial" w:cs="Arial"/>
        <w:bCs/>
        <w:color w:val="000000" w:themeColor="text1"/>
        <w:sz w:val="18"/>
        <w:szCs w:val="18"/>
      </w:rPr>
      <w:t xml:space="preserve">Abdruck honorarfrei. Belegexemplar und Rückfragen bitte an: </w:t>
    </w:r>
  </w:p>
  <w:p w14:paraId="300A0022" w14:textId="1F6569DA" w:rsidR="004753FF" w:rsidRPr="00384C73" w:rsidRDefault="004753FF" w:rsidP="00B01B90">
    <w:pPr>
      <w:tabs>
        <w:tab w:val="left" w:pos="708"/>
        <w:tab w:val="center" w:pos="4536"/>
        <w:tab w:val="right" w:pos="9072"/>
      </w:tabs>
      <w:spacing w:line="320" w:lineRule="exact"/>
      <w:rPr>
        <w:rFonts w:ascii="Arial" w:hAnsi="Arial" w:cs="Arial"/>
        <w:bCs/>
        <w:color w:val="000000" w:themeColor="text1"/>
        <w:sz w:val="18"/>
        <w:szCs w:val="18"/>
      </w:rPr>
    </w:pPr>
    <w:r w:rsidRPr="00384C73">
      <w:rPr>
        <w:rFonts w:ascii="Arial" w:hAnsi="Arial" w:cs="Arial"/>
        <w:b/>
        <w:color w:val="000000" w:themeColor="text1"/>
        <w:sz w:val="18"/>
        <w:szCs w:val="18"/>
      </w:rPr>
      <w:t>Kommunikation2B</w:t>
    </w:r>
    <w:r w:rsidRPr="00384C73">
      <w:rPr>
        <w:rFonts w:ascii="Arial" w:hAnsi="Arial" w:cs="Arial"/>
        <w:bCs/>
        <w:color w:val="000000" w:themeColor="text1"/>
        <w:sz w:val="18"/>
        <w:szCs w:val="18"/>
      </w:rPr>
      <w:t xml:space="preserve">, </w:t>
    </w:r>
    <w:r w:rsidR="009D795B">
      <w:rPr>
        <w:rFonts w:ascii="Arial" w:hAnsi="Arial" w:cs="Arial"/>
        <w:bCs/>
        <w:color w:val="000000" w:themeColor="text1"/>
        <w:sz w:val="18"/>
        <w:szCs w:val="18"/>
      </w:rPr>
      <w:t>Saarlandstraße</w:t>
    </w:r>
    <w:r w:rsidRPr="00384C73">
      <w:rPr>
        <w:rFonts w:ascii="Arial" w:hAnsi="Arial" w:cs="Arial"/>
        <w:bCs/>
        <w:color w:val="000000" w:themeColor="text1"/>
        <w:sz w:val="18"/>
        <w:szCs w:val="18"/>
      </w:rPr>
      <w:t xml:space="preserve"> </w:t>
    </w:r>
    <w:r w:rsidR="009D795B">
      <w:rPr>
        <w:rFonts w:ascii="Arial" w:hAnsi="Arial" w:cs="Arial"/>
        <w:bCs/>
        <w:color w:val="000000" w:themeColor="text1"/>
        <w:sz w:val="18"/>
        <w:szCs w:val="18"/>
      </w:rPr>
      <w:t>117</w:t>
    </w:r>
    <w:r w:rsidRPr="00384C73">
      <w:rPr>
        <w:rFonts w:ascii="Arial" w:hAnsi="Arial" w:cs="Arial"/>
        <w:bCs/>
        <w:color w:val="000000" w:themeColor="text1"/>
        <w:sz w:val="18"/>
        <w:szCs w:val="18"/>
      </w:rPr>
      <w:t>, 441</w:t>
    </w:r>
    <w:r w:rsidR="009D795B">
      <w:rPr>
        <w:rFonts w:ascii="Arial" w:hAnsi="Arial" w:cs="Arial"/>
        <w:bCs/>
        <w:color w:val="000000" w:themeColor="text1"/>
        <w:sz w:val="18"/>
        <w:szCs w:val="18"/>
      </w:rPr>
      <w:t>39</w:t>
    </w:r>
    <w:r w:rsidRPr="00384C73">
      <w:rPr>
        <w:rFonts w:ascii="Arial" w:hAnsi="Arial" w:cs="Arial"/>
        <w:bCs/>
        <w:color w:val="000000" w:themeColor="text1"/>
        <w:sz w:val="18"/>
        <w:szCs w:val="18"/>
      </w:rPr>
      <w:t xml:space="preserve"> Dortmund, Fon: 0231/33049323</w:t>
    </w:r>
  </w:p>
  <w:bookmarkEnd w:id="1"/>
  <w:p w14:paraId="7FA987BD" w14:textId="77777777" w:rsidR="004753FF" w:rsidRPr="00384C73" w:rsidRDefault="004753FF" w:rsidP="00B01B90">
    <w:pPr>
      <w:tabs>
        <w:tab w:val="left" w:pos="708"/>
      </w:tabs>
      <w:spacing w:line="320" w:lineRule="auto"/>
      <w:rPr>
        <w:rFonts w:ascii="Arial" w:eastAsia="Arial" w:hAnsi="Arial"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4F4D1B" w:rsidRPr="00384C73"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15F7C" w14:textId="77777777" w:rsidR="00B445CD" w:rsidRPr="00384C73" w:rsidRDefault="00B445CD">
    <w:pPr>
      <w:pStyle w:val="Kopfzeile"/>
    </w:pPr>
  </w:p>
  <w:p w14:paraId="07E8F869" w14:textId="77777777" w:rsidR="00B445CD" w:rsidRPr="00384C73" w:rsidRDefault="00B445CD">
    <w:pPr>
      <w:pStyle w:val="Kopfzeile"/>
    </w:pPr>
  </w:p>
  <w:p w14:paraId="0F8E77E3" w14:textId="25EA383B" w:rsidR="00B445CD" w:rsidRPr="00384C73" w:rsidRDefault="00B445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5F3914"/>
    <w:multiLevelType w:val="multilevel"/>
    <w:tmpl w:val="F9946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93331"/>
    <w:multiLevelType w:val="multilevel"/>
    <w:tmpl w:val="490A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331D0"/>
    <w:multiLevelType w:val="multilevel"/>
    <w:tmpl w:val="511035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F702A1"/>
    <w:multiLevelType w:val="multilevel"/>
    <w:tmpl w:val="FE964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3517B0"/>
    <w:multiLevelType w:val="multilevel"/>
    <w:tmpl w:val="EFE6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F376A2"/>
    <w:multiLevelType w:val="multilevel"/>
    <w:tmpl w:val="C9EE5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55367E"/>
    <w:multiLevelType w:val="multilevel"/>
    <w:tmpl w:val="A0BA82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F032ED"/>
    <w:multiLevelType w:val="multilevel"/>
    <w:tmpl w:val="C012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10" w15:restartNumberingAfterBreak="0">
    <w:nsid w:val="45EF17B4"/>
    <w:multiLevelType w:val="multilevel"/>
    <w:tmpl w:val="3838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6179BE"/>
    <w:multiLevelType w:val="multilevel"/>
    <w:tmpl w:val="77A0B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1A6E95"/>
    <w:multiLevelType w:val="multilevel"/>
    <w:tmpl w:val="4D925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14" w15:restartNumberingAfterBreak="0">
    <w:nsid w:val="536355D2"/>
    <w:multiLevelType w:val="multilevel"/>
    <w:tmpl w:val="6852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384C7F"/>
    <w:multiLevelType w:val="multilevel"/>
    <w:tmpl w:val="DC74D8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D63560"/>
    <w:multiLevelType w:val="multilevel"/>
    <w:tmpl w:val="CCB8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F74D73"/>
    <w:multiLevelType w:val="hybridMultilevel"/>
    <w:tmpl w:val="F3F80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C624AC6"/>
    <w:multiLevelType w:val="multilevel"/>
    <w:tmpl w:val="AA645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BC55B6"/>
    <w:multiLevelType w:val="multilevel"/>
    <w:tmpl w:val="BA004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FA2568"/>
    <w:multiLevelType w:val="multilevel"/>
    <w:tmpl w:val="7B90A4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316A7B"/>
    <w:multiLevelType w:val="multilevel"/>
    <w:tmpl w:val="9DCAC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0337088">
    <w:abstractNumId w:val="0"/>
  </w:num>
  <w:num w:numId="2" w16cid:durableId="1136993730">
    <w:abstractNumId w:val="13"/>
  </w:num>
  <w:num w:numId="3" w16cid:durableId="70468261">
    <w:abstractNumId w:val="9"/>
  </w:num>
  <w:num w:numId="4" w16cid:durableId="428163059">
    <w:abstractNumId w:val="17"/>
  </w:num>
  <w:num w:numId="5" w16cid:durableId="1953434334">
    <w:abstractNumId w:val="8"/>
  </w:num>
  <w:num w:numId="6" w16cid:durableId="1921405601">
    <w:abstractNumId w:val="16"/>
  </w:num>
  <w:num w:numId="7" w16cid:durableId="2044399118">
    <w:abstractNumId w:val="12"/>
  </w:num>
  <w:num w:numId="8" w16cid:durableId="1085032735">
    <w:abstractNumId w:val="7"/>
  </w:num>
  <w:num w:numId="9" w16cid:durableId="1976176277">
    <w:abstractNumId w:val="21"/>
  </w:num>
  <w:num w:numId="10" w16cid:durableId="1719817400">
    <w:abstractNumId w:val="4"/>
  </w:num>
  <w:num w:numId="11" w16cid:durableId="11079652">
    <w:abstractNumId w:val="19"/>
  </w:num>
  <w:num w:numId="12" w16cid:durableId="1792243474">
    <w:abstractNumId w:val="15"/>
  </w:num>
  <w:num w:numId="13" w16cid:durableId="393283024">
    <w:abstractNumId w:val="3"/>
  </w:num>
  <w:num w:numId="14" w16cid:durableId="1592739779">
    <w:abstractNumId w:val="5"/>
  </w:num>
  <w:num w:numId="15" w16cid:durableId="1207713913">
    <w:abstractNumId w:val="20"/>
  </w:num>
  <w:num w:numId="16" w16cid:durableId="2064404635">
    <w:abstractNumId w:val="2"/>
  </w:num>
  <w:num w:numId="17" w16cid:durableId="1629319436">
    <w:abstractNumId w:val="11"/>
  </w:num>
  <w:num w:numId="18" w16cid:durableId="1624726761">
    <w:abstractNumId w:val="6"/>
  </w:num>
  <w:num w:numId="19" w16cid:durableId="1318650986">
    <w:abstractNumId w:val="14"/>
  </w:num>
  <w:num w:numId="20" w16cid:durableId="2057850242">
    <w:abstractNumId w:val="1"/>
  </w:num>
  <w:num w:numId="21" w16cid:durableId="1236235512">
    <w:abstractNumId w:val="18"/>
  </w:num>
  <w:num w:numId="22" w16cid:durableId="5355808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AFD"/>
    <w:rsid w:val="00001F44"/>
    <w:rsid w:val="00003AEA"/>
    <w:rsid w:val="00004B3E"/>
    <w:rsid w:val="00004F42"/>
    <w:rsid w:val="00007575"/>
    <w:rsid w:val="0001177D"/>
    <w:rsid w:val="0001229A"/>
    <w:rsid w:val="000125B6"/>
    <w:rsid w:val="00012C19"/>
    <w:rsid w:val="00013288"/>
    <w:rsid w:val="00014EB0"/>
    <w:rsid w:val="00015CD1"/>
    <w:rsid w:val="00016898"/>
    <w:rsid w:val="00016A5D"/>
    <w:rsid w:val="0001793F"/>
    <w:rsid w:val="00017C64"/>
    <w:rsid w:val="0002072A"/>
    <w:rsid w:val="0002072F"/>
    <w:rsid w:val="00021A78"/>
    <w:rsid w:val="00021B53"/>
    <w:rsid w:val="000227AD"/>
    <w:rsid w:val="000232C3"/>
    <w:rsid w:val="000237DB"/>
    <w:rsid w:val="00023D7D"/>
    <w:rsid w:val="00024234"/>
    <w:rsid w:val="000258E0"/>
    <w:rsid w:val="00026727"/>
    <w:rsid w:val="00026EC2"/>
    <w:rsid w:val="00027977"/>
    <w:rsid w:val="00030261"/>
    <w:rsid w:val="0003165F"/>
    <w:rsid w:val="00031BC7"/>
    <w:rsid w:val="000326CA"/>
    <w:rsid w:val="0003468C"/>
    <w:rsid w:val="00034948"/>
    <w:rsid w:val="00034B8F"/>
    <w:rsid w:val="00036810"/>
    <w:rsid w:val="0003710B"/>
    <w:rsid w:val="00037CB2"/>
    <w:rsid w:val="000411F5"/>
    <w:rsid w:val="00041C90"/>
    <w:rsid w:val="00041D6C"/>
    <w:rsid w:val="00043328"/>
    <w:rsid w:val="000454B1"/>
    <w:rsid w:val="000456B0"/>
    <w:rsid w:val="0004584C"/>
    <w:rsid w:val="00045A75"/>
    <w:rsid w:val="0004702B"/>
    <w:rsid w:val="000477BE"/>
    <w:rsid w:val="00050170"/>
    <w:rsid w:val="00050657"/>
    <w:rsid w:val="00051067"/>
    <w:rsid w:val="000539E6"/>
    <w:rsid w:val="00053BA2"/>
    <w:rsid w:val="000559E7"/>
    <w:rsid w:val="000566CB"/>
    <w:rsid w:val="0005690F"/>
    <w:rsid w:val="00056FE7"/>
    <w:rsid w:val="00061EFA"/>
    <w:rsid w:val="00064485"/>
    <w:rsid w:val="00066768"/>
    <w:rsid w:val="000668C2"/>
    <w:rsid w:val="000671C3"/>
    <w:rsid w:val="00067725"/>
    <w:rsid w:val="00067DA6"/>
    <w:rsid w:val="00070081"/>
    <w:rsid w:val="000713AC"/>
    <w:rsid w:val="00072643"/>
    <w:rsid w:val="00072749"/>
    <w:rsid w:val="00074AAA"/>
    <w:rsid w:val="000760E0"/>
    <w:rsid w:val="00076669"/>
    <w:rsid w:val="00077199"/>
    <w:rsid w:val="000777D7"/>
    <w:rsid w:val="00081177"/>
    <w:rsid w:val="00081EB7"/>
    <w:rsid w:val="00082210"/>
    <w:rsid w:val="00084281"/>
    <w:rsid w:val="000843E1"/>
    <w:rsid w:val="00084516"/>
    <w:rsid w:val="0008455C"/>
    <w:rsid w:val="00086267"/>
    <w:rsid w:val="00086472"/>
    <w:rsid w:val="000927CB"/>
    <w:rsid w:val="0009281E"/>
    <w:rsid w:val="00092E38"/>
    <w:rsid w:val="00093C7D"/>
    <w:rsid w:val="00094191"/>
    <w:rsid w:val="0009568A"/>
    <w:rsid w:val="0009575D"/>
    <w:rsid w:val="00095C1A"/>
    <w:rsid w:val="00096113"/>
    <w:rsid w:val="00096D12"/>
    <w:rsid w:val="00097040"/>
    <w:rsid w:val="000979A1"/>
    <w:rsid w:val="00097EF9"/>
    <w:rsid w:val="000A0932"/>
    <w:rsid w:val="000A0D3D"/>
    <w:rsid w:val="000A19B3"/>
    <w:rsid w:val="000A463C"/>
    <w:rsid w:val="000A53DC"/>
    <w:rsid w:val="000A6097"/>
    <w:rsid w:val="000A664D"/>
    <w:rsid w:val="000A74AF"/>
    <w:rsid w:val="000A79E5"/>
    <w:rsid w:val="000B1827"/>
    <w:rsid w:val="000B22E1"/>
    <w:rsid w:val="000B4413"/>
    <w:rsid w:val="000B5323"/>
    <w:rsid w:val="000B57E4"/>
    <w:rsid w:val="000B5EF3"/>
    <w:rsid w:val="000B62EB"/>
    <w:rsid w:val="000B7D86"/>
    <w:rsid w:val="000C00B5"/>
    <w:rsid w:val="000C02BE"/>
    <w:rsid w:val="000C079C"/>
    <w:rsid w:val="000C26FA"/>
    <w:rsid w:val="000C2916"/>
    <w:rsid w:val="000C3AB3"/>
    <w:rsid w:val="000C4000"/>
    <w:rsid w:val="000C57E7"/>
    <w:rsid w:val="000C62A2"/>
    <w:rsid w:val="000C6D2D"/>
    <w:rsid w:val="000C78BE"/>
    <w:rsid w:val="000C7B9A"/>
    <w:rsid w:val="000C7D25"/>
    <w:rsid w:val="000C7F21"/>
    <w:rsid w:val="000D1052"/>
    <w:rsid w:val="000D1486"/>
    <w:rsid w:val="000D1768"/>
    <w:rsid w:val="000D20E2"/>
    <w:rsid w:val="000D247D"/>
    <w:rsid w:val="000D26BF"/>
    <w:rsid w:val="000D2888"/>
    <w:rsid w:val="000D2A24"/>
    <w:rsid w:val="000D315C"/>
    <w:rsid w:val="000D320E"/>
    <w:rsid w:val="000D3F90"/>
    <w:rsid w:val="000D592C"/>
    <w:rsid w:val="000D62BB"/>
    <w:rsid w:val="000D6973"/>
    <w:rsid w:val="000E0189"/>
    <w:rsid w:val="000E0627"/>
    <w:rsid w:val="000E068E"/>
    <w:rsid w:val="000E14C0"/>
    <w:rsid w:val="000E168B"/>
    <w:rsid w:val="000E1787"/>
    <w:rsid w:val="000E1BE4"/>
    <w:rsid w:val="000E2CB1"/>
    <w:rsid w:val="000E2F02"/>
    <w:rsid w:val="000E38D4"/>
    <w:rsid w:val="000E4FDC"/>
    <w:rsid w:val="000E5E10"/>
    <w:rsid w:val="000E6CF0"/>
    <w:rsid w:val="000E7464"/>
    <w:rsid w:val="000E7524"/>
    <w:rsid w:val="000E7D52"/>
    <w:rsid w:val="000F0168"/>
    <w:rsid w:val="000F0510"/>
    <w:rsid w:val="000F245C"/>
    <w:rsid w:val="000F2816"/>
    <w:rsid w:val="000F3D14"/>
    <w:rsid w:val="000F53C1"/>
    <w:rsid w:val="000F63B4"/>
    <w:rsid w:val="000F70AC"/>
    <w:rsid w:val="00101369"/>
    <w:rsid w:val="00101690"/>
    <w:rsid w:val="0010215D"/>
    <w:rsid w:val="00104319"/>
    <w:rsid w:val="00104818"/>
    <w:rsid w:val="00104B72"/>
    <w:rsid w:val="00104D0E"/>
    <w:rsid w:val="001050C6"/>
    <w:rsid w:val="001050F1"/>
    <w:rsid w:val="00106246"/>
    <w:rsid w:val="0011035B"/>
    <w:rsid w:val="00110E91"/>
    <w:rsid w:val="00113B91"/>
    <w:rsid w:val="00115325"/>
    <w:rsid w:val="00115F59"/>
    <w:rsid w:val="00116C5A"/>
    <w:rsid w:val="00117E7F"/>
    <w:rsid w:val="00117F54"/>
    <w:rsid w:val="00120B21"/>
    <w:rsid w:val="00121165"/>
    <w:rsid w:val="00121474"/>
    <w:rsid w:val="00121D63"/>
    <w:rsid w:val="001225B2"/>
    <w:rsid w:val="00122877"/>
    <w:rsid w:val="00122918"/>
    <w:rsid w:val="00125436"/>
    <w:rsid w:val="00130FCF"/>
    <w:rsid w:val="0013159B"/>
    <w:rsid w:val="00132F59"/>
    <w:rsid w:val="00133EE9"/>
    <w:rsid w:val="00134E3D"/>
    <w:rsid w:val="00136DEF"/>
    <w:rsid w:val="00137AA7"/>
    <w:rsid w:val="001401F7"/>
    <w:rsid w:val="00140CEA"/>
    <w:rsid w:val="00140DB8"/>
    <w:rsid w:val="00141166"/>
    <w:rsid w:val="001411AA"/>
    <w:rsid w:val="0014176E"/>
    <w:rsid w:val="0014207E"/>
    <w:rsid w:val="001428F8"/>
    <w:rsid w:val="00142B59"/>
    <w:rsid w:val="00143434"/>
    <w:rsid w:val="00143ED1"/>
    <w:rsid w:val="00145575"/>
    <w:rsid w:val="001461B0"/>
    <w:rsid w:val="001462F8"/>
    <w:rsid w:val="00146DBB"/>
    <w:rsid w:val="00147B23"/>
    <w:rsid w:val="00147D19"/>
    <w:rsid w:val="00150EFF"/>
    <w:rsid w:val="00150FB7"/>
    <w:rsid w:val="00151772"/>
    <w:rsid w:val="001520D0"/>
    <w:rsid w:val="001529A2"/>
    <w:rsid w:val="001532D8"/>
    <w:rsid w:val="001540C5"/>
    <w:rsid w:val="00154FC7"/>
    <w:rsid w:val="001561FB"/>
    <w:rsid w:val="0015674D"/>
    <w:rsid w:val="001621BA"/>
    <w:rsid w:val="0016348A"/>
    <w:rsid w:val="0016381B"/>
    <w:rsid w:val="00163C17"/>
    <w:rsid w:val="0016472A"/>
    <w:rsid w:val="001652F6"/>
    <w:rsid w:val="00165A86"/>
    <w:rsid w:val="00165F60"/>
    <w:rsid w:val="0016685F"/>
    <w:rsid w:val="001723F4"/>
    <w:rsid w:val="00172A27"/>
    <w:rsid w:val="00174759"/>
    <w:rsid w:val="00174B2C"/>
    <w:rsid w:val="00175019"/>
    <w:rsid w:val="001762F7"/>
    <w:rsid w:val="00176C07"/>
    <w:rsid w:val="00176E14"/>
    <w:rsid w:val="00176F57"/>
    <w:rsid w:val="00177C82"/>
    <w:rsid w:val="0018111A"/>
    <w:rsid w:val="00181740"/>
    <w:rsid w:val="001839B2"/>
    <w:rsid w:val="00183AB2"/>
    <w:rsid w:val="00183ACD"/>
    <w:rsid w:val="001860A0"/>
    <w:rsid w:val="0018688D"/>
    <w:rsid w:val="00186E9A"/>
    <w:rsid w:val="00190046"/>
    <w:rsid w:val="00190FDE"/>
    <w:rsid w:val="001918E0"/>
    <w:rsid w:val="001928A6"/>
    <w:rsid w:val="00192961"/>
    <w:rsid w:val="001935A0"/>
    <w:rsid w:val="00193CC9"/>
    <w:rsid w:val="00194EB2"/>
    <w:rsid w:val="0019503B"/>
    <w:rsid w:val="001959AF"/>
    <w:rsid w:val="001979B2"/>
    <w:rsid w:val="001A049B"/>
    <w:rsid w:val="001A35C0"/>
    <w:rsid w:val="001A6E58"/>
    <w:rsid w:val="001A7229"/>
    <w:rsid w:val="001A72C8"/>
    <w:rsid w:val="001B0047"/>
    <w:rsid w:val="001B1D02"/>
    <w:rsid w:val="001B2746"/>
    <w:rsid w:val="001B2892"/>
    <w:rsid w:val="001B301E"/>
    <w:rsid w:val="001B36A7"/>
    <w:rsid w:val="001B38D8"/>
    <w:rsid w:val="001B3947"/>
    <w:rsid w:val="001B3BAB"/>
    <w:rsid w:val="001B4225"/>
    <w:rsid w:val="001B4417"/>
    <w:rsid w:val="001B5481"/>
    <w:rsid w:val="001B6F16"/>
    <w:rsid w:val="001B76D1"/>
    <w:rsid w:val="001C0AFE"/>
    <w:rsid w:val="001C2198"/>
    <w:rsid w:val="001C2429"/>
    <w:rsid w:val="001C2787"/>
    <w:rsid w:val="001C3AC1"/>
    <w:rsid w:val="001C4D1D"/>
    <w:rsid w:val="001C4FC5"/>
    <w:rsid w:val="001C5905"/>
    <w:rsid w:val="001C59FF"/>
    <w:rsid w:val="001C5DB9"/>
    <w:rsid w:val="001C634E"/>
    <w:rsid w:val="001C653B"/>
    <w:rsid w:val="001C6B27"/>
    <w:rsid w:val="001C746E"/>
    <w:rsid w:val="001D21D3"/>
    <w:rsid w:val="001D389C"/>
    <w:rsid w:val="001D4BFA"/>
    <w:rsid w:val="001D6BE7"/>
    <w:rsid w:val="001D7496"/>
    <w:rsid w:val="001E0E76"/>
    <w:rsid w:val="001E26A3"/>
    <w:rsid w:val="001E38D1"/>
    <w:rsid w:val="001E3A81"/>
    <w:rsid w:val="001E5567"/>
    <w:rsid w:val="001E6101"/>
    <w:rsid w:val="001E631C"/>
    <w:rsid w:val="001E70B2"/>
    <w:rsid w:val="001F02FC"/>
    <w:rsid w:val="001F067E"/>
    <w:rsid w:val="001F208D"/>
    <w:rsid w:val="001F265B"/>
    <w:rsid w:val="001F282A"/>
    <w:rsid w:val="001F299C"/>
    <w:rsid w:val="001F29FF"/>
    <w:rsid w:val="001F3006"/>
    <w:rsid w:val="001F53DF"/>
    <w:rsid w:val="001F548A"/>
    <w:rsid w:val="001F6EEE"/>
    <w:rsid w:val="002004BD"/>
    <w:rsid w:val="00200DC3"/>
    <w:rsid w:val="00201714"/>
    <w:rsid w:val="0020205A"/>
    <w:rsid w:val="002038E3"/>
    <w:rsid w:val="00203960"/>
    <w:rsid w:val="00203968"/>
    <w:rsid w:val="00204BAE"/>
    <w:rsid w:val="00205BCD"/>
    <w:rsid w:val="00205EFA"/>
    <w:rsid w:val="002062E5"/>
    <w:rsid w:val="002103B6"/>
    <w:rsid w:val="002117AD"/>
    <w:rsid w:val="0021342C"/>
    <w:rsid w:val="00213808"/>
    <w:rsid w:val="0021399C"/>
    <w:rsid w:val="0021455E"/>
    <w:rsid w:val="00214C8A"/>
    <w:rsid w:val="0021705C"/>
    <w:rsid w:val="00217343"/>
    <w:rsid w:val="00217D06"/>
    <w:rsid w:val="00217D13"/>
    <w:rsid w:val="002209A4"/>
    <w:rsid w:val="00220FD7"/>
    <w:rsid w:val="00221077"/>
    <w:rsid w:val="00221385"/>
    <w:rsid w:val="00221581"/>
    <w:rsid w:val="00221E30"/>
    <w:rsid w:val="0022241A"/>
    <w:rsid w:val="00222E5E"/>
    <w:rsid w:val="0022328B"/>
    <w:rsid w:val="00224258"/>
    <w:rsid w:val="00224487"/>
    <w:rsid w:val="00224CC9"/>
    <w:rsid w:val="00226B8D"/>
    <w:rsid w:val="002271EA"/>
    <w:rsid w:val="00227AAF"/>
    <w:rsid w:val="002311D6"/>
    <w:rsid w:val="00231805"/>
    <w:rsid w:val="00232575"/>
    <w:rsid w:val="00233DF5"/>
    <w:rsid w:val="00235427"/>
    <w:rsid w:val="00236B1D"/>
    <w:rsid w:val="002377F7"/>
    <w:rsid w:val="00240C88"/>
    <w:rsid w:val="00240CCD"/>
    <w:rsid w:val="00241D4B"/>
    <w:rsid w:val="00242480"/>
    <w:rsid w:val="00242E16"/>
    <w:rsid w:val="00243F7A"/>
    <w:rsid w:val="002440E5"/>
    <w:rsid w:val="002442ED"/>
    <w:rsid w:val="0024496F"/>
    <w:rsid w:val="00244FC7"/>
    <w:rsid w:val="00246316"/>
    <w:rsid w:val="002474A7"/>
    <w:rsid w:val="00247776"/>
    <w:rsid w:val="00247803"/>
    <w:rsid w:val="002523E8"/>
    <w:rsid w:val="00252EA3"/>
    <w:rsid w:val="00253198"/>
    <w:rsid w:val="00253711"/>
    <w:rsid w:val="0025546E"/>
    <w:rsid w:val="00255DB1"/>
    <w:rsid w:val="00257191"/>
    <w:rsid w:val="00257AFF"/>
    <w:rsid w:val="002601B7"/>
    <w:rsid w:val="00260F47"/>
    <w:rsid w:val="002617CF"/>
    <w:rsid w:val="00262637"/>
    <w:rsid w:val="002628BE"/>
    <w:rsid w:val="00262B7F"/>
    <w:rsid w:val="00263401"/>
    <w:rsid w:val="002647BF"/>
    <w:rsid w:val="00265438"/>
    <w:rsid w:val="0026603F"/>
    <w:rsid w:val="00266098"/>
    <w:rsid w:val="002677E7"/>
    <w:rsid w:val="00267E97"/>
    <w:rsid w:val="00270A91"/>
    <w:rsid w:val="00272B62"/>
    <w:rsid w:val="00272F67"/>
    <w:rsid w:val="00274361"/>
    <w:rsid w:val="002748FA"/>
    <w:rsid w:val="00274CFC"/>
    <w:rsid w:val="00274F64"/>
    <w:rsid w:val="002777B1"/>
    <w:rsid w:val="00277E39"/>
    <w:rsid w:val="00280F7E"/>
    <w:rsid w:val="00281161"/>
    <w:rsid w:val="00281CE8"/>
    <w:rsid w:val="00282638"/>
    <w:rsid w:val="0028280E"/>
    <w:rsid w:val="00282F54"/>
    <w:rsid w:val="0028305B"/>
    <w:rsid w:val="002830EC"/>
    <w:rsid w:val="00284299"/>
    <w:rsid w:val="00284862"/>
    <w:rsid w:val="0028578F"/>
    <w:rsid w:val="00286505"/>
    <w:rsid w:val="00286F59"/>
    <w:rsid w:val="00287E45"/>
    <w:rsid w:val="0029009D"/>
    <w:rsid w:val="002903A8"/>
    <w:rsid w:val="002923A7"/>
    <w:rsid w:val="002936BD"/>
    <w:rsid w:val="002939A3"/>
    <w:rsid w:val="00293E0E"/>
    <w:rsid w:val="00294E1A"/>
    <w:rsid w:val="00295773"/>
    <w:rsid w:val="0029797B"/>
    <w:rsid w:val="002A0D27"/>
    <w:rsid w:val="002A1021"/>
    <w:rsid w:val="002A1F5D"/>
    <w:rsid w:val="002A211C"/>
    <w:rsid w:val="002A230B"/>
    <w:rsid w:val="002A3739"/>
    <w:rsid w:val="002A3B0E"/>
    <w:rsid w:val="002A3E3B"/>
    <w:rsid w:val="002A3E44"/>
    <w:rsid w:val="002A4208"/>
    <w:rsid w:val="002A44C0"/>
    <w:rsid w:val="002A46CD"/>
    <w:rsid w:val="002A5A29"/>
    <w:rsid w:val="002A5E93"/>
    <w:rsid w:val="002A5EF6"/>
    <w:rsid w:val="002A68C4"/>
    <w:rsid w:val="002A6EE6"/>
    <w:rsid w:val="002A75D7"/>
    <w:rsid w:val="002A7FDF"/>
    <w:rsid w:val="002B1A08"/>
    <w:rsid w:val="002B1E9E"/>
    <w:rsid w:val="002B207B"/>
    <w:rsid w:val="002B2F92"/>
    <w:rsid w:val="002B2F97"/>
    <w:rsid w:val="002B6299"/>
    <w:rsid w:val="002B6374"/>
    <w:rsid w:val="002B79E9"/>
    <w:rsid w:val="002C1E46"/>
    <w:rsid w:val="002C3847"/>
    <w:rsid w:val="002C448A"/>
    <w:rsid w:val="002C4AC9"/>
    <w:rsid w:val="002C4C1E"/>
    <w:rsid w:val="002C5B38"/>
    <w:rsid w:val="002C671C"/>
    <w:rsid w:val="002D0FD4"/>
    <w:rsid w:val="002D264F"/>
    <w:rsid w:val="002D28C9"/>
    <w:rsid w:val="002D2BE8"/>
    <w:rsid w:val="002D2FD0"/>
    <w:rsid w:val="002D3369"/>
    <w:rsid w:val="002D33FD"/>
    <w:rsid w:val="002D3572"/>
    <w:rsid w:val="002D41B8"/>
    <w:rsid w:val="002D65BA"/>
    <w:rsid w:val="002E0213"/>
    <w:rsid w:val="002E0732"/>
    <w:rsid w:val="002E09BF"/>
    <w:rsid w:val="002E0CA7"/>
    <w:rsid w:val="002E123D"/>
    <w:rsid w:val="002E16F9"/>
    <w:rsid w:val="002E3423"/>
    <w:rsid w:val="002E39D3"/>
    <w:rsid w:val="002E4620"/>
    <w:rsid w:val="002E5F57"/>
    <w:rsid w:val="002F1A62"/>
    <w:rsid w:val="002F213F"/>
    <w:rsid w:val="002F68A3"/>
    <w:rsid w:val="002F6C6A"/>
    <w:rsid w:val="00300625"/>
    <w:rsid w:val="003010D8"/>
    <w:rsid w:val="00302970"/>
    <w:rsid w:val="00303C01"/>
    <w:rsid w:val="003043CE"/>
    <w:rsid w:val="0030489E"/>
    <w:rsid w:val="0030498B"/>
    <w:rsid w:val="003050D4"/>
    <w:rsid w:val="00305535"/>
    <w:rsid w:val="00305ABC"/>
    <w:rsid w:val="003068AA"/>
    <w:rsid w:val="00306B6A"/>
    <w:rsid w:val="003078C6"/>
    <w:rsid w:val="00307BBC"/>
    <w:rsid w:val="00310021"/>
    <w:rsid w:val="0031093C"/>
    <w:rsid w:val="00313A8E"/>
    <w:rsid w:val="00314105"/>
    <w:rsid w:val="00316675"/>
    <w:rsid w:val="00317868"/>
    <w:rsid w:val="00317F9D"/>
    <w:rsid w:val="00323AD2"/>
    <w:rsid w:val="00324CEC"/>
    <w:rsid w:val="00325B1A"/>
    <w:rsid w:val="0032622C"/>
    <w:rsid w:val="00330284"/>
    <w:rsid w:val="00330626"/>
    <w:rsid w:val="00330B0C"/>
    <w:rsid w:val="00331E10"/>
    <w:rsid w:val="003333B0"/>
    <w:rsid w:val="003358B7"/>
    <w:rsid w:val="0033649E"/>
    <w:rsid w:val="003376E9"/>
    <w:rsid w:val="00337773"/>
    <w:rsid w:val="003405CC"/>
    <w:rsid w:val="00340845"/>
    <w:rsid w:val="00340A93"/>
    <w:rsid w:val="00340AFC"/>
    <w:rsid w:val="00342361"/>
    <w:rsid w:val="00342933"/>
    <w:rsid w:val="00342B55"/>
    <w:rsid w:val="00342F7C"/>
    <w:rsid w:val="00343BDF"/>
    <w:rsid w:val="0034403E"/>
    <w:rsid w:val="003467B6"/>
    <w:rsid w:val="00347E55"/>
    <w:rsid w:val="00350151"/>
    <w:rsid w:val="0035353D"/>
    <w:rsid w:val="00353657"/>
    <w:rsid w:val="00354085"/>
    <w:rsid w:val="00354F12"/>
    <w:rsid w:val="0035606B"/>
    <w:rsid w:val="00356B60"/>
    <w:rsid w:val="00361AAF"/>
    <w:rsid w:val="00362CD9"/>
    <w:rsid w:val="0036370E"/>
    <w:rsid w:val="0036382B"/>
    <w:rsid w:val="0036490E"/>
    <w:rsid w:val="00364CBA"/>
    <w:rsid w:val="00365E57"/>
    <w:rsid w:val="00367E3D"/>
    <w:rsid w:val="0037016D"/>
    <w:rsid w:val="00370860"/>
    <w:rsid w:val="003711A8"/>
    <w:rsid w:val="003725D8"/>
    <w:rsid w:val="0037345B"/>
    <w:rsid w:val="00374103"/>
    <w:rsid w:val="00374472"/>
    <w:rsid w:val="00374981"/>
    <w:rsid w:val="00375384"/>
    <w:rsid w:val="003760AE"/>
    <w:rsid w:val="003769FA"/>
    <w:rsid w:val="00377ABC"/>
    <w:rsid w:val="0038046C"/>
    <w:rsid w:val="00381B7E"/>
    <w:rsid w:val="00381F6C"/>
    <w:rsid w:val="00382F8F"/>
    <w:rsid w:val="0038445A"/>
    <w:rsid w:val="003847FE"/>
    <w:rsid w:val="00384C73"/>
    <w:rsid w:val="0038503D"/>
    <w:rsid w:val="00385321"/>
    <w:rsid w:val="00385B42"/>
    <w:rsid w:val="00386FB4"/>
    <w:rsid w:val="00387338"/>
    <w:rsid w:val="0038741E"/>
    <w:rsid w:val="00390BF5"/>
    <w:rsid w:val="00391001"/>
    <w:rsid w:val="003913AA"/>
    <w:rsid w:val="00393B25"/>
    <w:rsid w:val="00393B94"/>
    <w:rsid w:val="00396D8A"/>
    <w:rsid w:val="003A011D"/>
    <w:rsid w:val="003A0D72"/>
    <w:rsid w:val="003A0E97"/>
    <w:rsid w:val="003A277D"/>
    <w:rsid w:val="003A2DB9"/>
    <w:rsid w:val="003A336A"/>
    <w:rsid w:val="003A480F"/>
    <w:rsid w:val="003A4E6E"/>
    <w:rsid w:val="003A54A2"/>
    <w:rsid w:val="003A6062"/>
    <w:rsid w:val="003A638D"/>
    <w:rsid w:val="003A692A"/>
    <w:rsid w:val="003B027C"/>
    <w:rsid w:val="003B0CB4"/>
    <w:rsid w:val="003B1663"/>
    <w:rsid w:val="003B2104"/>
    <w:rsid w:val="003B2FED"/>
    <w:rsid w:val="003B327F"/>
    <w:rsid w:val="003B3580"/>
    <w:rsid w:val="003B437D"/>
    <w:rsid w:val="003B537A"/>
    <w:rsid w:val="003B678D"/>
    <w:rsid w:val="003B6E0C"/>
    <w:rsid w:val="003B7669"/>
    <w:rsid w:val="003B7FA2"/>
    <w:rsid w:val="003C0636"/>
    <w:rsid w:val="003C1065"/>
    <w:rsid w:val="003C1F66"/>
    <w:rsid w:val="003C2545"/>
    <w:rsid w:val="003C2634"/>
    <w:rsid w:val="003C4302"/>
    <w:rsid w:val="003C499D"/>
    <w:rsid w:val="003C6555"/>
    <w:rsid w:val="003C6958"/>
    <w:rsid w:val="003C6F5B"/>
    <w:rsid w:val="003C76B8"/>
    <w:rsid w:val="003D1615"/>
    <w:rsid w:val="003D1C89"/>
    <w:rsid w:val="003D2A69"/>
    <w:rsid w:val="003D32FF"/>
    <w:rsid w:val="003D39E8"/>
    <w:rsid w:val="003D4C39"/>
    <w:rsid w:val="003D6B53"/>
    <w:rsid w:val="003D7D10"/>
    <w:rsid w:val="003E0E7D"/>
    <w:rsid w:val="003E1B3D"/>
    <w:rsid w:val="003E21DD"/>
    <w:rsid w:val="003E24CA"/>
    <w:rsid w:val="003E2B24"/>
    <w:rsid w:val="003E347B"/>
    <w:rsid w:val="003E42B1"/>
    <w:rsid w:val="003E4BBF"/>
    <w:rsid w:val="003E5983"/>
    <w:rsid w:val="003E60B7"/>
    <w:rsid w:val="003E7C2C"/>
    <w:rsid w:val="003F0BED"/>
    <w:rsid w:val="003F0D86"/>
    <w:rsid w:val="003F0E79"/>
    <w:rsid w:val="003F119F"/>
    <w:rsid w:val="003F1F17"/>
    <w:rsid w:val="003F37B1"/>
    <w:rsid w:val="003F3DEC"/>
    <w:rsid w:val="003F406C"/>
    <w:rsid w:val="003F4CE5"/>
    <w:rsid w:val="003F59FA"/>
    <w:rsid w:val="003F5C17"/>
    <w:rsid w:val="003F5D7A"/>
    <w:rsid w:val="0040070E"/>
    <w:rsid w:val="00400DD9"/>
    <w:rsid w:val="00401ECE"/>
    <w:rsid w:val="00402470"/>
    <w:rsid w:val="00402893"/>
    <w:rsid w:val="00404628"/>
    <w:rsid w:val="00404863"/>
    <w:rsid w:val="00405C42"/>
    <w:rsid w:val="00406191"/>
    <w:rsid w:val="004066CA"/>
    <w:rsid w:val="004070A3"/>
    <w:rsid w:val="00412541"/>
    <w:rsid w:val="004134A2"/>
    <w:rsid w:val="00413AD7"/>
    <w:rsid w:val="00415466"/>
    <w:rsid w:val="00415493"/>
    <w:rsid w:val="00415A0F"/>
    <w:rsid w:val="00416548"/>
    <w:rsid w:val="00417254"/>
    <w:rsid w:val="00420C97"/>
    <w:rsid w:val="0042127C"/>
    <w:rsid w:val="00421A78"/>
    <w:rsid w:val="00421EB7"/>
    <w:rsid w:val="0042287B"/>
    <w:rsid w:val="00423373"/>
    <w:rsid w:val="004238E5"/>
    <w:rsid w:val="00424A8D"/>
    <w:rsid w:val="004255B8"/>
    <w:rsid w:val="004263E9"/>
    <w:rsid w:val="00426894"/>
    <w:rsid w:val="0042703D"/>
    <w:rsid w:val="004277E8"/>
    <w:rsid w:val="004300AD"/>
    <w:rsid w:val="004306B0"/>
    <w:rsid w:val="00431DA8"/>
    <w:rsid w:val="00432F81"/>
    <w:rsid w:val="0043304A"/>
    <w:rsid w:val="0043473E"/>
    <w:rsid w:val="00435874"/>
    <w:rsid w:val="00436A67"/>
    <w:rsid w:val="00436EC7"/>
    <w:rsid w:val="00437645"/>
    <w:rsid w:val="00437821"/>
    <w:rsid w:val="004406F3"/>
    <w:rsid w:val="004413BF"/>
    <w:rsid w:val="004422DA"/>
    <w:rsid w:val="004424E0"/>
    <w:rsid w:val="00442620"/>
    <w:rsid w:val="0044601A"/>
    <w:rsid w:val="00446C06"/>
    <w:rsid w:val="00447986"/>
    <w:rsid w:val="0045086C"/>
    <w:rsid w:val="00450B72"/>
    <w:rsid w:val="00452269"/>
    <w:rsid w:val="0045292C"/>
    <w:rsid w:val="00452B2D"/>
    <w:rsid w:val="0045321E"/>
    <w:rsid w:val="00453D70"/>
    <w:rsid w:val="00453EBB"/>
    <w:rsid w:val="0045536E"/>
    <w:rsid w:val="00456429"/>
    <w:rsid w:val="00457366"/>
    <w:rsid w:val="00462B21"/>
    <w:rsid w:val="00462B73"/>
    <w:rsid w:val="00463690"/>
    <w:rsid w:val="0046376E"/>
    <w:rsid w:val="004637EF"/>
    <w:rsid w:val="00466A8F"/>
    <w:rsid w:val="00466FE2"/>
    <w:rsid w:val="004671BA"/>
    <w:rsid w:val="004715ED"/>
    <w:rsid w:val="00471E45"/>
    <w:rsid w:val="00472822"/>
    <w:rsid w:val="00473FEC"/>
    <w:rsid w:val="004743E8"/>
    <w:rsid w:val="004753FF"/>
    <w:rsid w:val="004757A8"/>
    <w:rsid w:val="00475F28"/>
    <w:rsid w:val="004773A6"/>
    <w:rsid w:val="00477DA3"/>
    <w:rsid w:val="00480083"/>
    <w:rsid w:val="00483720"/>
    <w:rsid w:val="00483CD0"/>
    <w:rsid w:val="0049049D"/>
    <w:rsid w:val="004907D3"/>
    <w:rsid w:val="0049167E"/>
    <w:rsid w:val="00491AEA"/>
    <w:rsid w:val="004931AE"/>
    <w:rsid w:val="00493B73"/>
    <w:rsid w:val="00494C14"/>
    <w:rsid w:val="004964F0"/>
    <w:rsid w:val="004A07CA"/>
    <w:rsid w:val="004A133F"/>
    <w:rsid w:val="004A149E"/>
    <w:rsid w:val="004A19A7"/>
    <w:rsid w:val="004A22C2"/>
    <w:rsid w:val="004A294C"/>
    <w:rsid w:val="004A2C27"/>
    <w:rsid w:val="004A33B6"/>
    <w:rsid w:val="004A36F0"/>
    <w:rsid w:val="004A383F"/>
    <w:rsid w:val="004A3FF0"/>
    <w:rsid w:val="004A5550"/>
    <w:rsid w:val="004A607A"/>
    <w:rsid w:val="004A674B"/>
    <w:rsid w:val="004A708E"/>
    <w:rsid w:val="004A73D8"/>
    <w:rsid w:val="004B0E0B"/>
    <w:rsid w:val="004B1357"/>
    <w:rsid w:val="004B1CC7"/>
    <w:rsid w:val="004B21FD"/>
    <w:rsid w:val="004B225F"/>
    <w:rsid w:val="004B32A3"/>
    <w:rsid w:val="004B3BEE"/>
    <w:rsid w:val="004B5134"/>
    <w:rsid w:val="004B5D4A"/>
    <w:rsid w:val="004B611F"/>
    <w:rsid w:val="004B71A4"/>
    <w:rsid w:val="004C0789"/>
    <w:rsid w:val="004C0B47"/>
    <w:rsid w:val="004C0BC3"/>
    <w:rsid w:val="004C1ACE"/>
    <w:rsid w:val="004C2453"/>
    <w:rsid w:val="004C3044"/>
    <w:rsid w:val="004C3A29"/>
    <w:rsid w:val="004C52F9"/>
    <w:rsid w:val="004C59C5"/>
    <w:rsid w:val="004C5A10"/>
    <w:rsid w:val="004C7990"/>
    <w:rsid w:val="004C7C6F"/>
    <w:rsid w:val="004D04E5"/>
    <w:rsid w:val="004D120B"/>
    <w:rsid w:val="004D1644"/>
    <w:rsid w:val="004D1F86"/>
    <w:rsid w:val="004D368F"/>
    <w:rsid w:val="004D3B9F"/>
    <w:rsid w:val="004D4A9F"/>
    <w:rsid w:val="004D4B29"/>
    <w:rsid w:val="004D5903"/>
    <w:rsid w:val="004D5C79"/>
    <w:rsid w:val="004E2CF0"/>
    <w:rsid w:val="004E2F31"/>
    <w:rsid w:val="004E3CBC"/>
    <w:rsid w:val="004E4F2F"/>
    <w:rsid w:val="004E54B6"/>
    <w:rsid w:val="004E5908"/>
    <w:rsid w:val="004E64D9"/>
    <w:rsid w:val="004E6787"/>
    <w:rsid w:val="004E68DA"/>
    <w:rsid w:val="004E6A9F"/>
    <w:rsid w:val="004E7ADA"/>
    <w:rsid w:val="004E7C14"/>
    <w:rsid w:val="004F02F7"/>
    <w:rsid w:val="004F0E49"/>
    <w:rsid w:val="004F10E5"/>
    <w:rsid w:val="004F15E3"/>
    <w:rsid w:val="004F315E"/>
    <w:rsid w:val="004F3D28"/>
    <w:rsid w:val="004F4272"/>
    <w:rsid w:val="004F4AEF"/>
    <w:rsid w:val="004F4D1B"/>
    <w:rsid w:val="004F4EE3"/>
    <w:rsid w:val="004F51B5"/>
    <w:rsid w:val="004F5A4E"/>
    <w:rsid w:val="004F5C42"/>
    <w:rsid w:val="004F60D7"/>
    <w:rsid w:val="004F6116"/>
    <w:rsid w:val="005001E7"/>
    <w:rsid w:val="0050027C"/>
    <w:rsid w:val="00500D77"/>
    <w:rsid w:val="00501845"/>
    <w:rsid w:val="00502EDF"/>
    <w:rsid w:val="0050342A"/>
    <w:rsid w:val="00504285"/>
    <w:rsid w:val="00504C34"/>
    <w:rsid w:val="0050547B"/>
    <w:rsid w:val="005054A2"/>
    <w:rsid w:val="00505D58"/>
    <w:rsid w:val="00506241"/>
    <w:rsid w:val="00506D8C"/>
    <w:rsid w:val="00506E01"/>
    <w:rsid w:val="00506E6F"/>
    <w:rsid w:val="005122B7"/>
    <w:rsid w:val="005128AB"/>
    <w:rsid w:val="005135C2"/>
    <w:rsid w:val="005137CE"/>
    <w:rsid w:val="00514534"/>
    <w:rsid w:val="00514C26"/>
    <w:rsid w:val="0051519E"/>
    <w:rsid w:val="00516104"/>
    <w:rsid w:val="0052185E"/>
    <w:rsid w:val="00522331"/>
    <w:rsid w:val="00523F51"/>
    <w:rsid w:val="005252D4"/>
    <w:rsid w:val="00525E16"/>
    <w:rsid w:val="00526A86"/>
    <w:rsid w:val="00526F23"/>
    <w:rsid w:val="00530126"/>
    <w:rsid w:val="0053069A"/>
    <w:rsid w:val="00530ABB"/>
    <w:rsid w:val="00531788"/>
    <w:rsid w:val="005319D7"/>
    <w:rsid w:val="00531AB6"/>
    <w:rsid w:val="00532EF8"/>
    <w:rsid w:val="00533665"/>
    <w:rsid w:val="00534A09"/>
    <w:rsid w:val="0053592E"/>
    <w:rsid w:val="0053660E"/>
    <w:rsid w:val="00536A47"/>
    <w:rsid w:val="00536CF6"/>
    <w:rsid w:val="00536DC5"/>
    <w:rsid w:val="00537623"/>
    <w:rsid w:val="00540081"/>
    <w:rsid w:val="005409FD"/>
    <w:rsid w:val="005413F6"/>
    <w:rsid w:val="00543559"/>
    <w:rsid w:val="0054498C"/>
    <w:rsid w:val="00544F14"/>
    <w:rsid w:val="0054517B"/>
    <w:rsid w:val="005469C9"/>
    <w:rsid w:val="005472D6"/>
    <w:rsid w:val="00550193"/>
    <w:rsid w:val="00550C5A"/>
    <w:rsid w:val="00551084"/>
    <w:rsid w:val="00552285"/>
    <w:rsid w:val="005537C8"/>
    <w:rsid w:val="005537F8"/>
    <w:rsid w:val="005553E1"/>
    <w:rsid w:val="00556251"/>
    <w:rsid w:val="00556A03"/>
    <w:rsid w:val="0056015D"/>
    <w:rsid w:val="005634D0"/>
    <w:rsid w:val="00563F7B"/>
    <w:rsid w:val="0056435C"/>
    <w:rsid w:val="005646D8"/>
    <w:rsid w:val="005656E9"/>
    <w:rsid w:val="0056705A"/>
    <w:rsid w:val="00567832"/>
    <w:rsid w:val="005679D4"/>
    <w:rsid w:val="00567B14"/>
    <w:rsid w:val="00571848"/>
    <w:rsid w:val="005718D0"/>
    <w:rsid w:val="0057415C"/>
    <w:rsid w:val="00574F27"/>
    <w:rsid w:val="00576572"/>
    <w:rsid w:val="0057761F"/>
    <w:rsid w:val="00580988"/>
    <w:rsid w:val="005810C1"/>
    <w:rsid w:val="0058375A"/>
    <w:rsid w:val="00584B6D"/>
    <w:rsid w:val="00585ED2"/>
    <w:rsid w:val="00586C4C"/>
    <w:rsid w:val="00586DA4"/>
    <w:rsid w:val="005872C4"/>
    <w:rsid w:val="005878DF"/>
    <w:rsid w:val="00587B76"/>
    <w:rsid w:val="0059110D"/>
    <w:rsid w:val="00591DB0"/>
    <w:rsid w:val="005938D7"/>
    <w:rsid w:val="00594A35"/>
    <w:rsid w:val="00594AE9"/>
    <w:rsid w:val="005962B4"/>
    <w:rsid w:val="00596F74"/>
    <w:rsid w:val="00597A4B"/>
    <w:rsid w:val="005A1CD4"/>
    <w:rsid w:val="005A2908"/>
    <w:rsid w:val="005A2A75"/>
    <w:rsid w:val="005A2D22"/>
    <w:rsid w:val="005A3476"/>
    <w:rsid w:val="005A3615"/>
    <w:rsid w:val="005A37D0"/>
    <w:rsid w:val="005A3914"/>
    <w:rsid w:val="005A4362"/>
    <w:rsid w:val="005A4F90"/>
    <w:rsid w:val="005A53B1"/>
    <w:rsid w:val="005A65FD"/>
    <w:rsid w:val="005A6763"/>
    <w:rsid w:val="005A7856"/>
    <w:rsid w:val="005A7F2C"/>
    <w:rsid w:val="005B0353"/>
    <w:rsid w:val="005B15DF"/>
    <w:rsid w:val="005B1CA7"/>
    <w:rsid w:val="005B1E2F"/>
    <w:rsid w:val="005B214C"/>
    <w:rsid w:val="005B271A"/>
    <w:rsid w:val="005B5047"/>
    <w:rsid w:val="005B73D7"/>
    <w:rsid w:val="005C0926"/>
    <w:rsid w:val="005C1116"/>
    <w:rsid w:val="005C1AF7"/>
    <w:rsid w:val="005C242E"/>
    <w:rsid w:val="005C2E41"/>
    <w:rsid w:val="005C34EC"/>
    <w:rsid w:val="005C4D6C"/>
    <w:rsid w:val="005C5A05"/>
    <w:rsid w:val="005C60D6"/>
    <w:rsid w:val="005C6CD1"/>
    <w:rsid w:val="005C6FBA"/>
    <w:rsid w:val="005C74EA"/>
    <w:rsid w:val="005C7722"/>
    <w:rsid w:val="005C7E2A"/>
    <w:rsid w:val="005D04D5"/>
    <w:rsid w:val="005D20FB"/>
    <w:rsid w:val="005D262F"/>
    <w:rsid w:val="005D3A3A"/>
    <w:rsid w:val="005D43E0"/>
    <w:rsid w:val="005D46A3"/>
    <w:rsid w:val="005D4E6E"/>
    <w:rsid w:val="005D4F72"/>
    <w:rsid w:val="005D61A3"/>
    <w:rsid w:val="005D6776"/>
    <w:rsid w:val="005D7899"/>
    <w:rsid w:val="005E0229"/>
    <w:rsid w:val="005E0F13"/>
    <w:rsid w:val="005E16D7"/>
    <w:rsid w:val="005E1E62"/>
    <w:rsid w:val="005E1F09"/>
    <w:rsid w:val="005E28B4"/>
    <w:rsid w:val="005E30EC"/>
    <w:rsid w:val="005E341A"/>
    <w:rsid w:val="005E350A"/>
    <w:rsid w:val="005E4D7E"/>
    <w:rsid w:val="005E505A"/>
    <w:rsid w:val="005E50F5"/>
    <w:rsid w:val="005E58C0"/>
    <w:rsid w:val="005E683D"/>
    <w:rsid w:val="005E7010"/>
    <w:rsid w:val="005E7455"/>
    <w:rsid w:val="005F03C5"/>
    <w:rsid w:val="005F13FE"/>
    <w:rsid w:val="005F17B8"/>
    <w:rsid w:val="005F1BF8"/>
    <w:rsid w:val="005F20A8"/>
    <w:rsid w:val="005F2820"/>
    <w:rsid w:val="005F2859"/>
    <w:rsid w:val="005F4182"/>
    <w:rsid w:val="005F46E8"/>
    <w:rsid w:val="005F5B68"/>
    <w:rsid w:val="005F5F84"/>
    <w:rsid w:val="005F6A39"/>
    <w:rsid w:val="005F7521"/>
    <w:rsid w:val="005F7C7D"/>
    <w:rsid w:val="00600626"/>
    <w:rsid w:val="00600972"/>
    <w:rsid w:val="006009C6"/>
    <w:rsid w:val="00600EE6"/>
    <w:rsid w:val="0060194C"/>
    <w:rsid w:val="00601A88"/>
    <w:rsid w:val="006022F1"/>
    <w:rsid w:val="006037A9"/>
    <w:rsid w:val="00604E0B"/>
    <w:rsid w:val="00605DE8"/>
    <w:rsid w:val="00612513"/>
    <w:rsid w:val="00613424"/>
    <w:rsid w:val="00614C72"/>
    <w:rsid w:val="00614F86"/>
    <w:rsid w:val="00615D95"/>
    <w:rsid w:val="00615E6D"/>
    <w:rsid w:val="006161ED"/>
    <w:rsid w:val="006169B8"/>
    <w:rsid w:val="0061722E"/>
    <w:rsid w:val="006175CF"/>
    <w:rsid w:val="00617DEA"/>
    <w:rsid w:val="006200AF"/>
    <w:rsid w:val="0062091F"/>
    <w:rsid w:val="0062252B"/>
    <w:rsid w:val="0062264B"/>
    <w:rsid w:val="006227AC"/>
    <w:rsid w:val="006237F8"/>
    <w:rsid w:val="00623F74"/>
    <w:rsid w:val="00623FA4"/>
    <w:rsid w:val="00625118"/>
    <w:rsid w:val="006257BC"/>
    <w:rsid w:val="00626C1E"/>
    <w:rsid w:val="0063015E"/>
    <w:rsid w:val="0063066E"/>
    <w:rsid w:val="006313D8"/>
    <w:rsid w:val="0063243A"/>
    <w:rsid w:val="00632BC6"/>
    <w:rsid w:val="006339A4"/>
    <w:rsid w:val="00633F6A"/>
    <w:rsid w:val="006340A5"/>
    <w:rsid w:val="00634B79"/>
    <w:rsid w:val="00634F87"/>
    <w:rsid w:val="00636AEA"/>
    <w:rsid w:val="00640486"/>
    <w:rsid w:val="00640530"/>
    <w:rsid w:val="0064089B"/>
    <w:rsid w:val="006408BD"/>
    <w:rsid w:val="00640D79"/>
    <w:rsid w:val="0064165A"/>
    <w:rsid w:val="00641ECE"/>
    <w:rsid w:val="00641EF8"/>
    <w:rsid w:val="006426C6"/>
    <w:rsid w:val="00642975"/>
    <w:rsid w:val="00642BA9"/>
    <w:rsid w:val="006433BE"/>
    <w:rsid w:val="00645D30"/>
    <w:rsid w:val="00647D95"/>
    <w:rsid w:val="0065087C"/>
    <w:rsid w:val="00651493"/>
    <w:rsid w:val="00651DC4"/>
    <w:rsid w:val="00652346"/>
    <w:rsid w:val="00652C39"/>
    <w:rsid w:val="00654017"/>
    <w:rsid w:val="006543BA"/>
    <w:rsid w:val="00654CD1"/>
    <w:rsid w:val="00655837"/>
    <w:rsid w:val="00655A59"/>
    <w:rsid w:val="0065723F"/>
    <w:rsid w:val="0066036D"/>
    <w:rsid w:val="00660A25"/>
    <w:rsid w:val="00662114"/>
    <w:rsid w:val="00663F58"/>
    <w:rsid w:val="006653BA"/>
    <w:rsid w:val="00667238"/>
    <w:rsid w:val="00667506"/>
    <w:rsid w:val="0067096B"/>
    <w:rsid w:val="006709D0"/>
    <w:rsid w:val="00670ACB"/>
    <w:rsid w:val="00670D36"/>
    <w:rsid w:val="00674FF7"/>
    <w:rsid w:val="006755DA"/>
    <w:rsid w:val="00675C3F"/>
    <w:rsid w:val="00680465"/>
    <w:rsid w:val="00680CEE"/>
    <w:rsid w:val="00682A05"/>
    <w:rsid w:val="00684D90"/>
    <w:rsid w:val="00684FD1"/>
    <w:rsid w:val="00685A84"/>
    <w:rsid w:val="00687528"/>
    <w:rsid w:val="00690F21"/>
    <w:rsid w:val="0069254D"/>
    <w:rsid w:val="00692646"/>
    <w:rsid w:val="00692951"/>
    <w:rsid w:val="006929A4"/>
    <w:rsid w:val="00693A65"/>
    <w:rsid w:val="006963F4"/>
    <w:rsid w:val="00696D2C"/>
    <w:rsid w:val="00696FE7"/>
    <w:rsid w:val="00697B88"/>
    <w:rsid w:val="006A00F7"/>
    <w:rsid w:val="006A2BFA"/>
    <w:rsid w:val="006A2DBE"/>
    <w:rsid w:val="006A4089"/>
    <w:rsid w:val="006A41E4"/>
    <w:rsid w:val="006A4D53"/>
    <w:rsid w:val="006A54ED"/>
    <w:rsid w:val="006A608F"/>
    <w:rsid w:val="006B0B6C"/>
    <w:rsid w:val="006B0C33"/>
    <w:rsid w:val="006B17A6"/>
    <w:rsid w:val="006B1C65"/>
    <w:rsid w:val="006B270F"/>
    <w:rsid w:val="006B379C"/>
    <w:rsid w:val="006B62B7"/>
    <w:rsid w:val="006B65CD"/>
    <w:rsid w:val="006B6611"/>
    <w:rsid w:val="006B7612"/>
    <w:rsid w:val="006B78B6"/>
    <w:rsid w:val="006B7F18"/>
    <w:rsid w:val="006C0568"/>
    <w:rsid w:val="006C0B37"/>
    <w:rsid w:val="006C1E31"/>
    <w:rsid w:val="006C1EEF"/>
    <w:rsid w:val="006C2039"/>
    <w:rsid w:val="006C220C"/>
    <w:rsid w:val="006C2541"/>
    <w:rsid w:val="006C26F4"/>
    <w:rsid w:val="006C3901"/>
    <w:rsid w:val="006C39F7"/>
    <w:rsid w:val="006C3F24"/>
    <w:rsid w:val="006C54E4"/>
    <w:rsid w:val="006C5BD0"/>
    <w:rsid w:val="006C5CAA"/>
    <w:rsid w:val="006C6B3A"/>
    <w:rsid w:val="006C6CAA"/>
    <w:rsid w:val="006C6DA2"/>
    <w:rsid w:val="006D0883"/>
    <w:rsid w:val="006D3BEF"/>
    <w:rsid w:val="006D44A4"/>
    <w:rsid w:val="006D450A"/>
    <w:rsid w:val="006D53CE"/>
    <w:rsid w:val="006D6CE7"/>
    <w:rsid w:val="006D7147"/>
    <w:rsid w:val="006E08B4"/>
    <w:rsid w:val="006E0E1F"/>
    <w:rsid w:val="006E102D"/>
    <w:rsid w:val="006E16D8"/>
    <w:rsid w:val="006E1974"/>
    <w:rsid w:val="006E3089"/>
    <w:rsid w:val="006E309F"/>
    <w:rsid w:val="006E4615"/>
    <w:rsid w:val="006E466F"/>
    <w:rsid w:val="006E4778"/>
    <w:rsid w:val="006E4C0B"/>
    <w:rsid w:val="006E546A"/>
    <w:rsid w:val="006F004A"/>
    <w:rsid w:val="006F0608"/>
    <w:rsid w:val="006F2B0F"/>
    <w:rsid w:val="006F411C"/>
    <w:rsid w:val="006F448D"/>
    <w:rsid w:val="006F44DA"/>
    <w:rsid w:val="006F5B9E"/>
    <w:rsid w:val="006F6322"/>
    <w:rsid w:val="006F709B"/>
    <w:rsid w:val="007006B3"/>
    <w:rsid w:val="00700B77"/>
    <w:rsid w:val="0070171D"/>
    <w:rsid w:val="007019F0"/>
    <w:rsid w:val="00702F25"/>
    <w:rsid w:val="00703AFF"/>
    <w:rsid w:val="00703E9F"/>
    <w:rsid w:val="00704106"/>
    <w:rsid w:val="00704511"/>
    <w:rsid w:val="00705D2B"/>
    <w:rsid w:val="007064B7"/>
    <w:rsid w:val="007067A5"/>
    <w:rsid w:val="007076DF"/>
    <w:rsid w:val="00710699"/>
    <w:rsid w:val="00710EB1"/>
    <w:rsid w:val="00711033"/>
    <w:rsid w:val="007115EB"/>
    <w:rsid w:val="0071175D"/>
    <w:rsid w:val="00711944"/>
    <w:rsid w:val="00711E74"/>
    <w:rsid w:val="00712165"/>
    <w:rsid w:val="0071217E"/>
    <w:rsid w:val="00712278"/>
    <w:rsid w:val="00712583"/>
    <w:rsid w:val="00715E22"/>
    <w:rsid w:val="00716192"/>
    <w:rsid w:val="007167C6"/>
    <w:rsid w:val="00716EDC"/>
    <w:rsid w:val="00716F9C"/>
    <w:rsid w:val="00717B1E"/>
    <w:rsid w:val="00717D73"/>
    <w:rsid w:val="007208CE"/>
    <w:rsid w:val="007212B9"/>
    <w:rsid w:val="007215BC"/>
    <w:rsid w:val="0072165E"/>
    <w:rsid w:val="00721C0A"/>
    <w:rsid w:val="00721F89"/>
    <w:rsid w:val="007225FA"/>
    <w:rsid w:val="00722B21"/>
    <w:rsid w:val="00722E8A"/>
    <w:rsid w:val="00722F5A"/>
    <w:rsid w:val="00723562"/>
    <w:rsid w:val="007243A0"/>
    <w:rsid w:val="0072468F"/>
    <w:rsid w:val="007254E9"/>
    <w:rsid w:val="00725A2E"/>
    <w:rsid w:val="00726857"/>
    <w:rsid w:val="00727CB1"/>
    <w:rsid w:val="00730C74"/>
    <w:rsid w:val="00730D2A"/>
    <w:rsid w:val="007326C9"/>
    <w:rsid w:val="00733833"/>
    <w:rsid w:val="0073482D"/>
    <w:rsid w:val="00735802"/>
    <w:rsid w:val="00735C15"/>
    <w:rsid w:val="00735C55"/>
    <w:rsid w:val="0073652F"/>
    <w:rsid w:val="007378C6"/>
    <w:rsid w:val="007400CD"/>
    <w:rsid w:val="00740152"/>
    <w:rsid w:val="00740CFA"/>
    <w:rsid w:val="007410F8"/>
    <w:rsid w:val="00741E22"/>
    <w:rsid w:val="00743366"/>
    <w:rsid w:val="0074413A"/>
    <w:rsid w:val="00745177"/>
    <w:rsid w:val="007455A2"/>
    <w:rsid w:val="00745A77"/>
    <w:rsid w:val="00745E45"/>
    <w:rsid w:val="00746316"/>
    <w:rsid w:val="007468D2"/>
    <w:rsid w:val="00747FF7"/>
    <w:rsid w:val="00750C27"/>
    <w:rsid w:val="00750C82"/>
    <w:rsid w:val="0075122C"/>
    <w:rsid w:val="00751B18"/>
    <w:rsid w:val="0075299D"/>
    <w:rsid w:val="00753190"/>
    <w:rsid w:val="0075380C"/>
    <w:rsid w:val="007541DE"/>
    <w:rsid w:val="00755762"/>
    <w:rsid w:val="00755C4F"/>
    <w:rsid w:val="00755FBB"/>
    <w:rsid w:val="007560B1"/>
    <w:rsid w:val="007565F6"/>
    <w:rsid w:val="00760838"/>
    <w:rsid w:val="00760F07"/>
    <w:rsid w:val="0076157D"/>
    <w:rsid w:val="00762610"/>
    <w:rsid w:val="007626FB"/>
    <w:rsid w:val="00762A26"/>
    <w:rsid w:val="0076424F"/>
    <w:rsid w:val="00765B09"/>
    <w:rsid w:val="00765D6E"/>
    <w:rsid w:val="00766F3F"/>
    <w:rsid w:val="007674CE"/>
    <w:rsid w:val="007700A3"/>
    <w:rsid w:val="00770A13"/>
    <w:rsid w:val="00771478"/>
    <w:rsid w:val="00772A0E"/>
    <w:rsid w:val="00772AFE"/>
    <w:rsid w:val="007758C4"/>
    <w:rsid w:val="00776CAE"/>
    <w:rsid w:val="00777C85"/>
    <w:rsid w:val="00780231"/>
    <w:rsid w:val="007804DE"/>
    <w:rsid w:val="00780C42"/>
    <w:rsid w:val="00780DE0"/>
    <w:rsid w:val="00782DA1"/>
    <w:rsid w:val="00782E19"/>
    <w:rsid w:val="00782FE4"/>
    <w:rsid w:val="00783342"/>
    <w:rsid w:val="00783854"/>
    <w:rsid w:val="00784B26"/>
    <w:rsid w:val="007856DC"/>
    <w:rsid w:val="00785B19"/>
    <w:rsid w:val="00786E03"/>
    <w:rsid w:val="007875C6"/>
    <w:rsid w:val="0078790B"/>
    <w:rsid w:val="00790E5B"/>
    <w:rsid w:val="0079101F"/>
    <w:rsid w:val="00791C77"/>
    <w:rsid w:val="00793EE7"/>
    <w:rsid w:val="0079407B"/>
    <w:rsid w:val="00794A43"/>
    <w:rsid w:val="007952A6"/>
    <w:rsid w:val="007A06ED"/>
    <w:rsid w:val="007A0B99"/>
    <w:rsid w:val="007A110D"/>
    <w:rsid w:val="007A1C02"/>
    <w:rsid w:val="007A1D55"/>
    <w:rsid w:val="007A259F"/>
    <w:rsid w:val="007A296A"/>
    <w:rsid w:val="007A2F14"/>
    <w:rsid w:val="007A3151"/>
    <w:rsid w:val="007A31C6"/>
    <w:rsid w:val="007A374B"/>
    <w:rsid w:val="007A42A1"/>
    <w:rsid w:val="007A56FC"/>
    <w:rsid w:val="007A6126"/>
    <w:rsid w:val="007A7141"/>
    <w:rsid w:val="007A7808"/>
    <w:rsid w:val="007B1A0A"/>
    <w:rsid w:val="007B333B"/>
    <w:rsid w:val="007B5BAF"/>
    <w:rsid w:val="007B7599"/>
    <w:rsid w:val="007C08B2"/>
    <w:rsid w:val="007C0984"/>
    <w:rsid w:val="007C0D82"/>
    <w:rsid w:val="007C1532"/>
    <w:rsid w:val="007C27DF"/>
    <w:rsid w:val="007C3AFE"/>
    <w:rsid w:val="007C4E5E"/>
    <w:rsid w:val="007C6E57"/>
    <w:rsid w:val="007C73AF"/>
    <w:rsid w:val="007D05E0"/>
    <w:rsid w:val="007D07B5"/>
    <w:rsid w:val="007D0EB9"/>
    <w:rsid w:val="007D1893"/>
    <w:rsid w:val="007D3835"/>
    <w:rsid w:val="007D3935"/>
    <w:rsid w:val="007D540A"/>
    <w:rsid w:val="007D5A47"/>
    <w:rsid w:val="007D6C50"/>
    <w:rsid w:val="007D731B"/>
    <w:rsid w:val="007E046A"/>
    <w:rsid w:val="007E22C8"/>
    <w:rsid w:val="007E235A"/>
    <w:rsid w:val="007E27F0"/>
    <w:rsid w:val="007E413B"/>
    <w:rsid w:val="007E4815"/>
    <w:rsid w:val="007E4968"/>
    <w:rsid w:val="007E6202"/>
    <w:rsid w:val="007E6995"/>
    <w:rsid w:val="007F0283"/>
    <w:rsid w:val="007F14C0"/>
    <w:rsid w:val="007F15A7"/>
    <w:rsid w:val="007F5074"/>
    <w:rsid w:val="007F55E7"/>
    <w:rsid w:val="007F5C9E"/>
    <w:rsid w:val="007F727F"/>
    <w:rsid w:val="007F729E"/>
    <w:rsid w:val="00800AEC"/>
    <w:rsid w:val="00801A0C"/>
    <w:rsid w:val="008022F3"/>
    <w:rsid w:val="0080246F"/>
    <w:rsid w:val="008028E0"/>
    <w:rsid w:val="00803484"/>
    <w:rsid w:val="008049E3"/>
    <w:rsid w:val="0080596F"/>
    <w:rsid w:val="00805AF0"/>
    <w:rsid w:val="00811674"/>
    <w:rsid w:val="008118CE"/>
    <w:rsid w:val="00812A11"/>
    <w:rsid w:val="008136C2"/>
    <w:rsid w:val="008146BC"/>
    <w:rsid w:val="008154A8"/>
    <w:rsid w:val="0081578D"/>
    <w:rsid w:val="00816151"/>
    <w:rsid w:val="0081641A"/>
    <w:rsid w:val="0081699F"/>
    <w:rsid w:val="00820662"/>
    <w:rsid w:val="008216D6"/>
    <w:rsid w:val="00822275"/>
    <w:rsid w:val="00822942"/>
    <w:rsid w:val="0082306F"/>
    <w:rsid w:val="00823A28"/>
    <w:rsid w:val="0082440A"/>
    <w:rsid w:val="00826F1D"/>
    <w:rsid w:val="00827299"/>
    <w:rsid w:val="00830507"/>
    <w:rsid w:val="00830729"/>
    <w:rsid w:val="00832394"/>
    <w:rsid w:val="008323CE"/>
    <w:rsid w:val="00834828"/>
    <w:rsid w:val="00836197"/>
    <w:rsid w:val="00836D83"/>
    <w:rsid w:val="0084091B"/>
    <w:rsid w:val="00840D35"/>
    <w:rsid w:val="00840F64"/>
    <w:rsid w:val="008417D6"/>
    <w:rsid w:val="00842BCA"/>
    <w:rsid w:val="00843326"/>
    <w:rsid w:val="00843522"/>
    <w:rsid w:val="00844206"/>
    <w:rsid w:val="00844FAC"/>
    <w:rsid w:val="00845AE1"/>
    <w:rsid w:val="00845D8F"/>
    <w:rsid w:val="0084698D"/>
    <w:rsid w:val="00847526"/>
    <w:rsid w:val="008509E5"/>
    <w:rsid w:val="00850AA6"/>
    <w:rsid w:val="0085236B"/>
    <w:rsid w:val="0085293B"/>
    <w:rsid w:val="0085371D"/>
    <w:rsid w:val="00853828"/>
    <w:rsid w:val="008547DF"/>
    <w:rsid w:val="00855313"/>
    <w:rsid w:val="00855C46"/>
    <w:rsid w:val="00856021"/>
    <w:rsid w:val="008605E6"/>
    <w:rsid w:val="00861465"/>
    <w:rsid w:val="00861AD6"/>
    <w:rsid w:val="00862CA7"/>
    <w:rsid w:val="008639B4"/>
    <w:rsid w:val="0086425E"/>
    <w:rsid w:val="0086469A"/>
    <w:rsid w:val="00864897"/>
    <w:rsid w:val="00865AB7"/>
    <w:rsid w:val="00865B1D"/>
    <w:rsid w:val="0086622E"/>
    <w:rsid w:val="0086649D"/>
    <w:rsid w:val="00867C45"/>
    <w:rsid w:val="00870F11"/>
    <w:rsid w:val="0087119B"/>
    <w:rsid w:val="008712A5"/>
    <w:rsid w:val="00872510"/>
    <w:rsid w:val="00872757"/>
    <w:rsid w:val="0087417A"/>
    <w:rsid w:val="0087662B"/>
    <w:rsid w:val="00877402"/>
    <w:rsid w:val="00880CE4"/>
    <w:rsid w:val="00880D0F"/>
    <w:rsid w:val="0088143F"/>
    <w:rsid w:val="00881DC4"/>
    <w:rsid w:val="00882998"/>
    <w:rsid w:val="00882D2B"/>
    <w:rsid w:val="00883163"/>
    <w:rsid w:val="00883868"/>
    <w:rsid w:val="008847EA"/>
    <w:rsid w:val="008849E6"/>
    <w:rsid w:val="00885772"/>
    <w:rsid w:val="008857FD"/>
    <w:rsid w:val="008859C3"/>
    <w:rsid w:val="00886F4C"/>
    <w:rsid w:val="0089151C"/>
    <w:rsid w:val="00891DD6"/>
    <w:rsid w:val="00892D42"/>
    <w:rsid w:val="0089465F"/>
    <w:rsid w:val="0089582E"/>
    <w:rsid w:val="008959D3"/>
    <w:rsid w:val="00896A78"/>
    <w:rsid w:val="008A059C"/>
    <w:rsid w:val="008A0882"/>
    <w:rsid w:val="008A294D"/>
    <w:rsid w:val="008A30E7"/>
    <w:rsid w:val="008A32A0"/>
    <w:rsid w:val="008A4AE4"/>
    <w:rsid w:val="008A4BD8"/>
    <w:rsid w:val="008A4E35"/>
    <w:rsid w:val="008A537F"/>
    <w:rsid w:val="008A5B27"/>
    <w:rsid w:val="008A622B"/>
    <w:rsid w:val="008A6EE1"/>
    <w:rsid w:val="008A720D"/>
    <w:rsid w:val="008A7421"/>
    <w:rsid w:val="008A770D"/>
    <w:rsid w:val="008B145F"/>
    <w:rsid w:val="008B175E"/>
    <w:rsid w:val="008B1ECE"/>
    <w:rsid w:val="008B3888"/>
    <w:rsid w:val="008B401E"/>
    <w:rsid w:val="008B620D"/>
    <w:rsid w:val="008B7568"/>
    <w:rsid w:val="008C0808"/>
    <w:rsid w:val="008C1989"/>
    <w:rsid w:val="008C293A"/>
    <w:rsid w:val="008C2B5B"/>
    <w:rsid w:val="008C3378"/>
    <w:rsid w:val="008C33B8"/>
    <w:rsid w:val="008C3455"/>
    <w:rsid w:val="008C3A77"/>
    <w:rsid w:val="008C58F2"/>
    <w:rsid w:val="008C6E77"/>
    <w:rsid w:val="008C6EEB"/>
    <w:rsid w:val="008C6FE6"/>
    <w:rsid w:val="008C7645"/>
    <w:rsid w:val="008D020E"/>
    <w:rsid w:val="008D2953"/>
    <w:rsid w:val="008D2A29"/>
    <w:rsid w:val="008D3318"/>
    <w:rsid w:val="008D3E85"/>
    <w:rsid w:val="008D4C9A"/>
    <w:rsid w:val="008D56E7"/>
    <w:rsid w:val="008D7784"/>
    <w:rsid w:val="008E07D5"/>
    <w:rsid w:val="008E28F8"/>
    <w:rsid w:val="008E3EFC"/>
    <w:rsid w:val="008E3F6A"/>
    <w:rsid w:val="008E4A07"/>
    <w:rsid w:val="008E4DEC"/>
    <w:rsid w:val="008E647C"/>
    <w:rsid w:val="008E7295"/>
    <w:rsid w:val="008E7319"/>
    <w:rsid w:val="008E73BB"/>
    <w:rsid w:val="008E7CA3"/>
    <w:rsid w:val="008F0C1D"/>
    <w:rsid w:val="008F1501"/>
    <w:rsid w:val="008F178D"/>
    <w:rsid w:val="008F19B4"/>
    <w:rsid w:val="008F1BBA"/>
    <w:rsid w:val="008F32FD"/>
    <w:rsid w:val="008F3BB6"/>
    <w:rsid w:val="008F6E80"/>
    <w:rsid w:val="008F7078"/>
    <w:rsid w:val="008F7348"/>
    <w:rsid w:val="008F73CA"/>
    <w:rsid w:val="008F764F"/>
    <w:rsid w:val="0090050F"/>
    <w:rsid w:val="0090097F"/>
    <w:rsid w:val="00901D9C"/>
    <w:rsid w:val="00903278"/>
    <w:rsid w:val="00905754"/>
    <w:rsid w:val="00905857"/>
    <w:rsid w:val="009058C1"/>
    <w:rsid w:val="00905F04"/>
    <w:rsid w:val="009063B3"/>
    <w:rsid w:val="00906CDD"/>
    <w:rsid w:val="009078C9"/>
    <w:rsid w:val="00910A64"/>
    <w:rsid w:val="00912079"/>
    <w:rsid w:val="00914887"/>
    <w:rsid w:val="00914E2F"/>
    <w:rsid w:val="00915F42"/>
    <w:rsid w:val="0091694F"/>
    <w:rsid w:val="00916AE4"/>
    <w:rsid w:val="00921141"/>
    <w:rsid w:val="00921E47"/>
    <w:rsid w:val="009227BF"/>
    <w:rsid w:val="00922930"/>
    <w:rsid w:val="00925387"/>
    <w:rsid w:val="009257F4"/>
    <w:rsid w:val="00925DA4"/>
    <w:rsid w:val="009265E3"/>
    <w:rsid w:val="00926F38"/>
    <w:rsid w:val="00927502"/>
    <w:rsid w:val="00927754"/>
    <w:rsid w:val="009279CB"/>
    <w:rsid w:val="00927BEE"/>
    <w:rsid w:val="00931440"/>
    <w:rsid w:val="0093388A"/>
    <w:rsid w:val="00933E95"/>
    <w:rsid w:val="00934593"/>
    <w:rsid w:val="009351D6"/>
    <w:rsid w:val="00935F24"/>
    <w:rsid w:val="00935F83"/>
    <w:rsid w:val="0093616A"/>
    <w:rsid w:val="00940A1A"/>
    <w:rsid w:val="0094256F"/>
    <w:rsid w:val="0094476F"/>
    <w:rsid w:val="0094508C"/>
    <w:rsid w:val="0094652E"/>
    <w:rsid w:val="00946FA2"/>
    <w:rsid w:val="0094762D"/>
    <w:rsid w:val="0094767E"/>
    <w:rsid w:val="0095073A"/>
    <w:rsid w:val="00950BD1"/>
    <w:rsid w:val="009518AE"/>
    <w:rsid w:val="00951FFC"/>
    <w:rsid w:val="0095289C"/>
    <w:rsid w:val="009529A9"/>
    <w:rsid w:val="00954296"/>
    <w:rsid w:val="009563CE"/>
    <w:rsid w:val="00956423"/>
    <w:rsid w:val="00956905"/>
    <w:rsid w:val="00957307"/>
    <w:rsid w:val="00957961"/>
    <w:rsid w:val="009623EE"/>
    <w:rsid w:val="00964238"/>
    <w:rsid w:val="00964C28"/>
    <w:rsid w:val="00965B0D"/>
    <w:rsid w:val="00965CEB"/>
    <w:rsid w:val="00965FEF"/>
    <w:rsid w:val="00966E8A"/>
    <w:rsid w:val="0096747D"/>
    <w:rsid w:val="00967643"/>
    <w:rsid w:val="00967EE0"/>
    <w:rsid w:val="00970AF1"/>
    <w:rsid w:val="00973172"/>
    <w:rsid w:val="00973396"/>
    <w:rsid w:val="00973661"/>
    <w:rsid w:val="00973967"/>
    <w:rsid w:val="00973B47"/>
    <w:rsid w:val="00974D32"/>
    <w:rsid w:val="00976B76"/>
    <w:rsid w:val="00976C96"/>
    <w:rsid w:val="00977CF4"/>
    <w:rsid w:val="0098082C"/>
    <w:rsid w:val="00980BDD"/>
    <w:rsid w:val="00981286"/>
    <w:rsid w:val="0098130F"/>
    <w:rsid w:val="009816DB"/>
    <w:rsid w:val="009818BA"/>
    <w:rsid w:val="00981B0C"/>
    <w:rsid w:val="009829AA"/>
    <w:rsid w:val="00984101"/>
    <w:rsid w:val="00984295"/>
    <w:rsid w:val="009859CA"/>
    <w:rsid w:val="0098649F"/>
    <w:rsid w:val="009868DC"/>
    <w:rsid w:val="00990068"/>
    <w:rsid w:val="00991587"/>
    <w:rsid w:val="00992745"/>
    <w:rsid w:val="009940AA"/>
    <w:rsid w:val="009947D7"/>
    <w:rsid w:val="00997181"/>
    <w:rsid w:val="00997CE9"/>
    <w:rsid w:val="009A0118"/>
    <w:rsid w:val="009A068E"/>
    <w:rsid w:val="009A14E5"/>
    <w:rsid w:val="009A1B45"/>
    <w:rsid w:val="009A1C78"/>
    <w:rsid w:val="009A213C"/>
    <w:rsid w:val="009A2DB6"/>
    <w:rsid w:val="009A3D23"/>
    <w:rsid w:val="009A3DE9"/>
    <w:rsid w:val="009A3E13"/>
    <w:rsid w:val="009A483F"/>
    <w:rsid w:val="009A5A6D"/>
    <w:rsid w:val="009A5ABB"/>
    <w:rsid w:val="009A5AC9"/>
    <w:rsid w:val="009A66B8"/>
    <w:rsid w:val="009A6960"/>
    <w:rsid w:val="009A76E2"/>
    <w:rsid w:val="009B0338"/>
    <w:rsid w:val="009B05D6"/>
    <w:rsid w:val="009B072E"/>
    <w:rsid w:val="009B0DDC"/>
    <w:rsid w:val="009B27ED"/>
    <w:rsid w:val="009B2EE6"/>
    <w:rsid w:val="009B2F2B"/>
    <w:rsid w:val="009B38C0"/>
    <w:rsid w:val="009B4340"/>
    <w:rsid w:val="009B48A1"/>
    <w:rsid w:val="009B51FE"/>
    <w:rsid w:val="009B6CD9"/>
    <w:rsid w:val="009B6D73"/>
    <w:rsid w:val="009B716D"/>
    <w:rsid w:val="009C05F7"/>
    <w:rsid w:val="009C0AD1"/>
    <w:rsid w:val="009C100F"/>
    <w:rsid w:val="009C24A8"/>
    <w:rsid w:val="009C319E"/>
    <w:rsid w:val="009C3C27"/>
    <w:rsid w:val="009C4315"/>
    <w:rsid w:val="009C45C9"/>
    <w:rsid w:val="009C4C3C"/>
    <w:rsid w:val="009C5E1D"/>
    <w:rsid w:val="009C6063"/>
    <w:rsid w:val="009C6151"/>
    <w:rsid w:val="009C6817"/>
    <w:rsid w:val="009D0530"/>
    <w:rsid w:val="009D083E"/>
    <w:rsid w:val="009D0E81"/>
    <w:rsid w:val="009D1054"/>
    <w:rsid w:val="009D3B89"/>
    <w:rsid w:val="009D3DF9"/>
    <w:rsid w:val="009D5D5E"/>
    <w:rsid w:val="009D607A"/>
    <w:rsid w:val="009D62E4"/>
    <w:rsid w:val="009D666F"/>
    <w:rsid w:val="009D6D39"/>
    <w:rsid w:val="009D764A"/>
    <w:rsid w:val="009D7928"/>
    <w:rsid w:val="009D795B"/>
    <w:rsid w:val="009D7CB3"/>
    <w:rsid w:val="009E0B6F"/>
    <w:rsid w:val="009E1022"/>
    <w:rsid w:val="009E20D4"/>
    <w:rsid w:val="009E25C1"/>
    <w:rsid w:val="009E30A2"/>
    <w:rsid w:val="009E3610"/>
    <w:rsid w:val="009E4ADA"/>
    <w:rsid w:val="009E4F3C"/>
    <w:rsid w:val="009E4F8D"/>
    <w:rsid w:val="009E537E"/>
    <w:rsid w:val="009E701D"/>
    <w:rsid w:val="009F444E"/>
    <w:rsid w:val="009F4DD7"/>
    <w:rsid w:val="009F6071"/>
    <w:rsid w:val="009F6440"/>
    <w:rsid w:val="009F67D2"/>
    <w:rsid w:val="00A01C17"/>
    <w:rsid w:val="00A03227"/>
    <w:rsid w:val="00A046F3"/>
    <w:rsid w:val="00A049F1"/>
    <w:rsid w:val="00A05BE9"/>
    <w:rsid w:val="00A06323"/>
    <w:rsid w:val="00A06E53"/>
    <w:rsid w:val="00A06F06"/>
    <w:rsid w:val="00A077A1"/>
    <w:rsid w:val="00A10FFB"/>
    <w:rsid w:val="00A11459"/>
    <w:rsid w:val="00A11D7E"/>
    <w:rsid w:val="00A143E1"/>
    <w:rsid w:val="00A14C39"/>
    <w:rsid w:val="00A1523A"/>
    <w:rsid w:val="00A167B1"/>
    <w:rsid w:val="00A16BFF"/>
    <w:rsid w:val="00A17FE5"/>
    <w:rsid w:val="00A20EAF"/>
    <w:rsid w:val="00A21FE6"/>
    <w:rsid w:val="00A24BD6"/>
    <w:rsid w:val="00A254C4"/>
    <w:rsid w:val="00A26F68"/>
    <w:rsid w:val="00A27006"/>
    <w:rsid w:val="00A27D1A"/>
    <w:rsid w:val="00A27DB8"/>
    <w:rsid w:val="00A315CF"/>
    <w:rsid w:val="00A31B4F"/>
    <w:rsid w:val="00A32411"/>
    <w:rsid w:val="00A32877"/>
    <w:rsid w:val="00A32F36"/>
    <w:rsid w:val="00A33097"/>
    <w:rsid w:val="00A331A0"/>
    <w:rsid w:val="00A338DF"/>
    <w:rsid w:val="00A33F43"/>
    <w:rsid w:val="00A340B3"/>
    <w:rsid w:val="00A3421D"/>
    <w:rsid w:val="00A348D4"/>
    <w:rsid w:val="00A34C73"/>
    <w:rsid w:val="00A3559B"/>
    <w:rsid w:val="00A366C4"/>
    <w:rsid w:val="00A36D9E"/>
    <w:rsid w:val="00A403E1"/>
    <w:rsid w:val="00A40886"/>
    <w:rsid w:val="00A4092D"/>
    <w:rsid w:val="00A41098"/>
    <w:rsid w:val="00A415D8"/>
    <w:rsid w:val="00A42865"/>
    <w:rsid w:val="00A42F77"/>
    <w:rsid w:val="00A438A1"/>
    <w:rsid w:val="00A44D6A"/>
    <w:rsid w:val="00A46B96"/>
    <w:rsid w:val="00A5015B"/>
    <w:rsid w:val="00A50BE0"/>
    <w:rsid w:val="00A51E6A"/>
    <w:rsid w:val="00A5283C"/>
    <w:rsid w:val="00A52E12"/>
    <w:rsid w:val="00A5428D"/>
    <w:rsid w:val="00A54723"/>
    <w:rsid w:val="00A54B05"/>
    <w:rsid w:val="00A552E1"/>
    <w:rsid w:val="00A553CD"/>
    <w:rsid w:val="00A55FED"/>
    <w:rsid w:val="00A560C6"/>
    <w:rsid w:val="00A56711"/>
    <w:rsid w:val="00A56F65"/>
    <w:rsid w:val="00A60E05"/>
    <w:rsid w:val="00A611EE"/>
    <w:rsid w:val="00A6206B"/>
    <w:rsid w:val="00A63E92"/>
    <w:rsid w:val="00A65058"/>
    <w:rsid w:val="00A65238"/>
    <w:rsid w:val="00A6565B"/>
    <w:rsid w:val="00A6649A"/>
    <w:rsid w:val="00A665A3"/>
    <w:rsid w:val="00A6723B"/>
    <w:rsid w:val="00A67923"/>
    <w:rsid w:val="00A702CA"/>
    <w:rsid w:val="00A71BAF"/>
    <w:rsid w:val="00A729FF"/>
    <w:rsid w:val="00A736B7"/>
    <w:rsid w:val="00A73F6C"/>
    <w:rsid w:val="00A73FE7"/>
    <w:rsid w:val="00A7480C"/>
    <w:rsid w:val="00A74E2F"/>
    <w:rsid w:val="00A762BF"/>
    <w:rsid w:val="00A76729"/>
    <w:rsid w:val="00A768F9"/>
    <w:rsid w:val="00A77062"/>
    <w:rsid w:val="00A77E68"/>
    <w:rsid w:val="00A8098D"/>
    <w:rsid w:val="00A832C9"/>
    <w:rsid w:val="00A833F9"/>
    <w:rsid w:val="00A83893"/>
    <w:rsid w:val="00A83959"/>
    <w:rsid w:val="00A847F2"/>
    <w:rsid w:val="00A86A58"/>
    <w:rsid w:val="00A8731B"/>
    <w:rsid w:val="00A938CB"/>
    <w:rsid w:val="00A94C92"/>
    <w:rsid w:val="00A94FB3"/>
    <w:rsid w:val="00A954F2"/>
    <w:rsid w:val="00A95A1E"/>
    <w:rsid w:val="00A962CB"/>
    <w:rsid w:val="00A96A96"/>
    <w:rsid w:val="00A972FB"/>
    <w:rsid w:val="00A9787B"/>
    <w:rsid w:val="00AA022D"/>
    <w:rsid w:val="00AA0A84"/>
    <w:rsid w:val="00AA0F41"/>
    <w:rsid w:val="00AA2B00"/>
    <w:rsid w:val="00AA451F"/>
    <w:rsid w:val="00AA49D7"/>
    <w:rsid w:val="00AA4F69"/>
    <w:rsid w:val="00AA64D3"/>
    <w:rsid w:val="00AA6A54"/>
    <w:rsid w:val="00AA73E5"/>
    <w:rsid w:val="00AA7BB1"/>
    <w:rsid w:val="00AB0A31"/>
    <w:rsid w:val="00AB134B"/>
    <w:rsid w:val="00AB27CD"/>
    <w:rsid w:val="00AB3AA8"/>
    <w:rsid w:val="00AB64A1"/>
    <w:rsid w:val="00AB7D1F"/>
    <w:rsid w:val="00AC0A47"/>
    <w:rsid w:val="00AC1D50"/>
    <w:rsid w:val="00AC3DFB"/>
    <w:rsid w:val="00AC4CB9"/>
    <w:rsid w:val="00AC53EC"/>
    <w:rsid w:val="00AC60D6"/>
    <w:rsid w:val="00AC66C3"/>
    <w:rsid w:val="00AC6E80"/>
    <w:rsid w:val="00AC7433"/>
    <w:rsid w:val="00AC780F"/>
    <w:rsid w:val="00AC7980"/>
    <w:rsid w:val="00AD0C3F"/>
    <w:rsid w:val="00AD0F8E"/>
    <w:rsid w:val="00AD1B9C"/>
    <w:rsid w:val="00AD31E0"/>
    <w:rsid w:val="00AD4632"/>
    <w:rsid w:val="00AD5750"/>
    <w:rsid w:val="00AD58EE"/>
    <w:rsid w:val="00AD5ADA"/>
    <w:rsid w:val="00AD64FD"/>
    <w:rsid w:val="00AE0B58"/>
    <w:rsid w:val="00AE0B59"/>
    <w:rsid w:val="00AE0D56"/>
    <w:rsid w:val="00AE0F04"/>
    <w:rsid w:val="00AE1A4C"/>
    <w:rsid w:val="00AE36B8"/>
    <w:rsid w:val="00AE3D19"/>
    <w:rsid w:val="00AE3F5A"/>
    <w:rsid w:val="00AE4C6E"/>
    <w:rsid w:val="00AE66C9"/>
    <w:rsid w:val="00AF08EF"/>
    <w:rsid w:val="00AF0ED8"/>
    <w:rsid w:val="00AF16E0"/>
    <w:rsid w:val="00AF35D6"/>
    <w:rsid w:val="00AF3981"/>
    <w:rsid w:val="00AF41C1"/>
    <w:rsid w:val="00AF44AA"/>
    <w:rsid w:val="00AF4A5C"/>
    <w:rsid w:val="00AF4D45"/>
    <w:rsid w:val="00AF6F56"/>
    <w:rsid w:val="00AF7526"/>
    <w:rsid w:val="00AF7A26"/>
    <w:rsid w:val="00AF7AD3"/>
    <w:rsid w:val="00AF7B87"/>
    <w:rsid w:val="00B0192F"/>
    <w:rsid w:val="00B01B90"/>
    <w:rsid w:val="00B0306B"/>
    <w:rsid w:val="00B0482F"/>
    <w:rsid w:val="00B067A3"/>
    <w:rsid w:val="00B10A11"/>
    <w:rsid w:val="00B10B73"/>
    <w:rsid w:val="00B10C85"/>
    <w:rsid w:val="00B1268A"/>
    <w:rsid w:val="00B12A22"/>
    <w:rsid w:val="00B137AC"/>
    <w:rsid w:val="00B13DDE"/>
    <w:rsid w:val="00B15EEB"/>
    <w:rsid w:val="00B175DC"/>
    <w:rsid w:val="00B20571"/>
    <w:rsid w:val="00B20A33"/>
    <w:rsid w:val="00B20D7F"/>
    <w:rsid w:val="00B2109F"/>
    <w:rsid w:val="00B218D3"/>
    <w:rsid w:val="00B22714"/>
    <w:rsid w:val="00B22B8F"/>
    <w:rsid w:val="00B23184"/>
    <w:rsid w:val="00B23F33"/>
    <w:rsid w:val="00B23F7D"/>
    <w:rsid w:val="00B24A61"/>
    <w:rsid w:val="00B24FB8"/>
    <w:rsid w:val="00B251F3"/>
    <w:rsid w:val="00B25C65"/>
    <w:rsid w:val="00B2708C"/>
    <w:rsid w:val="00B274AF"/>
    <w:rsid w:val="00B27E3F"/>
    <w:rsid w:val="00B3499D"/>
    <w:rsid w:val="00B357DC"/>
    <w:rsid w:val="00B37212"/>
    <w:rsid w:val="00B416E7"/>
    <w:rsid w:val="00B42A96"/>
    <w:rsid w:val="00B432CA"/>
    <w:rsid w:val="00B43546"/>
    <w:rsid w:val="00B4382B"/>
    <w:rsid w:val="00B442F5"/>
    <w:rsid w:val="00B445CD"/>
    <w:rsid w:val="00B45543"/>
    <w:rsid w:val="00B456DA"/>
    <w:rsid w:val="00B45ACD"/>
    <w:rsid w:val="00B4631C"/>
    <w:rsid w:val="00B471A9"/>
    <w:rsid w:val="00B501A2"/>
    <w:rsid w:val="00B509BD"/>
    <w:rsid w:val="00B512D4"/>
    <w:rsid w:val="00B51B7B"/>
    <w:rsid w:val="00B52E21"/>
    <w:rsid w:val="00B5340B"/>
    <w:rsid w:val="00B53BE7"/>
    <w:rsid w:val="00B5597A"/>
    <w:rsid w:val="00B55F81"/>
    <w:rsid w:val="00B562FE"/>
    <w:rsid w:val="00B5654E"/>
    <w:rsid w:val="00B56B45"/>
    <w:rsid w:val="00B57932"/>
    <w:rsid w:val="00B6055C"/>
    <w:rsid w:val="00B61335"/>
    <w:rsid w:val="00B63D67"/>
    <w:rsid w:val="00B63FC4"/>
    <w:rsid w:val="00B66375"/>
    <w:rsid w:val="00B66B5B"/>
    <w:rsid w:val="00B67828"/>
    <w:rsid w:val="00B67873"/>
    <w:rsid w:val="00B7023E"/>
    <w:rsid w:val="00B7042E"/>
    <w:rsid w:val="00B70A4B"/>
    <w:rsid w:val="00B7138C"/>
    <w:rsid w:val="00B7142C"/>
    <w:rsid w:val="00B71C0E"/>
    <w:rsid w:val="00B7298B"/>
    <w:rsid w:val="00B73CA4"/>
    <w:rsid w:val="00B76BF3"/>
    <w:rsid w:val="00B76C7A"/>
    <w:rsid w:val="00B7799F"/>
    <w:rsid w:val="00B8143E"/>
    <w:rsid w:val="00B82A67"/>
    <w:rsid w:val="00B82E92"/>
    <w:rsid w:val="00B84343"/>
    <w:rsid w:val="00B85967"/>
    <w:rsid w:val="00B86669"/>
    <w:rsid w:val="00B86D03"/>
    <w:rsid w:val="00B87E3A"/>
    <w:rsid w:val="00B90B5D"/>
    <w:rsid w:val="00B942C0"/>
    <w:rsid w:val="00B94C9A"/>
    <w:rsid w:val="00B952C0"/>
    <w:rsid w:val="00B9617E"/>
    <w:rsid w:val="00B970BC"/>
    <w:rsid w:val="00BA0CCD"/>
    <w:rsid w:val="00BA1140"/>
    <w:rsid w:val="00BA5AD9"/>
    <w:rsid w:val="00BA685C"/>
    <w:rsid w:val="00BA78DF"/>
    <w:rsid w:val="00BB079A"/>
    <w:rsid w:val="00BB0846"/>
    <w:rsid w:val="00BB0D3F"/>
    <w:rsid w:val="00BB1603"/>
    <w:rsid w:val="00BB1667"/>
    <w:rsid w:val="00BB1933"/>
    <w:rsid w:val="00BB2BCE"/>
    <w:rsid w:val="00BB3B16"/>
    <w:rsid w:val="00BB6156"/>
    <w:rsid w:val="00BB7A64"/>
    <w:rsid w:val="00BC0A4F"/>
    <w:rsid w:val="00BC2EC4"/>
    <w:rsid w:val="00BC3477"/>
    <w:rsid w:val="00BC3663"/>
    <w:rsid w:val="00BC3AA6"/>
    <w:rsid w:val="00BC49B9"/>
    <w:rsid w:val="00BC51A3"/>
    <w:rsid w:val="00BC654A"/>
    <w:rsid w:val="00BC674E"/>
    <w:rsid w:val="00BC7E7A"/>
    <w:rsid w:val="00BD06DD"/>
    <w:rsid w:val="00BD0727"/>
    <w:rsid w:val="00BD080C"/>
    <w:rsid w:val="00BD2148"/>
    <w:rsid w:val="00BD2A5E"/>
    <w:rsid w:val="00BD2CE1"/>
    <w:rsid w:val="00BD3A85"/>
    <w:rsid w:val="00BD3C87"/>
    <w:rsid w:val="00BD49B3"/>
    <w:rsid w:val="00BD4A32"/>
    <w:rsid w:val="00BD503B"/>
    <w:rsid w:val="00BD6EF7"/>
    <w:rsid w:val="00BD748D"/>
    <w:rsid w:val="00BD753E"/>
    <w:rsid w:val="00BD76F8"/>
    <w:rsid w:val="00BD7C1A"/>
    <w:rsid w:val="00BE028D"/>
    <w:rsid w:val="00BE0BD1"/>
    <w:rsid w:val="00BE0F6D"/>
    <w:rsid w:val="00BE1FA2"/>
    <w:rsid w:val="00BE20E6"/>
    <w:rsid w:val="00BE2DA3"/>
    <w:rsid w:val="00BE3EC1"/>
    <w:rsid w:val="00BE442E"/>
    <w:rsid w:val="00BE4DBA"/>
    <w:rsid w:val="00BE5900"/>
    <w:rsid w:val="00BE6A6C"/>
    <w:rsid w:val="00BE70A0"/>
    <w:rsid w:val="00BE7AB9"/>
    <w:rsid w:val="00BF0563"/>
    <w:rsid w:val="00BF0F2B"/>
    <w:rsid w:val="00BF15F1"/>
    <w:rsid w:val="00BF1CE6"/>
    <w:rsid w:val="00BF3927"/>
    <w:rsid w:val="00BF42F2"/>
    <w:rsid w:val="00BF5C85"/>
    <w:rsid w:val="00C008BA"/>
    <w:rsid w:val="00C01C08"/>
    <w:rsid w:val="00C02011"/>
    <w:rsid w:val="00C04252"/>
    <w:rsid w:val="00C04596"/>
    <w:rsid w:val="00C04675"/>
    <w:rsid w:val="00C04B71"/>
    <w:rsid w:val="00C05FB9"/>
    <w:rsid w:val="00C07A44"/>
    <w:rsid w:val="00C07CA9"/>
    <w:rsid w:val="00C07D4C"/>
    <w:rsid w:val="00C07F46"/>
    <w:rsid w:val="00C103A2"/>
    <w:rsid w:val="00C11732"/>
    <w:rsid w:val="00C1205F"/>
    <w:rsid w:val="00C12285"/>
    <w:rsid w:val="00C12779"/>
    <w:rsid w:val="00C12C25"/>
    <w:rsid w:val="00C146E0"/>
    <w:rsid w:val="00C16BDA"/>
    <w:rsid w:val="00C16D20"/>
    <w:rsid w:val="00C1796A"/>
    <w:rsid w:val="00C17D5A"/>
    <w:rsid w:val="00C17DCB"/>
    <w:rsid w:val="00C20F5A"/>
    <w:rsid w:val="00C20F5B"/>
    <w:rsid w:val="00C21D71"/>
    <w:rsid w:val="00C22ADD"/>
    <w:rsid w:val="00C22E89"/>
    <w:rsid w:val="00C23842"/>
    <w:rsid w:val="00C2405F"/>
    <w:rsid w:val="00C27E70"/>
    <w:rsid w:val="00C27EAB"/>
    <w:rsid w:val="00C3032A"/>
    <w:rsid w:val="00C307BE"/>
    <w:rsid w:val="00C32079"/>
    <w:rsid w:val="00C32160"/>
    <w:rsid w:val="00C326C7"/>
    <w:rsid w:val="00C3308B"/>
    <w:rsid w:val="00C35050"/>
    <w:rsid w:val="00C35F39"/>
    <w:rsid w:val="00C36552"/>
    <w:rsid w:val="00C37A6A"/>
    <w:rsid w:val="00C41081"/>
    <w:rsid w:val="00C4121A"/>
    <w:rsid w:val="00C416A1"/>
    <w:rsid w:val="00C42603"/>
    <w:rsid w:val="00C442EC"/>
    <w:rsid w:val="00C44945"/>
    <w:rsid w:val="00C4512E"/>
    <w:rsid w:val="00C45904"/>
    <w:rsid w:val="00C45BF4"/>
    <w:rsid w:val="00C5093F"/>
    <w:rsid w:val="00C50FE3"/>
    <w:rsid w:val="00C513D8"/>
    <w:rsid w:val="00C51E98"/>
    <w:rsid w:val="00C52A9E"/>
    <w:rsid w:val="00C535A1"/>
    <w:rsid w:val="00C55CD9"/>
    <w:rsid w:val="00C56BAE"/>
    <w:rsid w:val="00C5727E"/>
    <w:rsid w:val="00C577DB"/>
    <w:rsid w:val="00C606A2"/>
    <w:rsid w:val="00C60D2E"/>
    <w:rsid w:val="00C61A1E"/>
    <w:rsid w:val="00C623A8"/>
    <w:rsid w:val="00C62B79"/>
    <w:rsid w:val="00C62BE4"/>
    <w:rsid w:val="00C63AF4"/>
    <w:rsid w:val="00C64955"/>
    <w:rsid w:val="00C66F11"/>
    <w:rsid w:val="00C6783D"/>
    <w:rsid w:val="00C7056D"/>
    <w:rsid w:val="00C70820"/>
    <w:rsid w:val="00C70B78"/>
    <w:rsid w:val="00C729DA"/>
    <w:rsid w:val="00C73278"/>
    <w:rsid w:val="00C7356C"/>
    <w:rsid w:val="00C75049"/>
    <w:rsid w:val="00C750F7"/>
    <w:rsid w:val="00C7597B"/>
    <w:rsid w:val="00C770D7"/>
    <w:rsid w:val="00C77859"/>
    <w:rsid w:val="00C80B7B"/>
    <w:rsid w:val="00C80D14"/>
    <w:rsid w:val="00C8184F"/>
    <w:rsid w:val="00C81A97"/>
    <w:rsid w:val="00C81BBB"/>
    <w:rsid w:val="00C81CC3"/>
    <w:rsid w:val="00C82CB9"/>
    <w:rsid w:val="00C83D86"/>
    <w:rsid w:val="00C842B6"/>
    <w:rsid w:val="00C84DDD"/>
    <w:rsid w:val="00C850E7"/>
    <w:rsid w:val="00C8567B"/>
    <w:rsid w:val="00C860CD"/>
    <w:rsid w:val="00C878E6"/>
    <w:rsid w:val="00C87C78"/>
    <w:rsid w:val="00C91129"/>
    <w:rsid w:val="00C9115B"/>
    <w:rsid w:val="00C91286"/>
    <w:rsid w:val="00C91E7E"/>
    <w:rsid w:val="00C930A2"/>
    <w:rsid w:val="00C93444"/>
    <w:rsid w:val="00C94A2C"/>
    <w:rsid w:val="00C952F4"/>
    <w:rsid w:val="00C954E7"/>
    <w:rsid w:val="00C95FF3"/>
    <w:rsid w:val="00C96467"/>
    <w:rsid w:val="00C97FC3"/>
    <w:rsid w:val="00CA1461"/>
    <w:rsid w:val="00CA28ED"/>
    <w:rsid w:val="00CA3BE8"/>
    <w:rsid w:val="00CA40EB"/>
    <w:rsid w:val="00CA45DF"/>
    <w:rsid w:val="00CA56A2"/>
    <w:rsid w:val="00CA738A"/>
    <w:rsid w:val="00CB092E"/>
    <w:rsid w:val="00CB0A32"/>
    <w:rsid w:val="00CB12CA"/>
    <w:rsid w:val="00CB1C2E"/>
    <w:rsid w:val="00CB2051"/>
    <w:rsid w:val="00CB2DFA"/>
    <w:rsid w:val="00CB373A"/>
    <w:rsid w:val="00CB3910"/>
    <w:rsid w:val="00CB430E"/>
    <w:rsid w:val="00CB5859"/>
    <w:rsid w:val="00CB5C24"/>
    <w:rsid w:val="00CB61F9"/>
    <w:rsid w:val="00CB67C6"/>
    <w:rsid w:val="00CB766E"/>
    <w:rsid w:val="00CC02B0"/>
    <w:rsid w:val="00CC16B1"/>
    <w:rsid w:val="00CC1FA1"/>
    <w:rsid w:val="00CC3346"/>
    <w:rsid w:val="00CC4F10"/>
    <w:rsid w:val="00CC6516"/>
    <w:rsid w:val="00CC6797"/>
    <w:rsid w:val="00CC71A4"/>
    <w:rsid w:val="00CC7DA5"/>
    <w:rsid w:val="00CD0B03"/>
    <w:rsid w:val="00CD0EB7"/>
    <w:rsid w:val="00CD455D"/>
    <w:rsid w:val="00CD4F59"/>
    <w:rsid w:val="00CD5884"/>
    <w:rsid w:val="00CD732A"/>
    <w:rsid w:val="00CE067B"/>
    <w:rsid w:val="00CE1006"/>
    <w:rsid w:val="00CE1604"/>
    <w:rsid w:val="00CE1B08"/>
    <w:rsid w:val="00CE4543"/>
    <w:rsid w:val="00CE48E1"/>
    <w:rsid w:val="00CE4D9A"/>
    <w:rsid w:val="00CE5FF5"/>
    <w:rsid w:val="00CE64D9"/>
    <w:rsid w:val="00CE6EFF"/>
    <w:rsid w:val="00CF0434"/>
    <w:rsid w:val="00CF135C"/>
    <w:rsid w:val="00CF191B"/>
    <w:rsid w:val="00CF22E4"/>
    <w:rsid w:val="00CF248E"/>
    <w:rsid w:val="00CF27FB"/>
    <w:rsid w:val="00CF2A8F"/>
    <w:rsid w:val="00CF324C"/>
    <w:rsid w:val="00CF49F2"/>
    <w:rsid w:val="00CF4D57"/>
    <w:rsid w:val="00CF67A6"/>
    <w:rsid w:val="00CF6C6D"/>
    <w:rsid w:val="00CF7201"/>
    <w:rsid w:val="00CF7854"/>
    <w:rsid w:val="00D00206"/>
    <w:rsid w:val="00D005B6"/>
    <w:rsid w:val="00D020CE"/>
    <w:rsid w:val="00D020D1"/>
    <w:rsid w:val="00D04B70"/>
    <w:rsid w:val="00D04D26"/>
    <w:rsid w:val="00D05EF9"/>
    <w:rsid w:val="00D10A85"/>
    <w:rsid w:val="00D11E67"/>
    <w:rsid w:val="00D1230D"/>
    <w:rsid w:val="00D12533"/>
    <w:rsid w:val="00D12A5D"/>
    <w:rsid w:val="00D14ED6"/>
    <w:rsid w:val="00D1603D"/>
    <w:rsid w:val="00D170C6"/>
    <w:rsid w:val="00D201A4"/>
    <w:rsid w:val="00D20BE6"/>
    <w:rsid w:val="00D21499"/>
    <w:rsid w:val="00D21D9A"/>
    <w:rsid w:val="00D21E43"/>
    <w:rsid w:val="00D22196"/>
    <w:rsid w:val="00D2235E"/>
    <w:rsid w:val="00D2268C"/>
    <w:rsid w:val="00D23562"/>
    <w:rsid w:val="00D23F24"/>
    <w:rsid w:val="00D25C6A"/>
    <w:rsid w:val="00D26EE9"/>
    <w:rsid w:val="00D26F12"/>
    <w:rsid w:val="00D27F39"/>
    <w:rsid w:val="00D30E5D"/>
    <w:rsid w:val="00D31875"/>
    <w:rsid w:val="00D31BCB"/>
    <w:rsid w:val="00D329D1"/>
    <w:rsid w:val="00D32AB4"/>
    <w:rsid w:val="00D32B3F"/>
    <w:rsid w:val="00D32DEB"/>
    <w:rsid w:val="00D34C04"/>
    <w:rsid w:val="00D35E82"/>
    <w:rsid w:val="00D363A2"/>
    <w:rsid w:val="00D363B9"/>
    <w:rsid w:val="00D36723"/>
    <w:rsid w:val="00D3693B"/>
    <w:rsid w:val="00D3700A"/>
    <w:rsid w:val="00D41ACF"/>
    <w:rsid w:val="00D432CA"/>
    <w:rsid w:val="00D43392"/>
    <w:rsid w:val="00D43F0D"/>
    <w:rsid w:val="00D443E5"/>
    <w:rsid w:val="00D447C3"/>
    <w:rsid w:val="00D45273"/>
    <w:rsid w:val="00D4566A"/>
    <w:rsid w:val="00D456D3"/>
    <w:rsid w:val="00D47F72"/>
    <w:rsid w:val="00D50067"/>
    <w:rsid w:val="00D50D1B"/>
    <w:rsid w:val="00D516F7"/>
    <w:rsid w:val="00D52D23"/>
    <w:rsid w:val="00D52F3F"/>
    <w:rsid w:val="00D53BD6"/>
    <w:rsid w:val="00D53FD5"/>
    <w:rsid w:val="00D5423A"/>
    <w:rsid w:val="00D54C0A"/>
    <w:rsid w:val="00D5508C"/>
    <w:rsid w:val="00D56124"/>
    <w:rsid w:val="00D561F1"/>
    <w:rsid w:val="00D608C1"/>
    <w:rsid w:val="00D61106"/>
    <w:rsid w:val="00D61416"/>
    <w:rsid w:val="00D61655"/>
    <w:rsid w:val="00D61973"/>
    <w:rsid w:val="00D61DE4"/>
    <w:rsid w:val="00D62047"/>
    <w:rsid w:val="00D6292D"/>
    <w:rsid w:val="00D634C3"/>
    <w:rsid w:val="00D6537E"/>
    <w:rsid w:val="00D65C40"/>
    <w:rsid w:val="00D66115"/>
    <w:rsid w:val="00D6759A"/>
    <w:rsid w:val="00D67FBA"/>
    <w:rsid w:val="00D67FCB"/>
    <w:rsid w:val="00D712A4"/>
    <w:rsid w:val="00D725F2"/>
    <w:rsid w:val="00D7359D"/>
    <w:rsid w:val="00D73D38"/>
    <w:rsid w:val="00D7461B"/>
    <w:rsid w:val="00D74844"/>
    <w:rsid w:val="00D77627"/>
    <w:rsid w:val="00D77911"/>
    <w:rsid w:val="00D77BE8"/>
    <w:rsid w:val="00D77EA2"/>
    <w:rsid w:val="00D8007F"/>
    <w:rsid w:val="00D80547"/>
    <w:rsid w:val="00D8117B"/>
    <w:rsid w:val="00D81688"/>
    <w:rsid w:val="00D83F66"/>
    <w:rsid w:val="00D84B5B"/>
    <w:rsid w:val="00D84E73"/>
    <w:rsid w:val="00D862B6"/>
    <w:rsid w:val="00D862CC"/>
    <w:rsid w:val="00D86351"/>
    <w:rsid w:val="00D868DE"/>
    <w:rsid w:val="00D8738E"/>
    <w:rsid w:val="00D92451"/>
    <w:rsid w:val="00D92CD3"/>
    <w:rsid w:val="00D932E6"/>
    <w:rsid w:val="00D9414C"/>
    <w:rsid w:val="00D9484E"/>
    <w:rsid w:val="00D955EA"/>
    <w:rsid w:val="00D95749"/>
    <w:rsid w:val="00D961AA"/>
    <w:rsid w:val="00D97329"/>
    <w:rsid w:val="00D97F48"/>
    <w:rsid w:val="00DA0295"/>
    <w:rsid w:val="00DA0402"/>
    <w:rsid w:val="00DA0E37"/>
    <w:rsid w:val="00DA1691"/>
    <w:rsid w:val="00DA2351"/>
    <w:rsid w:val="00DA295B"/>
    <w:rsid w:val="00DA5015"/>
    <w:rsid w:val="00DA5635"/>
    <w:rsid w:val="00DA5696"/>
    <w:rsid w:val="00DA578E"/>
    <w:rsid w:val="00DA5E1B"/>
    <w:rsid w:val="00DA5E8A"/>
    <w:rsid w:val="00DA70B5"/>
    <w:rsid w:val="00DA72AB"/>
    <w:rsid w:val="00DB0CC7"/>
    <w:rsid w:val="00DB0D4E"/>
    <w:rsid w:val="00DB1348"/>
    <w:rsid w:val="00DB15D4"/>
    <w:rsid w:val="00DB247D"/>
    <w:rsid w:val="00DB2496"/>
    <w:rsid w:val="00DB2604"/>
    <w:rsid w:val="00DB2FC2"/>
    <w:rsid w:val="00DB4FB9"/>
    <w:rsid w:val="00DB56DB"/>
    <w:rsid w:val="00DB6CB0"/>
    <w:rsid w:val="00DB7B76"/>
    <w:rsid w:val="00DC03CA"/>
    <w:rsid w:val="00DC0F9B"/>
    <w:rsid w:val="00DC2075"/>
    <w:rsid w:val="00DC3188"/>
    <w:rsid w:val="00DC4232"/>
    <w:rsid w:val="00DC4267"/>
    <w:rsid w:val="00DC65BD"/>
    <w:rsid w:val="00DC736D"/>
    <w:rsid w:val="00DD049A"/>
    <w:rsid w:val="00DD1981"/>
    <w:rsid w:val="00DD1D48"/>
    <w:rsid w:val="00DD27EF"/>
    <w:rsid w:val="00DD2A39"/>
    <w:rsid w:val="00DD4313"/>
    <w:rsid w:val="00DD4E6F"/>
    <w:rsid w:val="00DD6005"/>
    <w:rsid w:val="00DD620D"/>
    <w:rsid w:val="00DD656C"/>
    <w:rsid w:val="00DD6A06"/>
    <w:rsid w:val="00DD78B2"/>
    <w:rsid w:val="00DE0693"/>
    <w:rsid w:val="00DE0A38"/>
    <w:rsid w:val="00DE148E"/>
    <w:rsid w:val="00DE38E5"/>
    <w:rsid w:val="00DE3B92"/>
    <w:rsid w:val="00DE56F6"/>
    <w:rsid w:val="00DE6413"/>
    <w:rsid w:val="00DE7A3A"/>
    <w:rsid w:val="00DF014E"/>
    <w:rsid w:val="00DF200D"/>
    <w:rsid w:val="00DF22BD"/>
    <w:rsid w:val="00DF2CEF"/>
    <w:rsid w:val="00DF2D2E"/>
    <w:rsid w:val="00DF44C7"/>
    <w:rsid w:val="00DF750F"/>
    <w:rsid w:val="00DF7727"/>
    <w:rsid w:val="00E00DF6"/>
    <w:rsid w:val="00E00DFE"/>
    <w:rsid w:val="00E00F8B"/>
    <w:rsid w:val="00E01065"/>
    <w:rsid w:val="00E0217C"/>
    <w:rsid w:val="00E026B5"/>
    <w:rsid w:val="00E027CD"/>
    <w:rsid w:val="00E02A2D"/>
    <w:rsid w:val="00E03A01"/>
    <w:rsid w:val="00E03D01"/>
    <w:rsid w:val="00E04305"/>
    <w:rsid w:val="00E0579F"/>
    <w:rsid w:val="00E05B86"/>
    <w:rsid w:val="00E06B60"/>
    <w:rsid w:val="00E07A32"/>
    <w:rsid w:val="00E07A63"/>
    <w:rsid w:val="00E07CD6"/>
    <w:rsid w:val="00E12724"/>
    <w:rsid w:val="00E13CD2"/>
    <w:rsid w:val="00E13F87"/>
    <w:rsid w:val="00E14BFB"/>
    <w:rsid w:val="00E1516A"/>
    <w:rsid w:val="00E1539A"/>
    <w:rsid w:val="00E1544B"/>
    <w:rsid w:val="00E15A45"/>
    <w:rsid w:val="00E15E60"/>
    <w:rsid w:val="00E1681B"/>
    <w:rsid w:val="00E16DE4"/>
    <w:rsid w:val="00E20EB5"/>
    <w:rsid w:val="00E21937"/>
    <w:rsid w:val="00E22202"/>
    <w:rsid w:val="00E236F2"/>
    <w:rsid w:val="00E2443A"/>
    <w:rsid w:val="00E245EB"/>
    <w:rsid w:val="00E24F72"/>
    <w:rsid w:val="00E274C3"/>
    <w:rsid w:val="00E30B7D"/>
    <w:rsid w:val="00E31245"/>
    <w:rsid w:val="00E31310"/>
    <w:rsid w:val="00E322DA"/>
    <w:rsid w:val="00E324E8"/>
    <w:rsid w:val="00E32FCE"/>
    <w:rsid w:val="00E33419"/>
    <w:rsid w:val="00E341DA"/>
    <w:rsid w:val="00E35C4D"/>
    <w:rsid w:val="00E3679A"/>
    <w:rsid w:val="00E370F3"/>
    <w:rsid w:val="00E3725E"/>
    <w:rsid w:val="00E373F6"/>
    <w:rsid w:val="00E406B9"/>
    <w:rsid w:val="00E40E3F"/>
    <w:rsid w:val="00E41DE2"/>
    <w:rsid w:val="00E43C56"/>
    <w:rsid w:val="00E45039"/>
    <w:rsid w:val="00E4542E"/>
    <w:rsid w:val="00E45AB4"/>
    <w:rsid w:val="00E476D0"/>
    <w:rsid w:val="00E479BD"/>
    <w:rsid w:val="00E50E34"/>
    <w:rsid w:val="00E5152A"/>
    <w:rsid w:val="00E53C47"/>
    <w:rsid w:val="00E53D08"/>
    <w:rsid w:val="00E542F2"/>
    <w:rsid w:val="00E54B8D"/>
    <w:rsid w:val="00E54BB9"/>
    <w:rsid w:val="00E556B8"/>
    <w:rsid w:val="00E56081"/>
    <w:rsid w:val="00E568D1"/>
    <w:rsid w:val="00E56C97"/>
    <w:rsid w:val="00E573DF"/>
    <w:rsid w:val="00E60010"/>
    <w:rsid w:val="00E62CFB"/>
    <w:rsid w:val="00E62EE3"/>
    <w:rsid w:val="00E633C1"/>
    <w:rsid w:val="00E63465"/>
    <w:rsid w:val="00E655F8"/>
    <w:rsid w:val="00E65C7F"/>
    <w:rsid w:val="00E66249"/>
    <w:rsid w:val="00E705E0"/>
    <w:rsid w:val="00E70DA0"/>
    <w:rsid w:val="00E71956"/>
    <w:rsid w:val="00E71A90"/>
    <w:rsid w:val="00E729B5"/>
    <w:rsid w:val="00E74805"/>
    <w:rsid w:val="00E763EB"/>
    <w:rsid w:val="00E76B69"/>
    <w:rsid w:val="00E76B83"/>
    <w:rsid w:val="00E7743A"/>
    <w:rsid w:val="00E77E43"/>
    <w:rsid w:val="00E80730"/>
    <w:rsid w:val="00E80E5B"/>
    <w:rsid w:val="00E813BC"/>
    <w:rsid w:val="00E833AA"/>
    <w:rsid w:val="00E84A77"/>
    <w:rsid w:val="00E84D65"/>
    <w:rsid w:val="00E856EB"/>
    <w:rsid w:val="00E861C8"/>
    <w:rsid w:val="00E86ECB"/>
    <w:rsid w:val="00E902A4"/>
    <w:rsid w:val="00E9030B"/>
    <w:rsid w:val="00E91406"/>
    <w:rsid w:val="00E915A8"/>
    <w:rsid w:val="00E93CC4"/>
    <w:rsid w:val="00E93DA7"/>
    <w:rsid w:val="00E944D8"/>
    <w:rsid w:val="00E95A57"/>
    <w:rsid w:val="00E95F1D"/>
    <w:rsid w:val="00E9700C"/>
    <w:rsid w:val="00E977F8"/>
    <w:rsid w:val="00E97866"/>
    <w:rsid w:val="00EA0F82"/>
    <w:rsid w:val="00EA1990"/>
    <w:rsid w:val="00EA27D2"/>
    <w:rsid w:val="00EA306D"/>
    <w:rsid w:val="00EA50BD"/>
    <w:rsid w:val="00EA5356"/>
    <w:rsid w:val="00EA6A15"/>
    <w:rsid w:val="00EA6F41"/>
    <w:rsid w:val="00EA7A4F"/>
    <w:rsid w:val="00EA7D67"/>
    <w:rsid w:val="00EB0364"/>
    <w:rsid w:val="00EB0F30"/>
    <w:rsid w:val="00EB20ED"/>
    <w:rsid w:val="00EB25BC"/>
    <w:rsid w:val="00EB3418"/>
    <w:rsid w:val="00EB3F26"/>
    <w:rsid w:val="00EB41E7"/>
    <w:rsid w:val="00EB4DBA"/>
    <w:rsid w:val="00EB5148"/>
    <w:rsid w:val="00EB6725"/>
    <w:rsid w:val="00EB6739"/>
    <w:rsid w:val="00EB6962"/>
    <w:rsid w:val="00EB6E76"/>
    <w:rsid w:val="00EC0982"/>
    <w:rsid w:val="00EC1ADA"/>
    <w:rsid w:val="00EC361F"/>
    <w:rsid w:val="00EC4BC4"/>
    <w:rsid w:val="00EC4E16"/>
    <w:rsid w:val="00EC6222"/>
    <w:rsid w:val="00EC73DA"/>
    <w:rsid w:val="00EC77E5"/>
    <w:rsid w:val="00ED1937"/>
    <w:rsid w:val="00ED32EA"/>
    <w:rsid w:val="00ED3486"/>
    <w:rsid w:val="00ED3831"/>
    <w:rsid w:val="00ED573D"/>
    <w:rsid w:val="00ED5EC3"/>
    <w:rsid w:val="00ED6ACE"/>
    <w:rsid w:val="00ED7038"/>
    <w:rsid w:val="00EE2CAD"/>
    <w:rsid w:val="00EE5649"/>
    <w:rsid w:val="00EE5CFE"/>
    <w:rsid w:val="00EE62B6"/>
    <w:rsid w:val="00EF0084"/>
    <w:rsid w:val="00EF0A83"/>
    <w:rsid w:val="00EF0F60"/>
    <w:rsid w:val="00EF28E4"/>
    <w:rsid w:val="00EF339A"/>
    <w:rsid w:val="00EF5110"/>
    <w:rsid w:val="00EF7026"/>
    <w:rsid w:val="00EF7C03"/>
    <w:rsid w:val="00F005BA"/>
    <w:rsid w:val="00F00CF8"/>
    <w:rsid w:val="00F0119B"/>
    <w:rsid w:val="00F01423"/>
    <w:rsid w:val="00F01B62"/>
    <w:rsid w:val="00F02009"/>
    <w:rsid w:val="00F023D4"/>
    <w:rsid w:val="00F04D37"/>
    <w:rsid w:val="00F0618E"/>
    <w:rsid w:val="00F0718B"/>
    <w:rsid w:val="00F10D8A"/>
    <w:rsid w:val="00F12142"/>
    <w:rsid w:val="00F13257"/>
    <w:rsid w:val="00F14B0C"/>
    <w:rsid w:val="00F14B5A"/>
    <w:rsid w:val="00F14E81"/>
    <w:rsid w:val="00F15E9F"/>
    <w:rsid w:val="00F1635B"/>
    <w:rsid w:val="00F1643E"/>
    <w:rsid w:val="00F16AFD"/>
    <w:rsid w:val="00F16B77"/>
    <w:rsid w:val="00F1714C"/>
    <w:rsid w:val="00F202B6"/>
    <w:rsid w:val="00F225E1"/>
    <w:rsid w:val="00F23130"/>
    <w:rsid w:val="00F23C44"/>
    <w:rsid w:val="00F2403F"/>
    <w:rsid w:val="00F24A56"/>
    <w:rsid w:val="00F2624C"/>
    <w:rsid w:val="00F268FF"/>
    <w:rsid w:val="00F26C22"/>
    <w:rsid w:val="00F27511"/>
    <w:rsid w:val="00F277FC"/>
    <w:rsid w:val="00F311FE"/>
    <w:rsid w:val="00F32732"/>
    <w:rsid w:val="00F33869"/>
    <w:rsid w:val="00F33962"/>
    <w:rsid w:val="00F341CC"/>
    <w:rsid w:val="00F35EF5"/>
    <w:rsid w:val="00F36A73"/>
    <w:rsid w:val="00F37E0A"/>
    <w:rsid w:val="00F40279"/>
    <w:rsid w:val="00F42A46"/>
    <w:rsid w:val="00F42E8F"/>
    <w:rsid w:val="00F43D5A"/>
    <w:rsid w:val="00F47596"/>
    <w:rsid w:val="00F5150D"/>
    <w:rsid w:val="00F51566"/>
    <w:rsid w:val="00F51F20"/>
    <w:rsid w:val="00F52648"/>
    <w:rsid w:val="00F52748"/>
    <w:rsid w:val="00F53CB6"/>
    <w:rsid w:val="00F5449B"/>
    <w:rsid w:val="00F54A14"/>
    <w:rsid w:val="00F54DFA"/>
    <w:rsid w:val="00F55209"/>
    <w:rsid w:val="00F5564C"/>
    <w:rsid w:val="00F5570E"/>
    <w:rsid w:val="00F57466"/>
    <w:rsid w:val="00F57B91"/>
    <w:rsid w:val="00F57F09"/>
    <w:rsid w:val="00F616E5"/>
    <w:rsid w:val="00F62D74"/>
    <w:rsid w:val="00F632D1"/>
    <w:rsid w:val="00F65135"/>
    <w:rsid w:val="00F65647"/>
    <w:rsid w:val="00F65961"/>
    <w:rsid w:val="00F66160"/>
    <w:rsid w:val="00F6716A"/>
    <w:rsid w:val="00F70477"/>
    <w:rsid w:val="00F70DC5"/>
    <w:rsid w:val="00F716C3"/>
    <w:rsid w:val="00F722C9"/>
    <w:rsid w:val="00F72E20"/>
    <w:rsid w:val="00F72EA5"/>
    <w:rsid w:val="00F7682F"/>
    <w:rsid w:val="00F8091C"/>
    <w:rsid w:val="00F80F75"/>
    <w:rsid w:val="00F82039"/>
    <w:rsid w:val="00F820DA"/>
    <w:rsid w:val="00F84125"/>
    <w:rsid w:val="00F8540A"/>
    <w:rsid w:val="00F85ACF"/>
    <w:rsid w:val="00F868F5"/>
    <w:rsid w:val="00F87963"/>
    <w:rsid w:val="00F9048A"/>
    <w:rsid w:val="00F90C14"/>
    <w:rsid w:val="00F91719"/>
    <w:rsid w:val="00F918E0"/>
    <w:rsid w:val="00F941DD"/>
    <w:rsid w:val="00F954CE"/>
    <w:rsid w:val="00F95955"/>
    <w:rsid w:val="00FA078A"/>
    <w:rsid w:val="00FA11A5"/>
    <w:rsid w:val="00FA1DE4"/>
    <w:rsid w:val="00FA2287"/>
    <w:rsid w:val="00FA269F"/>
    <w:rsid w:val="00FA381F"/>
    <w:rsid w:val="00FA4F23"/>
    <w:rsid w:val="00FA5A1F"/>
    <w:rsid w:val="00FA5DEA"/>
    <w:rsid w:val="00FA6148"/>
    <w:rsid w:val="00FB0276"/>
    <w:rsid w:val="00FB1101"/>
    <w:rsid w:val="00FB129A"/>
    <w:rsid w:val="00FB36B1"/>
    <w:rsid w:val="00FB4CF6"/>
    <w:rsid w:val="00FB61B5"/>
    <w:rsid w:val="00FB6751"/>
    <w:rsid w:val="00FB68FF"/>
    <w:rsid w:val="00FB6A19"/>
    <w:rsid w:val="00FB7F89"/>
    <w:rsid w:val="00FC0456"/>
    <w:rsid w:val="00FC052D"/>
    <w:rsid w:val="00FC1CEA"/>
    <w:rsid w:val="00FC1D9F"/>
    <w:rsid w:val="00FC2249"/>
    <w:rsid w:val="00FC37E8"/>
    <w:rsid w:val="00FC3D47"/>
    <w:rsid w:val="00FC4EB5"/>
    <w:rsid w:val="00FC5707"/>
    <w:rsid w:val="00FC6674"/>
    <w:rsid w:val="00FC6D45"/>
    <w:rsid w:val="00FC790A"/>
    <w:rsid w:val="00FD01D8"/>
    <w:rsid w:val="00FD0AE1"/>
    <w:rsid w:val="00FD1496"/>
    <w:rsid w:val="00FD1946"/>
    <w:rsid w:val="00FD23D1"/>
    <w:rsid w:val="00FD39EC"/>
    <w:rsid w:val="00FD3D11"/>
    <w:rsid w:val="00FD525F"/>
    <w:rsid w:val="00FD52D5"/>
    <w:rsid w:val="00FD61C4"/>
    <w:rsid w:val="00FD72FC"/>
    <w:rsid w:val="00FE0BF3"/>
    <w:rsid w:val="00FE1FA0"/>
    <w:rsid w:val="00FE2178"/>
    <w:rsid w:val="00FE3E06"/>
    <w:rsid w:val="00FE55C0"/>
    <w:rsid w:val="00FE5785"/>
    <w:rsid w:val="00FE5A2F"/>
    <w:rsid w:val="00FE5CAE"/>
    <w:rsid w:val="00FE5FEC"/>
    <w:rsid w:val="00FE6A69"/>
    <w:rsid w:val="00FF0152"/>
    <w:rsid w:val="00FF08B3"/>
    <w:rsid w:val="00FF105E"/>
    <w:rsid w:val="00FF117C"/>
    <w:rsid w:val="00FF16E3"/>
    <w:rsid w:val="00FF58E7"/>
    <w:rsid w:val="00FF5AF9"/>
    <w:rsid w:val="00FF5EE0"/>
    <w:rsid w:val="00FF6306"/>
    <w:rsid w:val="00FF7300"/>
    <w:rsid w:val="00FF7F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B4BC53"/>
  <w15:docId w15:val="{DE528A4A-B6FC-4703-8371-40EC6EAB0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21E"/>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3">
    <w:name w:val="heading 3"/>
    <w:basedOn w:val="Standard"/>
    <w:next w:val="Standard"/>
    <w:link w:val="berschrift3Zchn"/>
    <w:uiPriority w:val="9"/>
    <w:semiHidden/>
    <w:unhideWhenUsed/>
    <w:qFormat/>
    <w:rsid w:val="00F65135"/>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uiPriority w:val="22"/>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NichtaufgelsteErwhnung1">
    <w:name w:val="Nicht aufgelöste Erwähnung1"/>
    <w:basedOn w:val="Absatz-Standardschriftart"/>
    <w:uiPriority w:val="99"/>
    <w:semiHidden/>
    <w:unhideWhenUsed/>
    <w:rsid w:val="00730C74"/>
    <w:rPr>
      <w:color w:val="605E5C"/>
      <w:shd w:val="clear" w:color="auto" w:fill="E1DFDD"/>
    </w:rPr>
  </w:style>
  <w:style w:type="paragraph" w:styleId="berarbeitung">
    <w:name w:val="Revision"/>
    <w:hidden/>
    <w:uiPriority w:val="99"/>
    <w:semiHidden/>
    <w:rsid w:val="007A1C02"/>
    <w:rPr>
      <w:sz w:val="24"/>
      <w:szCs w:val="24"/>
      <w:lang w:eastAsia="ar-SA"/>
    </w:rPr>
  </w:style>
  <w:style w:type="character" w:customStyle="1" w:styleId="NichtaufgelsteErwhnung2">
    <w:name w:val="Nicht aufgelöste Erwähnung2"/>
    <w:basedOn w:val="Absatz-Standardschriftart"/>
    <w:uiPriority w:val="99"/>
    <w:semiHidden/>
    <w:unhideWhenUsed/>
    <w:rsid w:val="006F6322"/>
    <w:rPr>
      <w:color w:val="605E5C"/>
      <w:shd w:val="clear" w:color="auto" w:fill="E1DFDD"/>
    </w:rPr>
  </w:style>
  <w:style w:type="paragraph" w:styleId="KeinLeerraum">
    <w:name w:val="No Spacing"/>
    <w:uiPriority w:val="1"/>
    <w:qFormat/>
    <w:rsid w:val="009A213C"/>
    <w:rPr>
      <w:rFonts w:asciiTheme="minorHAnsi" w:eastAsiaTheme="minorHAnsi" w:hAnsiTheme="minorHAnsi" w:cstheme="minorBidi"/>
      <w:sz w:val="22"/>
      <w:szCs w:val="22"/>
      <w:lang w:eastAsia="en-US"/>
    </w:rPr>
  </w:style>
  <w:style w:type="character" w:customStyle="1" w:styleId="NichtaufgelsteErwhnung3">
    <w:name w:val="Nicht aufgelöste Erwähnung3"/>
    <w:basedOn w:val="Absatz-Standardschriftart"/>
    <w:uiPriority w:val="99"/>
    <w:semiHidden/>
    <w:unhideWhenUsed/>
    <w:rsid w:val="00CD4F59"/>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26EE9"/>
    <w:rPr>
      <w:color w:val="605E5C"/>
      <w:shd w:val="clear" w:color="auto" w:fill="E1DFDD"/>
    </w:rPr>
  </w:style>
  <w:style w:type="character" w:customStyle="1" w:styleId="NichtaufgelsteErwhnung5">
    <w:name w:val="Nicht aufgelöste Erwähnung5"/>
    <w:basedOn w:val="Absatz-Standardschriftart"/>
    <w:uiPriority w:val="99"/>
    <w:semiHidden/>
    <w:unhideWhenUsed/>
    <w:rsid w:val="00236B1D"/>
    <w:rPr>
      <w:color w:val="605E5C"/>
      <w:shd w:val="clear" w:color="auto" w:fill="E1DFDD"/>
    </w:rPr>
  </w:style>
  <w:style w:type="character" w:customStyle="1" w:styleId="berschrift3Zchn">
    <w:name w:val="Überschrift 3 Zchn"/>
    <w:basedOn w:val="Absatz-Standardschriftart"/>
    <w:link w:val="berschrift3"/>
    <w:uiPriority w:val="9"/>
    <w:semiHidden/>
    <w:rsid w:val="00F65135"/>
    <w:rPr>
      <w:rFonts w:asciiTheme="majorHAnsi" w:eastAsiaTheme="majorEastAsia" w:hAnsiTheme="majorHAnsi" w:cstheme="majorBidi"/>
      <w:color w:val="1F4D78" w:themeColor="accent1" w:themeShade="7F"/>
      <w:sz w:val="24"/>
      <w:szCs w:val="24"/>
      <w:lang w:eastAsia="ar-SA"/>
    </w:rPr>
  </w:style>
  <w:style w:type="character" w:customStyle="1" w:styleId="NichtaufgelsteErwhnung6">
    <w:name w:val="Nicht aufgelöste Erwähnung6"/>
    <w:basedOn w:val="Absatz-Standardschriftart"/>
    <w:uiPriority w:val="99"/>
    <w:semiHidden/>
    <w:unhideWhenUsed/>
    <w:rsid w:val="0004702B"/>
    <w:rPr>
      <w:color w:val="605E5C"/>
      <w:shd w:val="clear" w:color="auto" w:fill="E1DFDD"/>
    </w:rPr>
  </w:style>
  <w:style w:type="character" w:customStyle="1" w:styleId="NichtaufgelsteErwhnung7">
    <w:name w:val="Nicht aufgelöste Erwähnung7"/>
    <w:basedOn w:val="Absatz-Standardschriftart"/>
    <w:uiPriority w:val="99"/>
    <w:semiHidden/>
    <w:unhideWhenUsed/>
    <w:rsid w:val="0076424F"/>
    <w:rPr>
      <w:color w:val="605E5C"/>
      <w:shd w:val="clear" w:color="auto" w:fill="E1DFDD"/>
    </w:rPr>
  </w:style>
  <w:style w:type="character" w:styleId="NichtaufgelsteErwhnung">
    <w:name w:val="Unresolved Mention"/>
    <w:basedOn w:val="Absatz-Standardschriftart"/>
    <w:uiPriority w:val="99"/>
    <w:semiHidden/>
    <w:unhideWhenUsed/>
    <w:rsid w:val="00DA0E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48349">
      <w:bodyDiv w:val="1"/>
      <w:marLeft w:val="0"/>
      <w:marRight w:val="0"/>
      <w:marTop w:val="0"/>
      <w:marBottom w:val="0"/>
      <w:divBdr>
        <w:top w:val="none" w:sz="0" w:space="0" w:color="auto"/>
        <w:left w:val="none" w:sz="0" w:space="0" w:color="auto"/>
        <w:bottom w:val="none" w:sz="0" w:space="0" w:color="auto"/>
        <w:right w:val="none" w:sz="0" w:space="0" w:color="auto"/>
      </w:divBdr>
    </w:div>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187571069">
      <w:bodyDiv w:val="1"/>
      <w:marLeft w:val="0"/>
      <w:marRight w:val="0"/>
      <w:marTop w:val="0"/>
      <w:marBottom w:val="0"/>
      <w:divBdr>
        <w:top w:val="none" w:sz="0" w:space="0" w:color="auto"/>
        <w:left w:val="none" w:sz="0" w:space="0" w:color="auto"/>
        <w:bottom w:val="none" w:sz="0" w:space="0" w:color="auto"/>
        <w:right w:val="none" w:sz="0" w:space="0" w:color="auto"/>
      </w:divBdr>
      <w:divsChild>
        <w:div w:id="1056317181">
          <w:marLeft w:val="0"/>
          <w:marRight w:val="0"/>
          <w:marTop w:val="0"/>
          <w:marBottom w:val="0"/>
          <w:divBdr>
            <w:top w:val="none" w:sz="0" w:space="0" w:color="auto"/>
            <w:left w:val="none" w:sz="0" w:space="0" w:color="auto"/>
            <w:bottom w:val="none" w:sz="0" w:space="0" w:color="auto"/>
            <w:right w:val="none" w:sz="0" w:space="0" w:color="auto"/>
          </w:divBdr>
        </w:div>
        <w:div w:id="1461731293">
          <w:marLeft w:val="0"/>
          <w:marRight w:val="0"/>
          <w:marTop w:val="0"/>
          <w:marBottom w:val="0"/>
          <w:divBdr>
            <w:top w:val="none" w:sz="0" w:space="0" w:color="auto"/>
            <w:left w:val="none" w:sz="0" w:space="0" w:color="auto"/>
            <w:bottom w:val="none" w:sz="0" w:space="0" w:color="auto"/>
            <w:right w:val="none" w:sz="0" w:space="0" w:color="auto"/>
          </w:divBdr>
        </w:div>
        <w:div w:id="182060823">
          <w:marLeft w:val="0"/>
          <w:marRight w:val="0"/>
          <w:marTop w:val="0"/>
          <w:marBottom w:val="0"/>
          <w:divBdr>
            <w:top w:val="none" w:sz="0" w:space="0" w:color="auto"/>
            <w:left w:val="none" w:sz="0" w:space="0" w:color="auto"/>
            <w:bottom w:val="none" w:sz="0" w:space="0" w:color="auto"/>
            <w:right w:val="none" w:sz="0" w:space="0" w:color="auto"/>
          </w:divBdr>
        </w:div>
      </w:divsChild>
    </w:div>
    <w:div w:id="194008909">
      <w:bodyDiv w:val="1"/>
      <w:marLeft w:val="0"/>
      <w:marRight w:val="0"/>
      <w:marTop w:val="0"/>
      <w:marBottom w:val="0"/>
      <w:divBdr>
        <w:top w:val="none" w:sz="0" w:space="0" w:color="auto"/>
        <w:left w:val="none" w:sz="0" w:space="0" w:color="auto"/>
        <w:bottom w:val="none" w:sz="0" w:space="0" w:color="auto"/>
        <w:right w:val="none" w:sz="0" w:space="0" w:color="auto"/>
      </w:divBdr>
      <w:divsChild>
        <w:div w:id="525291306">
          <w:marLeft w:val="0"/>
          <w:marRight w:val="0"/>
          <w:marTop w:val="0"/>
          <w:marBottom w:val="0"/>
          <w:divBdr>
            <w:top w:val="none" w:sz="0" w:space="0" w:color="auto"/>
            <w:left w:val="none" w:sz="0" w:space="0" w:color="auto"/>
            <w:bottom w:val="none" w:sz="0" w:space="0" w:color="auto"/>
            <w:right w:val="none" w:sz="0" w:space="0" w:color="auto"/>
          </w:divBdr>
        </w:div>
        <w:div w:id="225844830">
          <w:marLeft w:val="0"/>
          <w:marRight w:val="0"/>
          <w:marTop w:val="0"/>
          <w:marBottom w:val="0"/>
          <w:divBdr>
            <w:top w:val="none" w:sz="0" w:space="0" w:color="auto"/>
            <w:left w:val="none" w:sz="0" w:space="0" w:color="auto"/>
            <w:bottom w:val="none" w:sz="0" w:space="0" w:color="auto"/>
            <w:right w:val="none" w:sz="0" w:space="0" w:color="auto"/>
          </w:divBdr>
        </w:div>
      </w:divsChild>
    </w:div>
    <w:div w:id="318732421">
      <w:bodyDiv w:val="1"/>
      <w:marLeft w:val="0"/>
      <w:marRight w:val="0"/>
      <w:marTop w:val="0"/>
      <w:marBottom w:val="0"/>
      <w:divBdr>
        <w:top w:val="none" w:sz="0" w:space="0" w:color="auto"/>
        <w:left w:val="none" w:sz="0" w:space="0" w:color="auto"/>
        <w:bottom w:val="none" w:sz="0" w:space="0" w:color="auto"/>
        <w:right w:val="none" w:sz="0" w:space="0" w:color="auto"/>
      </w:divBdr>
    </w:div>
    <w:div w:id="353002835">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48180">
      <w:bodyDiv w:val="1"/>
      <w:marLeft w:val="0"/>
      <w:marRight w:val="0"/>
      <w:marTop w:val="0"/>
      <w:marBottom w:val="0"/>
      <w:divBdr>
        <w:top w:val="none" w:sz="0" w:space="0" w:color="auto"/>
        <w:left w:val="none" w:sz="0" w:space="0" w:color="auto"/>
        <w:bottom w:val="none" w:sz="0" w:space="0" w:color="auto"/>
        <w:right w:val="none" w:sz="0" w:space="0" w:color="auto"/>
      </w:divBdr>
    </w:div>
    <w:div w:id="562915142">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689600414">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815221518">
      <w:bodyDiv w:val="1"/>
      <w:marLeft w:val="0"/>
      <w:marRight w:val="0"/>
      <w:marTop w:val="0"/>
      <w:marBottom w:val="0"/>
      <w:divBdr>
        <w:top w:val="none" w:sz="0" w:space="0" w:color="auto"/>
        <w:left w:val="none" w:sz="0" w:space="0" w:color="auto"/>
        <w:bottom w:val="none" w:sz="0" w:space="0" w:color="auto"/>
        <w:right w:val="none" w:sz="0" w:space="0" w:color="auto"/>
      </w:divBdr>
    </w:div>
    <w:div w:id="902369911">
      <w:bodyDiv w:val="1"/>
      <w:marLeft w:val="0"/>
      <w:marRight w:val="0"/>
      <w:marTop w:val="0"/>
      <w:marBottom w:val="0"/>
      <w:divBdr>
        <w:top w:val="none" w:sz="0" w:space="0" w:color="auto"/>
        <w:left w:val="none" w:sz="0" w:space="0" w:color="auto"/>
        <w:bottom w:val="none" w:sz="0" w:space="0" w:color="auto"/>
        <w:right w:val="none" w:sz="0" w:space="0" w:color="auto"/>
      </w:divBdr>
    </w:div>
    <w:div w:id="1094400454">
      <w:bodyDiv w:val="1"/>
      <w:marLeft w:val="0"/>
      <w:marRight w:val="0"/>
      <w:marTop w:val="0"/>
      <w:marBottom w:val="0"/>
      <w:divBdr>
        <w:top w:val="none" w:sz="0" w:space="0" w:color="auto"/>
        <w:left w:val="none" w:sz="0" w:space="0" w:color="auto"/>
        <w:bottom w:val="none" w:sz="0" w:space="0" w:color="auto"/>
        <w:right w:val="none" w:sz="0" w:space="0" w:color="auto"/>
      </w:divBdr>
    </w:div>
    <w:div w:id="1134831529">
      <w:bodyDiv w:val="1"/>
      <w:marLeft w:val="0"/>
      <w:marRight w:val="0"/>
      <w:marTop w:val="0"/>
      <w:marBottom w:val="0"/>
      <w:divBdr>
        <w:top w:val="none" w:sz="0" w:space="0" w:color="auto"/>
        <w:left w:val="none" w:sz="0" w:space="0" w:color="auto"/>
        <w:bottom w:val="none" w:sz="0" w:space="0" w:color="auto"/>
        <w:right w:val="none" w:sz="0" w:space="0" w:color="auto"/>
      </w:divBdr>
    </w:div>
    <w:div w:id="1323660717">
      <w:bodyDiv w:val="1"/>
      <w:marLeft w:val="0"/>
      <w:marRight w:val="0"/>
      <w:marTop w:val="0"/>
      <w:marBottom w:val="0"/>
      <w:divBdr>
        <w:top w:val="none" w:sz="0" w:space="0" w:color="auto"/>
        <w:left w:val="none" w:sz="0" w:space="0" w:color="auto"/>
        <w:bottom w:val="none" w:sz="0" w:space="0" w:color="auto"/>
        <w:right w:val="none" w:sz="0" w:space="0" w:color="auto"/>
      </w:divBdr>
      <w:divsChild>
        <w:div w:id="401215955">
          <w:marLeft w:val="0"/>
          <w:marRight w:val="0"/>
          <w:marTop w:val="0"/>
          <w:marBottom w:val="0"/>
          <w:divBdr>
            <w:top w:val="none" w:sz="0" w:space="0" w:color="auto"/>
            <w:left w:val="none" w:sz="0" w:space="0" w:color="auto"/>
            <w:bottom w:val="none" w:sz="0" w:space="0" w:color="auto"/>
            <w:right w:val="none" w:sz="0" w:space="0" w:color="auto"/>
          </w:divBdr>
        </w:div>
      </w:divsChild>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480146136">
      <w:bodyDiv w:val="1"/>
      <w:marLeft w:val="0"/>
      <w:marRight w:val="0"/>
      <w:marTop w:val="0"/>
      <w:marBottom w:val="0"/>
      <w:divBdr>
        <w:top w:val="none" w:sz="0" w:space="0" w:color="auto"/>
        <w:left w:val="none" w:sz="0" w:space="0" w:color="auto"/>
        <w:bottom w:val="none" w:sz="0" w:space="0" w:color="auto"/>
        <w:right w:val="none" w:sz="0" w:space="0" w:color="auto"/>
      </w:divBdr>
      <w:divsChild>
        <w:div w:id="1657415890">
          <w:marLeft w:val="0"/>
          <w:marRight w:val="0"/>
          <w:marTop w:val="0"/>
          <w:marBottom w:val="0"/>
          <w:divBdr>
            <w:top w:val="none" w:sz="0" w:space="0" w:color="auto"/>
            <w:left w:val="none" w:sz="0" w:space="0" w:color="auto"/>
            <w:bottom w:val="none" w:sz="0" w:space="0" w:color="auto"/>
            <w:right w:val="none" w:sz="0" w:space="0" w:color="auto"/>
          </w:divBdr>
        </w:div>
        <w:div w:id="1905950087">
          <w:marLeft w:val="0"/>
          <w:marRight w:val="0"/>
          <w:marTop w:val="0"/>
          <w:marBottom w:val="0"/>
          <w:divBdr>
            <w:top w:val="none" w:sz="0" w:space="0" w:color="auto"/>
            <w:left w:val="none" w:sz="0" w:space="0" w:color="auto"/>
            <w:bottom w:val="none" w:sz="0" w:space="0" w:color="auto"/>
            <w:right w:val="none" w:sz="0" w:space="0" w:color="auto"/>
          </w:divBdr>
        </w:div>
      </w:divsChild>
    </w:div>
    <w:div w:id="1509903103">
      <w:bodyDiv w:val="1"/>
      <w:marLeft w:val="0"/>
      <w:marRight w:val="0"/>
      <w:marTop w:val="0"/>
      <w:marBottom w:val="0"/>
      <w:divBdr>
        <w:top w:val="none" w:sz="0" w:space="0" w:color="auto"/>
        <w:left w:val="none" w:sz="0" w:space="0" w:color="auto"/>
        <w:bottom w:val="none" w:sz="0" w:space="0" w:color="auto"/>
        <w:right w:val="none" w:sz="0" w:space="0" w:color="auto"/>
      </w:divBdr>
    </w:div>
    <w:div w:id="1527715140">
      <w:bodyDiv w:val="1"/>
      <w:marLeft w:val="0"/>
      <w:marRight w:val="0"/>
      <w:marTop w:val="0"/>
      <w:marBottom w:val="0"/>
      <w:divBdr>
        <w:top w:val="none" w:sz="0" w:space="0" w:color="auto"/>
        <w:left w:val="none" w:sz="0" w:space="0" w:color="auto"/>
        <w:bottom w:val="none" w:sz="0" w:space="0" w:color="auto"/>
        <w:right w:val="none" w:sz="0" w:space="0" w:color="auto"/>
      </w:divBdr>
      <w:divsChild>
        <w:div w:id="2109233155">
          <w:marLeft w:val="0"/>
          <w:marRight w:val="0"/>
          <w:marTop w:val="0"/>
          <w:marBottom w:val="0"/>
          <w:divBdr>
            <w:top w:val="none" w:sz="0" w:space="0" w:color="auto"/>
            <w:left w:val="none" w:sz="0" w:space="0" w:color="auto"/>
            <w:bottom w:val="none" w:sz="0" w:space="0" w:color="auto"/>
            <w:right w:val="none" w:sz="0" w:space="0" w:color="auto"/>
          </w:divBdr>
        </w:div>
        <w:div w:id="2105883544">
          <w:marLeft w:val="0"/>
          <w:marRight w:val="0"/>
          <w:marTop w:val="0"/>
          <w:marBottom w:val="0"/>
          <w:divBdr>
            <w:top w:val="none" w:sz="0" w:space="0" w:color="auto"/>
            <w:left w:val="none" w:sz="0" w:space="0" w:color="auto"/>
            <w:bottom w:val="none" w:sz="0" w:space="0" w:color="auto"/>
            <w:right w:val="none" w:sz="0" w:space="0" w:color="auto"/>
          </w:divBdr>
        </w:div>
        <w:div w:id="1582250497">
          <w:marLeft w:val="0"/>
          <w:marRight w:val="0"/>
          <w:marTop w:val="0"/>
          <w:marBottom w:val="0"/>
          <w:divBdr>
            <w:top w:val="none" w:sz="0" w:space="0" w:color="auto"/>
            <w:left w:val="none" w:sz="0" w:space="0" w:color="auto"/>
            <w:bottom w:val="none" w:sz="0" w:space="0" w:color="auto"/>
            <w:right w:val="none" w:sz="0" w:space="0" w:color="auto"/>
          </w:divBdr>
        </w:div>
      </w:divsChild>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572346902">
      <w:bodyDiv w:val="1"/>
      <w:marLeft w:val="0"/>
      <w:marRight w:val="0"/>
      <w:marTop w:val="0"/>
      <w:marBottom w:val="0"/>
      <w:divBdr>
        <w:top w:val="none" w:sz="0" w:space="0" w:color="auto"/>
        <w:left w:val="none" w:sz="0" w:space="0" w:color="auto"/>
        <w:bottom w:val="none" w:sz="0" w:space="0" w:color="auto"/>
        <w:right w:val="none" w:sz="0" w:space="0" w:color="auto"/>
      </w:divBdr>
    </w:div>
    <w:div w:id="1669555103">
      <w:bodyDiv w:val="1"/>
      <w:marLeft w:val="0"/>
      <w:marRight w:val="0"/>
      <w:marTop w:val="0"/>
      <w:marBottom w:val="0"/>
      <w:divBdr>
        <w:top w:val="none" w:sz="0" w:space="0" w:color="auto"/>
        <w:left w:val="none" w:sz="0" w:space="0" w:color="auto"/>
        <w:bottom w:val="none" w:sz="0" w:space="0" w:color="auto"/>
        <w:right w:val="none" w:sz="0" w:space="0" w:color="auto"/>
      </w:divBdr>
    </w:div>
    <w:div w:id="1689747339">
      <w:bodyDiv w:val="1"/>
      <w:marLeft w:val="0"/>
      <w:marRight w:val="0"/>
      <w:marTop w:val="0"/>
      <w:marBottom w:val="0"/>
      <w:divBdr>
        <w:top w:val="none" w:sz="0" w:space="0" w:color="auto"/>
        <w:left w:val="none" w:sz="0" w:space="0" w:color="auto"/>
        <w:bottom w:val="none" w:sz="0" w:space="0" w:color="auto"/>
        <w:right w:val="none" w:sz="0" w:space="0" w:color="auto"/>
      </w:divBdr>
      <w:divsChild>
        <w:div w:id="739013857">
          <w:marLeft w:val="0"/>
          <w:marRight w:val="0"/>
          <w:marTop w:val="0"/>
          <w:marBottom w:val="0"/>
          <w:divBdr>
            <w:top w:val="none" w:sz="0" w:space="0" w:color="auto"/>
            <w:left w:val="none" w:sz="0" w:space="0" w:color="auto"/>
            <w:bottom w:val="none" w:sz="0" w:space="0" w:color="auto"/>
            <w:right w:val="none" w:sz="0" w:space="0" w:color="auto"/>
          </w:divBdr>
        </w:div>
        <w:div w:id="757019878">
          <w:marLeft w:val="0"/>
          <w:marRight w:val="0"/>
          <w:marTop w:val="0"/>
          <w:marBottom w:val="0"/>
          <w:divBdr>
            <w:top w:val="none" w:sz="0" w:space="0" w:color="auto"/>
            <w:left w:val="none" w:sz="0" w:space="0" w:color="auto"/>
            <w:bottom w:val="none" w:sz="0" w:space="0" w:color="auto"/>
            <w:right w:val="none" w:sz="0" w:space="0" w:color="auto"/>
          </w:divBdr>
        </w:div>
      </w:divsChild>
    </w:div>
    <w:div w:id="1715738712">
      <w:bodyDiv w:val="1"/>
      <w:marLeft w:val="0"/>
      <w:marRight w:val="0"/>
      <w:marTop w:val="0"/>
      <w:marBottom w:val="0"/>
      <w:divBdr>
        <w:top w:val="none" w:sz="0" w:space="0" w:color="auto"/>
        <w:left w:val="none" w:sz="0" w:space="0" w:color="auto"/>
        <w:bottom w:val="none" w:sz="0" w:space="0" w:color="auto"/>
        <w:right w:val="none" w:sz="0" w:space="0" w:color="auto"/>
      </w:divBdr>
      <w:divsChild>
        <w:div w:id="114062685">
          <w:marLeft w:val="0"/>
          <w:marRight w:val="0"/>
          <w:marTop w:val="0"/>
          <w:marBottom w:val="0"/>
          <w:divBdr>
            <w:top w:val="none" w:sz="0" w:space="0" w:color="auto"/>
            <w:left w:val="none" w:sz="0" w:space="0" w:color="auto"/>
            <w:bottom w:val="none" w:sz="0" w:space="0" w:color="auto"/>
            <w:right w:val="none" w:sz="0" w:space="0" w:color="auto"/>
          </w:divBdr>
        </w:div>
        <w:div w:id="299265188">
          <w:marLeft w:val="0"/>
          <w:marRight w:val="0"/>
          <w:marTop w:val="0"/>
          <w:marBottom w:val="0"/>
          <w:divBdr>
            <w:top w:val="none" w:sz="0" w:space="0" w:color="auto"/>
            <w:left w:val="none" w:sz="0" w:space="0" w:color="auto"/>
            <w:bottom w:val="none" w:sz="0" w:space="0" w:color="auto"/>
            <w:right w:val="none" w:sz="0" w:space="0" w:color="auto"/>
          </w:divBdr>
        </w:div>
      </w:divsChild>
    </w:div>
    <w:div w:id="1809668754">
      <w:bodyDiv w:val="1"/>
      <w:marLeft w:val="0"/>
      <w:marRight w:val="0"/>
      <w:marTop w:val="0"/>
      <w:marBottom w:val="0"/>
      <w:divBdr>
        <w:top w:val="none" w:sz="0" w:space="0" w:color="auto"/>
        <w:left w:val="none" w:sz="0" w:space="0" w:color="auto"/>
        <w:bottom w:val="none" w:sz="0" w:space="0" w:color="auto"/>
        <w:right w:val="none" w:sz="0" w:space="0" w:color="auto"/>
      </w:divBdr>
    </w:div>
    <w:div w:id="1883710955">
      <w:bodyDiv w:val="1"/>
      <w:marLeft w:val="0"/>
      <w:marRight w:val="0"/>
      <w:marTop w:val="0"/>
      <w:marBottom w:val="0"/>
      <w:divBdr>
        <w:top w:val="none" w:sz="0" w:space="0" w:color="auto"/>
        <w:left w:val="none" w:sz="0" w:space="0" w:color="auto"/>
        <w:bottom w:val="none" w:sz="0" w:space="0" w:color="auto"/>
        <w:right w:val="none" w:sz="0" w:space="0" w:color="auto"/>
      </w:divBdr>
    </w:div>
    <w:div w:id="1944998893">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093621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kommunikation2b.de/d/s/176BJwpUJMSQ1MH9NZ6nf5adGiApfbC1/AnXlCr7AZ0YIs3aVnzzpBKAaa5xgBIVZ-Hb-Ajqc9-ww"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3FB46-23B7-4253-A995-EB665EC47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1093</Words>
  <Characters>6886</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Schäfer TWS</vt:lpstr>
    </vt:vector>
  </TitlesOfParts>
  <Manager>Kommunikation2B</Manager>
  <Company>www.schaefer-trennwandsysteme.de</Company>
  <LinksUpToDate>false</LinksUpToDate>
  <CharactersWithSpaces>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Schäfer TWS</dc:title>
  <dc:subject/>
  <dc:creator>Mareike Quassowski;Andre Wand</dc:creator>
  <cp:keywords>Presseinformation</cp:keywords>
  <dc:description/>
  <cp:lastModifiedBy>Viktoria Blanke</cp:lastModifiedBy>
  <cp:revision>5</cp:revision>
  <cp:lastPrinted>2016-12-01T09:33:00Z</cp:lastPrinted>
  <dcterms:created xsi:type="dcterms:W3CDTF">2026-02-16T10:09:00Z</dcterms:created>
  <dcterms:modified xsi:type="dcterms:W3CDTF">2026-02-18T11:24:00Z</dcterms:modified>
</cp:coreProperties>
</file>