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DB456C" w14:textId="77777777" w:rsidR="00623F74" w:rsidRPr="005E50F5" w:rsidRDefault="00623F74" w:rsidP="00BC49B9">
      <w:pPr>
        <w:pStyle w:val="Kopfzeile"/>
        <w:tabs>
          <w:tab w:val="left" w:pos="708"/>
        </w:tabs>
        <w:spacing w:line="400" w:lineRule="exact"/>
        <w:rPr>
          <w:rFonts w:cs="Arial"/>
          <w:color w:val="000000"/>
          <w:sz w:val="20"/>
        </w:rPr>
      </w:pPr>
      <w:bookmarkStart w:id="0" w:name="_Hlk110581073"/>
      <w:bookmarkEnd w:id="0"/>
    </w:p>
    <w:p w14:paraId="69030B3C" w14:textId="77777777" w:rsidR="00FB61B5" w:rsidRPr="00082210" w:rsidRDefault="00FB61B5" w:rsidP="00BC49B9">
      <w:pPr>
        <w:pStyle w:val="Kopfzeile"/>
        <w:tabs>
          <w:tab w:val="left" w:pos="708"/>
        </w:tabs>
        <w:spacing w:line="400" w:lineRule="exact"/>
        <w:rPr>
          <w:rFonts w:cs="Arial"/>
          <w:sz w:val="20"/>
        </w:rPr>
      </w:pPr>
    </w:p>
    <w:p w14:paraId="34D2F62F" w14:textId="5721570D" w:rsidR="00445EFE" w:rsidRPr="00FF1B22" w:rsidRDefault="00566627" w:rsidP="00445EFE">
      <w:pPr>
        <w:pStyle w:val="Kopfzeile"/>
        <w:tabs>
          <w:tab w:val="left" w:pos="708"/>
        </w:tabs>
        <w:spacing w:line="400" w:lineRule="exact"/>
        <w:jc w:val="right"/>
        <w:rPr>
          <w:rFonts w:cs="Arial"/>
          <w:color w:val="000000"/>
          <w:sz w:val="32"/>
          <w:szCs w:val="32"/>
        </w:rPr>
      </w:pPr>
      <w:r>
        <w:rPr>
          <w:rFonts w:cs="Arial"/>
          <w:color w:val="000000"/>
          <w:sz w:val="20"/>
        </w:rPr>
        <w:t>06</w:t>
      </w:r>
      <w:r w:rsidR="00680B82" w:rsidRPr="00FF1B22">
        <w:rPr>
          <w:rFonts w:cs="Arial"/>
          <w:color w:val="000000"/>
          <w:sz w:val="20"/>
        </w:rPr>
        <w:t>/</w:t>
      </w:r>
      <w:r w:rsidR="00E63709" w:rsidRPr="00FF1B22">
        <w:rPr>
          <w:rFonts w:cs="Arial"/>
          <w:color w:val="000000"/>
          <w:sz w:val="20"/>
        </w:rPr>
        <w:t>2</w:t>
      </w:r>
      <w:r w:rsidR="002A5EBE">
        <w:rPr>
          <w:rFonts w:cs="Arial"/>
          <w:color w:val="000000"/>
          <w:sz w:val="20"/>
        </w:rPr>
        <w:t>5</w:t>
      </w:r>
      <w:r w:rsidR="00024C98" w:rsidRPr="00FF1B22">
        <w:rPr>
          <w:rFonts w:cs="Arial"/>
          <w:color w:val="000000"/>
          <w:sz w:val="20"/>
        </w:rPr>
        <w:t>-</w:t>
      </w:r>
      <w:r w:rsidR="00D51AF6">
        <w:rPr>
          <w:rFonts w:cs="Arial"/>
          <w:color w:val="000000"/>
          <w:sz w:val="20"/>
        </w:rPr>
        <w:t>13</w:t>
      </w:r>
    </w:p>
    <w:p w14:paraId="1C3B2671" w14:textId="12B04D42" w:rsidR="00445EFE" w:rsidRPr="00FF1B22" w:rsidRDefault="00445EFE" w:rsidP="00445EFE">
      <w:pPr>
        <w:pStyle w:val="Kopfzeile"/>
        <w:tabs>
          <w:tab w:val="left" w:pos="708"/>
          <w:tab w:val="left" w:pos="5387"/>
        </w:tabs>
        <w:spacing w:line="320" w:lineRule="exact"/>
        <w:jc w:val="both"/>
        <w:rPr>
          <w:rFonts w:cs="Arial"/>
          <w:sz w:val="28"/>
          <w:u w:val="single"/>
        </w:rPr>
      </w:pPr>
    </w:p>
    <w:p w14:paraId="7109F5E7" w14:textId="47ABD14F" w:rsidR="00D51AF6" w:rsidRPr="001739F6" w:rsidRDefault="00D51AF6" w:rsidP="00D51AF6">
      <w:pPr>
        <w:jc w:val="both"/>
        <w:rPr>
          <w:rFonts w:ascii="Arial" w:hAnsi="Arial" w:cs="Arial"/>
          <w:b/>
          <w:bCs/>
          <w:sz w:val="40"/>
        </w:rPr>
      </w:pPr>
      <w:bookmarkStart w:id="1" w:name="_Hlk74124212"/>
      <w:r>
        <w:rPr>
          <w:rFonts w:ascii="Arial" w:hAnsi="Arial" w:cs="Arial"/>
          <w:b/>
          <w:bCs/>
          <w:sz w:val="40"/>
        </w:rPr>
        <w:t xml:space="preserve">Quartierserweiterung </w:t>
      </w:r>
      <w:r w:rsidR="005938D8">
        <w:rPr>
          <w:rFonts w:ascii="Arial" w:hAnsi="Arial" w:cs="Arial"/>
          <w:b/>
          <w:bCs/>
          <w:sz w:val="40"/>
        </w:rPr>
        <w:t>als Schlüssel zur nachhaltigen Stadtentwicklung</w:t>
      </w:r>
    </w:p>
    <w:p w14:paraId="262B8965" w14:textId="77777777" w:rsidR="00D51AF6" w:rsidRPr="001739F6" w:rsidRDefault="00D51AF6" w:rsidP="00D51AF6">
      <w:pPr>
        <w:spacing w:line="400" w:lineRule="exact"/>
        <w:jc w:val="both"/>
        <w:rPr>
          <w:rFonts w:ascii="Arial" w:hAnsi="Arial" w:cs="Arial"/>
          <w:b/>
        </w:rPr>
      </w:pPr>
    </w:p>
    <w:p w14:paraId="2E0DB4D0" w14:textId="77777777" w:rsidR="005938D8" w:rsidRDefault="00D51AF6" w:rsidP="00D51AF6">
      <w:pPr>
        <w:spacing w:line="400" w:lineRule="exact"/>
        <w:jc w:val="both"/>
        <w:rPr>
          <w:rFonts w:ascii="Arial" w:hAnsi="Arial" w:cs="Arial"/>
          <w:color w:val="000000"/>
          <w:sz w:val="28"/>
          <w:szCs w:val="28"/>
        </w:rPr>
      </w:pPr>
      <w:r>
        <w:rPr>
          <w:rFonts w:ascii="Arial" w:hAnsi="Arial" w:cs="Arial"/>
          <w:color w:val="000000"/>
          <w:sz w:val="28"/>
          <w:szCs w:val="28"/>
        </w:rPr>
        <w:t>Wohnraum</w:t>
      </w:r>
      <w:r w:rsidR="005938D8">
        <w:rPr>
          <w:rFonts w:ascii="Arial" w:hAnsi="Arial" w:cs="Arial"/>
          <w:color w:val="000000"/>
          <w:sz w:val="28"/>
          <w:szCs w:val="28"/>
        </w:rPr>
        <w:t xml:space="preserve"> durch </w:t>
      </w:r>
    </w:p>
    <w:p w14:paraId="69EE4ACA" w14:textId="092D687A" w:rsidR="00D51AF6" w:rsidRPr="001739F6" w:rsidRDefault="005938D8" w:rsidP="00D51AF6">
      <w:pPr>
        <w:spacing w:line="400" w:lineRule="exact"/>
        <w:jc w:val="both"/>
        <w:rPr>
          <w:rFonts w:ascii="Arial" w:hAnsi="Arial" w:cs="Arial"/>
          <w:color w:val="000000"/>
          <w:sz w:val="28"/>
          <w:szCs w:val="28"/>
        </w:rPr>
      </w:pPr>
      <w:r>
        <w:rPr>
          <w:rFonts w:ascii="Arial" w:hAnsi="Arial" w:cs="Arial"/>
          <w:color w:val="000000"/>
          <w:sz w:val="28"/>
          <w:szCs w:val="28"/>
        </w:rPr>
        <w:t>Nachverdichtung</w:t>
      </w:r>
      <w:r w:rsidR="00D51AF6">
        <w:rPr>
          <w:rFonts w:ascii="Arial" w:hAnsi="Arial" w:cs="Arial"/>
          <w:color w:val="000000"/>
          <w:sz w:val="28"/>
          <w:szCs w:val="28"/>
        </w:rPr>
        <w:t xml:space="preserve"> in Berlin-Wilmersdorf </w:t>
      </w:r>
    </w:p>
    <w:p w14:paraId="75B81E4B" w14:textId="77777777" w:rsidR="00D51AF6" w:rsidRPr="001739F6" w:rsidRDefault="00D51AF6" w:rsidP="00D51AF6">
      <w:pPr>
        <w:spacing w:line="400" w:lineRule="exact"/>
        <w:jc w:val="both"/>
        <w:rPr>
          <w:rFonts w:ascii="Arial" w:hAnsi="Arial" w:cs="Arial"/>
          <w:color w:val="000000"/>
          <w:sz w:val="28"/>
          <w:szCs w:val="28"/>
        </w:rPr>
      </w:pPr>
    </w:p>
    <w:p w14:paraId="119EDC50" w14:textId="313153A1" w:rsidR="005938D8" w:rsidRPr="005938D8" w:rsidRDefault="005938D8" w:rsidP="005938D8">
      <w:pPr>
        <w:spacing w:line="360" w:lineRule="auto"/>
        <w:jc w:val="both"/>
        <w:rPr>
          <w:rFonts w:ascii="Arial" w:hAnsi="Arial" w:cs="Arial"/>
          <w:b/>
        </w:rPr>
      </w:pPr>
      <w:r w:rsidRPr="005938D8">
        <w:rPr>
          <w:rFonts w:ascii="Arial" w:hAnsi="Arial" w:cs="Arial"/>
          <w:b/>
        </w:rPr>
        <w:t xml:space="preserve">Die Nachverdichtung bestehender Quartiere ist eine der zentralen Herausforderungen </w:t>
      </w:r>
      <w:r w:rsidR="00EB7601" w:rsidRPr="005938D8">
        <w:rPr>
          <w:rFonts w:ascii="Arial" w:hAnsi="Arial" w:cs="Arial"/>
          <w:b/>
        </w:rPr>
        <w:t>moderne</w:t>
      </w:r>
      <w:r w:rsidR="00EB7601">
        <w:rPr>
          <w:rFonts w:ascii="Arial" w:hAnsi="Arial" w:cs="Arial"/>
          <w:b/>
        </w:rPr>
        <w:t>r</w:t>
      </w:r>
      <w:r w:rsidR="00EB7601" w:rsidRPr="005938D8">
        <w:rPr>
          <w:rFonts w:ascii="Arial" w:hAnsi="Arial" w:cs="Arial"/>
          <w:b/>
        </w:rPr>
        <w:t xml:space="preserve"> </w:t>
      </w:r>
      <w:r w:rsidRPr="005938D8">
        <w:rPr>
          <w:rFonts w:ascii="Arial" w:hAnsi="Arial" w:cs="Arial"/>
          <w:b/>
        </w:rPr>
        <w:t xml:space="preserve">Stadtplanung. Sie bietet die Möglichkeit, dringend benötigten Wohnraum zu schaffen, ohne zusätzliche Flächen zu versiegeln, und gleichzeitig bestehende Stadtstrukturen aufzuwerten. </w:t>
      </w:r>
      <w:r>
        <w:rPr>
          <w:rFonts w:ascii="Arial" w:hAnsi="Arial" w:cs="Arial"/>
          <w:b/>
        </w:rPr>
        <w:t>Mit dem</w:t>
      </w:r>
      <w:r w:rsidRPr="005938D8">
        <w:rPr>
          <w:rFonts w:ascii="Arial" w:hAnsi="Arial" w:cs="Arial"/>
          <w:b/>
        </w:rPr>
        <w:t xml:space="preserve"> Wohnbauprojekt Becker &amp; Kries in Berlin-Wilmersdorf </w:t>
      </w:r>
      <w:r>
        <w:rPr>
          <w:rFonts w:ascii="Arial" w:hAnsi="Arial" w:cs="Arial"/>
          <w:b/>
        </w:rPr>
        <w:t xml:space="preserve">zeigt </w:t>
      </w:r>
      <w:proofErr w:type="spellStart"/>
      <w:r>
        <w:rPr>
          <w:rFonts w:ascii="Arial" w:hAnsi="Arial" w:cs="Arial"/>
          <w:b/>
        </w:rPr>
        <w:t>Plansite</w:t>
      </w:r>
      <w:proofErr w:type="spellEnd"/>
      <w:r>
        <w:rPr>
          <w:rFonts w:ascii="Arial" w:hAnsi="Arial" w:cs="Arial"/>
          <w:b/>
        </w:rPr>
        <w:t xml:space="preserve"> </w:t>
      </w:r>
      <w:r w:rsidRPr="005938D8">
        <w:rPr>
          <w:rFonts w:ascii="Arial" w:hAnsi="Arial" w:cs="Arial"/>
          <w:b/>
        </w:rPr>
        <w:t xml:space="preserve">integral design &amp; </w:t>
      </w:r>
      <w:proofErr w:type="spellStart"/>
      <w:r w:rsidRPr="005938D8">
        <w:rPr>
          <w:rFonts w:ascii="Arial" w:hAnsi="Arial" w:cs="Arial"/>
          <w:b/>
        </w:rPr>
        <w:t>engineering</w:t>
      </w:r>
      <w:proofErr w:type="spellEnd"/>
      <w:r w:rsidRPr="005938D8">
        <w:rPr>
          <w:rFonts w:ascii="Arial" w:hAnsi="Arial" w:cs="Arial"/>
          <w:b/>
        </w:rPr>
        <w:t xml:space="preserve"> ein gelungenes Beispiel für eine solche Quartierserweiterung, bei der innovative Bauweisen und nachhaltige Ansätze im Fokus stehen.</w:t>
      </w:r>
    </w:p>
    <w:p w14:paraId="1676B677" w14:textId="77777777" w:rsidR="005938D8" w:rsidRPr="005938D8" w:rsidRDefault="005938D8" w:rsidP="005938D8">
      <w:pPr>
        <w:spacing w:line="360" w:lineRule="auto"/>
        <w:jc w:val="both"/>
        <w:rPr>
          <w:rFonts w:ascii="Arial" w:hAnsi="Arial" w:cs="Arial"/>
          <w:bCs/>
        </w:rPr>
      </w:pPr>
    </w:p>
    <w:p w14:paraId="089373D0" w14:textId="6574B092" w:rsidR="00224DD3" w:rsidRDefault="005938D8" w:rsidP="005938D8">
      <w:pPr>
        <w:spacing w:line="360" w:lineRule="auto"/>
        <w:jc w:val="both"/>
        <w:rPr>
          <w:rFonts w:ascii="Arial" w:hAnsi="Arial" w:cs="Arial"/>
          <w:bCs/>
        </w:rPr>
      </w:pPr>
      <w:r w:rsidRPr="005938D8">
        <w:rPr>
          <w:rFonts w:ascii="Arial" w:hAnsi="Arial" w:cs="Arial"/>
          <w:bCs/>
        </w:rPr>
        <w:t xml:space="preserve">Die Nachverdichtung eines bestehenden Quartiers erfordert eine präzise Planung und sensible Umsetzung, um die städtebaulichen und sozialen Anforderungen zu erfüllen. In Berlin-Wilmersdorf wird dies durch den Bau von sechs Gebäuden mit insgesamt 123 Wohnungen und einer Bruttogrundfläche von rund 13.000 </w:t>
      </w:r>
      <w:r>
        <w:rPr>
          <w:rFonts w:ascii="Arial" w:hAnsi="Arial" w:cs="Arial"/>
          <w:bCs/>
        </w:rPr>
        <w:t>Quadratmetern</w:t>
      </w:r>
      <w:r w:rsidRPr="005938D8">
        <w:rPr>
          <w:rFonts w:ascii="Arial" w:hAnsi="Arial" w:cs="Arial"/>
          <w:bCs/>
        </w:rPr>
        <w:t xml:space="preserve"> realisiert</w:t>
      </w:r>
      <w:r w:rsidR="00F977D7">
        <w:rPr>
          <w:rFonts w:ascii="Arial" w:hAnsi="Arial" w:cs="Arial"/>
          <w:bCs/>
        </w:rPr>
        <w:t>. Die</w:t>
      </w:r>
      <w:r w:rsidR="001606CA">
        <w:rPr>
          <w:rFonts w:ascii="Arial" w:hAnsi="Arial" w:cs="Arial"/>
          <w:bCs/>
        </w:rPr>
        <w:t xml:space="preserve"> </w:t>
      </w:r>
      <w:r w:rsidR="004C41C8">
        <w:rPr>
          <w:rFonts w:ascii="Arial" w:hAnsi="Arial" w:cs="Arial"/>
          <w:bCs/>
        </w:rPr>
        <w:t xml:space="preserve">vier- beziehungsweise sechsgeschossigen </w:t>
      </w:r>
      <w:r w:rsidR="001606CA">
        <w:rPr>
          <w:rFonts w:ascii="Arial" w:hAnsi="Arial" w:cs="Arial"/>
          <w:bCs/>
        </w:rPr>
        <w:t xml:space="preserve">Wohngebäude ergänzen </w:t>
      </w:r>
      <w:r w:rsidR="00BE7CFF">
        <w:rPr>
          <w:rFonts w:ascii="Arial" w:hAnsi="Arial" w:cs="Arial"/>
          <w:bCs/>
        </w:rPr>
        <w:t>die bestehende Bebauun</w:t>
      </w:r>
      <w:r w:rsidR="00B35627">
        <w:rPr>
          <w:rFonts w:ascii="Arial" w:hAnsi="Arial" w:cs="Arial"/>
          <w:bCs/>
        </w:rPr>
        <w:t>g</w:t>
      </w:r>
      <w:r w:rsidR="004C41C8">
        <w:rPr>
          <w:rFonts w:ascii="Arial" w:hAnsi="Arial" w:cs="Arial"/>
          <w:bCs/>
        </w:rPr>
        <w:t xml:space="preserve">. Vier </w:t>
      </w:r>
      <w:r w:rsidR="0028085D">
        <w:rPr>
          <w:rFonts w:ascii="Arial" w:hAnsi="Arial" w:cs="Arial"/>
          <w:bCs/>
        </w:rPr>
        <w:t xml:space="preserve">davon </w:t>
      </w:r>
      <w:r w:rsidR="004C41C8">
        <w:rPr>
          <w:rFonts w:ascii="Arial" w:hAnsi="Arial" w:cs="Arial"/>
          <w:bCs/>
        </w:rPr>
        <w:t xml:space="preserve">haben </w:t>
      </w:r>
      <w:r w:rsidR="00CF35F5" w:rsidRPr="006840E8">
        <w:rPr>
          <w:rFonts w:ascii="Arial" w:hAnsi="Arial" w:cs="Arial"/>
          <w:bCs/>
        </w:rPr>
        <w:t>einen direkten Zugang zu</w:t>
      </w:r>
      <w:r w:rsidR="0031560A">
        <w:rPr>
          <w:rFonts w:ascii="Arial" w:hAnsi="Arial" w:cs="Arial"/>
          <w:bCs/>
        </w:rPr>
        <w:t xml:space="preserve"> </w:t>
      </w:r>
      <w:r w:rsidR="000371DA">
        <w:rPr>
          <w:rFonts w:ascii="Arial" w:hAnsi="Arial" w:cs="Arial"/>
          <w:bCs/>
        </w:rPr>
        <w:t xml:space="preserve">der </w:t>
      </w:r>
      <w:r w:rsidR="0031560A">
        <w:rPr>
          <w:rFonts w:ascii="Arial" w:hAnsi="Arial" w:cs="Arial"/>
          <w:bCs/>
        </w:rPr>
        <w:t>neuen</w:t>
      </w:r>
      <w:r w:rsidR="00CF35F5" w:rsidRPr="006840E8">
        <w:rPr>
          <w:rFonts w:ascii="Arial" w:hAnsi="Arial" w:cs="Arial"/>
          <w:bCs/>
        </w:rPr>
        <w:t xml:space="preserve"> Tiefgarage, </w:t>
      </w:r>
      <w:r w:rsidR="00C63E15">
        <w:rPr>
          <w:rFonts w:ascii="Arial" w:hAnsi="Arial" w:cs="Arial"/>
          <w:bCs/>
        </w:rPr>
        <w:t xml:space="preserve">die unter einer </w:t>
      </w:r>
      <w:r w:rsidR="00C63E15">
        <w:rPr>
          <w:rFonts w:ascii="Arial" w:hAnsi="Arial" w:cs="Arial"/>
          <w:bCs/>
        </w:rPr>
        <w:lastRenderedPageBreak/>
        <w:t xml:space="preserve">Freifläche </w:t>
      </w:r>
      <w:r w:rsidR="008637BC">
        <w:rPr>
          <w:rFonts w:ascii="Arial" w:hAnsi="Arial" w:cs="Arial"/>
          <w:bCs/>
        </w:rPr>
        <w:t>zwischen de</w:t>
      </w:r>
      <w:r w:rsidR="00376600">
        <w:rPr>
          <w:rFonts w:ascii="Arial" w:hAnsi="Arial" w:cs="Arial"/>
          <w:bCs/>
        </w:rPr>
        <w:t xml:space="preserve">m Bestand </w:t>
      </w:r>
      <w:r w:rsidR="00C63E15">
        <w:rPr>
          <w:rFonts w:ascii="Arial" w:hAnsi="Arial" w:cs="Arial"/>
          <w:bCs/>
        </w:rPr>
        <w:t xml:space="preserve">errichtet wurde. </w:t>
      </w:r>
      <w:r w:rsidR="00451F48">
        <w:rPr>
          <w:rFonts w:ascii="Arial" w:hAnsi="Arial" w:cs="Arial"/>
          <w:bCs/>
        </w:rPr>
        <w:t>Z</w:t>
      </w:r>
      <w:r w:rsidR="00CF35F5" w:rsidRPr="006840E8">
        <w:rPr>
          <w:rFonts w:ascii="Arial" w:hAnsi="Arial" w:cs="Arial"/>
          <w:bCs/>
        </w:rPr>
        <w:t>wei Gebäude beherbergen im Erdgeschoss Ladenflächen.</w:t>
      </w:r>
      <w:r w:rsidR="00CF35F5">
        <w:rPr>
          <w:rFonts w:ascii="Arial" w:hAnsi="Arial" w:cs="Arial"/>
          <w:bCs/>
        </w:rPr>
        <w:t xml:space="preserve"> </w:t>
      </w:r>
    </w:p>
    <w:p w14:paraId="1BC89985" w14:textId="77777777" w:rsidR="00902B28" w:rsidRDefault="00902B28" w:rsidP="005938D8">
      <w:pPr>
        <w:spacing w:line="360" w:lineRule="auto"/>
        <w:jc w:val="both"/>
        <w:rPr>
          <w:rFonts w:ascii="Arial" w:hAnsi="Arial" w:cs="Arial"/>
          <w:bCs/>
        </w:rPr>
      </w:pPr>
    </w:p>
    <w:p w14:paraId="12A87566" w14:textId="583490EC" w:rsidR="005938D8" w:rsidRPr="005938D8" w:rsidRDefault="005938D8" w:rsidP="005938D8">
      <w:pPr>
        <w:spacing w:line="360" w:lineRule="auto"/>
        <w:jc w:val="both"/>
        <w:rPr>
          <w:rFonts w:ascii="Arial" w:hAnsi="Arial" w:cs="Arial"/>
          <w:bCs/>
        </w:rPr>
      </w:pPr>
      <w:r w:rsidRPr="005938D8">
        <w:rPr>
          <w:rFonts w:ascii="Arial" w:hAnsi="Arial" w:cs="Arial"/>
          <w:bCs/>
        </w:rPr>
        <w:t xml:space="preserve">Die </w:t>
      </w:r>
      <w:r w:rsidR="00650641">
        <w:rPr>
          <w:rFonts w:ascii="Arial" w:hAnsi="Arial" w:cs="Arial"/>
          <w:bCs/>
        </w:rPr>
        <w:t>Architektu</w:t>
      </w:r>
      <w:r w:rsidR="00613A12">
        <w:rPr>
          <w:rFonts w:ascii="Arial" w:hAnsi="Arial" w:cs="Arial"/>
          <w:bCs/>
        </w:rPr>
        <w:t>r</w:t>
      </w:r>
      <w:r w:rsidR="00E24626">
        <w:rPr>
          <w:rFonts w:ascii="Arial" w:hAnsi="Arial" w:cs="Arial"/>
          <w:bCs/>
        </w:rPr>
        <w:t>p</w:t>
      </w:r>
      <w:r w:rsidRPr="005938D8">
        <w:rPr>
          <w:rFonts w:ascii="Arial" w:hAnsi="Arial" w:cs="Arial"/>
          <w:bCs/>
        </w:rPr>
        <w:t xml:space="preserve">lanung stammt von </w:t>
      </w:r>
      <w:proofErr w:type="gramStart"/>
      <w:r w:rsidRPr="005938D8">
        <w:rPr>
          <w:rFonts w:ascii="Arial" w:hAnsi="Arial" w:cs="Arial"/>
          <w:bCs/>
        </w:rPr>
        <w:t>SWP Architekten</w:t>
      </w:r>
      <w:proofErr w:type="gramEnd"/>
      <w:r w:rsidRPr="005938D8">
        <w:rPr>
          <w:rFonts w:ascii="Arial" w:hAnsi="Arial" w:cs="Arial"/>
          <w:bCs/>
        </w:rPr>
        <w:t xml:space="preserve"> und </w:t>
      </w:r>
      <w:proofErr w:type="gramStart"/>
      <w:r w:rsidRPr="005938D8">
        <w:rPr>
          <w:rFonts w:ascii="Arial" w:hAnsi="Arial" w:cs="Arial"/>
          <w:bCs/>
        </w:rPr>
        <w:t>BRH Generalplaner</w:t>
      </w:r>
      <w:proofErr w:type="gramEnd"/>
      <w:r w:rsidRPr="005938D8">
        <w:rPr>
          <w:rFonts w:ascii="Arial" w:hAnsi="Arial" w:cs="Arial"/>
          <w:bCs/>
        </w:rPr>
        <w:t xml:space="preserve">, </w:t>
      </w:r>
      <w:r w:rsidR="00371647">
        <w:rPr>
          <w:rFonts w:ascii="Arial" w:hAnsi="Arial" w:cs="Arial"/>
          <w:bCs/>
        </w:rPr>
        <w:t>w</w:t>
      </w:r>
      <w:r w:rsidR="00AA51E1">
        <w:rPr>
          <w:rFonts w:ascii="Arial" w:hAnsi="Arial" w:cs="Arial"/>
          <w:bCs/>
        </w:rPr>
        <w:t xml:space="preserve">ährend </w:t>
      </w:r>
      <w:proofErr w:type="spellStart"/>
      <w:r w:rsidRPr="005938D8">
        <w:rPr>
          <w:rFonts w:ascii="Arial" w:hAnsi="Arial" w:cs="Arial"/>
          <w:bCs/>
        </w:rPr>
        <w:t>Plansite</w:t>
      </w:r>
      <w:proofErr w:type="spellEnd"/>
      <w:r w:rsidRPr="005938D8">
        <w:t xml:space="preserve"> </w:t>
      </w:r>
      <w:r w:rsidRPr="005938D8">
        <w:rPr>
          <w:rFonts w:ascii="Arial" w:hAnsi="Arial" w:cs="Arial"/>
          <w:bCs/>
        </w:rPr>
        <w:t xml:space="preserve">integral design &amp; </w:t>
      </w:r>
      <w:proofErr w:type="spellStart"/>
      <w:r w:rsidRPr="005938D8">
        <w:rPr>
          <w:rFonts w:ascii="Arial" w:hAnsi="Arial" w:cs="Arial"/>
          <w:bCs/>
        </w:rPr>
        <w:t>engineering</w:t>
      </w:r>
      <w:proofErr w:type="spellEnd"/>
      <w:r>
        <w:rPr>
          <w:rFonts w:ascii="Arial" w:hAnsi="Arial" w:cs="Arial"/>
          <w:bCs/>
        </w:rPr>
        <w:t xml:space="preserve"> </w:t>
      </w:r>
      <w:r w:rsidRPr="005938D8">
        <w:rPr>
          <w:rFonts w:ascii="Arial" w:hAnsi="Arial" w:cs="Arial"/>
          <w:bCs/>
        </w:rPr>
        <w:t xml:space="preserve">die </w:t>
      </w:r>
      <w:r w:rsidR="00371647">
        <w:rPr>
          <w:rFonts w:ascii="Arial" w:hAnsi="Arial" w:cs="Arial"/>
          <w:bCs/>
        </w:rPr>
        <w:t xml:space="preserve">gesamte </w:t>
      </w:r>
      <w:r w:rsidR="00902B28" w:rsidRPr="005938D8">
        <w:rPr>
          <w:rFonts w:ascii="Arial" w:hAnsi="Arial" w:cs="Arial"/>
          <w:bCs/>
        </w:rPr>
        <w:t>Tragwerks</w:t>
      </w:r>
      <w:r w:rsidR="00902B28">
        <w:rPr>
          <w:rFonts w:ascii="Arial" w:hAnsi="Arial" w:cs="Arial"/>
          <w:bCs/>
        </w:rPr>
        <w:t>-</w:t>
      </w:r>
      <w:r w:rsidR="00902B28" w:rsidRPr="005938D8">
        <w:rPr>
          <w:rFonts w:ascii="Arial" w:hAnsi="Arial" w:cs="Arial"/>
          <w:bCs/>
        </w:rPr>
        <w:t xml:space="preserve"> </w:t>
      </w:r>
      <w:r w:rsidRPr="005938D8">
        <w:rPr>
          <w:rFonts w:ascii="Arial" w:hAnsi="Arial" w:cs="Arial"/>
          <w:bCs/>
        </w:rPr>
        <w:t xml:space="preserve">inklusive der </w:t>
      </w:r>
      <w:r w:rsidR="00902B28" w:rsidRPr="005938D8">
        <w:rPr>
          <w:rFonts w:ascii="Arial" w:hAnsi="Arial" w:cs="Arial"/>
          <w:bCs/>
        </w:rPr>
        <w:t>Massivbau</w:t>
      </w:r>
      <w:r w:rsidR="00902B28">
        <w:rPr>
          <w:rFonts w:ascii="Arial" w:hAnsi="Arial" w:cs="Arial"/>
          <w:bCs/>
        </w:rPr>
        <w:t>-</w:t>
      </w:r>
      <w:r w:rsidR="00902B28" w:rsidRPr="005938D8">
        <w:rPr>
          <w:rFonts w:ascii="Arial" w:hAnsi="Arial" w:cs="Arial"/>
          <w:bCs/>
        </w:rPr>
        <w:t xml:space="preserve"> </w:t>
      </w:r>
      <w:r w:rsidR="00182D8D">
        <w:rPr>
          <w:rFonts w:ascii="Arial" w:hAnsi="Arial" w:cs="Arial"/>
          <w:bCs/>
        </w:rPr>
        <w:t xml:space="preserve">und </w:t>
      </w:r>
      <w:r w:rsidR="00E759F9">
        <w:rPr>
          <w:rFonts w:ascii="Arial" w:hAnsi="Arial" w:cs="Arial"/>
          <w:bCs/>
        </w:rPr>
        <w:t xml:space="preserve">Holzbaufachplanung </w:t>
      </w:r>
      <w:r w:rsidR="00C32435">
        <w:rPr>
          <w:rFonts w:ascii="Arial" w:hAnsi="Arial" w:cs="Arial"/>
          <w:bCs/>
        </w:rPr>
        <w:t>verantwortet</w:t>
      </w:r>
      <w:r w:rsidRPr="005938D8">
        <w:rPr>
          <w:rFonts w:ascii="Arial" w:hAnsi="Arial" w:cs="Arial"/>
          <w:bCs/>
        </w:rPr>
        <w:t xml:space="preserve">. Zudem ist </w:t>
      </w:r>
      <w:r w:rsidR="00613A12">
        <w:rPr>
          <w:rFonts w:ascii="Arial" w:hAnsi="Arial" w:cs="Arial"/>
          <w:bCs/>
        </w:rPr>
        <w:t xml:space="preserve">die Planungsgesellschaft </w:t>
      </w:r>
      <w:r w:rsidRPr="005938D8">
        <w:rPr>
          <w:rFonts w:ascii="Arial" w:hAnsi="Arial" w:cs="Arial"/>
          <w:bCs/>
        </w:rPr>
        <w:t xml:space="preserve">für die technische Gebäudeausrüstung (TGA) </w:t>
      </w:r>
      <w:r w:rsidR="00B33D54">
        <w:rPr>
          <w:rFonts w:ascii="Arial" w:hAnsi="Arial" w:cs="Arial"/>
          <w:bCs/>
        </w:rPr>
        <w:t>inklusive</w:t>
      </w:r>
      <w:r w:rsidR="005D770E">
        <w:rPr>
          <w:rFonts w:ascii="Arial" w:hAnsi="Arial" w:cs="Arial"/>
          <w:bCs/>
        </w:rPr>
        <w:t xml:space="preserve"> Bauphysik </w:t>
      </w:r>
      <w:r w:rsidRPr="005938D8">
        <w:rPr>
          <w:rFonts w:ascii="Arial" w:hAnsi="Arial" w:cs="Arial"/>
          <w:bCs/>
        </w:rPr>
        <w:t>in den Leistungsphasen 3 und 5 zuständig.</w:t>
      </w:r>
      <w:r w:rsidR="00D02C86" w:rsidRPr="00D02C86">
        <w:rPr>
          <w:rFonts w:ascii="Arial" w:hAnsi="Arial" w:cs="Arial"/>
          <w:bCs/>
        </w:rPr>
        <w:t xml:space="preserve"> </w:t>
      </w:r>
      <w:r w:rsidR="00D02C86" w:rsidRPr="005938D8">
        <w:rPr>
          <w:rFonts w:ascii="Arial" w:hAnsi="Arial" w:cs="Arial"/>
          <w:bCs/>
        </w:rPr>
        <w:t xml:space="preserve">Brüninghoff </w:t>
      </w:r>
      <w:r w:rsidR="00503F11">
        <w:rPr>
          <w:rFonts w:ascii="Arial" w:hAnsi="Arial" w:cs="Arial"/>
          <w:bCs/>
        </w:rPr>
        <w:t xml:space="preserve">verantwortet als Generalbauunternehmen </w:t>
      </w:r>
      <w:r w:rsidR="00D02C86" w:rsidRPr="005938D8">
        <w:rPr>
          <w:rFonts w:ascii="Arial" w:hAnsi="Arial" w:cs="Arial"/>
          <w:bCs/>
        </w:rPr>
        <w:t>die Umsetzung</w:t>
      </w:r>
      <w:r w:rsidR="002F07BD">
        <w:rPr>
          <w:rFonts w:ascii="Arial" w:hAnsi="Arial" w:cs="Arial"/>
          <w:bCs/>
        </w:rPr>
        <w:t xml:space="preserve"> </w:t>
      </w:r>
      <w:r w:rsidR="00B33D54">
        <w:rPr>
          <w:rFonts w:ascii="Arial" w:hAnsi="Arial" w:cs="Arial"/>
          <w:bCs/>
        </w:rPr>
        <w:t>inklusive</w:t>
      </w:r>
      <w:r w:rsidR="002F07BD">
        <w:rPr>
          <w:rFonts w:ascii="Arial" w:hAnsi="Arial" w:cs="Arial"/>
          <w:bCs/>
        </w:rPr>
        <w:t xml:space="preserve"> der H</w:t>
      </w:r>
      <w:r w:rsidR="00B12291">
        <w:rPr>
          <w:rFonts w:ascii="Arial" w:hAnsi="Arial" w:cs="Arial"/>
          <w:bCs/>
        </w:rPr>
        <w:t>o</w:t>
      </w:r>
      <w:r w:rsidR="002F07BD">
        <w:rPr>
          <w:rFonts w:ascii="Arial" w:hAnsi="Arial" w:cs="Arial"/>
          <w:bCs/>
        </w:rPr>
        <w:t>l</w:t>
      </w:r>
      <w:r w:rsidR="00B12291">
        <w:rPr>
          <w:rFonts w:ascii="Arial" w:hAnsi="Arial" w:cs="Arial"/>
          <w:bCs/>
        </w:rPr>
        <w:t>zbauelemente</w:t>
      </w:r>
      <w:r w:rsidR="00D02C86" w:rsidRPr="005938D8">
        <w:rPr>
          <w:rFonts w:ascii="Arial" w:hAnsi="Arial" w:cs="Arial"/>
          <w:bCs/>
        </w:rPr>
        <w:t>.</w:t>
      </w:r>
    </w:p>
    <w:p w14:paraId="63AC8073" w14:textId="77777777" w:rsidR="005938D8" w:rsidRPr="005938D8" w:rsidRDefault="005938D8" w:rsidP="005938D8">
      <w:pPr>
        <w:spacing w:line="360" w:lineRule="auto"/>
        <w:jc w:val="both"/>
        <w:rPr>
          <w:rFonts w:ascii="Arial" w:hAnsi="Arial" w:cs="Arial"/>
          <w:bCs/>
        </w:rPr>
      </w:pPr>
    </w:p>
    <w:p w14:paraId="6BC8B708" w14:textId="3A2E085E" w:rsidR="005938D8" w:rsidRPr="005938D8" w:rsidRDefault="005938D8" w:rsidP="005938D8">
      <w:pPr>
        <w:spacing w:line="360" w:lineRule="auto"/>
        <w:jc w:val="both"/>
        <w:rPr>
          <w:rFonts w:ascii="Arial" w:hAnsi="Arial" w:cs="Arial"/>
          <w:bCs/>
        </w:rPr>
      </w:pPr>
      <w:r w:rsidRPr="005938D8">
        <w:rPr>
          <w:rFonts w:ascii="Arial" w:hAnsi="Arial" w:cs="Arial"/>
          <w:bCs/>
        </w:rPr>
        <w:t xml:space="preserve">Die urbane Lage des Projekts </w:t>
      </w:r>
      <w:r w:rsidR="00D07CD7">
        <w:rPr>
          <w:rFonts w:ascii="Arial" w:hAnsi="Arial" w:cs="Arial"/>
          <w:bCs/>
        </w:rPr>
        <w:t>erforderte eine enge Abstimmung sowohl unter den Planungsbeteiligten als auch mit den verschiedenen Behörden</w:t>
      </w:r>
      <w:r w:rsidR="00B33D54">
        <w:rPr>
          <w:rFonts w:ascii="Arial" w:hAnsi="Arial" w:cs="Arial"/>
          <w:bCs/>
        </w:rPr>
        <w:t xml:space="preserve">. Auch </w:t>
      </w:r>
      <w:r w:rsidRPr="005938D8">
        <w:rPr>
          <w:rFonts w:ascii="Arial" w:hAnsi="Arial" w:cs="Arial"/>
          <w:bCs/>
        </w:rPr>
        <w:t xml:space="preserve">stellt </w:t>
      </w:r>
      <w:r w:rsidR="00B33D54">
        <w:rPr>
          <w:rFonts w:ascii="Arial" w:hAnsi="Arial" w:cs="Arial"/>
          <w:bCs/>
        </w:rPr>
        <w:t xml:space="preserve">sie </w:t>
      </w:r>
      <w:r w:rsidRPr="005938D8">
        <w:rPr>
          <w:rFonts w:ascii="Arial" w:hAnsi="Arial" w:cs="Arial"/>
          <w:bCs/>
        </w:rPr>
        <w:t xml:space="preserve">besondere Anforderungen an die Baustellenlogistik und die Bauweise. Durch die Nähe zu </w:t>
      </w:r>
      <w:r w:rsidR="009F5169">
        <w:rPr>
          <w:rFonts w:ascii="Arial" w:hAnsi="Arial" w:cs="Arial"/>
          <w:bCs/>
        </w:rPr>
        <w:t xml:space="preserve">den </w:t>
      </w:r>
      <w:r w:rsidRPr="005938D8">
        <w:rPr>
          <w:rFonts w:ascii="Arial" w:hAnsi="Arial" w:cs="Arial"/>
          <w:bCs/>
        </w:rPr>
        <w:t xml:space="preserve">bestehenden Gebäuden und die begrenzten Platzverhältnisse war ein hoher Vorfertigungsgrad der Bauelemente entscheidend. Die </w:t>
      </w:r>
      <w:r w:rsidR="001352DA">
        <w:rPr>
          <w:rFonts w:ascii="Arial" w:hAnsi="Arial" w:cs="Arial"/>
          <w:bCs/>
        </w:rPr>
        <w:t>serielle</w:t>
      </w:r>
      <w:r w:rsidR="001352DA" w:rsidRPr="005938D8">
        <w:rPr>
          <w:rFonts w:ascii="Arial" w:hAnsi="Arial" w:cs="Arial"/>
          <w:bCs/>
        </w:rPr>
        <w:t xml:space="preserve"> </w:t>
      </w:r>
      <w:r w:rsidRPr="005938D8">
        <w:rPr>
          <w:rFonts w:ascii="Arial" w:hAnsi="Arial" w:cs="Arial"/>
          <w:bCs/>
        </w:rPr>
        <w:t>Holz</w:t>
      </w:r>
      <w:r w:rsidR="00902B28">
        <w:rPr>
          <w:rFonts w:ascii="Arial" w:hAnsi="Arial" w:cs="Arial"/>
          <w:bCs/>
        </w:rPr>
        <w:t>-</w:t>
      </w:r>
      <w:r w:rsidRPr="005938D8">
        <w:rPr>
          <w:rFonts w:ascii="Arial" w:hAnsi="Arial" w:cs="Arial"/>
          <w:bCs/>
        </w:rPr>
        <w:t xml:space="preserve">Hybridbauweise, bei der </w:t>
      </w:r>
      <w:r w:rsidR="00B84949">
        <w:rPr>
          <w:rFonts w:ascii="Arial" w:hAnsi="Arial" w:cs="Arial"/>
          <w:bCs/>
        </w:rPr>
        <w:t xml:space="preserve">jeweils </w:t>
      </w:r>
      <w:r w:rsidR="001074EE">
        <w:rPr>
          <w:rFonts w:ascii="Arial" w:hAnsi="Arial" w:cs="Arial"/>
          <w:bCs/>
        </w:rPr>
        <w:t>d</w:t>
      </w:r>
      <w:r w:rsidR="00613A12">
        <w:rPr>
          <w:rFonts w:ascii="Arial" w:hAnsi="Arial" w:cs="Arial"/>
          <w:bCs/>
        </w:rPr>
        <w:t>ie</w:t>
      </w:r>
      <w:r w:rsidR="001074EE">
        <w:rPr>
          <w:rFonts w:ascii="Arial" w:hAnsi="Arial" w:cs="Arial"/>
          <w:bCs/>
        </w:rPr>
        <w:t xml:space="preserve"> Erdg</w:t>
      </w:r>
      <w:r w:rsidRPr="005938D8">
        <w:rPr>
          <w:rFonts w:ascii="Arial" w:hAnsi="Arial" w:cs="Arial"/>
          <w:bCs/>
        </w:rPr>
        <w:t>eschoss</w:t>
      </w:r>
      <w:r w:rsidR="00613A12">
        <w:rPr>
          <w:rFonts w:ascii="Arial" w:hAnsi="Arial" w:cs="Arial"/>
          <w:bCs/>
        </w:rPr>
        <w:t>e</w:t>
      </w:r>
      <w:r w:rsidRPr="005938D8">
        <w:rPr>
          <w:rFonts w:ascii="Arial" w:hAnsi="Arial" w:cs="Arial"/>
          <w:bCs/>
        </w:rPr>
        <w:t xml:space="preserve"> </w:t>
      </w:r>
      <w:r w:rsidR="00C45357">
        <w:rPr>
          <w:rFonts w:ascii="Arial" w:hAnsi="Arial" w:cs="Arial"/>
          <w:bCs/>
        </w:rPr>
        <w:t xml:space="preserve">und Treppenhäuser </w:t>
      </w:r>
      <w:r w:rsidR="00F80C77">
        <w:rPr>
          <w:rFonts w:ascii="Arial" w:hAnsi="Arial" w:cs="Arial"/>
          <w:bCs/>
        </w:rPr>
        <w:t xml:space="preserve">in </w:t>
      </w:r>
      <w:r w:rsidRPr="005938D8">
        <w:rPr>
          <w:rFonts w:ascii="Arial" w:hAnsi="Arial" w:cs="Arial"/>
          <w:bCs/>
        </w:rPr>
        <w:t>massiv</w:t>
      </w:r>
      <w:r w:rsidR="00F80C77">
        <w:rPr>
          <w:rFonts w:ascii="Arial" w:hAnsi="Arial" w:cs="Arial"/>
          <w:bCs/>
        </w:rPr>
        <w:t>er Bauweise</w:t>
      </w:r>
      <w:r w:rsidRPr="005938D8">
        <w:rPr>
          <w:rFonts w:ascii="Arial" w:hAnsi="Arial" w:cs="Arial"/>
          <w:bCs/>
        </w:rPr>
        <w:t xml:space="preserve"> und die oberen Etagen mit vorgefertigten Holzrahmenbauwänden und Brettsperrholzdecken errichtet werden, minimiert die Bauzeit und reduziert die Belastung des Umfelds durch Lärm und Emissionen.</w:t>
      </w:r>
    </w:p>
    <w:p w14:paraId="0E22A665" w14:textId="77777777" w:rsidR="005938D8" w:rsidRPr="005938D8" w:rsidRDefault="005938D8" w:rsidP="005938D8">
      <w:pPr>
        <w:spacing w:line="360" w:lineRule="auto"/>
        <w:jc w:val="both"/>
        <w:rPr>
          <w:rFonts w:ascii="Arial" w:hAnsi="Arial" w:cs="Arial"/>
          <w:bCs/>
        </w:rPr>
      </w:pPr>
    </w:p>
    <w:p w14:paraId="6256272A" w14:textId="77777777" w:rsidR="005938D8" w:rsidRPr="005938D8" w:rsidRDefault="005938D8" w:rsidP="005938D8">
      <w:pPr>
        <w:spacing w:line="360" w:lineRule="auto"/>
        <w:jc w:val="both"/>
        <w:rPr>
          <w:rFonts w:ascii="Arial" w:hAnsi="Arial" w:cs="Arial"/>
          <w:b/>
        </w:rPr>
      </w:pPr>
      <w:r w:rsidRPr="005938D8">
        <w:rPr>
          <w:rFonts w:ascii="Arial" w:hAnsi="Arial" w:cs="Arial"/>
          <w:b/>
        </w:rPr>
        <w:t>Nachhaltigkeit und Energieeffizienz im Fokus</w:t>
      </w:r>
    </w:p>
    <w:p w14:paraId="1E29521F" w14:textId="77777777" w:rsidR="005938D8" w:rsidRPr="005938D8" w:rsidRDefault="005938D8" w:rsidP="005938D8">
      <w:pPr>
        <w:spacing w:line="360" w:lineRule="auto"/>
        <w:jc w:val="both"/>
        <w:rPr>
          <w:rFonts w:ascii="Arial" w:hAnsi="Arial" w:cs="Arial"/>
          <w:bCs/>
        </w:rPr>
      </w:pPr>
      <w:r w:rsidRPr="005938D8">
        <w:rPr>
          <w:rFonts w:ascii="Arial" w:hAnsi="Arial" w:cs="Arial"/>
          <w:bCs/>
        </w:rPr>
        <w:t>Das Projekt erfüllt den Effizienzhaus-55-Standard und trägt das Qualitätssiegel „Nachhaltiges Gebäude Plus“. Holz als zentraler Baustoff spielt eine Schlüsselrolle bei der Reduzierung des CO</w:t>
      </w:r>
      <w:r w:rsidRPr="005938D8">
        <w:rPr>
          <w:rFonts w:ascii="Cambria Math" w:hAnsi="Cambria Math" w:cs="Cambria Math"/>
          <w:bCs/>
        </w:rPr>
        <w:t>₂</w:t>
      </w:r>
      <w:r w:rsidRPr="005938D8">
        <w:rPr>
          <w:rFonts w:ascii="Arial" w:hAnsi="Arial" w:cs="Arial"/>
          <w:bCs/>
        </w:rPr>
        <w:t xml:space="preserve">-Fußabdrucks. Ergänzt wird dies durch eine nachhaltige Energieversorgung mittels Fernwärme und Photovoltaikanlagen auf den Dächern. Die Wahl der Materialien und die Bauweise </w:t>
      </w:r>
      <w:r w:rsidRPr="005938D8">
        <w:rPr>
          <w:rFonts w:ascii="Arial" w:hAnsi="Arial" w:cs="Arial"/>
          <w:bCs/>
        </w:rPr>
        <w:lastRenderedPageBreak/>
        <w:t>spiegeln das Ziel wider, eine ressourcenschonende und energieeffiziente Lösung zu schaffen.</w:t>
      </w:r>
    </w:p>
    <w:p w14:paraId="32403D43" w14:textId="77777777" w:rsidR="005938D8" w:rsidRPr="005938D8" w:rsidRDefault="005938D8" w:rsidP="005938D8">
      <w:pPr>
        <w:spacing w:line="360" w:lineRule="auto"/>
        <w:jc w:val="both"/>
        <w:rPr>
          <w:rFonts w:ascii="Arial" w:hAnsi="Arial" w:cs="Arial"/>
          <w:bCs/>
        </w:rPr>
      </w:pPr>
    </w:p>
    <w:p w14:paraId="657B108C" w14:textId="2E799072" w:rsidR="005938D8" w:rsidRPr="005938D8" w:rsidRDefault="005938D8" w:rsidP="005938D8">
      <w:pPr>
        <w:spacing w:line="360" w:lineRule="auto"/>
        <w:jc w:val="both"/>
        <w:rPr>
          <w:rFonts w:ascii="Arial" w:hAnsi="Arial" w:cs="Arial"/>
          <w:bCs/>
        </w:rPr>
      </w:pPr>
      <w:r w:rsidRPr="005938D8">
        <w:rPr>
          <w:rFonts w:ascii="Arial" w:hAnsi="Arial" w:cs="Arial"/>
          <w:bCs/>
        </w:rPr>
        <w:t xml:space="preserve">Ein weiterer Aspekt </w:t>
      </w:r>
      <w:r w:rsidR="00AD1333">
        <w:rPr>
          <w:rFonts w:ascii="Arial" w:hAnsi="Arial" w:cs="Arial"/>
          <w:bCs/>
        </w:rPr>
        <w:t>dient der</w:t>
      </w:r>
      <w:r w:rsidR="00AD1333" w:rsidRPr="005938D8">
        <w:rPr>
          <w:rFonts w:ascii="Arial" w:hAnsi="Arial" w:cs="Arial"/>
          <w:bCs/>
        </w:rPr>
        <w:t xml:space="preserve"> </w:t>
      </w:r>
      <w:r w:rsidRPr="005938D8">
        <w:rPr>
          <w:rFonts w:ascii="Arial" w:hAnsi="Arial" w:cs="Arial"/>
          <w:bCs/>
        </w:rPr>
        <w:t>Nachhaltigkeit</w:t>
      </w:r>
      <w:r w:rsidR="00AD1333">
        <w:rPr>
          <w:rFonts w:ascii="Arial" w:hAnsi="Arial" w:cs="Arial"/>
          <w:bCs/>
        </w:rPr>
        <w:t>: D</w:t>
      </w:r>
      <w:r w:rsidRPr="005938D8">
        <w:rPr>
          <w:rFonts w:ascii="Arial" w:hAnsi="Arial" w:cs="Arial"/>
          <w:bCs/>
        </w:rPr>
        <w:t>ie Integration von begrünten Freiflächen</w:t>
      </w:r>
      <w:r w:rsidR="00AD1333">
        <w:rPr>
          <w:rFonts w:ascii="Arial" w:hAnsi="Arial" w:cs="Arial"/>
          <w:bCs/>
        </w:rPr>
        <w:t xml:space="preserve"> </w:t>
      </w:r>
      <w:r w:rsidR="00D07CD7">
        <w:rPr>
          <w:rFonts w:ascii="Arial" w:hAnsi="Arial" w:cs="Arial"/>
          <w:bCs/>
        </w:rPr>
        <w:t>sichert</w:t>
      </w:r>
      <w:r w:rsidRPr="005938D8">
        <w:rPr>
          <w:rFonts w:ascii="Arial" w:hAnsi="Arial" w:cs="Arial"/>
          <w:bCs/>
        </w:rPr>
        <w:t xml:space="preserve"> nicht nur die Aufenthaltsqualität im Quartier, sondern </w:t>
      </w:r>
      <w:r w:rsidR="00AD1333">
        <w:rPr>
          <w:rFonts w:ascii="Arial" w:hAnsi="Arial" w:cs="Arial"/>
          <w:bCs/>
        </w:rPr>
        <w:t xml:space="preserve">leistet </w:t>
      </w:r>
      <w:r w:rsidRPr="005938D8">
        <w:rPr>
          <w:rFonts w:ascii="Arial" w:hAnsi="Arial" w:cs="Arial"/>
          <w:bCs/>
        </w:rPr>
        <w:t>auch einen Beitrag zur städtischen Klimaanpassung.</w:t>
      </w:r>
      <w:r w:rsidR="00F040EE">
        <w:rPr>
          <w:rFonts w:ascii="Arial" w:hAnsi="Arial" w:cs="Arial"/>
          <w:bCs/>
        </w:rPr>
        <w:t xml:space="preserve"> </w:t>
      </w:r>
      <w:r w:rsidR="00F040EE" w:rsidRPr="006840E8">
        <w:rPr>
          <w:rFonts w:ascii="Arial" w:hAnsi="Arial" w:cs="Arial"/>
          <w:bCs/>
        </w:rPr>
        <w:t>Neue Spielflächen und Treffpunktmöglichkeiten können dabei auch von den aktuellen Bewohnern genutzt werden.</w:t>
      </w:r>
      <w:r w:rsidRPr="006840E8">
        <w:rPr>
          <w:rFonts w:ascii="Arial" w:hAnsi="Arial" w:cs="Arial"/>
          <w:bCs/>
        </w:rPr>
        <w:t xml:space="preserve"> </w:t>
      </w:r>
    </w:p>
    <w:p w14:paraId="3D36C990" w14:textId="77777777" w:rsidR="005938D8" w:rsidRPr="005938D8" w:rsidRDefault="005938D8" w:rsidP="005938D8">
      <w:pPr>
        <w:spacing w:line="360" w:lineRule="auto"/>
        <w:jc w:val="both"/>
        <w:rPr>
          <w:rFonts w:ascii="Arial" w:hAnsi="Arial" w:cs="Arial"/>
          <w:bCs/>
        </w:rPr>
      </w:pPr>
    </w:p>
    <w:p w14:paraId="79DF7911" w14:textId="77777777" w:rsidR="005938D8" w:rsidRPr="005938D8" w:rsidRDefault="005938D8" w:rsidP="005938D8">
      <w:pPr>
        <w:spacing w:line="360" w:lineRule="auto"/>
        <w:jc w:val="both"/>
        <w:rPr>
          <w:rFonts w:ascii="Arial" w:hAnsi="Arial" w:cs="Arial"/>
          <w:b/>
        </w:rPr>
      </w:pPr>
      <w:r w:rsidRPr="005938D8">
        <w:rPr>
          <w:rFonts w:ascii="Arial" w:hAnsi="Arial" w:cs="Arial"/>
          <w:b/>
        </w:rPr>
        <w:t>Technische Herausforderungen und innovative Ansätze</w:t>
      </w:r>
    </w:p>
    <w:p w14:paraId="0D3486A0" w14:textId="76A72EFE" w:rsidR="005938D8" w:rsidRPr="005938D8" w:rsidRDefault="005938D8" w:rsidP="005938D8">
      <w:pPr>
        <w:spacing w:line="360" w:lineRule="auto"/>
        <w:jc w:val="both"/>
        <w:rPr>
          <w:rFonts w:ascii="Arial" w:hAnsi="Arial" w:cs="Arial"/>
          <w:bCs/>
        </w:rPr>
      </w:pPr>
      <w:r w:rsidRPr="005938D8">
        <w:rPr>
          <w:rFonts w:ascii="Arial" w:hAnsi="Arial" w:cs="Arial"/>
          <w:bCs/>
        </w:rPr>
        <w:t>Die Integration der Holz-Hybridbauweise in Gebäudeklassen 4 und 5 stellte hohe Anforderungen an die Tragwerks</w:t>
      </w:r>
      <w:r w:rsidR="00D07CD7">
        <w:rPr>
          <w:rFonts w:ascii="Arial" w:hAnsi="Arial" w:cs="Arial"/>
          <w:bCs/>
        </w:rPr>
        <w:t>- und Holzbau</w:t>
      </w:r>
      <w:r w:rsidRPr="005938D8">
        <w:rPr>
          <w:rFonts w:ascii="Arial" w:hAnsi="Arial" w:cs="Arial"/>
          <w:bCs/>
        </w:rPr>
        <w:t xml:space="preserve">planung </w:t>
      </w:r>
      <w:r w:rsidR="00D07CD7">
        <w:rPr>
          <w:rFonts w:ascii="Arial" w:hAnsi="Arial" w:cs="Arial"/>
          <w:bCs/>
        </w:rPr>
        <w:t xml:space="preserve">unter Berücksichtigung des </w:t>
      </w:r>
      <w:r w:rsidRPr="005938D8">
        <w:rPr>
          <w:rFonts w:ascii="Arial" w:hAnsi="Arial" w:cs="Arial"/>
          <w:bCs/>
        </w:rPr>
        <w:t>Brandschutz</w:t>
      </w:r>
      <w:r w:rsidR="00D07CD7">
        <w:rPr>
          <w:rFonts w:ascii="Arial" w:hAnsi="Arial" w:cs="Arial"/>
          <w:bCs/>
        </w:rPr>
        <w:t>es und Sicherstellung des Schallschutzes</w:t>
      </w:r>
      <w:r w:rsidRPr="005938D8">
        <w:rPr>
          <w:rFonts w:ascii="Arial" w:hAnsi="Arial" w:cs="Arial"/>
          <w:bCs/>
        </w:rPr>
        <w:t xml:space="preserve">. </w:t>
      </w:r>
      <w:proofErr w:type="spellStart"/>
      <w:r w:rsidRPr="005938D8">
        <w:rPr>
          <w:rFonts w:ascii="Arial" w:hAnsi="Arial" w:cs="Arial"/>
          <w:bCs/>
        </w:rPr>
        <w:t>Plansite</w:t>
      </w:r>
      <w:proofErr w:type="spellEnd"/>
      <w:r w:rsidRPr="005938D8">
        <w:rPr>
          <w:rFonts w:ascii="Arial" w:hAnsi="Arial" w:cs="Arial"/>
          <w:bCs/>
        </w:rPr>
        <w:t xml:space="preserve"> setzte hier auf eine präzise Ausführungsplanung</w:t>
      </w:r>
      <w:r w:rsidR="00D07CD7">
        <w:rPr>
          <w:rFonts w:ascii="Arial" w:hAnsi="Arial" w:cs="Arial"/>
          <w:bCs/>
        </w:rPr>
        <w:t xml:space="preserve"> zur Integration alles Anforde</w:t>
      </w:r>
      <w:r w:rsidR="00613A12">
        <w:rPr>
          <w:rFonts w:ascii="Arial" w:hAnsi="Arial" w:cs="Arial"/>
          <w:bCs/>
        </w:rPr>
        <w:t>r</w:t>
      </w:r>
      <w:r w:rsidR="00D07CD7">
        <w:rPr>
          <w:rFonts w:ascii="Arial" w:hAnsi="Arial" w:cs="Arial"/>
          <w:bCs/>
        </w:rPr>
        <w:t>ungen. Zude</w:t>
      </w:r>
      <w:r w:rsidR="00613A12">
        <w:rPr>
          <w:rFonts w:ascii="Arial" w:hAnsi="Arial" w:cs="Arial"/>
          <w:bCs/>
        </w:rPr>
        <w:t>m</w:t>
      </w:r>
      <w:r w:rsidR="00D07CD7">
        <w:rPr>
          <w:rFonts w:ascii="Arial" w:hAnsi="Arial" w:cs="Arial"/>
          <w:bCs/>
        </w:rPr>
        <w:t xml:space="preserve"> wurden</w:t>
      </w:r>
      <w:r w:rsidRPr="005938D8">
        <w:rPr>
          <w:rFonts w:ascii="Arial" w:hAnsi="Arial" w:cs="Arial"/>
          <w:bCs/>
        </w:rPr>
        <w:t xml:space="preserve"> die Geschosshöhen standardisiert, um Synergien und Wiederholungen in der Fertigung zu erzielen. Die Wohnungstrennwände wurden teilweise in Stahlbeton ausgeführt, um den Anforderungen an Brand- und Schallschutz gerecht zu werden.</w:t>
      </w:r>
    </w:p>
    <w:p w14:paraId="331D6EEF" w14:textId="77777777" w:rsidR="005938D8" w:rsidRPr="005938D8" w:rsidRDefault="005938D8" w:rsidP="005938D8">
      <w:pPr>
        <w:spacing w:line="360" w:lineRule="auto"/>
        <w:jc w:val="both"/>
        <w:rPr>
          <w:rFonts w:ascii="Arial" w:hAnsi="Arial" w:cs="Arial"/>
          <w:bCs/>
        </w:rPr>
      </w:pPr>
    </w:p>
    <w:p w14:paraId="0B359341" w14:textId="1A5010C7" w:rsidR="005938D8" w:rsidRPr="005938D8" w:rsidRDefault="005938D8" w:rsidP="005938D8">
      <w:pPr>
        <w:spacing w:line="360" w:lineRule="auto"/>
        <w:jc w:val="both"/>
        <w:rPr>
          <w:rFonts w:ascii="Arial" w:hAnsi="Arial" w:cs="Arial"/>
          <w:bCs/>
        </w:rPr>
      </w:pPr>
      <w:r w:rsidRPr="005938D8">
        <w:rPr>
          <w:rFonts w:ascii="Arial" w:hAnsi="Arial" w:cs="Arial"/>
          <w:bCs/>
        </w:rPr>
        <w:t xml:space="preserve">Building Information Modeling (BIM) spielte eine zentrale Rolle bei der Planung und </w:t>
      </w:r>
      <w:r w:rsidR="007F106C">
        <w:rPr>
          <w:rFonts w:ascii="Arial" w:hAnsi="Arial" w:cs="Arial"/>
          <w:bCs/>
        </w:rPr>
        <w:t>Realisierung</w:t>
      </w:r>
      <w:r w:rsidR="007F106C" w:rsidRPr="005938D8">
        <w:rPr>
          <w:rFonts w:ascii="Arial" w:hAnsi="Arial" w:cs="Arial"/>
          <w:bCs/>
        </w:rPr>
        <w:t xml:space="preserve"> </w:t>
      </w:r>
      <w:r w:rsidRPr="005938D8">
        <w:rPr>
          <w:rFonts w:ascii="Arial" w:hAnsi="Arial" w:cs="Arial"/>
          <w:bCs/>
        </w:rPr>
        <w:t xml:space="preserve">des Projekts. </w:t>
      </w:r>
      <w:proofErr w:type="spellStart"/>
      <w:r w:rsidRPr="005938D8">
        <w:rPr>
          <w:rFonts w:ascii="Arial" w:hAnsi="Arial" w:cs="Arial"/>
          <w:bCs/>
        </w:rPr>
        <w:t>Plansite</w:t>
      </w:r>
      <w:proofErr w:type="spellEnd"/>
      <w:r w:rsidRPr="005938D8">
        <w:rPr>
          <w:rFonts w:ascii="Arial" w:hAnsi="Arial" w:cs="Arial"/>
          <w:bCs/>
        </w:rPr>
        <w:t xml:space="preserve"> nutzte die digitale Planungsmethode nicht nur zur Abstimmung zwischen den Fachdisziplinen</w:t>
      </w:r>
      <w:r w:rsidR="007F106C">
        <w:rPr>
          <w:rFonts w:ascii="Arial" w:hAnsi="Arial" w:cs="Arial"/>
          <w:bCs/>
        </w:rPr>
        <w:t xml:space="preserve"> von den frühen Leistungsphasen bis zur Ausführungsplanung</w:t>
      </w:r>
      <w:r w:rsidRPr="005938D8">
        <w:rPr>
          <w:rFonts w:ascii="Arial" w:hAnsi="Arial" w:cs="Arial"/>
          <w:bCs/>
        </w:rPr>
        <w:t xml:space="preserve">, sondern auch zur Optimierung der Logistik und </w:t>
      </w:r>
      <w:r w:rsidR="007F106C">
        <w:rPr>
          <w:rFonts w:ascii="Arial" w:hAnsi="Arial" w:cs="Arial"/>
          <w:bCs/>
        </w:rPr>
        <w:t>Montage</w:t>
      </w:r>
      <w:r w:rsidRPr="005938D8">
        <w:rPr>
          <w:rFonts w:ascii="Arial" w:hAnsi="Arial" w:cs="Arial"/>
          <w:bCs/>
        </w:rPr>
        <w:t xml:space="preserve">planung. Die modellbasierte Planung ermöglichte eine präzise Kollisionsprüfung und lieferte belastbare Daten für die Produktion und Montage. Durch die Nutzung von BIM konnten auch Nachhaltigkeitsaspekte wie </w:t>
      </w:r>
      <w:r w:rsidR="007F106C">
        <w:rPr>
          <w:rFonts w:ascii="Arial" w:hAnsi="Arial" w:cs="Arial"/>
          <w:bCs/>
        </w:rPr>
        <w:t>Erkenntnisse zur</w:t>
      </w:r>
      <w:r w:rsidRPr="005938D8">
        <w:rPr>
          <w:rFonts w:ascii="Arial" w:hAnsi="Arial" w:cs="Arial"/>
          <w:bCs/>
        </w:rPr>
        <w:t xml:space="preserve"> Ökobilanzierung frühzeitig in die Planung einfließen.</w:t>
      </w:r>
      <w:r w:rsidR="00F040EE">
        <w:rPr>
          <w:rFonts w:ascii="Arial" w:hAnsi="Arial" w:cs="Arial"/>
          <w:bCs/>
        </w:rPr>
        <w:t xml:space="preserve"> </w:t>
      </w:r>
      <w:r w:rsidR="00F040EE" w:rsidRPr="006840E8">
        <w:rPr>
          <w:rFonts w:ascii="Arial" w:hAnsi="Arial" w:cs="Arial"/>
          <w:bCs/>
        </w:rPr>
        <w:t xml:space="preserve">Zudem </w:t>
      </w:r>
      <w:r w:rsidR="00613A12">
        <w:rPr>
          <w:rFonts w:ascii="Arial" w:hAnsi="Arial" w:cs="Arial"/>
          <w:bCs/>
        </w:rPr>
        <w:t>wurde</w:t>
      </w:r>
      <w:r w:rsidR="00613A12" w:rsidRPr="006840E8">
        <w:rPr>
          <w:rFonts w:ascii="Arial" w:hAnsi="Arial" w:cs="Arial"/>
          <w:bCs/>
        </w:rPr>
        <w:t xml:space="preserve"> </w:t>
      </w:r>
      <w:r w:rsidR="00F040EE" w:rsidRPr="006840E8">
        <w:rPr>
          <w:rFonts w:ascii="Arial" w:hAnsi="Arial" w:cs="Arial"/>
          <w:bCs/>
        </w:rPr>
        <w:t xml:space="preserve">der Bauherr </w:t>
      </w:r>
      <w:r w:rsidR="00613A12">
        <w:rPr>
          <w:rFonts w:ascii="Arial" w:hAnsi="Arial" w:cs="Arial"/>
          <w:bCs/>
        </w:rPr>
        <w:t xml:space="preserve">anhand des Modells stets detailliert </w:t>
      </w:r>
      <w:r w:rsidR="00F040EE" w:rsidRPr="006840E8">
        <w:rPr>
          <w:rFonts w:ascii="Arial" w:hAnsi="Arial" w:cs="Arial"/>
          <w:bCs/>
        </w:rPr>
        <w:t>über den aktuellen Planstand informiert.</w:t>
      </w:r>
    </w:p>
    <w:p w14:paraId="215EE295" w14:textId="77777777" w:rsidR="005938D8" w:rsidRPr="005938D8" w:rsidRDefault="005938D8" w:rsidP="005938D8">
      <w:pPr>
        <w:spacing w:line="360" w:lineRule="auto"/>
        <w:jc w:val="both"/>
        <w:rPr>
          <w:rFonts w:ascii="Arial" w:hAnsi="Arial" w:cs="Arial"/>
          <w:bCs/>
        </w:rPr>
      </w:pPr>
    </w:p>
    <w:p w14:paraId="09801AA1" w14:textId="0770D8F3" w:rsidR="005938D8" w:rsidRDefault="005938D8" w:rsidP="005938D8">
      <w:pPr>
        <w:spacing w:line="360" w:lineRule="auto"/>
        <w:jc w:val="both"/>
        <w:rPr>
          <w:rFonts w:ascii="Arial" w:hAnsi="Arial" w:cs="Arial"/>
          <w:bCs/>
        </w:rPr>
      </w:pPr>
      <w:r w:rsidRPr="005938D8">
        <w:rPr>
          <w:rFonts w:ascii="Arial" w:hAnsi="Arial" w:cs="Arial"/>
          <w:bCs/>
        </w:rPr>
        <w:t xml:space="preserve">Das Projekt </w:t>
      </w:r>
      <w:r w:rsidR="00566627" w:rsidRPr="00566627">
        <w:rPr>
          <w:rFonts w:ascii="Arial" w:hAnsi="Arial" w:cs="Arial"/>
          <w:bCs/>
        </w:rPr>
        <w:t xml:space="preserve">der Becker &amp; Kries Unternehmensgruppe </w:t>
      </w:r>
      <w:r w:rsidRPr="005938D8">
        <w:rPr>
          <w:rFonts w:ascii="Arial" w:hAnsi="Arial" w:cs="Arial"/>
          <w:bCs/>
        </w:rPr>
        <w:t xml:space="preserve">zeigt, wie durch integrale Planung und den Einsatz von BIM nachhaltige und effiziente Quartierserweiterungen realisiert werden können. Die Vorfertigung der Bauelemente und die modulare Bauweise führten zu einer deutlichen Reduzierung der Bauzeit und Umweltbelastung. Die Erfahrungen aus diesem Projekt unterstreichen die Bedeutung der </w:t>
      </w:r>
      <w:r w:rsidR="007F106C">
        <w:rPr>
          <w:rFonts w:ascii="Arial" w:hAnsi="Arial" w:cs="Arial"/>
          <w:bCs/>
        </w:rPr>
        <w:t xml:space="preserve">integralen Planung mit </w:t>
      </w:r>
      <w:r w:rsidRPr="005938D8">
        <w:rPr>
          <w:rFonts w:ascii="Arial" w:hAnsi="Arial" w:cs="Arial"/>
          <w:bCs/>
        </w:rPr>
        <w:t>frühzeitige</w:t>
      </w:r>
      <w:r w:rsidR="007F106C">
        <w:rPr>
          <w:rFonts w:ascii="Arial" w:hAnsi="Arial" w:cs="Arial"/>
          <w:bCs/>
        </w:rPr>
        <w:t>r</w:t>
      </w:r>
      <w:r w:rsidRPr="005938D8">
        <w:rPr>
          <w:rFonts w:ascii="Arial" w:hAnsi="Arial" w:cs="Arial"/>
          <w:bCs/>
        </w:rPr>
        <w:t xml:space="preserve"> Abstimmung zwischen den Fachdisziplinen und der Nutzung digitaler Planungsmethoden.</w:t>
      </w:r>
      <w:r>
        <w:rPr>
          <w:rFonts w:ascii="Arial" w:hAnsi="Arial" w:cs="Arial"/>
          <w:bCs/>
        </w:rPr>
        <w:t xml:space="preserve"> </w:t>
      </w:r>
    </w:p>
    <w:p w14:paraId="2623DF56" w14:textId="68A05C93" w:rsidR="005938D8" w:rsidRPr="005938D8" w:rsidRDefault="005938D8" w:rsidP="005938D8">
      <w:pPr>
        <w:spacing w:line="360" w:lineRule="auto"/>
        <w:jc w:val="right"/>
        <w:rPr>
          <w:rFonts w:ascii="Arial" w:hAnsi="Arial" w:cs="Arial"/>
          <w:bCs/>
        </w:rPr>
      </w:pPr>
      <w:r>
        <w:rPr>
          <w:rFonts w:ascii="Arial" w:hAnsi="Arial" w:cs="Arial"/>
          <w:bCs/>
        </w:rPr>
        <w:t>ca. 4.</w:t>
      </w:r>
      <w:r w:rsidR="00CA4F7C">
        <w:rPr>
          <w:rFonts w:ascii="Arial" w:hAnsi="Arial" w:cs="Arial"/>
          <w:bCs/>
        </w:rPr>
        <w:t>7</w:t>
      </w:r>
      <w:r>
        <w:rPr>
          <w:rFonts w:ascii="Arial" w:hAnsi="Arial" w:cs="Arial"/>
          <w:bCs/>
        </w:rPr>
        <w:t>00 Zeichen</w:t>
      </w:r>
    </w:p>
    <w:p w14:paraId="38C40C51" w14:textId="0BBA38C8" w:rsidR="00D51AF6" w:rsidRDefault="00D51AF6" w:rsidP="00D51AF6">
      <w:pPr>
        <w:spacing w:line="360" w:lineRule="auto"/>
        <w:jc w:val="both"/>
        <w:rPr>
          <w:rFonts w:ascii="Arial" w:hAnsi="Arial" w:cs="Arial"/>
          <w:bCs/>
        </w:rPr>
      </w:pPr>
    </w:p>
    <w:p w14:paraId="57FBA140" w14:textId="77777777" w:rsidR="00CA3FEC" w:rsidRDefault="00CA3FEC" w:rsidP="00D51AF6">
      <w:pPr>
        <w:spacing w:line="400" w:lineRule="exact"/>
        <w:jc w:val="both"/>
        <w:rPr>
          <w:rFonts w:ascii="Arial" w:hAnsi="Arial" w:cs="Arial"/>
          <w:b/>
          <w:u w:val="single"/>
        </w:rPr>
      </w:pPr>
    </w:p>
    <w:p w14:paraId="44512D27" w14:textId="77777777" w:rsidR="00CA3FEC" w:rsidRDefault="00CA3FEC" w:rsidP="00D51AF6">
      <w:pPr>
        <w:spacing w:line="400" w:lineRule="exact"/>
        <w:jc w:val="both"/>
        <w:rPr>
          <w:rFonts w:ascii="Arial" w:hAnsi="Arial" w:cs="Arial"/>
          <w:b/>
          <w:u w:val="single"/>
        </w:rPr>
      </w:pPr>
    </w:p>
    <w:p w14:paraId="687FFA08" w14:textId="6B660816" w:rsidR="00D51AF6" w:rsidRDefault="00D51AF6" w:rsidP="00D51AF6">
      <w:pPr>
        <w:spacing w:line="400" w:lineRule="exact"/>
        <w:jc w:val="both"/>
        <w:rPr>
          <w:rFonts w:ascii="Arial" w:hAnsi="Arial" w:cs="Arial"/>
          <w:b/>
          <w:u w:val="single"/>
        </w:rPr>
      </w:pPr>
      <w:r w:rsidRPr="001739F6">
        <w:rPr>
          <w:rFonts w:ascii="Arial" w:hAnsi="Arial" w:cs="Arial"/>
          <w:b/>
          <w:u w:val="single"/>
        </w:rPr>
        <w:t>Bildunterschriften</w:t>
      </w:r>
    </w:p>
    <w:p w14:paraId="0C526844" w14:textId="50993D03" w:rsidR="00B76FE0" w:rsidRDefault="00B76FE0" w:rsidP="00D51AF6">
      <w:pPr>
        <w:spacing w:line="400" w:lineRule="exact"/>
        <w:jc w:val="both"/>
        <w:rPr>
          <w:rFonts w:ascii="Arial" w:hAnsi="Arial" w:cs="Arial"/>
          <w:b/>
        </w:rPr>
      </w:pPr>
    </w:p>
    <w:p w14:paraId="452D55DE" w14:textId="5927B02D" w:rsidR="00B76FE0" w:rsidRDefault="00CA3FEC" w:rsidP="00D51AF6">
      <w:pPr>
        <w:spacing w:line="400" w:lineRule="exact"/>
        <w:jc w:val="both"/>
        <w:rPr>
          <w:rFonts w:ascii="Arial" w:hAnsi="Arial" w:cs="Arial"/>
          <w:b/>
        </w:rPr>
      </w:pPr>
      <w:r>
        <w:rPr>
          <w:noProof/>
        </w:rPr>
        <w:drawing>
          <wp:anchor distT="0" distB="0" distL="114300" distR="114300" simplePos="0" relativeHeight="251658242" behindDoc="1" locked="0" layoutInCell="1" allowOverlap="1" wp14:anchorId="19C77EF9" wp14:editId="59A19690">
            <wp:simplePos x="0" y="0"/>
            <wp:positionH relativeFrom="column">
              <wp:posOffset>1905</wp:posOffset>
            </wp:positionH>
            <wp:positionV relativeFrom="paragraph">
              <wp:posOffset>143510</wp:posOffset>
            </wp:positionV>
            <wp:extent cx="3514725" cy="2428875"/>
            <wp:effectExtent l="0" t="0" r="9525" b="9525"/>
            <wp:wrapNone/>
            <wp:docPr id="2032351155" name="Grafik 1" descr="Ein Bild, das draußen, Luftfotografie, Baum, Vogelperspektiv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51155" name="Grafik 1" descr="Ein Bild, das draußen, Luftfotografie, Baum, Vogelperspektive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anchor>
        </w:drawing>
      </w:r>
    </w:p>
    <w:p w14:paraId="06A1B09A" w14:textId="46417B65" w:rsidR="00B76FE0" w:rsidRDefault="00B76FE0" w:rsidP="00D51AF6">
      <w:pPr>
        <w:spacing w:line="400" w:lineRule="exact"/>
        <w:jc w:val="both"/>
        <w:rPr>
          <w:rFonts w:ascii="Arial" w:hAnsi="Arial" w:cs="Arial"/>
          <w:b/>
        </w:rPr>
      </w:pPr>
    </w:p>
    <w:p w14:paraId="2CF65FF9" w14:textId="4D8EC126" w:rsidR="00B76FE0" w:rsidRDefault="00B76FE0" w:rsidP="00D51AF6">
      <w:pPr>
        <w:spacing w:line="400" w:lineRule="exact"/>
        <w:jc w:val="both"/>
        <w:rPr>
          <w:rFonts w:ascii="Arial" w:hAnsi="Arial" w:cs="Arial"/>
          <w:b/>
        </w:rPr>
      </w:pPr>
    </w:p>
    <w:p w14:paraId="7FE4DC81" w14:textId="77777777" w:rsidR="00B76FE0" w:rsidRDefault="00B76FE0" w:rsidP="00D51AF6">
      <w:pPr>
        <w:spacing w:line="400" w:lineRule="exact"/>
        <w:jc w:val="both"/>
        <w:rPr>
          <w:rFonts w:ascii="Arial" w:hAnsi="Arial" w:cs="Arial"/>
          <w:b/>
        </w:rPr>
      </w:pPr>
    </w:p>
    <w:p w14:paraId="46699EC8" w14:textId="77777777" w:rsidR="00B76FE0" w:rsidRDefault="00B76FE0" w:rsidP="00D51AF6">
      <w:pPr>
        <w:spacing w:line="400" w:lineRule="exact"/>
        <w:jc w:val="both"/>
        <w:rPr>
          <w:rFonts w:ascii="Arial" w:hAnsi="Arial" w:cs="Arial"/>
          <w:b/>
        </w:rPr>
      </w:pPr>
    </w:p>
    <w:p w14:paraId="7C447116" w14:textId="0F15A49C" w:rsidR="00B76FE0" w:rsidRPr="001739F6" w:rsidRDefault="00B76FE0" w:rsidP="00D51AF6">
      <w:pPr>
        <w:spacing w:line="400" w:lineRule="exact"/>
        <w:jc w:val="both"/>
        <w:rPr>
          <w:rFonts w:ascii="Arial" w:hAnsi="Arial" w:cs="Arial"/>
          <w:b/>
        </w:rPr>
      </w:pPr>
    </w:p>
    <w:p w14:paraId="3CA2163C" w14:textId="4E6CEE74" w:rsidR="00B76FE0" w:rsidRDefault="00B76FE0" w:rsidP="00D51AF6">
      <w:pPr>
        <w:spacing w:line="400" w:lineRule="exact"/>
        <w:jc w:val="both"/>
        <w:rPr>
          <w:rFonts w:ascii="Arial" w:hAnsi="Arial" w:cs="Arial"/>
          <w:bCs/>
          <w:i/>
          <w:iCs/>
        </w:rPr>
      </w:pPr>
    </w:p>
    <w:p w14:paraId="0B1EDF3E" w14:textId="77777777" w:rsidR="00CA3FEC" w:rsidRDefault="00CA3FEC" w:rsidP="00CA3FEC">
      <w:pPr>
        <w:spacing w:line="400" w:lineRule="exact"/>
        <w:jc w:val="both"/>
        <w:rPr>
          <w:rFonts w:ascii="Arial" w:hAnsi="Arial" w:cs="Arial"/>
          <w:b/>
        </w:rPr>
      </w:pPr>
    </w:p>
    <w:p w14:paraId="1B9B7A50" w14:textId="77777777" w:rsidR="00CA3FEC" w:rsidRDefault="00CA3FEC" w:rsidP="00CA3FEC">
      <w:pPr>
        <w:spacing w:line="400" w:lineRule="exact"/>
        <w:jc w:val="both"/>
        <w:rPr>
          <w:rFonts w:ascii="Arial" w:hAnsi="Arial" w:cs="Arial"/>
          <w:b/>
        </w:rPr>
      </w:pPr>
    </w:p>
    <w:p w14:paraId="1D240E5B" w14:textId="77777777" w:rsidR="00CA3FEC" w:rsidRDefault="00CA3FEC" w:rsidP="00CA3FEC">
      <w:pPr>
        <w:spacing w:line="400" w:lineRule="exact"/>
        <w:jc w:val="both"/>
        <w:rPr>
          <w:rFonts w:ascii="Arial" w:hAnsi="Arial" w:cs="Arial"/>
          <w:b/>
        </w:rPr>
      </w:pPr>
    </w:p>
    <w:p w14:paraId="191E0B64" w14:textId="0B47687E" w:rsidR="00CA3FEC" w:rsidRDefault="00CA3FEC" w:rsidP="00CA3FEC">
      <w:pPr>
        <w:spacing w:line="400" w:lineRule="exact"/>
        <w:jc w:val="both"/>
        <w:rPr>
          <w:rFonts w:ascii="Arial" w:hAnsi="Arial" w:cs="Arial"/>
          <w:b/>
        </w:rPr>
      </w:pPr>
      <w:r w:rsidRPr="001739F6">
        <w:rPr>
          <w:rFonts w:ascii="Arial" w:hAnsi="Arial" w:cs="Arial"/>
          <w:b/>
        </w:rPr>
        <w:t>[</w:t>
      </w:r>
      <w:r>
        <w:rPr>
          <w:rFonts w:ascii="Arial" w:hAnsi="Arial" w:cs="Arial"/>
          <w:b/>
        </w:rPr>
        <w:t>25-13 Quartiersentwicklung</w:t>
      </w:r>
      <w:r w:rsidRPr="001739F6">
        <w:rPr>
          <w:rFonts w:ascii="Arial" w:hAnsi="Arial" w:cs="Arial"/>
          <w:b/>
        </w:rPr>
        <w:t>]</w:t>
      </w:r>
    </w:p>
    <w:p w14:paraId="17912397" w14:textId="5C1CFA43" w:rsidR="00D51AF6" w:rsidRPr="001739F6" w:rsidRDefault="00B76FE0" w:rsidP="00D51AF6">
      <w:pPr>
        <w:spacing w:line="400" w:lineRule="exact"/>
        <w:jc w:val="both"/>
        <w:rPr>
          <w:rFonts w:ascii="Arial" w:hAnsi="Arial" w:cs="Arial"/>
          <w:bCs/>
          <w:i/>
          <w:iCs/>
        </w:rPr>
      </w:pPr>
      <w:r>
        <w:rPr>
          <w:rFonts w:ascii="Arial" w:hAnsi="Arial" w:cs="Arial"/>
          <w:bCs/>
          <w:i/>
          <w:iCs/>
        </w:rPr>
        <w:t xml:space="preserve">Ein gelungenes Beispiel einer nachhaltigen Quartierserweiterung: In Berlin-Wilmersdorf </w:t>
      </w:r>
      <w:r w:rsidR="003A566D">
        <w:rPr>
          <w:rFonts w:ascii="Arial" w:hAnsi="Arial" w:cs="Arial"/>
          <w:bCs/>
          <w:i/>
          <w:iCs/>
        </w:rPr>
        <w:t>entstehen</w:t>
      </w:r>
      <w:r>
        <w:rPr>
          <w:rFonts w:ascii="Arial" w:hAnsi="Arial" w:cs="Arial"/>
          <w:bCs/>
          <w:i/>
          <w:iCs/>
        </w:rPr>
        <w:t xml:space="preserve"> sechs neue Wohngebäude, die sich optimal in das bestehende Umfeld integrieren</w:t>
      </w:r>
      <w:r w:rsidR="00D51AF6" w:rsidRPr="001739F6">
        <w:rPr>
          <w:rFonts w:ascii="Arial" w:hAnsi="Arial" w:cs="Arial"/>
          <w:bCs/>
          <w:i/>
          <w:iCs/>
        </w:rPr>
        <w:t>.</w:t>
      </w:r>
    </w:p>
    <w:p w14:paraId="360F1453" w14:textId="29EA0101" w:rsidR="00D51AF6" w:rsidRDefault="00D51AF6" w:rsidP="00D51AF6">
      <w:pPr>
        <w:spacing w:line="400" w:lineRule="exact"/>
        <w:jc w:val="right"/>
        <w:rPr>
          <w:rFonts w:ascii="Arial" w:hAnsi="Arial" w:cs="Arial"/>
          <w:bCs/>
        </w:rPr>
      </w:pPr>
      <w:r w:rsidRPr="001739F6">
        <w:rPr>
          <w:rFonts w:ascii="Arial" w:hAnsi="Arial" w:cs="Arial"/>
          <w:bCs/>
        </w:rPr>
        <w:t xml:space="preserve">Foto: </w:t>
      </w:r>
      <w:proofErr w:type="spellStart"/>
      <w:r w:rsidR="001F464D">
        <w:rPr>
          <w:rFonts w:ascii="Arial" w:hAnsi="Arial" w:cs="Arial"/>
          <w:bCs/>
        </w:rPr>
        <w:t>Plansite</w:t>
      </w:r>
      <w:proofErr w:type="spellEnd"/>
    </w:p>
    <w:p w14:paraId="4F020104" w14:textId="146F658B" w:rsidR="00C2349C" w:rsidRDefault="00C2349C" w:rsidP="00D51AF6">
      <w:pPr>
        <w:spacing w:line="400" w:lineRule="exact"/>
        <w:jc w:val="right"/>
        <w:rPr>
          <w:rFonts w:ascii="Arial" w:hAnsi="Arial" w:cs="Arial"/>
          <w:bCs/>
        </w:rPr>
      </w:pPr>
    </w:p>
    <w:p w14:paraId="7F7E1A65" w14:textId="19759B2B" w:rsidR="00C2349C" w:rsidRDefault="00C2349C" w:rsidP="00C2349C">
      <w:pPr>
        <w:spacing w:line="400" w:lineRule="exact"/>
        <w:jc w:val="both"/>
        <w:rPr>
          <w:rFonts w:ascii="Arial" w:hAnsi="Arial" w:cs="Arial"/>
          <w:b/>
        </w:rPr>
      </w:pPr>
    </w:p>
    <w:p w14:paraId="20390D2A" w14:textId="0383A99D" w:rsidR="00CA3FEC" w:rsidRDefault="00CA3FEC" w:rsidP="00C2349C">
      <w:pPr>
        <w:spacing w:line="400" w:lineRule="exact"/>
        <w:jc w:val="both"/>
        <w:rPr>
          <w:rFonts w:ascii="Arial" w:hAnsi="Arial" w:cs="Arial"/>
          <w:b/>
        </w:rPr>
      </w:pPr>
    </w:p>
    <w:p w14:paraId="617AD537" w14:textId="6B316C1D" w:rsidR="00CA3FEC" w:rsidRDefault="00CA3FEC" w:rsidP="00C2349C">
      <w:pPr>
        <w:spacing w:line="400" w:lineRule="exact"/>
        <w:jc w:val="both"/>
        <w:rPr>
          <w:rFonts w:ascii="Arial" w:hAnsi="Arial" w:cs="Arial"/>
          <w:b/>
        </w:rPr>
      </w:pPr>
      <w:r>
        <w:rPr>
          <w:noProof/>
        </w:rPr>
        <w:drawing>
          <wp:anchor distT="0" distB="0" distL="114300" distR="114300" simplePos="0" relativeHeight="251658241" behindDoc="1" locked="0" layoutInCell="1" allowOverlap="1" wp14:anchorId="2DF66926" wp14:editId="6367D946">
            <wp:simplePos x="0" y="0"/>
            <wp:positionH relativeFrom="column">
              <wp:posOffset>40005</wp:posOffset>
            </wp:positionH>
            <wp:positionV relativeFrom="paragraph">
              <wp:posOffset>95250</wp:posOffset>
            </wp:positionV>
            <wp:extent cx="3514725" cy="2428875"/>
            <wp:effectExtent l="0" t="0" r="9525" b="9525"/>
            <wp:wrapNone/>
            <wp:docPr id="1006241447" name="Grafik 1" descr="Ein Bild, das Gebäude, Himmel, draußen,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41447" name="Grafik 1" descr="Ein Bild, das Gebäude, Himmel, draußen, Baum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anchor>
        </w:drawing>
      </w:r>
    </w:p>
    <w:p w14:paraId="3BF6C827" w14:textId="01E938B7" w:rsidR="00CA3FEC" w:rsidRDefault="00CA3FEC" w:rsidP="00C2349C">
      <w:pPr>
        <w:spacing w:line="400" w:lineRule="exact"/>
        <w:jc w:val="both"/>
        <w:rPr>
          <w:rFonts w:ascii="Arial" w:hAnsi="Arial" w:cs="Arial"/>
          <w:b/>
        </w:rPr>
      </w:pPr>
    </w:p>
    <w:p w14:paraId="3583B257" w14:textId="77777777" w:rsidR="00CA3FEC" w:rsidRDefault="00CA3FEC" w:rsidP="00C2349C">
      <w:pPr>
        <w:spacing w:line="400" w:lineRule="exact"/>
        <w:jc w:val="both"/>
        <w:rPr>
          <w:rFonts w:ascii="Arial" w:hAnsi="Arial" w:cs="Arial"/>
          <w:b/>
        </w:rPr>
      </w:pPr>
    </w:p>
    <w:p w14:paraId="55BADA99" w14:textId="77777777" w:rsidR="00CA3FEC" w:rsidRDefault="00CA3FEC" w:rsidP="00C2349C">
      <w:pPr>
        <w:spacing w:line="400" w:lineRule="exact"/>
        <w:jc w:val="both"/>
        <w:rPr>
          <w:rFonts w:ascii="Arial" w:hAnsi="Arial" w:cs="Arial"/>
          <w:b/>
        </w:rPr>
      </w:pPr>
    </w:p>
    <w:p w14:paraId="2F5BD543" w14:textId="77777777" w:rsidR="00CA3FEC" w:rsidRDefault="00CA3FEC" w:rsidP="00C2349C">
      <w:pPr>
        <w:spacing w:line="400" w:lineRule="exact"/>
        <w:jc w:val="both"/>
        <w:rPr>
          <w:rFonts w:ascii="Arial" w:hAnsi="Arial" w:cs="Arial"/>
          <w:b/>
        </w:rPr>
      </w:pPr>
    </w:p>
    <w:p w14:paraId="3B72EB98" w14:textId="77777777" w:rsidR="00CA3FEC" w:rsidRDefault="00CA3FEC" w:rsidP="00C2349C">
      <w:pPr>
        <w:spacing w:line="400" w:lineRule="exact"/>
        <w:jc w:val="both"/>
        <w:rPr>
          <w:rFonts w:ascii="Arial" w:hAnsi="Arial" w:cs="Arial"/>
          <w:b/>
        </w:rPr>
      </w:pPr>
    </w:p>
    <w:p w14:paraId="1B078C78" w14:textId="77777777" w:rsidR="00CA3FEC" w:rsidRDefault="00CA3FEC" w:rsidP="00C2349C">
      <w:pPr>
        <w:spacing w:line="400" w:lineRule="exact"/>
        <w:jc w:val="both"/>
        <w:rPr>
          <w:rFonts w:ascii="Arial" w:hAnsi="Arial" w:cs="Arial"/>
          <w:b/>
        </w:rPr>
      </w:pPr>
    </w:p>
    <w:p w14:paraId="01D676DD" w14:textId="77777777" w:rsidR="00CA3FEC" w:rsidRDefault="00CA3FEC" w:rsidP="00C2349C">
      <w:pPr>
        <w:spacing w:line="400" w:lineRule="exact"/>
        <w:jc w:val="both"/>
        <w:rPr>
          <w:rFonts w:ascii="Arial" w:hAnsi="Arial" w:cs="Arial"/>
          <w:b/>
        </w:rPr>
      </w:pPr>
    </w:p>
    <w:p w14:paraId="191354FB" w14:textId="77777777" w:rsidR="00CA3FEC" w:rsidRDefault="00CA3FEC" w:rsidP="00C2349C">
      <w:pPr>
        <w:spacing w:line="400" w:lineRule="exact"/>
        <w:jc w:val="both"/>
        <w:rPr>
          <w:rFonts w:ascii="Arial" w:hAnsi="Arial" w:cs="Arial"/>
          <w:b/>
        </w:rPr>
      </w:pPr>
    </w:p>
    <w:p w14:paraId="185B2817" w14:textId="77777777" w:rsidR="00CA3FEC" w:rsidRDefault="00CA3FEC" w:rsidP="00C2349C">
      <w:pPr>
        <w:spacing w:line="400" w:lineRule="exact"/>
        <w:jc w:val="both"/>
        <w:rPr>
          <w:rFonts w:ascii="Arial" w:hAnsi="Arial" w:cs="Arial"/>
          <w:b/>
        </w:rPr>
      </w:pPr>
    </w:p>
    <w:p w14:paraId="115F57F8" w14:textId="15AFE7C5" w:rsidR="00CA3FEC" w:rsidRDefault="00CA3FEC" w:rsidP="00C2349C">
      <w:pPr>
        <w:spacing w:line="400" w:lineRule="exact"/>
        <w:jc w:val="both"/>
        <w:rPr>
          <w:rFonts w:ascii="Arial" w:hAnsi="Arial" w:cs="Arial"/>
          <w:b/>
        </w:rPr>
      </w:pPr>
      <w:r w:rsidRPr="001739F6">
        <w:rPr>
          <w:rFonts w:ascii="Arial" w:hAnsi="Arial" w:cs="Arial"/>
          <w:b/>
        </w:rPr>
        <w:t>[</w:t>
      </w:r>
      <w:r>
        <w:rPr>
          <w:rFonts w:ascii="Arial" w:hAnsi="Arial" w:cs="Arial"/>
          <w:b/>
        </w:rPr>
        <w:t>25-13</w:t>
      </w:r>
      <w:r w:rsidRPr="001739F6">
        <w:rPr>
          <w:rFonts w:ascii="Arial" w:hAnsi="Arial" w:cs="Arial"/>
          <w:b/>
        </w:rPr>
        <w:t xml:space="preserve"> </w:t>
      </w:r>
      <w:r>
        <w:rPr>
          <w:rFonts w:ascii="Arial" w:hAnsi="Arial" w:cs="Arial"/>
          <w:b/>
        </w:rPr>
        <w:t>Zusätzlicher Wohnraum</w:t>
      </w:r>
      <w:r w:rsidRPr="001739F6">
        <w:rPr>
          <w:rFonts w:ascii="Arial" w:hAnsi="Arial" w:cs="Arial"/>
          <w:b/>
        </w:rPr>
        <w:t>]</w:t>
      </w:r>
    </w:p>
    <w:p w14:paraId="438437E6" w14:textId="7F664483" w:rsidR="00C2349C" w:rsidRPr="001739F6" w:rsidRDefault="00C2349C" w:rsidP="00C2349C">
      <w:pPr>
        <w:spacing w:line="400" w:lineRule="exact"/>
        <w:jc w:val="both"/>
        <w:rPr>
          <w:rFonts w:ascii="Arial" w:hAnsi="Arial" w:cs="Arial"/>
          <w:bCs/>
          <w:i/>
          <w:iCs/>
        </w:rPr>
      </w:pPr>
      <w:r>
        <w:rPr>
          <w:rFonts w:ascii="Arial" w:hAnsi="Arial" w:cs="Arial"/>
          <w:bCs/>
          <w:i/>
          <w:iCs/>
        </w:rPr>
        <w:t xml:space="preserve">Sechs neue Gebäude mit insgesamt 123 Wohnungen zeigen, dass eine </w:t>
      </w:r>
      <w:r w:rsidR="000759D2">
        <w:rPr>
          <w:rFonts w:ascii="Arial" w:hAnsi="Arial" w:cs="Arial"/>
          <w:bCs/>
          <w:i/>
          <w:iCs/>
        </w:rPr>
        <w:t>Na</w:t>
      </w:r>
      <w:r w:rsidR="0001599C">
        <w:rPr>
          <w:rFonts w:ascii="Arial" w:hAnsi="Arial" w:cs="Arial"/>
          <w:bCs/>
          <w:i/>
          <w:iCs/>
        </w:rPr>
        <w:t>c</w:t>
      </w:r>
      <w:r w:rsidR="000759D2">
        <w:rPr>
          <w:rFonts w:ascii="Arial" w:hAnsi="Arial" w:cs="Arial"/>
          <w:bCs/>
          <w:i/>
          <w:iCs/>
        </w:rPr>
        <w:t>hverdichtung benötigten Wohnraum schaffen kann</w:t>
      </w:r>
      <w:r>
        <w:rPr>
          <w:rFonts w:ascii="Arial" w:hAnsi="Arial" w:cs="Arial"/>
          <w:bCs/>
          <w:i/>
          <w:iCs/>
        </w:rPr>
        <w:t xml:space="preserve">. </w:t>
      </w:r>
    </w:p>
    <w:p w14:paraId="426139BD" w14:textId="57AC2B69" w:rsidR="00C2349C" w:rsidRPr="0094580E" w:rsidRDefault="00C2349C" w:rsidP="00C2349C">
      <w:pPr>
        <w:spacing w:line="400" w:lineRule="exact"/>
        <w:jc w:val="right"/>
        <w:rPr>
          <w:rFonts w:ascii="Arial" w:hAnsi="Arial" w:cs="Arial"/>
          <w:bCs/>
        </w:rPr>
      </w:pPr>
      <w:r w:rsidRPr="001739F6">
        <w:rPr>
          <w:rFonts w:ascii="Arial" w:hAnsi="Arial" w:cs="Arial"/>
          <w:bCs/>
        </w:rPr>
        <w:t>Foto:</w:t>
      </w:r>
      <w:r>
        <w:rPr>
          <w:rFonts w:ascii="Arial" w:hAnsi="Arial" w:cs="Arial"/>
          <w:bCs/>
        </w:rPr>
        <w:t xml:space="preserve"> Becker &amp; Kries</w:t>
      </w:r>
    </w:p>
    <w:p w14:paraId="5DBF6C6B" w14:textId="77777777" w:rsidR="00C2349C" w:rsidRPr="001739F6" w:rsidRDefault="00C2349C" w:rsidP="00D51AF6">
      <w:pPr>
        <w:spacing w:line="400" w:lineRule="exact"/>
        <w:jc w:val="right"/>
        <w:rPr>
          <w:rFonts w:ascii="Arial" w:hAnsi="Arial" w:cs="Arial"/>
          <w:bCs/>
        </w:rPr>
      </w:pPr>
    </w:p>
    <w:p w14:paraId="102313C3" w14:textId="77777777" w:rsidR="00B76FE0" w:rsidRDefault="00B76FE0" w:rsidP="00D51AF6">
      <w:pPr>
        <w:spacing w:line="400" w:lineRule="exact"/>
        <w:jc w:val="both"/>
        <w:rPr>
          <w:rFonts w:ascii="Arial" w:hAnsi="Arial" w:cs="Arial"/>
          <w:b/>
        </w:rPr>
      </w:pPr>
    </w:p>
    <w:p w14:paraId="4CCCA414" w14:textId="7795BA9D" w:rsidR="00B76FE0" w:rsidRPr="001739F6" w:rsidRDefault="00B76FE0" w:rsidP="00D51AF6">
      <w:pPr>
        <w:spacing w:line="400" w:lineRule="exact"/>
        <w:jc w:val="both"/>
        <w:rPr>
          <w:rFonts w:ascii="Arial" w:hAnsi="Arial" w:cs="Arial"/>
          <w:b/>
        </w:rPr>
      </w:pPr>
    </w:p>
    <w:p w14:paraId="7B94B68C" w14:textId="77777777" w:rsidR="00B76FE0" w:rsidRDefault="00B76FE0" w:rsidP="00D51AF6">
      <w:pPr>
        <w:spacing w:line="400" w:lineRule="exact"/>
        <w:jc w:val="both"/>
        <w:rPr>
          <w:rFonts w:ascii="Arial" w:hAnsi="Arial" w:cs="Arial"/>
          <w:bCs/>
          <w:i/>
          <w:iCs/>
        </w:rPr>
      </w:pPr>
    </w:p>
    <w:p w14:paraId="1D8C7F4E" w14:textId="797B713C" w:rsidR="00B76FE0" w:rsidRDefault="00B76FE0" w:rsidP="00D51AF6">
      <w:pPr>
        <w:spacing w:line="400" w:lineRule="exact"/>
        <w:jc w:val="both"/>
        <w:rPr>
          <w:rFonts w:ascii="Arial" w:hAnsi="Arial" w:cs="Arial"/>
          <w:bCs/>
          <w:i/>
          <w:iCs/>
        </w:rPr>
      </w:pPr>
    </w:p>
    <w:p w14:paraId="4208B180" w14:textId="4625072E" w:rsidR="00B76FE0" w:rsidRDefault="00CA3FEC" w:rsidP="00D51AF6">
      <w:pPr>
        <w:spacing w:line="400" w:lineRule="exact"/>
        <w:jc w:val="both"/>
        <w:rPr>
          <w:rFonts w:ascii="Arial" w:hAnsi="Arial" w:cs="Arial"/>
          <w:bCs/>
          <w:i/>
          <w:iCs/>
        </w:rPr>
      </w:pPr>
      <w:r>
        <w:rPr>
          <w:noProof/>
        </w:rPr>
        <w:drawing>
          <wp:anchor distT="0" distB="0" distL="114300" distR="114300" simplePos="0" relativeHeight="251658240" behindDoc="1" locked="0" layoutInCell="1" allowOverlap="1" wp14:anchorId="0DBB15B5" wp14:editId="0F1ED381">
            <wp:simplePos x="0" y="0"/>
            <wp:positionH relativeFrom="column">
              <wp:posOffset>40005</wp:posOffset>
            </wp:positionH>
            <wp:positionV relativeFrom="paragraph">
              <wp:posOffset>29210</wp:posOffset>
            </wp:positionV>
            <wp:extent cx="3514725" cy="2428875"/>
            <wp:effectExtent l="0" t="0" r="9525" b="9525"/>
            <wp:wrapNone/>
            <wp:docPr id="965780484" name="Grafik 1" descr="Ein Bild, das Person, Tablet, Gerät, tragbares Kommunikation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0484" name="Grafik 1" descr="Ein Bild, das Person, Tablet, Gerät, tragbares Kommunikationsgerät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anchor>
        </w:drawing>
      </w:r>
    </w:p>
    <w:p w14:paraId="7273B809" w14:textId="77777777" w:rsidR="00B76FE0" w:rsidRDefault="00B76FE0" w:rsidP="00D51AF6">
      <w:pPr>
        <w:spacing w:line="400" w:lineRule="exact"/>
        <w:jc w:val="both"/>
        <w:rPr>
          <w:rFonts w:ascii="Arial" w:hAnsi="Arial" w:cs="Arial"/>
          <w:bCs/>
          <w:i/>
          <w:iCs/>
        </w:rPr>
      </w:pPr>
    </w:p>
    <w:p w14:paraId="03AAFB1C" w14:textId="77777777" w:rsidR="00CA4F7C" w:rsidRDefault="00CA4F7C" w:rsidP="00D51AF6">
      <w:pPr>
        <w:spacing w:line="400" w:lineRule="exact"/>
        <w:jc w:val="both"/>
        <w:rPr>
          <w:rFonts w:ascii="Arial" w:hAnsi="Arial" w:cs="Arial"/>
          <w:bCs/>
          <w:i/>
          <w:iCs/>
        </w:rPr>
      </w:pPr>
    </w:p>
    <w:p w14:paraId="545EEFC5" w14:textId="77777777" w:rsidR="00CA4F7C" w:rsidRDefault="00CA4F7C" w:rsidP="00D51AF6">
      <w:pPr>
        <w:spacing w:line="400" w:lineRule="exact"/>
        <w:jc w:val="both"/>
        <w:rPr>
          <w:rFonts w:ascii="Arial" w:hAnsi="Arial" w:cs="Arial"/>
          <w:bCs/>
          <w:i/>
          <w:iCs/>
        </w:rPr>
      </w:pPr>
    </w:p>
    <w:p w14:paraId="208FEB20" w14:textId="77777777" w:rsidR="00B76FE0" w:rsidRDefault="00B76FE0" w:rsidP="00D51AF6">
      <w:pPr>
        <w:spacing w:line="400" w:lineRule="exact"/>
        <w:jc w:val="both"/>
        <w:rPr>
          <w:rFonts w:ascii="Arial" w:hAnsi="Arial" w:cs="Arial"/>
          <w:bCs/>
          <w:i/>
          <w:iCs/>
        </w:rPr>
      </w:pPr>
    </w:p>
    <w:p w14:paraId="32176259" w14:textId="6CCCDC13" w:rsidR="00B76FE0" w:rsidRDefault="00B76FE0" w:rsidP="00D51AF6">
      <w:pPr>
        <w:spacing w:line="400" w:lineRule="exact"/>
        <w:jc w:val="both"/>
        <w:rPr>
          <w:rFonts w:ascii="Arial" w:hAnsi="Arial" w:cs="Arial"/>
          <w:bCs/>
          <w:i/>
          <w:iCs/>
        </w:rPr>
      </w:pPr>
    </w:p>
    <w:p w14:paraId="0AFFBC16" w14:textId="77777777" w:rsidR="00B76FE0" w:rsidRDefault="00B76FE0" w:rsidP="00D51AF6">
      <w:pPr>
        <w:spacing w:line="400" w:lineRule="exact"/>
        <w:jc w:val="both"/>
        <w:rPr>
          <w:rFonts w:ascii="Arial" w:hAnsi="Arial" w:cs="Arial"/>
          <w:bCs/>
          <w:i/>
          <w:iCs/>
        </w:rPr>
      </w:pPr>
    </w:p>
    <w:p w14:paraId="1B344A8B" w14:textId="77777777" w:rsidR="00CA3FEC" w:rsidRDefault="00CA3FEC" w:rsidP="00CA3FEC">
      <w:pPr>
        <w:spacing w:line="400" w:lineRule="exact"/>
        <w:jc w:val="both"/>
        <w:rPr>
          <w:rFonts w:ascii="Arial" w:hAnsi="Arial" w:cs="Arial"/>
          <w:b/>
        </w:rPr>
      </w:pPr>
    </w:p>
    <w:p w14:paraId="1D062809" w14:textId="77777777" w:rsidR="00CA3FEC" w:rsidRDefault="00CA3FEC" w:rsidP="00CA3FEC">
      <w:pPr>
        <w:spacing w:line="400" w:lineRule="exact"/>
        <w:jc w:val="both"/>
        <w:rPr>
          <w:rFonts w:ascii="Arial" w:hAnsi="Arial" w:cs="Arial"/>
          <w:b/>
        </w:rPr>
      </w:pPr>
    </w:p>
    <w:p w14:paraId="36AAA40C" w14:textId="77777777" w:rsidR="00CA3FEC" w:rsidRDefault="00CA3FEC" w:rsidP="00CA3FEC">
      <w:pPr>
        <w:spacing w:line="400" w:lineRule="exact"/>
        <w:jc w:val="both"/>
        <w:rPr>
          <w:rFonts w:ascii="Arial" w:hAnsi="Arial" w:cs="Arial"/>
          <w:b/>
        </w:rPr>
      </w:pPr>
    </w:p>
    <w:p w14:paraId="678B66EB" w14:textId="103AB125" w:rsidR="00CA3FEC" w:rsidRDefault="00CA3FEC" w:rsidP="00CA3FEC">
      <w:pPr>
        <w:spacing w:line="400" w:lineRule="exact"/>
        <w:jc w:val="both"/>
        <w:rPr>
          <w:rFonts w:ascii="Arial" w:hAnsi="Arial" w:cs="Arial"/>
          <w:b/>
        </w:rPr>
      </w:pPr>
      <w:r w:rsidRPr="001739F6">
        <w:rPr>
          <w:rFonts w:ascii="Arial" w:hAnsi="Arial" w:cs="Arial"/>
          <w:b/>
        </w:rPr>
        <w:t>[</w:t>
      </w:r>
      <w:r>
        <w:rPr>
          <w:rFonts w:ascii="Arial" w:hAnsi="Arial" w:cs="Arial"/>
          <w:b/>
        </w:rPr>
        <w:t>25-13 BIM-Planung</w:t>
      </w:r>
      <w:r w:rsidRPr="001739F6">
        <w:rPr>
          <w:rFonts w:ascii="Arial" w:hAnsi="Arial" w:cs="Arial"/>
          <w:b/>
        </w:rPr>
        <w:t>]</w:t>
      </w:r>
    </w:p>
    <w:p w14:paraId="316ED67E" w14:textId="37713782" w:rsidR="00D51AF6" w:rsidRPr="001739F6" w:rsidRDefault="00B76FE0" w:rsidP="00D51AF6">
      <w:pPr>
        <w:spacing w:line="400" w:lineRule="exact"/>
        <w:jc w:val="both"/>
        <w:rPr>
          <w:rFonts w:ascii="Arial" w:hAnsi="Arial" w:cs="Arial"/>
          <w:bCs/>
          <w:i/>
          <w:iCs/>
        </w:rPr>
      </w:pPr>
      <w:r>
        <w:rPr>
          <w:rFonts w:ascii="Arial" w:hAnsi="Arial" w:cs="Arial"/>
          <w:bCs/>
          <w:i/>
          <w:iCs/>
        </w:rPr>
        <w:t>Mittels BIM konnte die Logistik und Ausführungsplanung bei diesem Projekt optimiert werden</w:t>
      </w:r>
      <w:r w:rsidR="00D51AF6" w:rsidRPr="001739F6">
        <w:rPr>
          <w:rFonts w:ascii="Arial" w:hAnsi="Arial" w:cs="Arial"/>
          <w:bCs/>
          <w:i/>
          <w:iCs/>
        </w:rPr>
        <w:t xml:space="preserve">. </w:t>
      </w:r>
    </w:p>
    <w:p w14:paraId="042774AC" w14:textId="658E7664" w:rsidR="00D51AF6" w:rsidRPr="001739F6" w:rsidRDefault="00D51AF6" w:rsidP="00D51AF6">
      <w:pPr>
        <w:spacing w:line="400" w:lineRule="exact"/>
        <w:jc w:val="right"/>
        <w:rPr>
          <w:rFonts w:ascii="Arial" w:hAnsi="Arial" w:cs="Arial"/>
          <w:bCs/>
        </w:rPr>
      </w:pPr>
      <w:r w:rsidRPr="001739F6">
        <w:rPr>
          <w:rFonts w:ascii="Arial" w:hAnsi="Arial" w:cs="Arial"/>
          <w:bCs/>
        </w:rPr>
        <w:t xml:space="preserve">Foto: </w:t>
      </w:r>
      <w:proofErr w:type="spellStart"/>
      <w:r>
        <w:rPr>
          <w:rFonts w:ascii="Arial" w:hAnsi="Arial" w:cs="Arial"/>
          <w:bCs/>
        </w:rPr>
        <w:t>Plansite</w:t>
      </w:r>
      <w:proofErr w:type="spellEnd"/>
    </w:p>
    <w:p w14:paraId="78B3963D" w14:textId="3375FA16" w:rsidR="00D51AF6" w:rsidRDefault="00D51AF6" w:rsidP="00D51AF6">
      <w:pPr>
        <w:spacing w:line="400" w:lineRule="exact"/>
        <w:jc w:val="both"/>
        <w:rPr>
          <w:rFonts w:ascii="Arial" w:hAnsi="Arial" w:cs="Arial"/>
          <w:b/>
        </w:rPr>
      </w:pPr>
    </w:p>
    <w:p w14:paraId="0A5DB729" w14:textId="6372A712" w:rsidR="00D429E3" w:rsidRDefault="00D429E3" w:rsidP="00D51AF6">
      <w:pPr>
        <w:spacing w:line="400" w:lineRule="exact"/>
        <w:jc w:val="both"/>
        <w:rPr>
          <w:rFonts w:ascii="Arial" w:hAnsi="Arial" w:cs="Arial"/>
          <w:b/>
        </w:rPr>
      </w:pPr>
    </w:p>
    <w:p w14:paraId="1BCCBD01" w14:textId="2A0068CC" w:rsidR="00D429E3" w:rsidRDefault="00D429E3" w:rsidP="00D51AF6">
      <w:pPr>
        <w:spacing w:line="400" w:lineRule="exact"/>
        <w:jc w:val="both"/>
        <w:rPr>
          <w:rFonts w:ascii="Arial" w:hAnsi="Arial" w:cs="Arial"/>
          <w:b/>
        </w:rPr>
      </w:pPr>
    </w:p>
    <w:p w14:paraId="54C4AA5F" w14:textId="6CC134C5" w:rsidR="00D429E3" w:rsidRDefault="00CA3FEC" w:rsidP="00D51AF6">
      <w:pPr>
        <w:spacing w:line="400" w:lineRule="exact"/>
        <w:jc w:val="both"/>
        <w:rPr>
          <w:rFonts w:ascii="Arial" w:hAnsi="Arial" w:cs="Arial"/>
          <w:b/>
        </w:rPr>
      </w:pPr>
      <w:r>
        <w:rPr>
          <w:noProof/>
        </w:rPr>
        <w:drawing>
          <wp:anchor distT="0" distB="0" distL="114300" distR="114300" simplePos="0" relativeHeight="251658243" behindDoc="1" locked="0" layoutInCell="1" allowOverlap="1" wp14:anchorId="22D92E3F" wp14:editId="398159CB">
            <wp:simplePos x="0" y="0"/>
            <wp:positionH relativeFrom="column">
              <wp:posOffset>40005</wp:posOffset>
            </wp:positionH>
            <wp:positionV relativeFrom="paragraph">
              <wp:posOffset>-755650</wp:posOffset>
            </wp:positionV>
            <wp:extent cx="3514725" cy="2428875"/>
            <wp:effectExtent l="0" t="0" r="9525" b="9525"/>
            <wp:wrapNone/>
            <wp:docPr id="242957827" name="Grafik 1" descr="Ein Bild, das Gebäude, draußen, Kompositmaterial,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57827" name="Grafik 1" descr="Ein Bild, das Gebäude, draußen, Kompositmaterial, Baum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anchor>
        </w:drawing>
      </w:r>
    </w:p>
    <w:p w14:paraId="11CFC776" w14:textId="77777777" w:rsidR="00D429E3" w:rsidRPr="001739F6" w:rsidRDefault="00D429E3" w:rsidP="00D51AF6">
      <w:pPr>
        <w:spacing w:line="400" w:lineRule="exact"/>
        <w:jc w:val="both"/>
        <w:rPr>
          <w:rFonts w:ascii="Arial" w:hAnsi="Arial" w:cs="Arial"/>
          <w:b/>
        </w:rPr>
      </w:pPr>
    </w:p>
    <w:p w14:paraId="5F7B807E" w14:textId="77777777" w:rsidR="00D429E3" w:rsidRDefault="00D429E3" w:rsidP="00D429E3">
      <w:pPr>
        <w:spacing w:line="400" w:lineRule="exact"/>
        <w:jc w:val="both"/>
        <w:rPr>
          <w:rFonts w:ascii="Arial" w:hAnsi="Arial" w:cs="Arial"/>
          <w:bCs/>
          <w:i/>
          <w:iCs/>
        </w:rPr>
      </w:pPr>
    </w:p>
    <w:p w14:paraId="51AB1EC8" w14:textId="77777777" w:rsidR="00D429E3" w:rsidRDefault="00D429E3" w:rsidP="00D429E3">
      <w:pPr>
        <w:spacing w:line="400" w:lineRule="exact"/>
        <w:jc w:val="both"/>
        <w:rPr>
          <w:rFonts w:ascii="Arial" w:hAnsi="Arial" w:cs="Arial"/>
          <w:bCs/>
          <w:i/>
          <w:iCs/>
        </w:rPr>
      </w:pPr>
    </w:p>
    <w:p w14:paraId="41A932A9" w14:textId="77777777" w:rsidR="00CA3FEC" w:rsidRDefault="00CA3FEC" w:rsidP="00CA3FEC">
      <w:pPr>
        <w:spacing w:line="400" w:lineRule="exact"/>
        <w:jc w:val="both"/>
        <w:rPr>
          <w:rFonts w:ascii="Arial" w:hAnsi="Arial" w:cs="Arial"/>
          <w:b/>
        </w:rPr>
      </w:pPr>
    </w:p>
    <w:p w14:paraId="67EE8FC5" w14:textId="77777777" w:rsidR="00CA3FEC" w:rsidRDefault="00CA3FEC" w:rsidP="00CA3FEC">
      <w:pPr>
        <w:spacing w:line="400" w:lineRule="exact"/>
        <w:jc w:val="both"/>
        <w:rPr>
          <w:rFonts w:ascii="Arial" w:hAnsi="Arial" w:cs="Arial"/>
          <w:b/>
        </w:rPr>
      </w:pPr>
    </w:p>
    <w:p w14:paraId="30BDF776" w14:textId="77777777" w:rsidR="00CA3FEC" w:rsidRDefault="00CA3FEC" w:rsidP="00CA3FEC">
      <w:pPr>
        <w:spacing w:line="400" w:lineRule="exact"/>
        <w:jc w:val="both"/>
        <w:rPr>
          <w:rFonts w:ascii="Arial" w:hAnsi="Arial" w:cs="Arial"/>
          <w:b/>
        </w:rPr>
      </w:pPr>
    </w:p>
    <w:p w14:paraId="7216A6A7" w14:textId="460E6177" w:rsidR="00CA3FEC" w:rsidRDefault="00CA3FEC" w:rsidP="00CA3FEC">
      <w:pPr>
        <w:spacing w:line="400" w:lineRule="exact"/>
        <w:jc w:val="both"/>
        <w:rPr>
          <w:rFonts w:ascii="Arial" w:hAnsi="Arial" w:cs="Arial"/>
          <w:b/>
        </w:rPr>
      </w:pPr>
      <w:r w:rsidRPr="001739F6">
        <w:rPr>
          <w:rFonts w:ascii="Arial" w:hAnsi="Arial" w:cs="Arial"/>
          <w:b/>
        </w:rPr>
        <w:t>[</w:t>
      </w:r>
      <w:r>
        <w:rPr>
          <w:rFonts w:ascii="Arial" w:hAnsi="Arial" w:cs="Arial"/>
          <w:b/>
        </w:rPr>
        <w:t>25-13 Vorfertigung</w:t>
      </w:r>
      <w:r w:rsidRPr="001739F6">
        <w:rPr>
          <w:rFonts w:ascii="Arial" w:hAnsi="Arial" w:cs="Arial"/>
          <w:b/>
        </w:rPr>
        <w:t>]</w:t>
      </w:r>
    </w:p>
    <w:p w14:paraId="6927B955" w14:textId="1FFD40C9" w:rsidR="00D51AF6" w:rsidRPr="00D429E3" w:rsidRDefault="00D429E3" w:rsidP="00D429E3">
      <w:pPr>
        <w:spacing w:line="400" w:lineRule="exact"/>
        <w:jc w:val="both"/>
        <w:rPr>
          <w:rFonts w:ascii="Arial" w:hAnsi="Arial" w:cs="Arial"/>
          <w:bCs/>
          <w:i/>
          <w:iCs/>
        </w:rPr>
      </w:pPr>
      <w:r>
        <w:rPr>
          <w:rFonts w:ascii="Arial" w:hAnsi="Arial" w:cs="Arial"/>
          <w:bCs/>
          <w:i/>
          <w:iCs/>
        </w:rPr>
        <w:t xml:space="preserve">Ein hoher Grad an vorgefertigten Bauelementen </w:t>
      </w:r>
      <w:r w:rsidRPr="00D429E3">
        <w:rPr>
          <w:rFonts w:ascii="Arial" w:hAnsi="Arial" w:cs="Arial"/>
          <w:bCs/>
          <w:i/>
          <w:iCs/>
        </w:rPr>
        <w:t xml:space="preserve">reduziert die Belastung des Umfelds durch Lärm </w:t>
      </w:r>
      <w:r>
        <w:rPr>
          <w:rFonts w:ascii="Arial" w:hAnsi="Arial" w:cs="Arial"/>
          <w:bCs/>
          <w:i/>
          <w:iCs/>
        </w:rPr>
        <w:t>und</w:t>
      </w:r>
      <w:r w:rsidRPr="00D429E3">
        <w:rPr>
          <w:rFonts w:ascii="Arial" w:hAnsi="Arial" w:cs="Arial"/>
          <w:bCs/>
          <w:i/>
          <w:iCs/>
        </w:rPr>
        <w:t xml:space="preserve"> Emissionen</w:t>
      </w:r>
      <w:r>
        <w:rPr>
          <w:rFonts w:ascii="Arial" w:hAnsi="Arial" w:cs="Arial"/>
          <w:bCs/>
          <w:i/>
          <w:iCs/>
        </w:rPr>
        <w:t xml:space="preserve"> und reduziert zudem die Bauzeit</w:t>
      </w:r>
      <w:r w:rsidR="00D51AF6">
        <w:rPr>
          <w:rFonts w:ascii="Arial" w:hAnsi="Arial" w:cs="Arial"/>
          <w:bCs/>
          <w:i/>
          <w:iCs/>
        </w:rPr>
        <w:t>.</w:t>
      </w:r>
    </w:p>
    <w:p w14:paraId="33FDF06F" w14:textId="418FD143" w:rsidR="00D51AF6" w:rsidRDefault="00D51AF6" w:rsidP="00D51AF6">
      <w:pPr>
        <w:spacing w:line="400" w:lineRule="exact"/>
        <w:jc w:val="right"/>
        <w:rPr>
          <w:rFonts w:ascii="Arial" w:hAnsi="Arial" w:cs="Arial"/>
          <w:bCs/>
        </w:rPr>
      </w:pPr>
      <w:r w:rsidRPr="001739F6">
        <w:rPr>
          <w:rFonts w:ascii="Arial" w:hAnsi="Arial" w:cs="Arial"/>
          <w:bCs/>
        </w:rPr>
        <w:t xml:space="preserve">Foto: </w:t>
      </w:r>
      <w:proofErr w:type="spellStart"/>
      <w:r>
        <w:rPr>
          <w:rFonts w:ascii="Arial" w:hAnsi="Arial" w:cs="Arial"/>
          <w:bCs/>
        </w:rPr>
        <w:t>Plansite</w:t>
      </w:r>
      <w:proofErr w:type="spellEnd"/>
    </w:p>
    <w:p w14:paraId="553335AF" w14:textId="16902E4D" w:rsidR="002F610C" w:rsidRDefault="002F610C" w:rsidP="00D51AF6">
      <w:pPr>
        <w:spacing w:line="400" w:lineRule="exact"/>
        <w:jc w:val="right"/>
        <w:rPr>
          <w:rFonts w:ascii="Arial" w:hAnsi="Arial" w:cs="Arial"/>
          <w:bCs/>
        </w:rPr>
      </w:pPr>
    </w:p>
    <w:p w14:paraId="2C95767C" w14:textId="3EE8465D" w:rsidR="002F610C" w:rsidRDefault="002F610C" w:rsidP="002F610C">
      <w:pPr>
        <w:spacing w:line="400" w:lineRule="exact"/>
        <w:jc w:val="both"/>
        <w:rPr>
          <w:rFonts w:ascii="Arial" w:hAnsi="Arial" w:cs="Arial"/>
          <w:b/>
        </w:rPr>
      </w:pPr>
      <w:r>
        <w:rPr>
          <w:noProof/>
        </w:rPr>
        <w:drawing>
          <wp:anchor distT="0" distB="0" distL="114300" distR="114300" simplePos="0" relativeHeight="251658244" behindDoc="1" locked="0" layoutInCell="1" allowOverlap="1" wp14:anchorId="5403B6D6" wp14:editId="1364DD38">
            <wp:simplePos x="0" y="0"/>
            <wp:positionH relativeFrom="column">
              <wp:posOffset>24765</wp:posOffset>
            </wp:positionH>
            <wp:positionV relativeFrom="paragraph">
              <wp:posOffset>255270</wp:posOffset>
            </wp:positionV>
            <wp:extent cx="3514725" cy="2428875"/>
            <wp:effectExtent l="0" t="0" r="9525" b="9525"/>
            <wp:wrapNone/>
            <wp:docPr id="507355718" name="Grafik 1" descr="Ein Bild, das Kompositmaterial, Leiter, Fundament, Stahlbet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55718" name="Grafik 1" descr="Ein Bild, das Kompositmaterial, Leiter, Fundament, Stahlbeton enthält.&#10;&#10;KI-generierte Inhalte können fehlerhaft sein."/>
                    <pic:cNvPicPr/>
                  </pic:nvPicPr>
                  <pic:blipFill>
                    <a:blip r:embed="rId15">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anchor>
        </w:drawing>
      </w:r>
    </w:p>
    <w:p w14:paraId="7CEF41DE" w14:textId="4B0E1E7A" w:rsidR="002F610C" w:rsidRDefault="002F610C" w:rsidP="002F610C">
      <w:pPr>
        <w:spacing w:line="400" w:lineRule="exact"/>
        <w:jc w:val="both"/>
        <w:rPr>
          <w:rFonts w:ascii="Arial" w:hAnsi="Arial" w:cs="Arial"/>
          <w:b/>
        </w:rPr>
      </w:pPr>
    </w:p>
    <w:p w14:paraId="01BEE527" w14:textId="77777777" w:rsidR="002F610C" w:rsidRDefault="002F610C" w:rsidP="002F610C">
      <w:pPr>
        <w:spacing w:line="400" w:lineRule="exact"/>
        <w:jc w:val="both"/>
        <w:rPr>
          <w:rFonts w:ascii="Arial" w:hAnsi="Arial" w:cs="Arial"/>
          <w:b/>
        </w:rPr>
      </w:pPr>
    </w:p>
    <w:p w14:paraId="1369B441" w14:textId="77777777" w:rsidR="002F610C" w:rsidRDefault="002F610C" w:rsidP="002F610C">
      <w:pPr>
        <w:spacing w:line="400" w:lineRule="exact"/>
        <w:jc w:val="both"/>
        <w:rPr>
          <w:rFonts w:ascii="Arial" w:hAnsi="Arial" w:cs="Arial"/>
          <w:b/>
        </w:rPr>
      </w:pPr>
    </w:p>
    <w:p w14:paraId="5934E619" w14:textId="77777777" w:rsidR="002F610C" w:rsidRDefault="002F610C" w:rsidP="002F610C">
      <w:pPr>
        <w:spacing w:line="400" w:lineRule="exact"/>
        <w:jc w:val="both"/>
        <w:rPr>
          <w:rFonts w:ascii="Arial" w:hAnsi="Arial" w:cs="Arial"/>
          <w:b/>
        </w:rPr>
      </w:pPr>
    </w:p>
    <w:p w14:paraId="5D6C3EAC" w14:textId="77777777" w:rsidR="002F610C" w:rsidRDefault="002F610C" w:rsidP="002F610C">
      <w:pPr>
        <w:spacing w:line="400" w:lineRule="exact"/>
        <w:jc w:val="both"/>
        <w:rPr>
          <w:rFonts w:ascii="Arial" w:hAnsi="Arial" w:cs="Arial"/>
          <w:b/>
        </w:rPr>
      </w:pPr>
    </w:p>
    <w:p w14:paraId="1CAD346A" w14:textId="77777777" w:rsidR="002F610C" w:rsidRDefault="002F610C" w:rsidP="002F610C">
      <w:pPr>
        <w:spacing w:line="400" w:lineRule="exact"/>
        <w:jc w:val="both"/>
        <w:rPr>
          <w:rFonts w:ascii="Arial" w:hAnsi="Arial" w:cs="Arial"/>
          <w:b/>
        </w:rPr>
      </w:pPr>
    </w:p>
    <w:p w14:paraId="3BC07783" w14:textId="77777777" w:rsidR="002F610C" w:rsidRDefault="002F610C" w:rsidP="002F610C">
      <w:pPr>
        <w:spacing w:line="400" w:lineRule="exact"/>
        <w:jc w:val="both"/>
        <w:rPr>
          <w:rFonts w:ascii="Arial" w:hAnsi="Arial" w:cs="Arial"/>
          <w:b/>
        </w:rPr>
      </w:pPr>
    </w:p>
    <w:p w14:paraId="61B5AE7C" w14:textId="77777777" w:rsidR="002F610C" w:rsidRPr="001739F6" w:rsidRDefault="002F610C" w:rsidP="002F610C">
      <w:pPr>
        <w:spacing w:line="400" w:lineRule="exact"/>
        <w:jc w:val="both"/>
        <w:rPr>
          <w:rFonts w:ascii="Arial" w:hAnsi="Arial" w:cs="Arial"/>
          <w:b/>
        </w:rPr>
      </w:pPr>
    </w:p>
    <w:p w14:paraId="11F3B958" w14:textId="77777777" w:rsidR="002F610C" w:rsidRDefault="002F610C" w:rsidP="002F610C">
      <w:pPr>
        <w:spacing w:line="400" w:lineRule="exact"/>
        <w:jc w:val="both"/>
        <w:rPr>
          <w:rFonts w:ascii="Arial" w:hAnsi="Arial" w:cs="Arial"/>
          <w:bCs/>
          <w:i/>
          <w:iCs/>
        </w:rPr>
      </w:pPr>
    </w:p>
    <w:p w14:paraId="4E1A26D5" w14:textId="77777777" w:rsidR="002F610C" w:rsidRDefault="002F610C" w:rsidP="002F610C">
      <w:pPr>
        <w:spacing w:line="400" w:lineRule="exact"/>
        <w:jc w:val="both"/>
        <w:rPr>
          <w:rFonts w:ascii="Arial" w:hAnsi="Arial" w:cs="Arial"/>
          <w:bCs/>
          <w:i/>
          <w:iCs/>
        </w:rPr>
      </w:pPr>
    </w:p>
    <w:p w14:paraId="79864BA6" w14:textId="77777777" w:rsidR="00CA3FEC" w:rsidRDefault="00CA3FEC" w:rsidP="002F610C">
      <w:pPr>
        <w:spacing w:line="400" w:lineRule="exact"/>
        <w:jc w:val="both"/>
        <w:rPr>
          <w:rFonts w:ascii="Arial" w:hAnsi="Arial" w:cs="Arial"/>
          <w:b/>
        </w:rPr>
      </w:pPr>
      <w:r w:rsidRPr="001739F6">
        <w:rPr>
          <w:rFonts w:ascii="Arial" w:hAnsi="Arial" w:cs="Arial"/>
          <w:b/>
        </w:rPr>
        <w:t>[</w:t>
      </w:r>
      <w:r>
        <w:rPr>
          <w:rFonts w:ascii="Arial" w:hAnsi="Arial" w:cs="Arial"/>
          <w:b/>
        </w:rPr>
        <w:t>25-13 Bauweise</w:t>
      </w:r>
      <w:r w:rsidRPr="001739F6">
        <w:rPr>
          <w:rFonts w:ascii="Arial" w:hAnsi="Arial" w:cs="Arial"/>
          <w:b/>
        </w:rPr>
        <w:t>]</w:t>
      </w:r>
    </w:p>
    <w:p w14:paraId="56EB8F09" w14:textId="0932B63F" w:rsidR="002F610C" w:rsidRPr="002F610C" w:rsidRDefault="002F610C" w:rsidP="002F610C">
      <w:pPr>
        <w:spacing w:line="400" w:lineRule="exact"/>
        <w:jc w:val="both"/>
        <w:rPr>
          <w:rFonts w:ascii="Arial" w:hAnsi="Arial" w:cs="Arial"/>
          <w:bCs/>
          <w:i/>
          <w:iCs/>
        </w:rPr>
      </w:pPr>
      <w:r w:rsidRPr="002F610C">
        <w:rPr>
          <w:rFonts w:ascii="Arial" w:hAnsi="Arial" w:cs="Arial"/>
          <w:bCs/>
          <w:i/>
          <w:iCs/>
        </w:rPr>
        <w:t>Während die unteren Geschosse massiv ausgeführt werden, entstehen die oberen Etagen mit vorgefertigten Holzrahmenbauwänden und Brettsperrholzdecken</w:t>
      </w:r>
      <w:r>
        <w:rPr>
          <w:rFonts w:ascii="Arial" w:hAnsi="Arial" w:cs="Arial"/>
          <w:bCs/>
          <w:i/>
          <w:iCs/>
        </w:rPr>
        <w:t>.</w:t>
      </w:r>
    </w:p>
    <w:p w14:paraId="2601FE03" w14:textId="77777777" w:rsidR="002F610C" w:rsidRDefault="002F610C" w:rsidP="002F610C">
      <w:pPr>
        <w:spacing w:line="400" w:lineRule="exact"/>
        <w:jc w:val="right"/>
        <w:rPr>
          <w:rFonts w:ascii="Arial" w:hAnsi="Arial" w:cs="Arial"/>
          <w:bCs/>
        </w:rPr>
      </w:pPr>
      <w:r w:rsidRPr="001739F6">
        <w:rPr>
          <w:rFonts w:ascii="Arial" w:hAnsi="Arial" w:cs="Arial"/>
          <w:bCs/>
        </w:rPr>
        <w:t xml:space="preserve">Foto: </w:t>
      </w:r>
      <w:proofErr w:type="spellStart"/>
      <w:r>
        <w:rPr>
          <w:rFonts w:ascii="Arial" w:hAnsi="Arial" w:cs="Arial"/>
          <w:bCs/>
        </w:rPr>
        <w:t>Plansite</w:t>
      </w:r>
      <w:proofErr w:type="spellEnd"/>
    </w:p>
    <w:p w14:paraId="4AFBE9B6" w14:textId="77777777" w:rsidR="002F610C" w:rsidRDefault="002F610C" w:rsidP="00D51AF6">
      <w:pPr>
        <w:spacing w:line="400" w:lineRule="exact"/>
        <w:jc w:val="right"/>
        <w:rPr>
          <w:rFonts w:ascii="Arial" w:hAnsi="Arial" w:cs="Arial"/>
          <w:bCs/>
        </w:rPr>
      </w:pPr>
    </w:p>
    <w:p w14:paraId="31DB995A" w14:textId="77777777" w:rsidR="002F610C" w:rsidRPr="001739F6" w:rsidRDefault="002F610C" w:rsidP="00D51AF6">
      <w:pPr>
        <w:spacing w:line="400" w:lineRule="exact"/>
        <w:jc w:val="right"/>
        <w:rPr>
          <w:rFonts w:ascii="Arial" w:hAnsi="Arial" w:cs="Arial"/>
          <w:bCs/>
        </w:rPr>
      </w:pPr>
    </w:p>
    <w:bookmarkEnd w:id="1"/>
    <w:p w14:paraId="4BCB078F" w14:textId="77777777" w:rsidR="008D1271" w:rsidRDefault="008D1271" w:rsidP="00161315">
      <w:pPr>
        <w:spacing w:line="400" w:lineRule="exact"/>
        <w:jc w:val="right"/>
        <w:rPr>
          <w:rFonts w:ascii="Arial" w:hAnsi="Arial" w:cs="Arial"/>
          <w:bCs/>
          <w:highlight w:val="yellow"/>
        </w:rPr>
      </w:pPr>
    </w:p>
    <w:p w14:paraId="064C7559" w14:textId="77777777" w:rsidR="00CA3FEC" w:rsidRPr="006E7001" w:rsidRDefault="00CA3FEC" w:rsidP="00161315">
      <w:pPr>
        <w:spacing w:line="400" w:lineRule="exact"/>
        <w:jc w:val="right"/>
        <w:rPr>
          <w:rFonts w:ascii="Arial" w:hAnsi="Arial" w:cs="Arial"/>
          <w:bCs/>
          <w:highlight w:val="yellow"/>
        </w:rPr>
      </w:pPr>
    </w:p>
    <w:p w14:paraId="29C16A51" w14:textId="77777777" w:rsidR="00EF6E43" w:rsidRPr="006E7001" w:rsidRDefault="00EF6E43" w:rsidP="009678F4">
      <w:pPr>
        <w:spacing w:line="400" w:lineRule="exact"/>
        <w:rPr>
          <w:rFonts w:ascii="Arial" w:hAnsi="Arial" w:cs="Arial"/>
          <w:bCs/>
        </w:rPr>
      </w:pPr>
    </w:p>
    <w:tbl>
      <w:tblPr>
        <w:tblW w:w="0" w:type="auto"/>
        <w:shd w:val="clear" w:color="auto" w:fill="E2E2E2"/>
        <w:tblLook w:val="04A0" w:firstRow="1" w:lastRow="0" w:firstColumn="1" w:lastColumn="0" w:noHBand="0" w:noVBand="1"/>
      </w:tblPr>
      <w:tblGrid>
        <w:gridCol w:w="6803"/>
      </w:tblGrid>
      <w:tr w:rsidR="002D5F34" w:rsidRPr="00FF1B22" w14:paraId="4D6A30AC" w14:textId="77777777" w:rsidTr="00F31BCE">
        <w:tc>
          <w:tcPr>
            <w:tcW w:w="6803" w:type="dxa"/>
            <w:shd w:val="clear" w:color="auto" w:fill="E2E2E2"/>
          </w:tcPr>
          <w:p w14:paraId="5CED6494" w14:textId="77777777" w:rsidR="002D5F34" w:rsidRPr="006E7001" w:rsidRDefault="002D5F34" w:rsidP="00F31BCE">
            <w:pPr>
              <w:spacing w:line="360" w:lineRule="auto"/>
              <w:jc w:val="both"/>
              <w:rPr>
                <w:rFonts w:ascii="Arial" w:hAnsi="Arial" w:cs="Arial"/>
              </w:rPr>
            </w:pPr>
          </w:p>
          <w:p w14:paraId="1A38693F" w14:textId="4E84E549" w:rsidR="002D5F34" w:rsidRPr="00FF1B22" w:rsidRDefault="002D5F34" w:rsidP="00F31BCE">
            <w:pPr>
              <w:spacing w:line="360" w:lineRule="auto"/>
              <w:jc w:val="both"/>
              <w:rPr>
                <w:rFonts w:ascii="Arial" w:hAnsi="Arial" w:cs="Arial"/>
                <w:b/>
              </w:rPr>
            </w:pPr>
            <w:r w:rsidRPr="00FF1B22">
              <w:rPr>
                <w:rFonts w:ascii="Arial" w:hAnsi="Arial" w:cs="Arial"/>
                <w:b/>
              </w:rPr>
              <w:t xml:space="preserve">Über </w:t>
            </w:r>
            <w:proofErr w:type="spellStart"/>
            <w:r w:rsidR="000A6BB5" w:rsidRPr="00FF1B22">
              <w:rPr>
                <w:rFonts w:ascii="Arial" w:hAnsi="Arial" w:cs="Arial"/>
                <w:b/>
              </w:rPr>
              <w:t>Plansite</w:t>
            </w:r>
            <w:proofErr w:type="spellEnd"/>
            <w:r w:rsidRPr="00FF1B22">
              <w:rPr>
                <w:rFonts w:ascii="Arial" w:hAnsi="Arial" w:cs="Arial"/>
                <w:b/>
              </w:rPr>
              <w:t>:</w:t>
            </w:r>
          </w:p>
          <w:p w14:paraId="7E88C497" w14:textId="06556251" w:rsidR="00E168A0" w:rsidRPr="00FF1B22" w:rsidRDefault="00E168A0" w:rsidP="00E168A0">
            <w:pPr>
              <w:spacing w:line="360" w:lineRule="auto"/>
              <w:jc w:val="both"/>
              <w:rPr>
                <w:rFonts w:ascii="Arial" w:hAnsi="Arial" w:cs="Arial"/>
              </w:rPr>
            </w:pPr>
            <w:r w:rsidRPr="00FF1B22">
              <w:rPr>
                <w:rFonts w:ascii="Arial" w:hAnsi="Arial" w:cs="Arial"/>
              </w:rPr>
              <w:t xml:space="preserve">Die </w:t>
            </w:r>
            <w:proofErr w:type="spellStart"/>
            <w:r w:rsidRPr="00FF1B22">
              <w:rPr>
                <w:rFonts w:ascii="Arial" w:hAnsi="Arial" w:cs="Arial"/>
              </w:rPr>
              <w:t>Plansite</w:t>
            </w:r>
            <w:proofErr w:type="spellEnd"/>
            <w:r w:rsidRPr="00FF1B22">
              <w:rPr>
                <w:rFonts w:ascii="Arial" w:hAnsi="Arial" w:cs="Arial"/>
              </w:rPr>
              <w:t xml:space="preserve"> GmbH &amp; Co. KG </w:t>
            </w:r>
            <w:r w:rsidR="00520146" w:rsidRPr="00FF1B22">
              <w:rPr>
                <w:rFonts w:ascii="Arial" w:hAnsi="Arial" w:cs="Arial"/>
              </w:rPr>
              <w:t>wurde 2022 als Spin-Off der Brüninghoff G</w:t>
            </w:r>
            <w:r w:rsidR="00181DAB">
              <w:rPr>
                <w:rFonts w:ascii="Arial" w:hAnsi="Arial" w:cs="Arial"/>
              </w:rPr>
              <w:t>r</w:t>
            </w:r>
            <w:r w:rsidR="00520146" w:rsidRPr="00FF1B22">
              <w:rPr>
                <w:rFonts w:ascii="Arial" w:hAnsi="Arial" w:cs="Arial"/>
              </w:rPr>
              <w:t xml:space="preserve">oup gegründet und positioniert den Bereich der integralen Planung autark am Markt. </w:t>
            </w:r>
            <w:r w:rsidR="00100C84" w:rsidRPr="00FF1B22">
              <w:rPr>
                <w:rFonts w:ascii="Arial" w:hAnsi="Arial" w:cs="Arial"/>
              </w:rPr>
              <w:t>So bi</w:t>
            </w:r>
            <w:r w:rsidR="000948CC">
              <w:rPr>
                <w:rFonts w:ascii="Arial" w:hAnsi="Arial" w:cs="Arial"/>
              </w:rPr>
              <w:t>etet</w:t>
            </w:r>
            <w:r w:rsidR="00100C84" w:rsidRPr="00FF1B22">
              <w:rPr>
                <w:rFonts w:ascii="Arial" w:hAnsi="Arial" w:cs="Arial"/>
              </w:rPr>
              <w:t xml:space="preserve"> d</w:t>
            </w:r>
            <w:r w:rsidR="00520146" w:rsidRPr="00FF1B22">
              <w:rPr>
                <w:rFonts w:ascii="Arial" w:hAnsi="Arial" w:cs="Arial"/>
              </w:rPr>
              <w:t xml:space="preserve">as Unternehmen mit Sitz in Münster </w:t>
            </w:r>
            <w:r w:rsidR="00D1748E" w:rsidRPr="00FF1B22">
              <w:rPr>
                <w:rFonts w:ascii="Arial" w:hAnsi="Arial" w:cs="Arial"/>
              </w:rPr>
              <w:t xml:space="preserve">Generalplanungs- und Fachplanungsleistungen in allen </w:t>
            </w:r>
            <w:r w:rsidR="00520146" w:rsidRPr="00FF1B22">
              <w:rPr>
                <w:rFonts w:ascii="Arial" w:hAnsi="Arial" w:cs="Arial"/>
              </w:rPr>
              <w:t>Leistungsphase</w:t>
            </w:r>
            <w:r w:rsidR="008A5452" w:rsidRPr="00FF1B22">
              <w:rPr>
                <w:rFonts w:ascii="Arial" w:hAnsi="Arial" w:cs="Arial"/>
              </w:rPr>
              <w:t>n an.</w:t>
            </w:r>
            <w:r w:rsidR="00520146" w:rsidRPr="00FF1B22">
              <w:rPr>
                <w:rFonts w:ascii="Arial" w:hAnsi="Arial" w:cs="Arial"/>
              </w:rPr>
              <w:t xml:space="preserve"> </w:t>
            </w:r>
            <w:r w:rsidR="00100C84" w:rsidRPr="00FF1B22">
              <w:rPr>
                <w:rFonts w:ascii="Arial" w:hAnsi="Arial" w:cs="Arial"/>
              </w:rPr>
              <w:t>Dazu</w:t>
            </w:r>
            <w:r w:rsidR="00520146" w:rsidRPr="00FF1B22">
              <w:rPr>
                <w:rFonts w:ascii="Arial" w:hAnsi="Arial" w:cs="Arial"/>
              </w:rPr>
              <w:t xml:space="preserve"> </w:t>
            </w:r>
            <w:r w:rsidR="00100C84" w:rsidRPr="00FF1B22">
              <w:rPr>
                <w:rFonts w:ascii="Arial" w:hAnsi="Arial" w:cs="Arial"/>
              </w:rPr>
              <w:t>gehören</w:t>
            </w:r>
            <w:r w:rsidR="00520146" w:rsidRPr="00FF1B22">
              <w:rPr>
                <w:rFonts w:ascii="Arial" w:hAnsi="Arial" w:cs="Arial"/>
              </w:rPr>
              <w:t xml:space="preserve"> </w:t>
            </w:r>
            <w:r w:rsidR="00520146" w:rsidRPr="00FF1B22">
              <w:rPr>
                <w:rFonts w:ascii="Arial" w:hAnsi="Arial" w:cs="Arial"/>
                <w:bCs/>
              </w:rPr>
              <w:t>unter anderem Gebäude- und Tragwerksplanung, BIM-Management, das Aufstellen nachhaltige</w:t>
            </w:r>
            <w:r w:rsidR="00100C84" w:rsidRPr="00FF1B22">
              <w:rPr>
                <w:rFonts w:ascii="Arial" w:hAnsi="Arial" w:cs="Arial"/>
                <w:bCs/>
              </w:rPr>
              <w:t xml:space="preserve">r </w:t>
            </w:r>
            <w:r w:rsidR="00520146" w:rsidRPr="00FF1B22">
              <w:rPr>
                <w:rFonts w:ascii="Arial" w:hAnsi="Arial" w:cs="Arial"/>
                <w:bCs/>
              </w:rPr>
              <w:t>Energiekonzepte in Verbindung mit der Planung der Haustechnik sowie die Projektsteuerung.</w:t>
            </w:r>
            <w:r w:rsidR="00100C84" w:rsidRPr="00FF1B22">
              <w:rPr>
                <w:rFonts w:ascii="Arial" w:hAnsi="Arial" w:cs="Arial"/>
                <w:bCs/>
              </w:rPr>
              <w:t xml:space="preserve"> Die </w:t>
            </w:r>
            <w:r w:rsidR="00520146" w:rsidRPr="00FF1B22">
              <w:rPr>
                <w:rFonts w:ascii="Arial" w:hAnsi="Arial" w:cs="Arial"/>
              </w:rPr>
              <w:t xml:space="preserve">rund 100 Mitarbeiterinnen und Mitarbeiter </w:t>
            </w:r>
            <w:r w:rsidR="00100C84" w:rsidRPr="00FF1B22">
              <w:rPr>
                <w:rFonts w:ascii="Arial" w:hAnsi="Arial" w:cs="Arial"/>
              </w:rPr>
              <w:t xml:space="preserve">vereinen </w:t>
            </w:r>
            <w:r w:rsidR="00100C84" w:rsidRPr="00FF1B22">
              <w:rPr>
                <w:rFonts w:ascii="Arial" w:hAnsi="Arial" w:cs="Arial"/>
                <w:bCs/>
              </w:rPr>
              <w:t xml:space="preserve">unterschiedliche Fachdisziplinen und </w:t>
            </w:r>
            <w:r w:rsidR="00100C84" w:rsidRPr="00FF1B22">
              <w:rPr>
                <w:rFonts w:ascii="Arial" w:hAnsi="Arial" w:cs="Arial"/>
              </w:rPr>
              <w:t xml:space="preserve">führen das materialunabhängige Denken und ausführungsorientierte Planen der Unternehmensgruppe fort. </w:t>
            </w:r>
            <w:proofErr w:type="spellStart"/>
            <w:r w:rsidR="00100C84" w:rsidRPr="00FF1B22">
              <w:rPr>
                <w:rFonts w:ascii="Arial" w:hAnsi="Arial" w:cs="Arial"/>
              </w:rPr>
              <w:t>Plansite</w:t>
            </w:r>
            <w:proofErr w:type="spellEnd"/>
            <w:r w:rsidR="00100C84" w:rsidRPr="00FF1B22">
              <w:rPr>
                <w:rFonts w:ascii="Arial" w:hAnsi="Arial" w:cs="Arial"/>
              </w:rPr>
              <w:t xml:space="preserve"> kann zahlreiche </w:t>
            </w:r>
            <w:r w:rsidRPr="00FF1B22">
              <w:rPr>
                <w:rFonts w:ascii="Arial" w:hAnsi="Arial" w:cs="Arial"/>
                <w:bCs/>
              </w:rPr>
              <w:t>planerische Referenzen und Materialverständnis in den klassischen Bauweisen wie auch im Holz- beziehungsweise Holzhybridbau</w:t>
            </w:r>
            <w:r w:rsidR="00100C84" w:rsidRPr="00FF1B22">
              <w:rPr>
                <w:rFonts w:ascii="Arial" w:hAnsi="Arial" w:cs="Arial"/>
                <w:bCs/>
              </w:rPr>
              <w:t xml:space="preserve"> aufweisen.</w:t>
            </w:r>
          </w:p>
          <w:p w14:paraId="012A4373" w14:textId="4EA52528" w:rsidR="002D5F34" w:rsidRPr="00FF1B22" w:rsidRDefault="002D5F34" w:rsidP="00F31BCE">
            <w:pPr>
              <w:spacing w:line="360" w:lineRule="auto"/>
              <w:jc w:val="both"/>
              <w:rPr>
                <w:rFonts w:ascii="Arial" w:hAnsi="Arial" w:cs="Arial"/>
              </w:rPr>
            </w:pPr>
          </w:p>
        </w:tc>
      </w:tr>
    </w:tbl>
    <w:p w14:paraId="346B9DDD" w14:textId="77777777" w:rsidR="002D5F34" w:rsidRPr="00FF1B22" w:rsidRDefault="002D5F34" w:rsidP="002D5F34">
      <w:pPr>
        <w:rPr>
          <w:sz w:val="4"/>
          <w:szCs w:val="4"/>
        </w:rPr>
      </w:pPr>
    </w:p>
    <w:p w14:paraId="18E25211" w14:textId="77777777" w:rsidR="00943C2F" w:rsidRPr="00FF1B22" w:rsidRDefault="00943C2F" w:rsidP="002D5F34">
      <w:pPr>
        <w:pStyle w:val="berschrift6"/>
        <w:numPr>
          <w:ilvl w:val="0"/>
          <w:numId w:val="0"/>
        </w:numPr>
        <w:rPr>
          <w:rFonts w:cs="Arial"/>
          <w:b w:val="0"/>
          <w:bCs w:val="0"/>
        </w:rPr>
      </w:pPr>
    </w:p>
    <w:p w14:paraId="1F93F4D7" w14:textId="76D65E08" w:rsidR="002D5F34" w:rsidRPr="00FF1B22" w:rsidRDefault="002D5F34" w:rsidP="002D5F34">
      <w:pPr>
        <w:pStyle w:val="berschrift6"/>
        <w:numPr>
          <w:ilvl w:val="0"/>
          <w:numId w:val="0"/>
        </w:numPr>
        <w:rPr>
          <w:rFonts w:cs="Arial"/>
          <w:b w:val="0"/>
          <w:bCs w:val="0"/>
        </w:rPr>
      </w:pPr>
      <w:r w:rsidRPr="00FF1B22">
        <w:rPr>
          <w:rFonts w:cs="Arial"/>
          <w:b w:val="0"/>
          <w:bCs w:val="0"/>
        </w:rPr>
        <w:t>Rückfragen beantwortet gern:</w:t>
      </w:r>
    </w:p>
    <w:p w14:paraId="0A248F83" w14:textId="77777777" w:rsidR="002D5F34" w:rsidRPr="00FF1B22" w:rsidRDefault="002D5F34" w:rsidP="002D5F34">
      <w:pPr>
        <w:rPr>
          <w:rFonts w:ascii="Arial" w:hAnsi="Arial" w:cs="Arial"/>
        </w:rPr>
      </w:pPr>
    </w:p>
    <w:p w14:paraId="37A238EE" w14:textId="77777777" w:rsidR="002D5F34" w:rsidRPr="00FF1B22" w:rsidRDefault="002D5F34" w:rsidP="002D5F34">
      <w:pPr>
        <w:rPr>
          <w:rFonts w:ascii="Arial" w:hAnsi="Arial" w:cs="Arial"/>
        </w:rPr>
        <w:sectPr w:rsidR="002D5F34" w:rsidRPr="00FF1B22" w:rsidSect="004F7955">
          <w:headerReference w:type="even" r:id="rId16"/>
          <w:headerReference w:type="default" r:id="rId17"/>
          <w:footerReference w:type="even" r:id="rId18"/>
          <w:footerReference w:type="default" r:id="rId19"/>
          <w:headerReference w:type="first" r:id="rId20"/>
          <w:footnotePr>
            <w:pos w:val="beneathText"/>
          </w:footnotePr>
          <w:pgSz w:w="11906" w:h="16838"/>
          <w:pgMar w:top="1474" w:right="3402" w:bottom="1276" w:left="1701" w:header="720" w:footer="284" w:gutter="0"/>
          <w:cols w:space="720"/>
          <w:titlePg/>
          <w:docGrid w:linePitch="360"/>
        </w:sectPr>
      </w:pPr>
    </w:p>
    <w:p w14:paraId="656EDFF8" w14:textId="6BD933BB" w:rsidR="002D5F34" w:rsidRPr="00FF1B22" w:rsidRDefault="00852DE5" w:rsidP="002D5F34">
      <w:pPr>
        <w:rPr>
          <w:rFonts w:ascii="Arial" w:hAnsi="Arial" w:cs="Arial"/>
          <w:b/>
          <w:sz w:val="22"/>
          <w:szCs w:val="22"/>
        </w:rPr>
      </w:pPr>
      <w:proofErr w:type="spellStart"/>
      <w:r w:rsidRPr="00FF1B22">
        <w:rPr>
          <w:rFonts w:ascii="Arial" w:hAnsi="Arial" w:cs="Arial"/>
          <w:b/>
          <w:sz w:val="22"/>
          <w:szCs w:val="22"/>
        </w:rPr>
        <w:t>Plansite</w:t>
      </w:r>
      <w:proofErr w:type="spellEnd"/>
    </w:p>
    <w:p w14:paraId="6993214E" w14:textId="52CE8071" w:rsidR="002D5F34" w:rsidRPr="00476501" w:rsidRDefault="00F6153D" w:rsidP="002D5F34">
      <w:pPr>
        <w:rPr>
          <w:rFonts w:ascii="Arial" w:hAnsi="Arial" w:cs="Arial"/>
          <w:sz w:val="20"/>
          <w:szCs w:val="20"/>
        </w:rPr>
      </w:pPr>
      <w:r w:rsidRPr="00476501">
        <w:rPr>
          <w:rFonts w:ascii="Arial" w:hAnsi="Arial" w:cs="Arial"/>
          <w:sz w:val="20"/>
          <w:szCs w:val="20"/>
        </w:rPr>
        <w:t>Christian Langenhövel</w:t>
      </w:r>
    </w:p>
    <w:p w14:paraId="4C71A2F9" w14:textId="19CFDE6B" w:rsidR="002D5F34" w:rsidRPr="00FF1B22" w:rsidRDefault="002D5F34" w:rsidP="002D5F34">
      <w:pPr>
        <w:rPr>
          <w:rFonts w:ascii="Arial" w:hAnsi="Arial" w:cs="Arial"/>
          <w:sz w:val="20"/>
          <w:szCs w:val="20"/>
          <w:lang w:val="fr-FR"/>
        </w:rPr>
      </w:pPr>
      <w:proofErr w:type="gramStart"/>
      <w:r w:rsidRPr="00FF1B22">
        <w:rPr>
          <w:rFonts w:ascii="Arial" w:hAnsi="Arial" w:cs="Arial"/>
          <w:sz w:val="20"/>
          <w:szCs w:val="20"/>
          <w:lang w:val="fr-FR"/>
        </w:rPr>
        <w:t>Fon:</w:t>
      </w:r>
      <w:proofErr w:type="gramEnd"/>
      <w:r w:rsidRPr="00FF1B22">
        <w:rPr>
          <w:rFonts w:ascii="Arial" w:hAnsi="Arial" w:cs="Arial"/>
          <w:sz w:val="20"/>
          <w:szCs w:val="20"/>
          <w:lang w:val="fr-FR"/>
        </w:rPr>
        <w:t xml:space="preserve"> 02867/</w:t>
      </w:r>
      <w:r w:rsidR="00216AA8">
        <w:rPr>
          <w:rFonts w:ascii="Arial" w:hAnsi="Arial" w:cs="Arial"/>
          <w:sz w:val="20"/>
          <w:szCs w:val="20"/>
          <w:lang w:val="fr-FR"/>
        </w:rPr>
        <w:t>2124-</w:t>
      </w:r>
      <w:r w:rsidR="00A601F3">
        <w:rPr>
          <w:rFonts w:ascii="Arial" w:hAnsi="Arial" w:cs="Arial"/>
          <w:sz w:val="20"/>
          <w:szCs w:val="20"/>
          <w:lang w:val="fr-FR"/>
        </w:rPr>
        <w:t>701</w:t>
      </w:r>
    </w:p>
    <w:p w14:paraId="3E860B0A" w14:textId="42150FA1" w:rsidR="002D5F34" w:rsidRPr="00FF1B22" w:rsidRDefault="002D5F34" w:rsidP="002D5F34">
      <w:pPr>
        <w:rPr>
          <w:rFonts w:ascii="Arial" w:hAnsi="Arial" w:cs="Arial"/>
          <w:sz w:val="20"/>
          <w:szCs w:val="20"/>
          <w:lang w:val="fr-FR"/>
        </w:rPr>
      </w:pPr>
      <w:proofErr w:type="gramStart"/>
      <w:r w:rsidRPr="00FF1B22">
        <w:rPr>
          <w:rFonts w:ascii="Arial" w:hAnsi="Arial" w:cs="Arial"/>
          <w:sz w:val="20"/>
          <w:szCs w:val="20"/>
          <w:lang w:val="fr-FR"/>
        </w:rPr>
        <w:t>Mail:</w:t>
      </w:r>
      <w:proofErr w:type="gramEnd"/>
      <w:r w:rsidRPr="00FF1B22">
        <w:rPr>
          <w:rFonts w:ascii="Arial" w:hAnsi="Arial" w:cs="Arial"/>
          <w:sz w:val="20"/>
          <w:szCs w:val="20"/>
          <w:lang w:val="fr-FR"/>
        </w:rPr>
        <w:t xml:space="preserve"> </w:t>
      </w:r>
      <w:r w:rsidR="00A43083">
        <w:rPr>
          <w:rFonts w:ascii="Arial" w:hAnsi="Arial" w:cs="Arial"/>
          <w:sz w:val="20"/>
          <w:szCs w:val="20"/>
          <w:lang w:val="fr-FR"/>
        </w:rPr>
        <w:t>christian.langenhoevel</w:t>
      </w:r>
      <w:r w:rsidRPr="00FF1B22">
        <w:rPr>
          <w:rFonts w:ascii="Arial" w:hAnsi="Arial" w:cs="Arial"/>
          <w:sz w:val="20"/>
          <w:szCs w:val="20"/>
          <w:lang w:val="fr-FR"/>
        </w:rPr>
        <w:t>@</w:t>
      </w:r>
      <w:r w:rsidR="00852DE5" w:rsidRPr="00FF1B22">
        <w:rPr>
          <w:rFonts w:ascii="Arial" w:hAnsi="Arial" w:cs="Arial"/>
          <w:sz w:val="20"/>
          <w:szCs w:val="20"/>
          <w:lang w:val="fr-FR"/>
        </w:rPr>
        <w:t>plansite</w:t>
      </w:r>
      <w:r w:rsidRPr="00FF1B22">
        <w:rPr>
          <w:rFonts w:ascii="Arial" w:hAnsi="Arial" w:cs="Arial"/>
          <w:sz w:val="20"/>
          <w:szCs w:val="20"/>
          <w:lang w:val="fr-FR"/>
        </w:rPr>
        <w:t>.de</w:t>
      </w:r>
    </w:p>
    <w:p w14:paraId="37625DA5" w14:textId="77777777" w:rsidR="002D5F34" w:rsidRPr="00FF1B22" w:rsidRDefault="002D5F34" w:rsidP="002D5F34">
      <w:pPr>
        <w:rPr>
          <w:rFonts w:ascii="Arial" w:hAnsi="Arial" w:cs="Arial"/>
          <w:b/>
          <w:sz w:val="22"/>
          <w:szCs w:val="22"/>
          <w:lang w:val="fr-FR"/>
        </w:rPr>
      </w:pPr>
      <w:r w:rsidRPr="00FF1B22">
        <w:rPr>
          <w:rFonts w:ascii="Arial" w:hAnsi="Arial" w:cs="Arial"/>
          <w:b/>
          <w:sz w:val="22"/>
          <w:szCs w:val="22"/>
          <w:lang w:val="fr-FR"/>
        </w:rPr>
        <w:t>Kommunikation2B</w:t>
      </w:r>
    </w:p>
    <w:p w14:paraId="53AF42B4" w14:textId="77777777" w:rsidR="002D5F34" w:rsidRPr="00FF1B22" w:rsidRDefault="002D5F34" w:rsidP="002D5F34">
      <w:pPr>
        <w:rPr>
          <w:rFonts w:ascii="Arial" w:hAnsi="Arial" w:cs="Arial"/>
          <w:sz w:val="20"/>
          <w:szCs w:val="20"/>
        </w:rPr>
      </w:pPr>
      <w:r w:rsidRPr="00FF1B22">
        <w:rPr>
          <w:rFonts w:ascii="Arial" w:hAnsi="Arial" w:cs="Arial"/>
          <w:sz w:val="20"/>
          <w:szCs w:val="20"/>
        </w:rPr>
        <w:t>Andre Wand</w:t>
      </w:r>
    </w:p>
    <w:p w14:paraId="059EE356" w14:textId="77777777" w:rsidR="002D5F34" w:rsidRPr="00FF1B22" w:rsidRDefault="002D5F34" w:rsidP="002D5F34">
      <w:pPr>
        <w:pStyle w:val="Textkrper"/>
        <w:shd w:val="clear" w:color="auto" w:fill="FFFFFF"/>
        <w:spacing w:line="240" w:lineRule="auto"/>
        <w:ind w:left="3402" w:hanging="3402"/>
        <w:jc w:val="left"/>
        <w:rPr>
          <w:rFonts w:cs="Arial"/>
          <w:b w:val="0"/>
          <w:bCs w:val="0"/>
          <w:sz w:val="20"/>
          <w:szCs w:val="20"/>
        </w:rPr>
      </w:pPr>
      <w:r w:rsidRPr="00FF1B22">
        <w:rPr>
          <w:rFonts w:cs="Arial"/>
          <w:b w:val="0"/>
          <w:bCs w:val="0"/>
          <w:sz w:val="20"/>
          <w:szCs w:val="20"/>
        </w:rPr>
        <w:t>Fon: 0231/33049323</w:t>
      </w:r>
    </w:p>
    <w:p w14:paraId="3B841BF4" w14:textId="77777777" w:rsidR="002D5F34" w:rsidRPr="008E5A86" w:rsidRDefault="002D5F34" w:rsidP="002D5F34">
      <w:pPr>
        <w:pStyle w:val="Textkrper"/>
        <w:shd w:val="clear" w:color="auto" w:fill="FFFFFF"/>
        <w:spacing w:line="240" w:lineRule="auto"/>
        <w:ind w:left="3402" w:hanging="3402"/>
        <w:jc w:val="left"/>
        <w:rPr>
          <w:rFonts w:cs="Arial"/>
          <w:b w:val="0"/>
          <w:bCs w:val="0"/>
          <w:sz w:val="20"/>
          <w:szCs w:val="20"/>
        </w:rPr>
        <w:sectPr w:rsidR="002D5F34" w:rsidRPr="008E5A86" w:rsidSect="00476501">
          <w:footnotePr>
            <w:pos w:val="beneathText"/>
          </w:footnotePr>
          <w:type w:val="continuous"/>
          <w:pgSz w:w="11906" w:h="16838"/>
          <w:pgMar w:top="1474" w:right="2550" w:bottom="1474" w:left="1701" w:header="720" w:footer="284" w:gutter="0"/>
          <w:cols w:num="2" w:space="283"/>
          <w:titlePg/>
          <w:docGrid w:linePitch="360"/>
        </w:sectPr>
      </w:pPr>
      <w:r w:rsidRPr="00FF1B22">
        <w:rPr>
          <w:rFonts w:cs="Arial"/>
          <w:b w:val="0"/>
          <w:bCs w:val="0"/>
          <w:sz w:val="20"/>
          <w:szCs w:val="20"/>
        </w:rPr>
        <w:t>Mail: a.wand@kommunikation2b.de</w:t>
      </w:r>
    </w:p>
    <w:p w14:paraId="27B11931" w14:textId="77777777" w:rsidR="006C2039" w:rsidRPr="008E5A86" w:rsidRDefault="006C2039" w:rsidP="002D0FD4">
      <w:pPr>
        <w:pStyle w:val="Textkrper"/>
        <w:shd w:val="clear" w:color="auto" w:fill="FFFFFF"/>
        <w:spacing w:line="240" w:lineRule="auto"/>
        <w:jc w:val="left"/>
        <w:rPr>
          <w:rFonts w:cs="Arial"/>
          <w:bCs w:val="0"/>
          <w:sz w:val="20"/>
        </w:rPr>
      </w:pPr>
    </w:p>
    <w:sectPr w:rsidR="006C2039" w:rsidRPr="008E5A86" w:rsidSect="004F7955">
      <w:headerReference w:type="even" r:id="rId21"/>
      <w:headerReference w:type="default" r:id="rId22"/>
      <w:footerReference w:type="even" r:id="rId23"/>
      <w:footerReference w:type="default" r:id="rId24"/>
      <w:headerReference w:type="first" r:id="rId25"/>
      <w:footnotePr>
        <w:pos w:val="beneathText"/>
      </w:footnotePr>
      <w:type w:val="continuous"/>
      <w:pgSz w:w="11906" w:h="16838"/>
      <w:pgMar w:top="1474" w:right="3402" w:bottom="1474"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3297" w14:textId="77777777" w:rsidR="000C4D6A" w:rsidRDefault="000C4D6A">
      <w:r>
        <w:separator/>
      </w:r>
    </w:p>
  </w:endnote>
  <w:endnote w:type="continuationSeparator" w:id="0">
    <w:p w14:paraId="546B4EA5" w14:textId="77777777" w:rsidR="000C4D6A" w:rsidRDefault="000C4D6A">
      <w:r>
        <w:continuationSeparator/>
      </w:r>
    </w:p>
  </w:endnote>
  <w:endnote w:type="continuationNotice" w:id="1">
    <w:p w14:paraId="3DCCF717" w14:textId="77777777" w:rsidR="000C4D6A" w:rsidRDefault="000C4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7" w:usb1="00000000" w:usb2="00000000" w:usb3="00000000" w:csb0="00000003" w:csb1="00000000"/>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6CE5" w14:textId="77777777" w:rsidR="002D5F34" w:rsidRDefault="002D5F34">
    <w:pPr>
      <w:pStyle w:val="Fuzeile"/>
    </w:pPr>
  </w:p>
  <w:p w14:paraId="699532BA" w14:textId="77777777" w:rsidR="002D5F34" w:rsidRDefault="002D5F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A278" w14:textId="51B1D44C" w:rsidR="002D5F34" w:rsidRPr="00B723CC" w:rsidRDefault="00D51AF6" w:rsidP="00A24755">
    <w:pPr>
      <w:pStyle w:val="Fuzeile"/>
      <w:rPr>
        <w:rFonts w:ascii="Arial" w:hAnsi="Arial" w:cs="Arial"/>
        <w:sz w:val="18"/>
        <w:szCs w:val="18"/>
      </w:rPr>
    </w:pPr>
    <w:r>
      <w:rPr>
        <w:rFonts w:ascii="Arial" w:hAnsi="Arial" w:cs="Arial"/>
        <w:sz w:val="18"/>
        <w:szCs w:val="18"/>
      </w:rPr>
      <w:t xml:space="preserve">25-13 </w:t>
    </w:r>
    <w:proofErr w:type="spellStart"/>
    <w:r>
      <w:rPr>
        <w:rFonts w:ascii="Arial" w:hAnsi="Arial" w:cs="Arial"/>
        <w:sz w:val="18"/>
        <w:szCs w:val="18"/>
      </w:rPr>
      <w:t>Plansite_Quartierserweiterung_Berlin</w:t>
    </w:r>
    <w:proofErr w:type="spellEnd"/>
    <w:r w:rsidR="002D5F34" w:rsidRPr="00B723CC">
      <w:rPr>
        <w:rFonts w:ascii="Arial" w:hAnsi="Arial" w:cs="Arial"/>
        <w:sz w:val="18"/>
      </w:rPr>
      <w:tab/>
    </w:r>
    <w:r w:rsidR="002D5F34" w:rsidRPr="00B723CC">
      <w:rPr>
        <w:rFonts w:ascii="Arial" w:hAnsi="Arial" w:cs="Arial"/>
        <w:sz w:val="18"/>
      </w:rPr>
      <w:tab/>
      <w:t xml:space="preserve">Seite </w:t>
    </w:r>
    <w:r w:rsidR="002D5F34">
      <w:rPr>
        <w:rStyle w:val="Seitenzahl"/>
        <w:rFonts w:ascii="Arial" w:hAnsi="Arial" w:cs="Arial"/>
        <w:sz w:val="18"/>
      </w:rPr>
      <w:fldChar w:fldCharType="begin"/>
    </w:r>
    <w:r w:rsidR="002D5F34" w:rsidRPr="00B723CC">
      <w:rPr>
        <w:rStyle w:val="Seitenzahl"/>
        <w:rFonts w:ascii="Arial" w:hAnsi="Arial" w:cs="Arial"/>
        <w:sz w:val="18"/>
      </w:rPr>
      <w:instrText xml:space="preserve"> PAGE </w:instrText>
    </w:r>
    <w:r w:rsidR="002D5F34">
      <w:rPr>
        <w:rStyle w:val="Seitenzahl"/>
        <w:rFonts w:ascii="Arial" w:hAnsi="Arial" w:cs="Arial"/>
        <w:sz w:val="18"/>
      </w:rPr>
      <w:fldChar w:fldCharType="separate"/>
    </w:r>
    <w:r w:rsidR="002D5F34" w:rsidRPr="00B723CC">
      <w:rPr>
        <w:rStyle w:val="Seitenzahl"/>
        <w:rFonts w:ascii="Arial" w:hAnsi="Arial" w:cs="Arial"/>
        <w:noProof/>
        <w:sz w:val="18"/>
      </w:rPr>
      <w:t>8</w:t>
    </w:r>
    <w:r w:rsidR="002D5F34">
      <w:rPr>
        <w:rStyle w:val="Seitenzahl"/>
        <w:rFonts w:ascii="Arial" w:hAnsi="Arial" w:cs="Arial"/>
        <w:sz w:val="18"/>
      </w:rPr>
      <w:fldChar w:fldCharType="end"/>
    </w:r>
    <w:r w:rsidR="002D5F34" w:rsidRPr="00B723CC">
      <w:rPr>
        <w:rStyle w:val="Seitenzahl"/>
        <w:rFonts w:ascii="Arial" w:hAnsi="Arial" w:cs="Arial"/>
        <w:sz w:val="18"/>
      </w:rPr>
      <w:t xml:space="preserve"> von </w:t>
    </w:r>
    <w:r w:rsidR="002D5F34">
      <w:rPr>
        <w:rStyle w:val="Seitenzahl"/>
        <w:rFonts w:ascii="Arial" w:hAnsi="Arial" w:cs="Arial"/>
        <w:sz w:val="18"/>
      </w:rPr>
      <w:fldChar w:fldCharType="begin"/>
    </w:r>
    <w:r w:rsidR="002D5F34" w:rsidRPr="00B723CC">
      <w:rPr>
        <w:rStyle w:val="Seitenzahl"/>
        <w:rFonts w:ascii="Arial" w:hAnsi="Arial" w:cs="Arial"/>
        <w:sz w:val="18"/>
      </w:rPr>
      <w:instrText xml:space="preserve"> NUMPAGES \*Arabic </w:instrText>
    </w:r>
    <w:r w:rsidR="002D5F34">
      <w:rPr>
        <w:rStyle w:val="Seitenzahl"/>
        <w:rFonts w:ascii="Arial" w:hAnsi="Arial" w:cs="Arial"/>
        <w:sz w:val="18"/>
      </w:rPr>
      <w:fldChar w:fldCharType="separate"/>
    </w:r>
    <w:r w:rsidR="002D5F34" w:rsidRPr="00B723CC">
      <w:rPr>
        <w:rStyle w:val="Seitenzahl"/>
        <w:rFonts w:ascii="Arial" w:hAnsi="Arial" w:cs="Arial"/>
        <w:noProof/>
        <w:sz w:val="18"/>
      </w:rPr>
      <w:t>12</w:t>
    </w:r>
    <w:r w:rsidR="002D5F34">
      <w:rPr>
        <w:rStyle w:val="Seitenzahl"/>
        <w:rFonts w:ascii="Arial" w:hAnsi="Arial" w:cs="Arial"/>
        <w:sz w:val="18"/>
      </w:rPr>
      <w:fldChar w:fldCharType="end"/>
    </w:r>
  </w:p>
  <w:p w14:paraId="6C1BD139" w14:textId="77777777" w:rsidR="002D5F34" w:rsidRPr="00B723CC" w:rsidRDefault="002D5F34">
    <w:pPr>
      <w:pStyle w:val="Fuzeile"/>
      <w:rPr>
        <w:rFonts w:ascii="Arial" w:hAnsi="Arial" w:cs="Arial"/>
        <w:sz w:val="18"/>
        <w:szCs w:val="18"/>
      </w:rPr>
    </w:pPr>
  </w:p>
  <w:p w14:paraId="02366CAD" w14:textId="77777777" w:rsidR="002D5F34" w:rsidRPr="00B723CC" w:rsidRDefault="002D5F34">
    <w:pPr>
      <w:pStyle w:val="Fuzeile"/>
    </w:pPr>
  </w:p>
  <w:p w14:paraId="7CF3CAC9" w14:textId="77777777" w:rsidR="002D5F34" w:rsidRPr="00B723CC" w:rsidRDefault="002D5F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923" w14:textId="77777777" w:rsidR="00A65229" w:rsidRDefault="00A65229">
    <w:pPr>
      <w:pStyle w:val="Fuzeile"/>
    </w:pPr>
  </w:p>
  <w:p w14:paraId="1577991B" w14:textId="77777777" w:rsidR="00A65229" w:rsidRDefault="00A6522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3BE7" w14:textId="6030EA6D" w:rsidR="00A65229" w:rsidRDefault="009A49FD" w:rsidP="00A24755">
    <w:pPr>
      <w:pStyle w:val="Fuzeile"/>
      <w:rPr>
        <w:rFonts w:ascii="Arial" w:hAnsi="Arial" w:cs="Arial"/>
        <w:sz w:val="18"/>
        <w:szCs w:val="18"/>
      </w:rPr>
    </w:pPr>
    <w:r>
      <w:rPr>
        <w:rFonts w:ascii="Arial" w:hAnsi="Arial" w:cs="Arial"/>
        <w:sz w:val="18"/>
        <w:szCs w:val="18"/>
      </w:rPr>
      <w:t>20-15 Berlinovo</w:t>
    </w:r>
    <w:r w:rsidR="00A65229">
      <w:rPr>
        <w:rFonts w:ascii="Arial" w:hAnsi="Arial" w:cs="Arial"/>
        <w:sz w:val="18"/>
      </w:rPr>
      <w:tab/>
    </w:r>
    <w:r w:rsidR="00A65229">
      <w:rPr>
        <w:rFonts w:ascii="Arial" w:hAnsi="Arial" w:cs="Arial"/>
        <w:sz w:val="18"/>
      </w:rPr>
      <w:tab/>
      <w:t xml:space="preserve">Seite </w:t>
    </w:r>
    <w:r w:rsidR="00A65229">
      <w:rPr>
        <w:rStyle w:val="Seitenzahl"/>
        <w:rFonts w:ascii="Arial" w:hAnsi="Arial" w:cs="Arial"/>
        <w:sz w:val="18"/>
      </w:rPr>
      <w:fldChar w:fldCharType="begin"/>
    </w:r>
    <w:r w:rsidR="00A65229">
      <w:rPr>
        <w:rStyle w:val="Seitenzahl"/>
        <w:rFonts w:ascii="Arial" w:hAnsi="Arial" w:cs="Arial"/>
        <w:sz w:val="18"/>
      </w:rPr>
      <w:instrText xml:space="preserve"> PAGE </w:instrText>
    </w:r>
    <w:r w:rsidR="00A65229">
      <w:rPr>
        <w:rStyle w:val="Seitenzahl"/>
        <w:rFonts w:ascii="Arial" w:hAnsi="Arial" w:cs="Arial"/>
        <w:sz w:val="18"/>
      </w:rPr>
      <w:fldChar w:fldCharType="separate"/>
    </w:r>
    <w:r w:rsidR="0022357D">
      <w:rPr>
        <w:rStyle w:val="Seitenzahl"/>
        <w:rFonts w:ascii="Arial" w:hAnsi="Arial" w:cs="Arial"/>
        <w:noProof/>
        <w:sz w:val="18"/>
      </w:rPr>
      <w:t>11</w:t>
    </w:r>
    <w:r w:rsidR="00A65229">
      <w:rPr>
        <w:rStyle w:val="Seitenzahl"/>
        <w:rFonts w:ascii="Arial" w:hAnsi="Arial" w:cs="Arial"/>
        <w:sz w:val="18"/>
      </w:rPr>
      <w:fldChar w:fldCharType="end"/>
    </w:r>
    <w:r w:rsidR="00A65229">
      <w:rPr>
        <w:rStyle w:val="Seitenzahl"/>
        <w:rFonts w:ascii="Arial" w:hAnsi="Arial" w:cs="Arial"/>
        <w:sz w:val="18"/>
      </w:rPr>
      <w:t xml:space="preserve"> von </w:t>
    </w:r>
    <w:r w:rsidR="00A65229">
      <w:rPr>
        <w:rStyle w:val="Seitenzahl"/>
        <w:rFonts w:ascii="Arial" w:hAnsi="Arial" w:cs="Arial"/>
        <w:sz w:val="18"/>
      </w:rPr>
      <w:fldChar w:fldCharType="begin"/>
    </w:r>
    <w:r w:rsidR="00A65229">
      <w:rPr>
        <w:rStyle w:val="Seitenzahl"/>
        <w:rFonts w:ascii="Arial" w:hAnsi="Arial" w:cs="Arial"/>
        <w:sz w:val="18"/>
      </w:rPr>
      <w:instrText xml:space="preserve"> NUMPAGES \*Arabic </w:instrText>
    </w:r>
    <w:r w:rsidR="00A65229">
      <w:rPr>
        <w:rStyle w:val="Seitenzahl"/>
        <w:rFonts w:ascii="Arial" w:hAnsi="Arial" w:cs="Arial"/>
        <w:sz w:val="18"/>
      </w:rPr>
      <w:fldChar w:fldCharType="separate"/>
    </w:r>
    <w:r w:rsidR="0022357D">
      <w:rPr>
        <w:rStyle w:val="Seitenzahl"/>
        <w:rFonts w:ascii="Arial" w:hAnsi="Arial" w:cs="Arial"/>
        <w:noProof/>
        <w:sz w:val="18"/>
      </w:rPr>
      <w:t>11</w:t>
    </w:r>
    <w:r w:rsidR="00A65229">
      <w:rPr>
        <w:rStyle w:val="Seitenzahl"/>
        <w:rFonts w:ascii="Arial" w:hAnsi="Arial" w:cs="Arial"/>
        <w:sz w:val="18"/>
      </w:rPr>
      <w:fldChar w:fldCharType="end"/>
    </w:r>
  </w:p>
  <w:p w14:paraId="6979E16F" w14:textId="77777777" w:rsidR="00A65229" w:rsidRDefault="00A65229">
    <w:pPr>
      <w:pStyle w:val="Fuzeile"/>
      <w:rPr>
        <w:rFonts w:ascii="Arial" w:hAnsi="Arial" w:cs="Arial"/>
        <w:sz w:val="18"/>
        <w:szCs w:val="18"/>
      </w:rPr>
    </w:pPr>
  </w:p>
  <w:p w14:paraId="03CA5B56" w14:textId="77777777" w:rsidR="00A65229" w:rsidRDefault="00A65229">
    <w:pPr>
      <w:pStyle w:val="Fuzeile"/>
    </w:pPr>
  </w:p>
  <w:p w14:paraId="051E96F6" w14:textId="77777777" w:rsidR="00A65229" w:rsidRDefault="00A652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C897" w14:textId="77777777" w:rsidR="000C4D6A" w:rsidRDefault="000C4D6A">
      <w:r>
        <w:separator/>
      </w:r>
    </w:p>
  </w:footnote>
  <w:footnote w:type="continuationSeparator" w:id="0">
    <w:p w14:paraId="7A486C73" w14:textId="77777777" w:rsidR="000C4D6A" w:rsidRDefault="000C4D6A">
      <w:r>
        <w:continuationSeparator/>
      </w:r>
    </w:p>
  </w:footnote>
  <w:footnote w:type="continuationNotice" w:id="1">
    <w:p w14:paraId="02269750" w14:textId="77777777" w:rsidR="000C4D6A" w:rsidRDefault="000C4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44F1" w14:textId="77777777" w:rsidR="002D5F34" w:rsidRDefault="002D5F34">
    <w:pPr>
      <w:pStyle w:val="Kopfzeile"/>
    </w:pPr>
  </w:p>
  <w:p w14:paraId="3B2EC192" w14:textId="77777777" w:rsidR="002D5F34" w:rsidRDefault="002D5F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6207" w14:textId="77777777" w:rsidR="002D5F34" w:rsidRDefault="002D5F34">
    <w:pPr>
      <w:pStyle w:val="Kopfzeile"/>
    </w:pPr>
  </w:p>
  <w:p w14:paraId="37A57093" w14:textId="77777777" w:rsidR="002D5F34" w:rsidRDefault="002D5F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Ind w:w="10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6804"/>
      <w:gridCol w:w="2835"/>
    </w:tblGrid>
    <w:tr w:rsidR="002D5F34" w14:paraId="34C65646" w14:textId="77777777" w:rsidTr="00A65229">
      <w:tc>
        <w:tcPr>
          <w:tcW w:w="6804" w:type="dxa"/>
          <w:shd w:val="clear" w:color="auto" w:fill="7F7F7F" w:themeFill="text1" w:themeFillTint="80"/>
        </w:tcPr>
        <w:p w14:paraId="2F861DB5" w14:textId="76D6A38D" w:rsidR="002D5F34" w:rsidRPr="00672CCE" w:rsidRDefault="002D5F34" w:rsidP="00A65229">
          <w:pPr>
            <w:pStyle w:val="Kopfzeile"/>
            <w:rPr>
              <w:color w:val="FFFFFF" w:themeColor="background1"/>
              <w:sz w:val="56"/>
              <w:szCs w:val="36"/>
            </w:rPr>
          </w:pPr>
          <w:r w:rsidRPr="00672CCE">
            <w:rPr>
              <w:szCs w:val="22"/>
            </w:rPr>
            <w:br/>
          </w:r>
          <w:r w:rsidRPr="00672CCE">
            <w:rPr>
              <w:color w:val="FFFFFF" w:themeColor="background1"/>
              <w:sz w:val="56"/>
              <w:szCs w:val="36"/>
            </w:rPr>
            <w:t>PRESSEINFORMATION</w:t>
          </w:r>
        </w:p>
        <w:p w14:paraId="62C83F64" w14:textId="77777777" w:rsidR="00705828" w:rsidRPr="00981323" w:rsidRDefault="00705828" w:rsidP="00705828">
          <w:pPr>
            <w:pStyle w:val="Kopfzeile"/>
            <w:rPr>
              <w:color w:val="FFFFFF" w:themeColor="background1"/>
              <w:sz w:val="20"/>
              <w:szCs w:val="20"/>
            </w:rPr>
          </w:pPr>
          <w:r w:rsidRPr="00981323">
            <w:rPr>
              <w:b/>
              <w:color w:val="FFFFFF" w:themeColor="background1"/>
              <w:sz w:val="20"/>
              <w:szCs w:val="20"/>
            </w:rPr>
            <w:t xml:space="preserve">PLANSITE GmbH &amp; Co.KG  </w:t>
          </w:r>
          <w:r>
            <w:rPr>
              <w:b/>
              <w:color w:val="FFFFFF" w:themeColor="background1"/>
              <w:sz w:val="20"/>
              <w:szCs w:val="20"/>
            </w:rPr>
            <w:t xml:space="preserve">  </w:t>
          </w:r>
          <w:r w:rsidRPr="00981323">
            <w:rPr>
              <w:rFonts w:cs="Arial"/>
              <w:color w:val="FFFFFF" w:themeColor="background1"/>
              <w:sz w:val="20"/>
              <w:szCs w:val="20"/>
            </w:rPr>
            <w:t xml:space="preserve">Fridtjof-Nansen-Weg 3a  </w:t>
          </w:r>
          <w:r>
            <w:rPr>
              <w:rFonts w:cs="Arial"/>
              <w:color w:val="FFFFFF" w:themeColor="background1"/>
              <w:sz w:val="20"/>
              <w:szCs w:val="20"/>
            </w:rPr>
            <w:t xml:space="preserve">  </w:t>
          </w:r>
          <w:r w:rsidRPr="00981323">
            <w:rPr>
              <w:color w:val="FFFFFF" w:themeColor="background1"/>
              <w:sz w:val="20"/>
              <w:szCs w:val="20"/>
            </w:rPr>
            <w:t>48155 Münster</w:t>
          </w:r>
        </w:p>
        <w:p w14:paraId="5AA31D70" w14:textId="77777777" w:rsidR="002D5F34" w:rsidRDefault="002D5F34" w:rsidP="00A65229">
          <w:pPr>
            <w:pStyle w:val="Kopfzeile"/>
          </w:pPr>
        </w:p>
      </w:tc>
      <w:tc>
        <w:tcPr>
          <w:tcW w:w="2835" w:type="dxa"/>
          <w:vMerge w:val="restart"/>
        </w:tcPr>
        <w:p w14:paraId="3EAD3831" w14:textId="77777777" w:rsidR="002D5F34" w:rsidRDefault="002D5F34" w:rsidP="00A65229">
          <w:pPr>
            <w:pStyle w:val="Kopfzeile"/>
          </w:pPr>
        </w:p>
        <w:p w14:paraId="165175DD" w14:textId="29BBA512" w:rsidR="002D5F34" w:rsidRDefault="002D5F34" w:rsidP="00A65229">
          <w:pPr>
            <w:pStyle w:val="Kopfzeile"/>
          </w:pPr>
        </w:p>
        <w:p w14:paraId="4E234C64" w14:textId="234D4DDD" w:rsidR="002D5F34" w:rsidRDefault="006B70FB" w:rsidP="00A65229">
          <w:pPr>
            <w:pStyle w:val="Kopfzeile"/>
          </w:pPr>
          <w:r>
            <w:rPr>
              <w:rFonts w:cs="Arial"/>
              <w:noProof/>
              <w:sz w:val="28"/>
              <w:u w:val="single"/>
            </w:rPr>
            <w:drawing>
              <wp:anchor distT="0" distB="0" distL="114300" distR="114300" simplePos="0" relativeHeight="251658241" behindDoc="0" locked="0" layoutInCell="1" allowOverlap="1" wp14:anchorId="43D48C82" wp14:editId="2588247F">
                <wp:simplePos x="0" y="0"/>
                <wp:positionH relativeFrom="column">
                  <wp:posOffset>26035</wp:posOffset>
                </wp:positionH>
                <wp:positionV relativeFrom="paragraph">
                  <wp:posOffset>39370</wp:posOffset>
                </wp:positionV>
                <wp:extent cx="1620000" cy="634081"/>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6652" r="6237"/>
                        <a:stretch/>
                      </pic:blipFill>
                      <pic:spPr bwMode="auto">
                        <a:xfrm>
                          <a:off x="0" y="0"/>
                          <a:ext cx="1620000" cy="6340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367F81" w14:textId="31EC6FC8" w:rsidR="002D5F34" w:rsidRDefault="002D5F34" w:rsidP="00A65229">
          <w:pPr>
            <w:pStyle w:val="Kopfzeile"/>
          </w:pPr>
        </w:p>
      </w:tc>
    </w:tr>
    <w:tr w:rsidR="002D5F34" w14:paraId="59AE99CF" w14:textId="77777777" w:rsidTr="00A65229">
      <w:tc>
        <w:tcPr>
          <w:tcW w:w="6804" w:type="dxa"/>
        </w:tcPr>
        <w:p w14:paraId="37E8902D" w14:textId="77555B74" w:rsidR="002D5F34" w:rsidRPr="00672CCE" w:rsidRDefault="002D5F34" w:rsidP="00A65229">
          <w:pPr>
            <w:pStyle w:val="Kopfzeile"/>
            <w:ind w:right="-108"/>
            <w:rPr>
              <w:sz w:val="18"/>
              <w:szCs w:val="18"/>
            </w:rPr>
          </w:pPr>
          <w:r w:rsidRPr="00672CCE">
            <w:rPr>
              <w:sz w:val="10"/>
              <w:szCs w:val="10"/>
            </w:rPr>
            <w:br/>
          </w:r>
          <w:r w:rsidRPr="00672CCE">
            <w:rPr>
              <w:sz w:val="18"/>
              <w:szCs w:val="18"/>
            </w:rPr>
            <w:t>Abdruck honorarfrei. Belegexemplar und Rückfragen bitte an:</w:t>
          </w:r>
        </w:p>
        <w:p w14:paraId="6FEFD288" w14:textId="72C61F74" w:rsidR="002D5F34" w:rsidRPr="00672CCE" w:rsidRDefault="002D5F34" w:rsidP="00A65229">
          <w:pPr>
            <w:pStyle w:val="Kopfzeile"/>
            <w:ind w:right="-108"/>
            <w:rPr>
              <w:sz w:val="18"/>
              <w:szCs w:val="18"/>
            </w:rPr>
          </w:pPr>
          <w:r w:rsidRPr="00672CCE">
            <w:rPr>
              <w:b/>
              <w:sz w:val="18"/>
              <w:szCs w:val="18"/>
            </w:rPr>
            <w:t>Kommunikation2B</w:t>
          </w:r>
          <w:r w:rsidRPr="00672CCE">
            <w:rPr>
              <w:sz w:val="18"/>
              <w:szCs w:val="18"/>
            </w:rPr>
            <w:t xml:space="preserve"> · </w:t>
          </w:r>
          <w:r w:rsidRPr="002F6E14">
            <w:rPr>
              <w:sz w:val="18"/>
              <w:szCs w:val="18"/>
            </w:rPr>
            <w:t xml:space="preserve">Westfalendamm </w:t>
          </w:r>
          <w:r w:rsidR="00680B82">
            <w:rPr>
              <w:sz w:val="18"/>
              <w:szCs w:val="18"/>
            </w:rPr>
            <w:t>241</w:t>
          </w:r>
          <w:r>
            <w:rPr>
              <w:sz w:val="18"/>
              <w:szCs w:val="18"/>
            </w:rPr>
            <w:t>· 44141</w:t>
          </w:r>
          <w:r w:rsidRPr="00672CCE">
            <w:rPr>
              <w:sz w:val="18"/>
              <w:szCs w:val="18"/>
            </w:rPr>
            <w:t xml:space="preserve"> Dortmund </w:t>
          </w:r>
          <w:r w:rsidRPr="00672CCE">
            <w:rPr>
              <w:rFonts w:cs="Arial"/>
              <w:sz w:val="18"/>
              <w:szCs w:val="18"/>
            </w:rPr>
            <w:t xml:space="preserve">· </w:t>
          </w:r>
          <w:r w:rsidRPr="00672CCE">
            <w:rPr>
              <w:sz w:val="18"/>
              <w:szCs w:val="18"/>
            </w:rPr>
            <w:t>Tel. 0231/</w:t>
          </w:r>
          <w:r>
            <w:rPr>
              <w:sz w:val="18"/>
              <w:szCs w:val="18"/>
            </w:rPr>
            <w:t>33049323</w:t>
          </w:r>
        </w:p>
        <w:p w14:paraId="5E6C907C" w14:textId="0813A794" w:rsidR="002D5F34" w:rsidRPr="00672CCE" w:rsidRDefault="002D5F34" w:rsidP="00A65229">
          <w:pPr>
            <w:pStyle w:val="Kopfzeile"/>
            <w:ind w:right="-108"/>
            <w:rPr>
              <w:sz w:val="10"/>
              <w:szCs w:val="10"/>
            </w:rPr>
          </w:pPr>
        </w:p>
      </w:tc>
      <w:tc>
        <w:tcPr>
          <w:tcW w:w="2835" w:type="dxa"/>
          <w:vMerge/>
        </w:tcPr>
        <w:p w14:paraId="05EFC03D" w14:textId="77777777" w:rsidR="002D5F34" w:rsidRDefault="002D5F34" w:rsidP="00A65229">
          <w:pPr>
            <w:pStyle w:val="Kopfzeile"/>
          </w:pPr>
        </w:p>
      </w:tc>
    </w:tr>
  </w:tbl>
  <w:p w14:paraId="1A4F7624" w14:textId="561FED28" w:rsidR="002D5F34" w:rsidRDefault="002D5F34" w:rsidP="000855CE">
    <w:pPr>
      <w:pStyle w:val="Kopfzeile"/>
    </w:pPr>
  </w:p>
  <w:p w14:paraId="7573F1AE" w14:textId="1A9D0960" w:rsidR="002D5F34" w:rsidRDefault="002D5F3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A18D" w14:textId="77777777" w:rsidR="00A65229" w:rsidRDefault="00A65229">
    <w:pPr>
      <w:pStyle w:val="Kopfzeile"/>
    </w:pPr>
  </w:p>
  <w:p w14:paraId="22BB73DE" w14:textId="77777777" w:rsidR="00A65229" w:rsidRDefault="00A6522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778F" w14:textId="77777777" w:rsidR="00A65229" w:rsidRDefault="00A65229">
    <w:pPr>
      <w:pStyle w:val="Kopfzeile"/>
    </w:pPr>
  </w:p>
  <w:p w14:paraId="7621888E" w14:textId="77777777" w:rsidR="00A65229" w:rsidRDefault="00A6522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Ind w:w="108"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6804"/>
      <w:gridCol w:w="2835"/>
    </w:tblGrid>
    <w:tr w:rsidR="00A65229" w14:paraId="6E5C228C" w14:textId="77777777" w:rsidTr="00A65229">
      <w:tc>
        <w:tcPr>
          <w:tcW w:w="6804" w:type="dxa"/>
          <w:shd w:val="clear" w:color="auto" w:fill="7F7F7F" w:themeFill="text1" w:themeFillTint="80"/>
        </w:tcPr>
        <w:p w14:paraId="5B5605E1" w14:textId="77777777" w:rsidR="00A65229" w:rsidRPr="00672CCE" w:rsidRDefault="00A65229" w:rsidP="00A65229">
          <w:pPr>
            <w:pStyle w:val="Kopfzeile"/>
            <w:rPr>
              <w:color w:val="FFFFFF" w:themeColor="background1"/>
              <w:sz w:val="56"/>
              <w:szCs w:val="36"/>
            </w:rPr>
          </w:pPr>
          <w:r w:rsidRPr="00672CCE">
            <w:rPr>
              <w:szCs w:val="22"/>
            </w:rPr>
            <w:br/>
          </w:r>
          <w:r w:rsidRPr="00672CCE">
            <w:rPr>
              <w:color w:val="FFFFFF" w:themeColor="background1"/>
              <w:sz w:val="56"/>
              <w:szCs w:val="36"/>
            </w:rPr>
            <w:t>PRESSEINFORMATION</w:t>
          </w:r>
        </w:p>
        <w:p w14:paraId="0E2C8041" w14:textId="77777777" w:rsidR="00A65229" w:rsidRPr="00672CCE" w:rsidRDefault="00A65229" w:rsidP="00A65229">
          <w:pPr>
            <w:pStyle w:val="Kopfzeile"/>
            <w:rPr>
              <w:color w:val="FFFFFF" w:themeColor="background1"/>
            </w:rPr>
          </w:pPr>
          <w:r w:rsidRPr="00672CCE">
            <w:rPr>
              <w:b/>
              <w:color w:val="FFFFFF" w:themeColor="background1"/>
            </w:rPr>
            <w:t>Brüninghoff GmbH &amp; Co. KG</w:t>
          </w:r>
          <w:r w:rsidRPr="00672CCE">
            <w:rPr>
              <w:color w:val="FFFFFF" w:themeColor="background1"/>
            </w:rPr>
            <w:t xml:space="preserve"> </w:t>
          </w:r>
          <w:r w:rsidRPr="00672CCE">
            <w:rPr>
              <w:rFonts w:cs="Arial"/>
              <w:color w:val="FFFFFF" w:themeColor="background1"/>
            </w:rPr>
            <w:t>·</w:t>
          </w:r>
          <w:r w:rsidRPr="00672CCE">
            <w:rPr>
              <w:color w:val="FFFFFF" w:themeColor="background1"/>
            </w:rPr>
            <w:t xml:space="preserve"> Industriestr. 14 </w:t>
          </w:r>
          <w:r w:rsidRPr="00672CCE">
            <w:rPr>
              <w:rFonts w:cs="Arial"/>
              <w:color w:val="FFFFFF" w:themeColor="background1"/>
            </w:rPr>
            <w:t>·</w:t>
          </w:r>
          <w:r w:rsidRPr="00672CCE">
            <w:rPr>
              <w:color w:val="FFFFFF" w:themeColor="background1"/>
            </w:rPr>
            <w:t xml:space="preserve"> 46359 Heiden</w:t>
          </w:r>
        </w:p>
        <w:p w14:paraId="5C40F1B0" w14:textId="77777777" w:rsidR="00A65229" w:rsidRDefault="00A65229" w:rsidP="00A65229">
          <w:pPr>
            <w:pStyle w:val="Kopfzeile"/>
          </w:pPr>
        </w:p>
      </w:tc>
      <w:tc>
        <w:tcPr>
          <w:tcW w:w="2835" w:type="dxa"/>
          <w:vMerge w:val="restart"/>
        </w:tcPr>
        <w:p w14:paraId="4284CFFE" w14:textId="77777777" w:rsidR="00A65229" w:rsidRDefault="00A65229" w:rsidP="00A65229">
          <w:pPr>
            <w:pStyle w:val="Kopfzeile"/>
          </w:pPr>
        </w:p>
        <w:p w14:paraId="7C2C220E" w14:textId="77777777" w:rsidR="00A65229" w:rsidRDefault="00A65229" w:rsidP="00A65229">
          <w:pPr>
            <w:pStyle w:val="Kopfzeile"/>
          </w:pPr>
        </w:p>
        <w:p w14:paraId="44236AAC" w14:textId="77777777" w:rsidR="00A65229" w:rsidRDefault="00A65229" w:rsidP="00A65229">
          <w:pPr>
            <w:pStyle w:val="Kopfzeile"/>
          </w:pPr>
        </w:p>
        <w:p w14:paraId="1DC01E6E" w14:textId="77777777" w:rsidR="00A65229" w:rsidRDefault="00A65229" w:rsidP="00A65229">
          <w:pPr>
            <w:pStyle w:val="Kopfzeile"/>
          </w:pPr>
          <w:r>
            <w:rPr>
              <w:noProof/>
              <w:lang w:eastAsia="de-DE"/>
            </w:rPr>
            <w:drawing>
              <wp:anchor distT="0" distB="0" distL="114300" distR="114300" simplePos="0" relativeHeight="251658240" behindDoc="0" locked="0" layoutInCell="1" allowOverlap="1" wp14:anchorId="37B823A6" wp14:editId="2E3C5F9D">
                <wp:simplePos x="0" y="0"/>
                <wp:positionH relativeFrom="column">
                  <wp:posOffset>23495</wp:posOffset>
                </wp:positionH>
                <wp:positionV relativeFrom="paragraph">
                  <wp:posOffset>23636</wp:posOffset>
                </wp:positionV>
                <wp:extent cx="1619885" cy="30861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308610"/>
                        </a:xfrm>
                        <a:prstGeom prst="rect">
                          <a:avLst/>
                        </a:prstGeom>
                      </pic:spPr>
                    </pic:pic>
                  </a:graphicData>
                </a:graphic>
                <wp14:sizeRelH relativeFrom="page">
                  <wp14:pctWidth>0</wp14:pctWidth>
                </wp14:sizeRelH>
                <wp14:sizeRelV relativeFrom="page">
                  <wp14:pctHeight>0</wp14:pctHeight>
                </wp14:sizeRelV>
              </wp:anchor>
            </w:drawing>
          </w:r>
        </w:p>
      </w:tc>
    </w:tr>
    <w:tr w:rsidR="00A65229" w14:paraId="2BAE1A86" w14:textId="77777777" w:rsidTr="00A65229">
      <w:tc>
        <w:tcPr>
          <w:tcW w:w="6804" w:type="dxa"/>
        </w:tcPr>
        <w:p w14:paraId="5FA644BA" w14:textId="77777777" w:rsidR="00A65229" w:rsidRPr="00672CCE" w:rsidRDefault="00A65229" w:rsidP="00A65229">
          <w:pPr>
            <w:pStyle w:val="Kopfzeile"/>
            <w:ind w:right="-108"/>
            <w:rPr>
              <w:sz w:val="18"/>
              <w:szCs w:val="18"/>
            </w:rPr>
          </w:pPr>
          <w:r w:rsidRPr="00672CCE">
            <w:rPr>
              <w:sz w:val="10"/>
              <w:szCs w:val="10"/>
            </w:rPr>
            <w:br/>
          </w:r>
          <w:r w:rsidRPr="00672CCE">
            <w:rPr>
              <w:sz w:val="18"/>
              <w:szCs w:val="18"/>
            </w:rPr>
            <w:t>Abdruck honorarfrei. Belegexemplar und Rückfragen bitte an:</w:t>
          </w:r>
        </w:p>
        <w:p w14:paraId="08A774C2" w14:textId="77777777" w:rsidR="00A65229" w:rsidRPr="00672CCE" w:rsidRDefault="00A65229" w:rsidP="00A65229">
          <w:pPr>
            <w:pStyle w:val="Kopfzeile"/>
            <w:ind w:right="-108"/>
            <w:rPr>
              <w:sz w:val="18"/>
              <w:szCs w:val="18"/>
            </w:rPr>
          </w:pPr>
          <w:r w:rsidRPr="00672CCE">
            <w:rPr>
              <w:b/>
              <w:sz w:val="18"/>
              <w:szCs w:val="18"/>
            </w:rPr>
            <w:t>Kommunikation2B</w:t>
          </w:r>
          <w:r w:rsidRPr="00672CCE">
            <w:rPr>
              <w:sz w:val="18"/>
              <w:szCs w:val="18"/>
            </w:rPr>
            <w:t xml:space="preserve"> · </w:t>
          </w:r>
          <w:r w:rsidR="002F6E14" w:rsidRPr="002F6E14">
            <w:rPr>
              <w:sz w:val="18"/>
              <w:szCs w:val="18"/>
            </w:rPr>
            <w:t>Westfalendamm 69</w:t>
          </w:r>
          <w:r w:rsidR="002F6E14">
            <w:rPr>
              <w:sz w:val="18"/>
              <w:szCs w:val="18"/>
            </w:rPr>
            <w:t>· 44141</w:t>
          </w:r>
          <w:r w:rsidRPr="00672CCE">
            <w:rPr>
              <w:sz w:val="18"/>
              <w:szCs w:val="18"/>
            </w:rPr>
            <w:t xml:space="preserve"> Dortmund </w:t>
          </w:r>
          <w:r w:rsidRPr="00672CCE">
            <w:rPr>
              <w:rFonts w:cs="Arial"/>
              <w:sz w:val="18"/>
              <w:szCs w:val="18"/>
            </w:rPr>
            <w:t xml:space="preserve">· </w:t>
          </w:r>
          <w:r w:rsidRPr="00672CCE">
            <w:rPr>
              <w:sz w:val="18"/>
              <w:szCs w:val="18"/>
            </w:rPr>
            <w:t>Tel. 0231/</w:t>
          </w:r>
          <w:r w:rsidR="009B4DDD">
            <w:rPr>
              <w:sz w:val="18"/>
              <w:szCs w:val="18"/>
            </w:rPr>
            <w:t>33049323</w:t>
          </w:r>
        </w:p>
        <w:p w14:paraId="1B36DA25" w14:textId="77777777" w:rsidR="00A65229" w:rsidRPr="00672CCE" w:rsidRDefault="00A65229" w:rsidP="00A65229">
          <w:pPr>
            <w:pStyle w:val="Kopfzeile"/>
            <w:ind w:right="-108"/>
            <w:rPr>
              <w:sz w:val="10"/>
              <w:szCs w:val="10"/>
            </w:rPr>
          </w:pPr>
        </w:p>
      </w:tc>
      <w:tc>
        <w:tcPr>
          <w:tcW w:w="2835" w:type="dxa"/>
          <w:vMerge/>
        </w:tcPr>
        <w:p w14:paraId="225B829A" w14:textId="77777777" w:rsidR="00A65229" w:rsidRDefault="00A65229" w:rsidP="00A65229">
          <w:pPr>
            <w:pStyle w:val="Kopfzeile"/>
          </w:pPr>
        </w:p>
      </w:tc>
    </w:tr>
  </w:tbl>
  <w:p w14:paraId="513C5295" w14:textId="77777777" w:rsidR="00A65229" w:rsidRDefault="00A65229" w:rsidP="000855CE">
    <w:pPr>
      <w:pStyle w:val="Kopfzeile"/>
    </w:pPr>
  </w:p>
  <w:p w14:paraId="1238F80C" w14:textId="77777777" w:rsidR="00A65229" w:rsidRDefault="00A652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BA2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477C5F"/>
    <w:multiLevelType w:val="hybridMultilevel"/>
    <w:tmpl w:val="18E6A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171D02"/>
    <w:multiLevelType w:val="multilevel"/>
    <w:tmpl w:val="19F0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97C99"/>
    <w:multiLevelType w:val="multilevel"/>
    <w:tmpl w:val="777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647DC"/>
    <w:multiLevelType w:val="hybridMultilevel"/>
    <w:tmpl w:val="6BB2F20E"/>
    <w:lvl w:ilvl="0" w:tplc="BC5C9C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3A1C36"/>
    <w:multiLevelType w:val="multilevel"/>
    <w:tmpl w:val="10DE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768B9"/>
    <w:multiLevelType w:val="hybridMultilevel"/>
    <w:tmpl w:val="A126A662"/>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C177862"/>
    <w:multiLevelType w:val="hybridMultilevel"/>
    <w:tmpl w:val="45ECC0D8"/>
    <w:lvl w:ilvl="0" w:tplc="58CCDC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7E2020"/>
    <w:multiLevelType w:val="multilevel"/>
    <w:tmpl w:val="5E9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B04D5"/>
    <w:multiLevelType w:val="hybridMultilevel"/>
    <w:tmpl w:val="FC528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6B1A41"/>
    <w:multiLevelType w:val="hybridMultilevel"/>
    <w:tmpl w:val="F948D8FE"/>
    <w:lvl w:ilvl="0" w:tplc="299C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01F7552"/>
    <w:multiLevelType w:val="hybridMultilevel"/>
    <w:tmpl w:val="9788D0C4"/>
    <w:lvl w:ilvl="0" w:tplc="3F4A4F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712C10"/>
    <w:multiLevelType w:val="hybridMultilevel"/>
    <w:tmpl w:val="CABAEF50"/>
    <w:lvl w:ilvl="0" w:tplc="99C49E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B700C5"/>
    <w:multiLevelType w:val="multilevel"/>
    <w:tmpl w:val="56A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B5725"/>
    <w:multiLevelType w:val="hybridMultilevel"/>
    <w:tmpl w:val="7070E264"/>
    <w:lvl w:ilvl="0" w:tplc="5B0898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9408C3"/>
    <w:multiLevelType w:val="multilevel"/>
    <w:tmpl w:val="B654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00D32"/>
    <w:multiLevelType w:val="hybridMultilevel"/>
    <w:tmpl w:val="F0C8CA80"/>
    <w:lvl w:ilvl="0" w:tplc="8A5C8DD0">
      <w:start w:val="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D30084"/>
    <w:multiLevelType w:val="hybridMultilevel"/>
    <w:tmpl w:val="F092D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036AC1"/>
    <w:multiLevelType w:val="hybridMultilevel"/>
    <w:tmpl w:val="90FA2F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F81873"/>
    <w:multiLevelType w:val="multilevel"/>
    <w:tmpl w:val="4B32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96C6A"/>
    <w:multiLevelType w:val="hybridMultilevel"/>
    <w:tmpl w:val="4FD0420A"/>
    <w:lvl w:ilvl="0" w:tplc="5EBCCE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8725545">
    <w:abstractNumId w:val="1"/>
  </w:num>
  <w:num w:numId="2" w16cid:durableId="1509320985">
    <w:abstractNumId w:val="13"/>
  </w:num>
  <w:num w:numId="3" w16cid:durableId="973831210">
    <w:abstractNumId w:val="10"/>
  </w:num>
  <w:num w:numId="4" w16cid:durableId="184827450">
    <w:abstractNumId w:val="18"/>
  </w:num>
  <w:num w:numId="5" w16cid:durableId="696540171">
    <w:abstractNumId w:val="12"/>
  </w:num>
  <w:num w:numId="6" w16cid:durableId="1838306412">
    <w:abstractNumId w:val="0"/>
  </w:num>
  <w:num w:numId="7" w16cid:durableId="1046835199">
    <w:abstractNumId w:val="8"/>
  </w:num>
  <w:num w:numId="8" w16cid:durableId="827401283">
    <w:abstractNumId w:val="2"/>
  </w:num>
  <w:num w:numId="9" w16cid:durableId="2090806835">
    <w:abstractNumId w:val="7"/>
  </w:num>
  <w:num w:numId="10" w16cid:durableId="1226451334">
    <w:abstractNumId w:val="19"/>
  </w:num>
  <w:num w:numId="11" w16cid:durableId="1870219977">
    <w:abstractNumId w:val="21"/>
  </w:num>
  <w:num w:numId="12" w16cid:durableId="702556558">
    <w:abstractNumId w:val="4"/>
  </w:num>
  <w:num w:numId="13" w16cid:durableId="1481383542">
    <w:abstractNumId w:val="9"/>
  </w:num>
  <w:num w:numId="14" w16cid:durableId="39673353">
    <w:abstractNumId w:val="6"/>
  </w:num>
  <w:num w:numId="15" w16cid:durableId="1927380683">
    <w:abstractNumId w:val="16"/>
  </w:num>
  <w:num w:numId="16" w16cid:durableId="1870683277">
    <w:abstractNumId w:val="14"/>
  </w:num>
  <w:num w:numId="17" w16cid:durableId="1895313160">
    <w:abstractNumId w:val="3"/>
  </w:num>
  <w:num w:numId="18" w16cid:durableId="1137336260">
    <w:abstractNumId w:val="20"/>
  </w:num>
  <w:num w:numId="19" w16cid:durableId="1742211351">
    <w:abstractNumId w:val="5"/>
  </w:num>
  <w:num w:numId="20" w16cid:durableId="898320753">
    <w:abstractNumId w:val="17"/>
  </w:num>
  <w:num w:numId="21" w16cid:durableId="1764185384">
    <w:abstractNumId w:val="15"/>
  </w:num>
  <w:num w:numId="22" w16cid:durableId="1078601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039"/>
    <w:rsid w:val="000002B4"/>
    <w:rsid w:val="00000B9D"/>
    <w:rsid w:val="0000188C"/>
    <w:rsid w:val="00001F44"/>
    <w:rsid w:val="0000203F"/>
    <w:rsid w:val="00002571"/>
    <w:rsid w:val="000033C2"/>
    <w:rsid w:val="0000594A"/>
    <w:rsid w:val="00005F8D"/>
    <w:rsid w:val="00007575"/>
    <w:rsid w:val="00007784"/>
    <w:rsid w:val="000077A4"/>
    <w:rsid w:val="00011612"/>
    <w:rsid w:val="00012139"/>
    <w:rsid w:val="00012374"/>
    <w:rsid w:val="000125B6"/>
    <w:rsid w:val="00012B8C"/>
    <w:rsid w:val="000137F4"/>
    <w:rsid w:val="00014C99"/>
    <w:rsid w:val="00014EB0"/>
    <w:rsid w:val="0001599C"/>
    <w:rsid w:val="00015C89"/>
    <w:rsid w:val="000160C6"/>
    <w:rsid w:val="000171D1"/>
    <w:rsid w:val="00017638"/>
    <w:rsid w:val="0001793F"/>
    <w:rsid w:val="00017BC4"/>
    <w:rsid w:val="00017C64"/>
    <w:rsid w:val="0002072A"/>
    <w:rsid w:val="0002072F"/>
    <w:rsid w:val="000214D5"/>
    <w:rsid w:val="000227AD"/>
    <w:rsid w:val="00022920"/>
    <w:rsid w:val="000232C3"/>
    <w:rsid w:val="00024234"/>
    <w:rsid w:val="000247FF"/>
    <w:rsid w:val="00024C98"/>
    <w:rsid w:val="00024CCA"/>
    <w:rsid w:val="000269AB"/>
    <w:rsid w:val="000269E2"/>
    <w:rsid w:val="0003007E"/>
    <w:rsid w:val="00030261"/>
    <w:rsid w:val="00030992"/>
    <w:rsid w:val="00030FA3"/>
    <w:rsid w:val="00031094"/>
    <w:rsid w:val="0003201D"/>
    <w:rsid w:val="00034317"/>
    <w:rsid w:val="000371DA"/>
    <w:rsid w:val="00037EE6"/>
    <w:rsid w:val="000411F5"/>
    <w:rsid w:val="00041601"/>
    <w:rsid w:val="00041B6B"/>
    <w:rsid w:val="000421BF"/>
    <w:rsid w:val="000425A5"/>
    <w:rsid w:val="000436DD"/>
    <w:rsid w:val="00043C72"/>
    <w:rsid w:val="00044464"/>
    <w:rsid w:val="00044786"/>
    <w:rsid w:val="00044B81"/>
    <w:rsid w:val="00044CF5"/>
    <w:rsid w:val="00045003"/>
    <w:rsid w:val="000454B1"/>
    <w:rsid w:val="000456B0"/>
    <w:rsid w:val="0004584C"/>
    <w:rsid w:val="00046180"/>
    <w:rsid w:val="00046C22"/>
    <w:rsid w:val="00046E71"/>
    <w:rsid w:val="0004762E"/>
    <w:rsid w:val="000477BE"/>
    <w:rsid w:val="000479BE"/>
    <w:rsid w:val="00050657"/>
    <w:rsid w:val="00050DDF"/>
    <w:rsid w:val="00051F88"/>
    <w:rsid w:val="000536EF"/>
    <w:rsid w:val="00053BA2"/>
    <w:rsid w:val="000543A5"/>
    <w:rsid w:val="00054B9E"/>
    <w:rsid w:val="0005541E"/>
    <w:rsid w:val="000565CC"/>
    <w:rsid w:val="000566CB"/>
    <w:rsid w:val="00056979"/>
    <w:rsid w:val="00056FE7"/>
    <w:rsid w:val="0006032E"/>
    <w:rsid w:val="000607A1"/>
    <w:rsid w:val="000607B1"/>
    <w:rsid w:val="00060E66"/>
    <w:rsid w:val="0006171C"/>
    <w:rsid w:val="00063C22"/>
    <w:rsid w:val="00064485"/>
    <w:rsid w:val="000644BF"/>
    <w:rsid w:val="000649DE"/>
    <w:rsid w:val="00066768"/>
    <w:rsid w:val="000668C2"/>
    <w:rsid w:val="00071512"/>
    <w:rsid w:val="0007215B"/>
    <w:rsid w:val="00072749"/>
    <w:rsid w:val="0007453D"/>
    <w:rsid w:val="00074AB1"/>
    <w:rsid w:val="000759D2"/>
    <w:rsid w:val="00075A0B"/>
    <w:rsid w:val="00076857"/>
    <w:rsid w:val="00076B7D"/>
    <w:rsid w:val="00076DAB"/>
    <w:rsid w:val="00081177"/>
    <w:rsid w:val="000813CF"/>
    <w:rsid w:val="00082210"/>
    <w:rsid w:val="000829C1"/>
    <w:rsid w:val="00082A0B"/>
    <w:rsid w:val="00084281"/>
    <w:rsid w:val="000843E1"/>
    <w:rsid w:val="000843EF"/>
    <w:rsid w:val="00084516"/>
    <w:rsid w:val="00084EBC"/>
    <w:rsid w:val="0008504E"/>
    <w:rsid w:val="000855CE"/>
    <w:rsid w:val="00085C35"/>
    <w:rsid w:val="00086AE5"/>
    <w:rsid w:val="000874D5"/>
    <w:rsid w:val="00090522"/>
    <w:rsid w:val="00092C2D"/>
    <w:rsid w:val="00092E22"/>
    <w:rsid w:val="00092E38"/>
    <w:rsid w:val="00094191"/>
    <w:rsid w:val="00094271"/>
    <w:rsid w:val="00094425"/>
    <w:rsid w:val="000948CC"/>
    <w:rsid w:val="00094BA0"/>
    <w:rsid w:val="00094C52"/>
    <w:rsid w:val="00095267"/>
    <w:rsid w:val="0009568A"/>
    <w:rsid w:val="00097EF9"/>
    <w:rsid w:val="000A0932"/>
    <w:rsid w:val="000A10A4"/>
    <w:rsid w:val="000A1F37"/>
    <w:rsid w:val="000A21AB"/>
    <w:rsid w:val="000A21CB"/>
    <w:rsid w:val="000A312B"/>
    <w:rsid w:val="000A354C"/>
    <w:rsid w:val="000A463C"/>
    <w:rsid w:val="000A6482"/>
    <w:rsid w:val="000A6BB5"/>
    <w:rsid w:val="000A716C"/>
    <w:rsid w:val="000A79E5"/>
    <w:rsid w:val="000A7FBA"/>
    <w:rsid w:val="000B22E1"/>
    <w:rsid w:val="000B38C7"/>
    <w:rsid w:val="000B3D4A"/>
    <w:rsid w:val="000B5323"/>
    <w:rsid w:val="000B57E4"/>
    <w:rsid w:val="000B58D4"/>
    <w:rsid w:val="000B5EF3"/>
    <w:rsid w:val="000B62D2"/>
    <w:rsid w:val="000B62EB"/>
    <w:rsid w:val="000B70C8"/>
    <w:rsid w:val="000B79AD"/>
    <w:rsid w:val="000C0B58"/>
    <w:rsid w:val="000C0C4A"/>
    <w:rsid w:val="000C0F46"/>
    <w:rsid w:val="000C16CE"/>
    <w:rsid w:val="000C26FA"/>
    <w:rsid w:val="000C30E5"/>
    <w:rsid w:val="000C3AB3"/>
    <w:rsid w:val="000C3E42"/>
    <w:rsid w:val="000C4000"/>
    <w:rsid w:val="000C4356"/>
    <w:rsid w:val="000C4D6A"/>
    <w:rsid w:val="000C50FE"/>
    <w:rsid w:val="000C5107"/>
    <w:rsid w:val="000C553D"/>
    <w:rsid w:val="000C67CE"/>
    <w:rsid w:val="000C68B5"/>
    <w:rsid w:val="000C6D2D"/>
    <w:rsid w:val="000C75C0"/>
    <w:rsid w:val="000C7950"/>
    <w:rsid w:val="000C7D25"/>
    <w:rsid w:val="000C7F21"/>
    <w:rsid w:val="000D0132"/>
    <w:rsid w:val="000D06F3"/>
    <w:rsid w:val="000D1052"/>
    <w:rsid w:val="000D1486"/>
    <w:rsid w:val="000D247D"/>
    <w:rsid w:val="000D320E"/>
    <w:rsid w:val="000D3831"/>
    <w:rsid w:val="000D5E11"/>
    <w:rsid w:val="000D62BB"/>
    <w:rsid w:val="000D6973"/>
    <w:rsid w:val="000D6FEB"/>
    <w:rsid w:val="000D7D38"/>
    <w:rsid w:val="000E14C0"/>
    <w:rsid w:val="000E2F02"/>
    <w:rsid w:val="000E3448"/>
    <w:rsid w:val="000E3A30"/>
    <w:rsid w:val="000E53B5"/>
    <w:rsid w:val="000E5748"/>
    <w:rsid w:val="000E7049"/>
    <w:rsid w:val="000E7464"/>
    <w:rsid w:val="000E7524"/>
    <w:rsid w:val="000E78EF"/>
    <w:rsid w:val="000E7D52"/>
    <w:rsid w:val="000F082D"/>
    <w:rsid w:val="000F16E6"/>
    <w:rsid w:val="000F1D70"/>
    <w:rsid w:val="000F245C"/>
    <w:rsid w:val="000F26DC"/>
    <w:rsid w:val="000F2C00"/>
    <w:rsid w:val="000F2FDE"/>
    <w:rsid w:val="000F331E"/>
    <w:rsid w:val="000F53C1"/>
    <w:rsid w:val="000F5604"/>
    <w:rsid w:val="000F5756"/>
    <w:rsid w:val="000F6076"/>
    <w:rsid w:val="000F67D4"/>
    <w:rsid w:val="000F70AC"/>
    <w:rsid w:val="00100C84"/>
    <w:rsid w:val="0010215D"/>
    <w:rsid w:val="001027E7"/>
    <w:rsid w:val="001029E2"/>
    <w:rsid w:val="00102B56"/>
    <w:rsid w:val="001031DF"/>
    <w:rsid w:val="00105B85"/>
    <w:rsid w:val="00106246"/>
    <w:rsid w:val="00106CA6"/>
    <w:rsid w:val="001074EE"/>
    <w:rsid w:val="00110E91"/>
    <w:rsid w:val="00111AEB"/>
    <w:rsid w:val="00111D32"/>
    <w:rsid w:val="00112F9D"/>
    <w:rsid w:val="00115B60"/>
    <w:rsid w:val="00117E7F"/>
    <w:rsid w:val="00120B21"/>
    <w:rsid w:val="00120CBD"/>
    <w:rsid w:val="00121165"/>
    <w:rsid w:val="00121D63"/>
    <w:rsid w:val="0012253E"/>
    <w:rsid w:val="00122918"/>
    <w:rsid w:val="00122AB8"/>
    <w:rsid w:val="00123FB7"/>
    <w:rsid w:val="00123FFE"/>
    <w:rsid w:val="00126B32"/>
    <w:rsid w:val="00127173"/>
    <w:rsid w:val="0012748A"/>
    <w:rsid w:val="00127B4E"/>
    <w:rsid w:val="0013041E"/>
    <w:rsid w:val="00130FCF"/>
    <w:rsid w:val="0013159B"/>
    <w:rsid w:val="0013183D"/>
    <w:rsid w:val="00132AAA"/>
    <w:rsid w:val="0013328C"/>
    <w:rsid w:val="00133C49"/>
    <w:rsid w:val="0013404A"/>
    <w:rsid w:val="001352DA"/>
    <w:rsid w:val="001354EE"/>
    <w:rsid w:val="00135633"/>
    <w:rsid w:val="0013621F"/>
    <w:rsid w:val="001363E9"/>
    <w:rsid w:val="00136411"/>
    <w:rsid w:val="00136551"/>
    <w:rsid w:val="0013666A"/>
    <w:rsid w:val="00136F7A"/>
    <w:rsid w:val="001374A2"/>
    <w:rsid w:val="00140043"/>
    <w:rsid w:val="001401F7"/>
    <w:rsid w:val="0014031A"/>
    <w:rsid w:val="00140A52"/>
    <w:rsid w:val="001411AA"/>
    <w:rsid w:val="00143C04"/>
    <w:rsid w:val="00144F16"/>
    <w:rsid w:val="00145502"/>
    <w:rsid w:val="00145575"/>
    <w:rsid w:val="001461B0"/>
    <w:rsid w:val="001462F8"/>
    <w:rsid w:val="00146688"/>
    <w:rsid w:val="00147D19"/>
    <w:rsid w:val="0015078A"/>
    <w:rsid w:val="0015084E"/>
    <w:rsid w:val="00150EFF"/>
    <w:rsid w:val="00150FB7"/>
    <w:rsid w:val="00151476"/>
    <w:rsid w:val="00152577"/>
    <w:rsid w:val="00153C5E"/>
    <w:rsid w:val="001540C5"/>
    <w:rsid w:val="001544D0"/>
    <w:rsid w:val="00154FC7"/>
    <w:rsid w:val="001576EB"/>
    <w:rsid w:val="00157815"/>
    <w:rsid w:val="00157C2F"/>
    <w:rsid w:val="001606CA"/>
    <w:rsid w:val="00161315"/>
    <w:rsid w:val="001621BA"/>
    <w:rsid w:val="0016291C"/>
    <w:rsid w:val="00163C17"/>
    <w:rsid w:val="00163CBC"/>
    <w:rsid w:val="00164806"/>
    <w:rsid w:val="00164E77"/>
    <w:rsid w:val="00165228"/>
    <w:rsid w:val="001652F6"/>
    <w:rsid w:val="00165A86"/>
    <w:rsid w:val="00165F60"/>
    <w:rsid w:val="001663E7"/>
    <w:rsid w:val="00166413"/>
    <w:rsid w:val="00172C53"/>
    <w:rsid w:val="0017407F"/>
    <w:rsid w:val="00174759"/>
    <w:rsid w:val="00174971"/>
    <w:rsid w:val="001762A9"/>
    <w:rsid w:val="001765DA"/>
    <w:rsid w:val="00176F57"/>
    <w:rsid w:val="00177C3F"/>
    <w:rsid w:val="0018079F"/>
    <w:rsid w:val="0018111A"/>
    <w:rsid w:val="00181DAB"/>
    <w:rsid w:val="00182D8D"/>
    <w:rsid w:val="00182F74"/>
    <w:rsid w:val="00183254"/>
    <w:rsid w:val="00183AB2"/>
    <w:rsid w:val="00183C58"/>
    <w:rsid w:val="00184634"/>
    <w:rsid w:val="0018677B"/>
    <w:rsid w:val="0018688D"/>
    <w:rsid w:val="001909C7"/>
    <w:rsid w:val="00191696"/>
    <w:rsid w:val="001918E0"/>
    <w:rsid w:val="00192961"/>
    <w:rsid w:val="001934BC"/>
    <w:rsid w:val="00193941"/>
    <w:rsid w:val="0019480E"/>
    <w:rsid w:val="0019503B"/>
    <w:rsid w:val="00195A44"/>
    <w:rsid w:val="001979B2"/>
    <w:rsid w:val="001A3926"/>
    <w:rsid w:val="001A49F5"/>
    <w:rsid w:val="001A67B0"/>
    <w:rsid w:val="001A6904"/>
    <w:rsid w:val="001A75B4"/>
    <w:rsid w:val="001B0047"/>
    <w:rsid w:val="001B082E"/>
    <w:rsid w:val="001B136F"/>
    <w:rsid w:val="001B2746"/>
    <w:rsid w:val="001B301E"/>
    <w:rsid w:val="001B3BAB"/>
    <w:rsid w:val="001B5955"/>
    <w:rsid w:val="001B6B43"/>
    <w:rsid w:val="001B76ED"/>
    <w:rsid w:val="001C0C14"/>
    <w:rsid w:val="001C2198"/>
    <w:rsid w:val="001C2429"/>
    <w:rsid w:val="001C2787"/>
    <w:rsid w:val="001C41BE"/>
    <w:rsid w:val="001C4D1D"/>
    <w:rsid w:val="001C4FC5"/>
    <w:rsid w:val="001C5188"/>
    <w:rsid w:val="001C56A4"/>
    <w:rsid w:val="001C5A9A"/>
    <w:rsid w:val="001C5DB9"/>
    <w:rsid w:val="001C6B27"/>
    <w:rsid w:val="001D0817"/>
    <w:rsid w:val="001D1010"/>
    <w:rsid w:val="001D21D3"/>
    <w:rsid w:val="001D255E"/>
    <w:rsid w:val="001D2E0D"/>
    <w:rsid w:val="001D36F2"/>
    <w:rsid w:val="001D389C"/>
    <w:rsid w:val="001D3C04"/>
    <w:rsid w:val="001D3C5A"/>
    <w:rsid w:val="001D413A"/>
    <w:rsid w:val="001D4BFA"/>
    <w:rsid w:val="001D51EE"/>
    <w:rsid w:val="001D5292"/>
    <w:rsid w:val="001D582D"/>
    <w:rsid w:val="001D6836"/>
    <w:rsid w:val="001D6BE7"/>
    <w:rsid w:val="001D70BE"/>
    <w:rsid w:val="001D7496"/>
    <w:rsid w:val="001E09E5"/>
    <w:rsid w:val="001E1477"/>
    <w:rsid w:val="001E26A3"/>
    <w:rsid w:val="001E317A"/>
    <w:rsid w:val="001E4C6A"/>
    <w:rsid w:val="001E579F"/>
    <w:rsid w:val="001E63BF"/>
    <w:rsid w:val="001E7FD2"/>
    <w:rsid w:val="001F022D"/>
    <w:rsid w:val="001F02B4"/>
    <w:rsid w:val="001F02FC"/>
    <w:rsid w:val="001F09D6"/>
    <w:rsid w:val="001F2581"/>
    <w:rsid w:val="001F3006"/>
    <w:rsid w:val="001F464D"/>
    <w:rsid w:val="001F4745"/>
    <w:rsid w:val="001F4EEB"/>
    <w:rsid w:val="001F548A"/>
    <w:rsid w:val="001F62BA"/>
    <w:rsid w:val="001F6BC8"/>
    <w:rsid w:val="001F7267"/>
    <w:rsid w:val="001F76E7"/>
    <w:rsid w:val="001F781C"/>
    <w:rsid w:val="00200B11"/>
    <w:rsid w:val="00200DC3"/>
    <w:rsid w:val="00200EDA"/>
    <w:rsid w:val="00203367"/>
    <w:rsid w:val="002033B9"/>
    <w:rsid w:val="00203960"/>
    <w:rsid w:val="00203968"/>
    <w:rsid w:val="00204BAE"/>
    <w:rsid w:val="00204E68"/>
    <w:rsid w:val="002062C1"/>
    <w:rsid w:val="00206398"/>
    <w:rsid w:val="002064C6"/>
    <w:rsid w:val="00206B88"/>
    <w:rsid w:val="00206FEF"/>
    <w:rsid w:val="00207688"/>
    <w:rsid w:val="002103B6"/>
    <w:rsid w:val="002109C5"/>
    <w:rsid w:val="00210B8D"/>
    <w:rsid w:val="0021342C"/>
    <w:rsid w:val="002136F8"/>
    <w:rsid w:val="00213808"/>
    <w:rsid w:val="0021399C"/>
    <w:rsid w:val="002145CF"/>
    <w:rsid w:val="00214C8A"/>
    <w:rsid w:val="002165A9"/>
    <w:rsid w:val="00216807"/>
    <w:rsid w:val="00216AA8"/>
    <w:rsid w:val="00217343"/>
    <w:rsid w:val="00217AD5"/>
    <w:rsid w:val="00217CA2"/>
    <w:rsid w:val="00217D06"/>
    <w:rsid w:val="002207D6"/>
    <w:rsid w:val="002209A4"/>
    <w:rsid w:val="00220FD7"/>
    <w:rsid w:val="002210BE"/>
    <w:rsid w:val="00221146"/>
    <w:rsid w:val="0022157A"/>
    <w:rsid w:val="00221E30"/>
    <w:rsid w:val="002226C0"/>
    <w:rsid w:val="0022357D"/>
    <w:rsid w:val="00224487"/>
    <w:rsid w:val="00224DD3"/>
    <w:rsid w:val="00224F1F"/>
    <w:rsid w:val="002255EE"/>
    <w:rsid w:val="00225981"/>
    <w:rsid w:val="00226DD8"/>
    <w:rsid w:val="002277A7"/>
    <w:rsid w:val="002311D6"/>
    <w:rsid w:val="00231464"/>
    <w:rsid w:val="00231805"/>
    <w:rsid w:val="00231B5A"/>
    <w:rsid w:val="00231D78"/>
    <w:rsid w:val="00233AD4"/>
    <w:rsid w:val="00233DF5"/>
    <w:rsid w:val="00235387"/>
    <w:rsid w:val="00235427"/>
    <w:rsid w:val="00237CBB"/>
    <w:rsid w:val="00237D8B"/>
    <w:rsid w:val="00237FF0"/>
    <w:rsid w:val="00240CCD"/>
    <w:rsid w:val="00241517"/>
    <w:rsid w:val="00241D4B"/>
    <w:rsid w:val="00242A42"/>
    <w:rsid w:val="00242BBC"/>
    <w:rsid w:val="00242E16"/>
    <w:rsid w:val="00243D37"/>
    <w:rsid w:val="00243F7A"/>
    <w:rsid w:val="002440E5"/>
    <w:rsid w:val="002442ED"/>
    <w:rsid w:val="00246316"/>
    <w:rsid w:val="00247A81"/>
    <w:rsid w:val="002523E8"/>
    <w:rsid w:val="00253198"/>
    <w:rsid w:val="0025396B"/>
    <w:rsid w:val="00253CC9"/>
    <w:rsid w:val="002542CF"/>
    <w:rsid w:val="00254906"/>
    <w:rsid w:val="00255650"/>
    <w:rsid w:val="00256558"/>
    <w:rsid w:val="00257464"/>
    <w:rsid w:val="00257A86"/>
    <w:rsid w:val="00260DA9"/>
    <w:rsid w:val="00260FDC"/>
    <w:rsid w:val="00261C2A"/>
    <w:rsid w:val="00262B7F"/>
    <w:rsid w:val="00262EE2"/>
    <w:rsid w:val="00263401"/>
    <w:rsid w:val="00263FE4"/>
    <w:rsid w:val="002640D8"/>
    <w:rsid w:val="002647BF"/>
    <w:rsid w:val="00264DD5"/>
    <w:rsid w:val="00265795"/>
    <w:rsid w:val="00265939"/>
    <w:rsid w:val="00266E81"/>
    <w:rsid w:val="002671D9"/>
    <w:rsid w:val="00267485"/>
    <w:rsid w:val="00267EC1"/>
    <w:rsid w:val="00270845"/>
    <w:rsid w:val="00270A91"/>
    <w:rsid w:val="00271F8F"/>
    <w:rsid w:val="00272B62"/>
    <w:rsid w:val="00272D4B"/>
    <w:rsid w:val="0027315A"/>
    <w:rsid w:val="002739DC"/>
    <w:rsid w:val="00273CE0"/>
    <w:rsid w:val="00273D76"/>
    <w:rsid w:val="00274350"/>
    <w:rsid w:val="00274A9A"/>
    <w:rsid w:val="00274CFC"/>
    <w:rsid w:val="00274F64"/>
    <w:rsid w:val="00276535"/>
    <w:rsid w:val="00277E39"/>
    <w:rsid w:val="0028002D"/>
    <w:rsid w:val="002800D3"/>
    <w:rsid w:val="002804F4"/>
    <w:rsid w:val="0028085D"/>
    <w:rsid w:val="0028107D"/>
    <w:rsid w:val="00281161"/>
    <w:rsid w:val="00281782"/>
    <w:rsid w:val="002818F2"/>
    <w:rsid w:val="00281FEC"/>
    <w:rsid w:val="0028325C"/>
    <w:rsid w:val="002834F7"/>
    <w:rsid w:val="0028376A"/>
    <w:rsid w:val="0028421B"/>
    <w:rsid w:val="00284BB1"/>
    <w:rsid w:val="00284BB5"/>
    <w:rsid w:val="00284C63"/>
    <w:rsid w:val="00284EDF"/>
    <w:rsid w:val="0028578F"/>
    <w:rsid w:val="00285DE3"/>
    <w:rsid w:val="0028642C"/>
    <w:rsid w:val="00286505"/>
    <w:rsid w:val="00287E45"/>
    <w:rsid w:val="00287FA2"/>
    <w:rsid w:val="00290011"/>
    <w:rsid w:val="0029009D"/>
    <w:rsid w:val="002903A8"/>
    <w:rsid w:val="00291D51"/>
    <w:rsid w:val="00291FEA"/>
    <w:rsid w:val="002923A7"/>
    <w:rsid w:val="0029438F"/>
    <w:rsid w:val="00294A16"/>
    <w:rsid w:val="00294B28"/>
    <w:rsid w:val="00294E1A"/>
    <w:rsid w:val="00295773"/>
    <w:rsid w:val="002957EE"/>
    <w:rsid w:val="00295843"/>
    <w:rsid w:val="00295FE0"/>
    <w:rsid w:val="0029765C"/>
    <w:rsid w:val="00297863"/>
    <w:rsid w:val="00297F8E"/>
    <w:rsid w:val="002A1021"/>
    <w:rsid w:val="002A211C"/>
    <w:rsid w:val="002A230B"/>
    <w:rsid w:val="002A356F"/>
    <w:rsid w:val="002A3B0E"/>
    <w:rsid w:val="002A3DEB"/>
    <w:rsid w:val="002A4208"/>
    <w:rsid w:val="002A5A29"/>
    <w:rsid w:val="002A5BF2"/>
    <w:rsid w:val="002A5EBE"/>
    <w:rsid w:val="002A68C4"/>
    <w:rsid w:val="002B0834"/>
    <w:rsid w:val="002B085B"/>
    <w:rsid w:val="002B101A"/>
    <w:rsid w:val="002B344D"/>
    <w:rsid w:val="002B3B00"/>
    <w:rsid w:val="002B42A9"/>
    <w:rsid w:val="002B6299"/>
    <w:rsid w:val="002B7949"/>
    <w:rsid w:val="002B79E9"/>
    <w:rsid w:val="002C0B97"/>
    <w:rsid w:val="002C0DBA"/>
    <w:rsid w:val="002C117A"/>
    <w:rsid w:val="002C1699"/>
    <w:rsid w:val="002C2193"/>
    <w:rsid w:val="002C3847"/>
    <w:rsid w:val="002C671C"/>
    <w:rsid w:val="002C7AF9"/>
    <w:rsid w:val="002D0FD4"/>
    <w:rsid w:val="002D12BB"/>
    <w:rsid w:val="002D1D06"/>
    <w:rsid w:val="002D2614"/>
    <w:rsid w:val="002D2BE8"/>
    <w:rsid w:val="002D34A4"/>
    <w:rsid w:val="002D3E7B"/>
    <w:rsid w:val="002D42DD"/>
    <w:rsid w:val="002D4753"/>
    <w:rsid w:val="002D5F34"/>
    <w:rsid w:val="002D6553"/>
    <w:rsid w:val="002D65BA"/>
    <w:rsid w:val="002D6A8C"/>
    <w:rsid w:val="002D7865"/>
    <w:rsid w:val="002E0CA7"/>
    <w:rsid w:val="002E0F15"/>
    <w:rsid w:val="002E10A4"/>
    <w:rsid w:val="002E123D"/>
    <w:rsid w:val="002E16F9"/>
    <w:rsid w:val="002E196C"/>
    <w:rsid w:val="002E22F5"/>
    <w:rsid w:val="002E267D"/>
    <w:rsid w:val="002E3423"/>
    <w:rsid w:val="002E45E0"/>
    <w:rsid w:val="002E4874"/>
    <w:rsid w:val="002E5698"/>
    <w:rsid w:val="002E5E4C"/>
    <w:rsid w:val="002E5E79"/>
    <w:rsid w:val="002E5F57"/>
    <w:rsid w:val="002E6B6C"/>
    <w:rsid w:val="002E7D53"/>
    <w:rsid w:val="002F07BD"/>
    <w:rsid w:val="002F1ACA"/>
    <w:rsid w:val="002F434F"/>
    <w:rsid w:val="002F55AA"/>
    <w:rsid w:val="002F565D"/>
    <w:rsid w:val="002F5ABE"/>
    <w:rsid w:val="002F5BA3"/>
    <w:rsid w:val="002F5BA9"/>
    <w:rsid w:val="002F610C"/>
    <w:rsid w:val="002F6E14"/>
    <w:rsid w:val="00302463"/>
    <w:rsid w:val="00303267"/>
    <w:rsid w:val="0030352F"/>
    <w:rsid w:val="00305030"/>
    <w:rsid w:val="003050D4"/>
    <w:rsid w:val="00305535"/>
    <w:rsid w:val="0030579C"/>
    <w:rsid w:val="00305ABC"/>
    <w:rsid w:val="003068AA"/>
    <w:rsid w:val="00306B6A"/>
    <w:rsid w:val="003075BA"/>
    <w:rsid w:val="003078C6"/>
    <w:rsid w:val="00307BBC"/>
    <w:rsid w:val="00310D27"/>
    <w:rsid w:val="00311FEA"/>
    <w:rsid w:val="00313A8E"/>
    <w:rsid w:val="00313B6C"/>
    <w:rsid w:val="00313CBC"/>
    <w:rsid w:val="00314105"/>
    <w:rsid w:val="003146DC"/>
    <w:rsid w:val="0031560A"/>
    <w:rsid w:val="00315616"/>
    <w:rsid w:val="00316675"/>
    <w:rsid w:val="00317868"/>
    <w:rsid w:val="00317C92"/>
    <w:rsid w:val="00317F9D"/>
    <w:rsid w:val="003207FD"/>
    <w:rsid w:val="00323AD2"/>
    <w:rsid w:val="00325B1A"/>
    <w:rsid w:val="00325C7C"/>
    <w:rsid w:val="00326284"/>
    <w:rsid w:val="003265DB"/>
    <w:rsid w:val="00326CAD"/>
    <w:rsid w:val="00326EEB"/>
    <w:rsid w:val="00327FDA"/>
    <w:rsid w:val="00327FE8"/>
    <w:rsid w:val="0033019C"/>
    <w:rsid w:val="00330284"/>
    <w:rsid w:val="003305DA"/>
    <w:rsid w:val="003308F9"/>
    <w:rsid w:val="003326F9"/>
    <w:rsid w:val="003333B0"/>
    <w:rsid w:val="003348BD"/>
    <w:rsid w:val="00334B8D"/>
    <w:rsid w:val="003358B7"/>
    <w:rsid w:val="00335DA5"/>
    <w:rsid w:val="003366A9"/>
    <w:rsid w:val="00337773"/>
    <w:rsid w:val="00340AFC"/>
    <w:rsid w:val="00342933"/>
    <w:rsid w:val="00342B55"/>
    <w:rsid w:val="00343161"/>
    <w:rsid w:val="00343F56"/>
    <w:rsid w:val="00344D8A"/>
    <w:rsid w:val="00345D18"/>
    <w:rsid w:val="003467B6"/>
    <w:rsid w:val="00350151"/>
    <w:rsid w:val="00351D6E"/>
    <w:rsid w:val="00351DBD"/>
    <w:rsid w:val="00352D26"/>
    <w:rsid w:val="0035353D"/>
    <w:rsid w:val="00353657"/>
    <w:rsid w:val="00353E51"/>
    <w:rsid w:val="00354085"/>
    <w:rsid w:val="00355F3E"/>
    <w:rsid w:val="00356066"/>
    <w:rsid w:val="00356254"/>
    <w:rsid w:val="003569B2"/>
    <w:rsid w:val="00356B60"/>
    <w:rsid w:val="00357A17"/>
    <w:rsid w:val="0036030F"/>
    <w:rsid w:val="00361AAF"/>
    <w:rsid w:val="00362CD9"/>
    <w:rsid w:val="00362F1E"/>
    <w:rsid w:val="0036352B"/>
    <w:rsid w:val="0036382B"/>
    <w:rsid w:val="00364370"/>
    <w:rsid w:val="00364CBA"/>
    <w:rsid w:val="003666DB"/>
    <w:rsid w:val="00366F91"/>
    <w:rsid w:val="0037016D"/>
    <w:rsid w:val="003711A8"/>
    <w:rsid w:val="00371647"/>
    <w:rsid w:val="0037212A"/>
    <w:rsid w:val="003725D8"/>
    <w:rsid w:val="003738BE"/>
    <w:rsid w:val="00373AC9"/>
    <w:rsid w:val="00374103"/>
    <w:rsid w:val="00374169"/>
    <w:rsid w:val="00374981"/>
    <w:rsid w:val="00374E80"/>
    <w:rsid w:val="00375384"/>
    <w:rsid w:val="003760AE"/>
    <w:rsid w:val="0037652C"/>
    <w:rsid w:val="00376600"/>
    <w:rsid w:val="003769FA"/>
    <w:rsid w:val="00377202"/>
    <w:rsid w:val="003772B6"/>
    <w:rsid w:val="003809CF"/>
    <w:rsid w:val="00381DD4"/>
    <w:rsid w:val="003823B2"/>
    <w:rsid w:val="00383368"/>
    <w:rsid w:val="0038445A"/>
    <w:rsid w:val="003847FE"/>
    <w:rsid w:val="00384B07"/>
    <w:rsid w:val="00385321"/>
    <w:rsid w:val="00385B1B"/>
    <w:rsid w:val="00390254"/>
    <w:rsid w:val="003906C7"/>
    <w:rsid w:val="00390BF5"/>
    <w:rsid w:val="00391001"/>
    <w:rsid w:val="003912B5"/>
    <w:rsid w:val="003913AA"/>
    <w:rsid w:val="0039230F"/>
    <w:rsid w:val="003956F0"/>
    <w:rsid w:val="003960DB"/>
    <w:rsid w:val="00396D8A"/>
    <w:rsid w:val="0039708F"/>
    <w:rsid w:val="003A0D72"/>
    <w:rsid w:val="003A0E97"/>
    <w:rsid w:val="003A277D"/>
    <w:rsid w:val="003A2879"/>
    <w:rsid w:val="003A2DB9"/>
    <w:rsid w:val="003A336A"/>
    <w:rsid w:val="003A3E51"/>
    <w:rsid w:val="003A566D"/>
    <w:rsid w:val="003A6691"/>
    <w:rsid w:val="003A7903"/>
    <w:rsid w:val="003B0221"/>
    <w:rsid w:val="003B027C"/>
    <w:rsid w:val="003B1377"/>
    <w:rsid w:val="003B1663"/>
    <w:rsid w:val="003B2104"/>
    <w:rsid w:val="003B26C2"/>
    <w:rsid w:val="003B28B9"/>
    <w:rsid w:val="003B2FED"/>
    <w:rsid w:val="003B3580"/>
    <w:rsid w:val="003B5598"/>
    <w:rsid w:val="003B564F"/>
    <w:rsid w:val="003B59DE"/>
    <w:rsid w:val="003B661A"/>
    <w:rsid w:val="003B663C"/>
    <w:rsid w:val="003B6DEE"/>
    <w:rsid w:val="003B6E0C"/>
    <w:rsid w:val="003B7020"/>
    <w:rsid w:val="003B7FA2"/>
    <w:rsid w:val="003C0636"/>
    <w:rsid w:val="003C1886"/>
    <w:rsid w:val="003C2105"/>
    <w:rsid w:val="003C26A6"/>
    <w:rsid w:val="003C4302"/>
    <w:rsid w:val="003C6555"/>
    <w:rsid w:val="003C6F5B"/>
    <w:rsid w:val="003D09B8"/>
    <w:rsid w:val="003D110C"/>
    <w:rsid w:val="003D1634"/>
    <w:rsid w:val="003D1C89"/>
    <w:rsid w:val="003D32FF"/>
    <w:rsid w:val="003D33BD"/>
    <w:rsid w:val="003D37CB"/>
    <w:rsid w:val="003D39E8"/>
    <w:rsid w:val="003D5094"/>
    <w:rsid w:val="003D59C4"/>
    <w:rsid w:val="003D5BAA"/>
    <w:rsid w:val="003D6B53"/>
    <w:rsid w:val="003D76C1"/>
    <w:rsid w:val="003D7805"/>
    <w:rsid w:val="003E0D0E"/>
    <w:rsid w:val="003E0DDA"/>
    <w:rsid w:val="003E1123"/>
    <w:rsid w:val="003E1B69"/>
    <w:rsid w:val="003E290B"/>
    <w:rsid w:val="003E62A8"/>
    <w:rsid w:val="003E62CA"/>
    <w:rsid w:val="003E6FD9"/>
    <w:rsid w:val="003E79E9"/>
    <w:rsid w:val="003F0588"/>
    <w:rsid w:val="003F0892"/>
    <w:rsid w:val="003F0BED"/>
    <w:rsid w:val="003F0D86"/>
    <w:rsid w:val="003F0E79"/>
    <w:rsid w:val="003F1607"/>
    <w:rsid w:val="003F1D71"/>
    <w:rsid w:val="003F1DEF"/>
    <w:rsid w:val="003F2411"/>
    <w:rsid w:val="003F37B1"/>
    <w:rsid w:val="003F3DEC"/>
    <w:rsid w:val="003F4CE5"/>
    <w:rsid w:val="003F59FA"/>
    <w:rsid w:val="003F637F"/>
    <w:rsid w:val="003F69B7"/>
    <w:rsid w:val="003F7014"/>
    <w:rsid w:val="003F71DF"/>
    <w:rsid w:val="00400633"/>
    <w:rsid w:val="00400C26"/>
    <w:rsid w:val="00400DD9"/>
    <w:rsid w:val="004010D0"/>
    <w:rsid w:val="004012BB"/>
    <w:rsid w:val="004012D6"/>
    <w:rsid w:val="004021B6"/>
    <w:rsid w:val="004026C3"/>
    <w:rsid w:val="0040277A"/>
    <w:rsid w:val="00402FF6"/>
    <w:rsid w:val="00403A45"/>
    <w:rsid w:val="004041D3"/>
    <w:rsid w:val="00404B43"/>
    <w:rsid w:val="00404C78"/>
    <w:rsid w:val="00405B9D"/>
    <w:rsid w:val="00406191"/>
    <w:rsid w:val="00407912"/>
    <w:rsid w:val="00410B54"/>
    <w:rsid w:val="004114A0"/>
    <w:rsid w:val="0041226B"/>
    <w:rsid w:val="004145F8"/>
    <w:rsid w:val="0041482B"/>
    <w:rsid w:val="00416548"/>
    <w:rsid w:val="00417254"/>
    <w:rsid w:val="0042036A"/>
    <w:rsid w:val="00420AD4"/>
    <w:rsid w:val="00420C97"/>
    <w:rsid w:val="0042127C"/>
    <w:rsid w:val="00421A78"/>
    <w:rsid w:val="00421EB7"/>
    <w:rsid w:val="004237BF"/>
    <w:rsid w:val="004238E5"/>
    <w:rsid w:val="00424252"/>
    <w:rsid w:val="004255B8"/>
    <w:rsid w:val="004263E9"/>
    <w:rsid w:val="00426894"/>
    <w:rsid w:val="004277E8"/>
    <w:rsid w:val="00427DC9"/>
    <w:rsid w:val="00430038"/>
    <w:rsid w:val="0043054E"/>
    <w:rsid w:val="004313E8"/>
    <w:rsid w:val="00431979"/>
    <w:rsid w:val="00432484"/>
    <w:rsid w:val="0043270D"/>
    <w:rsid w:val="00432F81"/>
    <w:rsid w:val="00433A97"/>
    <w:rsid w:val="00436A67"/>
    <w:rsid w:val="00436EC7"/>
    <w:rsid w:val="0044067F"/>
    <w:rsid w:val="004413BF"/>
    <w:rsid w:val="00441F73"/>
    <w:rsid w:val="004424E0"/>
    <w:rsid w:val="00444313"/>
    <w:rsid w:val="00445EFE"/>
    <w:rsid w:val="0044717F"/>
    <w:rsid w:val="004471EA"/>
    <w:rsid w:val="00447CA9"/>
    <w:rsid w:val="00447CD1"/>
    <w:rsid w:val="00447DD4"/>
    <w:rsid w:val="0045086C"/>
    <w:rsid w:val="00450B72"/>
    <w:rsid w:val="00451362"/>
    <w:rsid w:val="00451F48"/>
    <w:rsid w:val="00452B2D"/>
    <w:rsid w:val="00452CC6"/>
    <w:rsid w:val="00452D48"/>
    <w:rsid w:val="00452E33"/>
    <w:rsid w:val="004530BF"/>
    <w:rsid w:val="0045536E"/>
    <w:rsid w:val="00455574"/>
    <w:rsid w:val="00456058"/>
    <w:rsid w:val="00456834"/>
    <w:rsid w:val="00457A0B"/>
    <w:rsid w:val="00457DED"/>
    <w:rsid w:val="00460C34"/>
    <w:rsid w:val="0046408E"/>
    <w:rsid w:val="00464710"/>
    <w:rsid w:val="004649CA"/>
    <w:rsid w:val="00464CFA"/>
    <w:rsid w:val="00465161"/>
    <w:rsid w:val="004651E6"/>
    <w:rsid w:val="00465D95"/>
    <w:rsid w:val="00466690"/>
    <w:rsid w:val="004671BA"/>
    <w:rsid w:val="004715ED"/>
    <w:rsid w:val="00471E45"/>
    <w:rsid w:val="0047228F"/>
    <w:rsid w:val="0047399C"/>
    <w:rsid w:val="00473F7E"/>
    <w:rsid w:val="004743E8"/>
    <w:rsid w:val="004757C4"/>
    <w:rsid w:val="00475ABB"/>
    <w:rsid w:val="00475F28"/>
    <w:rsid w:val="00476069"/>
    <w:rsid w:val="00476501"/>
    <w:rsid w:val="004773A6"/>
    <w:rsid w:val="00477E33"/>
    <w:rsid w:val="00482028"/>
    <w:rsid w:val="00482A95"/>
    <w:rsid w:val="0048326D"/>
    <w:rsid w:val="00483720"/>
    <w:rsid w:val="00484110"/>
    <w:rsid w:val="00484F13"/>
    <w:rsid w:val="004852DD"/>
    <w:rsid w:val="004863B5"/>
    <w:rsid w:val="00486BC4"/>
    <w:rsid w:val="004907D3"/>
    <w:rsid w:val="00490900"/>
    <w:rsid w:val="00490C6C"/>
    <w:rsid w:val="00491AEA"/>
    <w:rsid w:val="00493421"/>
    <w:rsid w:val="00493B73"/>
    <w:rsid w:val="00495785"/>
    <w:rsid w:val="004A0657"/>
    <w:rsid w:val="004A0C15"/>
    <w:rsid w:val="004A127F"/>
    <w:rsid w:val="004A178E"/>
    <w:rsid w:val="004A1F61"/>
    <w:rsid w:val="004A201E"/>
    <w:rsid w:val="004A356E"/>
    <w:rsid w:val="004A36F0"/>
    <w:rsid w:val="004A50AA"/>
    <w:rsid w:val="004A605B"/>
    <w:rsid w:val="004A607A"/>
    <w:rsid w:val="004A708E"/>
    <w:rsid w:val="004A78CD"/>
    <w:rsid w:val="004A7EE2"/>
    <w:rsid w:val="004B02E4"/>
    <w:rsid w:val="004B0957"/>
    <w:rsid w:val="004B1001"/>
    <w:rsid w:val="004B1357"/>
    <w:rsid w:val="004B14D7"/>
    <w:rsid w:val="004B1CC7"/>
    <w:rsid w:val="004B225F"/>
    <w:rsid w:val="004B2AE8"/>
    <w:rsid w:val="004B49CB"/>
    <w:rsid w:val="004B5D4A"/>
    <w:rsid w:val="004B70CC"/>
    <w:rsid w:val="004C02DA"/>
    <w:rsid w:val="004C0BC3"/>
    <w:rsid w:val="004C1ACE"/>
    <w:rsid w:val="004C1AE0"/>
    <w:rsid w:val="004C22B3"/>
    <w:rsid w:val="004C2913"/>
    <w:rsid w:val="004C2E84"/>
    <w:rsid w:val="004C3C2B"/>
    <w:rsid w:val="004C417B"/>
    <w:rsid w:val="004C41C8"/>
    <w:rsid w:val="004C52F9"/>
    <w:rsid w:val="004C573F"/>
    <w:rsid w:val="004C5A10"/>
    <w:rsid w:val="004C5E8C"/>
    <w:rsid w:val="004C5F4A"/>
    <w:rsid w:val="004C63B3"/>
    <w:rsid w:val="004C6B4A"/>
    <w:rsid w:val="004C7C6F"/>
    <w:rsid w:val="004D0D1C"/>
    <w:rsid w:val="004D1172"/>
    <w:rsid w:val="004D1F86"/>
    <w:rsid w:val="004D2755"/>
    <w:rsid w:val="004D368F"/>
    <w:rsid w:val="004D3B9F"/>
    <w:rsid w:val="004D5903"/>
    <w:rsid w:val="004D5ADD"/>
    <w:rsid w:val="004D67BE"/>
    <w:rsid w:val="004D6912"/>
    <w:rsid w:val="004D7300"/>
    <w:rsid w:val="004D74B8"/>
    <w:rsid w:val="004D74FF"/>
    <w:rsid w:val="004E0EED"/>
    <w:rsid w:val="004E2AFF"/>
    <w:rsid w:val="004E2F31"/>
    <w:rsid w:val="004E2FD8"/>
    <w:rsid w:val="004E2FF4"/>
    <w:rsid w:val="004E30E2"/>
    <w:rsid w:val="004E3CBC"/>
    <w:rsid w:val="004E4F2F"/>
    <w:rsid w:val="004E54B6"/>
    <w:rsid w:val="004E5908"/>
    <w:rsid w:val="004E5EA4"/>
    <w:rsid w:val="004E64D9"/>
    <w:rsid w:val="004E64EA"/>
    <w:rsid w:val="004E6787"/>
    <w:rsid w:val="004E72C5"/>
    <w:rsid w:val="004E7ADA"/>
    <w:rsid w:val="004F02F7"/>
    <w:rsid w:val="004F047D"/>
    <w:rsid w:val="004F0672"/>
    <w:rsid w:val="004F0E49"/>
    <w:rsid w:val="004F10C5"/>
    <w:rsid w:val="004F10E5"/>
    <w:rsid w:val="004F12E5"/>
    <w:rsid w:val="004F15E3"/>
    <w:rsid w:val="004F369D"/>
    <w:rsid w:val="004F4A23"/>
    <w:rsid w:val="004F4AEB"/>
    <w:rsid w:val="004F4EE3"/>
    <w:rsid w:val="004F5B26"/>
    <w:rsid w:val="004F7955"/>
    <w:rsid w:val="00500016"/>
    <w:rsid w:val="0050027C"/>
    <w:rsid w:val="005007DE"/>
    <w:rsid w:val="00501645"/>
    <w:rsid w:val="00502A82"/>
    <w:rsid w:val="00502C40"/>
    <w:rsid w:val="00502F1B"/>
    <w:rsid w:val="005035F9"/>
    <w:rsid w:val="00503F11"/>
    <w:rsid w:val="00504816"/>
    <w:rsid w:val="0050507C"/>
    <w:rsid w:val="00505D58"/>
    <w:rsid w:val="00506241"/>
    <w:rsid w:val="00506D58"/>
    <w:rsid w:val="00510C2F"/>
    <w:rsid w:val="00512A6D"/>
    <w:rsid w:val="0051345E"/>
    <w:rsid w:val="00513511"/>
    <w:rsid w:val="005137CE"/>
    <w:rsid w:val="00514806"/>
    <w:rsid w:val="00514838"/>
    <w:rsid w:val="00514DC1"/>
    <w:rsid w:val="005154D7"/>
    <w:rsid w:val="005158D9"/>
    <w:rsid w:val="005161F8"/>
    <w:rsid w:val="00520146"/>
    <w:rsid w:val="005204E3"/>
    <w:rsid w:val="005209E2"/>
    <w:rsid w:val="00520B8C"/>
    <w:rsid w:val="0052126C"/>
    <w:rsid w:val="0052185E"/>
    <w:rsid w:val="00522280"/>
    <w:rsid w:val="00522740"/>
    <w:rsid w:val="00523199"/>
    <w:rsid w:val="005252D4"/>
    <w:rsid w:val="00525E16"/>
    <w:rsid w:val="0052621D"/>
    <w:rsid w:val="0052657F"/>
    <w:rsid w:val="005271EA"/>
    <w:rsid w:val="0052746B"/>
    <w:rsid w:val="005278EA"/>
    <w:rsid w:val="0053150B"/>
    <w:rsid w:val="005315C9"/>
    <w:rsid w:val="00531704"/>
    <w:rsid w:val="00531788"/>
    <w:rsid w:val="0053660E"/>
    <w:rsid w:val="00536819"/>
    <w:rsid w:val="00536CF6"/>
    <w:rsid w:val="005378AC"/>
    <w:rsid w:val="00537A01"/>
    <w:rsid w:val="00537B21"/>
    <w:rsid w:val="00540081"/>
    <w:rsid w:val="00540B56"/>
    <w:rsid w:val="0054102C"/>
    <w:rsid w:val="005413F6"/>
    <w:rsid w:val="00541727"/>
    <w:rsid w:val="00542002"/>
    <w:rsid w:val="00543559"/>
    <w:rsid w:val="00544F68"/>
    <w:rsid w:val="0054517B"/>
    <w:rsid w:val="005451C4"/>
    <w:rsid w:val="00545410"/>
    <w:rsid w:val="00545A70"/>
    <w:rsid w:val="005469C9"/>
    <w:rsid w:val="005472D6"/>
    <w:rsid w:val="00547777"/>
    <w:rsid w:val="00550120"/>
    <w:rsid w:val="00550193"/>
    <w:rsid w:val="00551648"/>
    <w:rsid w:val="00551D62"/>
    <w:rsid w:val="00552285"/>
    <w:rsid w:val="00552AE6"/>
    <w:rsid w:val="005537C8"/>
    <w:rsid w:val="00556251"/>
    <w:rsid w:val="00556A04"/>
    <w:rsid w:val="00557B07"/>
    <w:rsid w:val="0056015D"/>
    <w:rsid w:val="00560388"/>
    <w:rsid w:val="00561F26"/>
    <w:rsid w:val="00561F41"/>
    <w:rsid w:val="00562D4D"/>
    <w:rsid w:val="005630F6"/>
    <w:rsid w:val="0056435C"/>
    <w:rsid w:val="005656B0"/>
    <w:rsid w:val="00565CD0"/>
    <w:rsid w:val="0056605B"/>
    <w:rsid w:val="00566562"/>
    <w:rsid w:val="00566627"/>
    <w:rsid w:val="0056750A"/>
    <w:rsid w:val="00570021"/>
    <w:rsid w:val="00570D00"/>
    <w:rsid w:val="0057208B"/>
    <w:rsid w:val="005721B6"/>
    <w:rsid w:val="00572B9F"/>
    <w:rsid w:val="005735A1"/>
    <w:rsid w:val="00573AF0"/>
    <w:rsid w:val="00573BE9"/>
    <w:rsid w:val="0057415C"/>
    <w:rsid w:val="0057477F"/>
    <w:rsid w:val="00574F27"/>
    <w:rsid w:val="00574FEF"/>
    <w:rsid w:val="005751D5"/>
    <w:rsid w:val="0057594A"/>
    <w:rsid w:val="005770AD"/>
    <w:rsid w:val="00580971"/>
    <w:rsid w:val="0058204A"/>
    <w:rsid w:val="00582900"/>
    <w:rsid w:val="00582FBA"/>
    <w:rsid w:val="00583135"/>
    <w:rsid w:val="00583D89"/>
    <w:rsid w:val="0058416E"/>
    <w:rsid w:val="00584CA2"/>
    <w:rsid w:val="0058509C"/>
    <w:rsid w:val="005854E9"/>
    <w:rsid w:val="00585ED2"/>
    <w:rsid w:val="0058612E"/>
    <w:rsid w:val="00586C4C"/>
    <w:rsid w:val="0058773C"/>
    <w:rsid w:val="00587B76"/>
    <w:rsid w:val="0059098D"/>
    <w:rsid w:val="0059110D"/>
    <w:rsid w:val="00591512"/>
    <w:rsid w:val="00592880"/>
    <w:rsid w:val="0059332E"/>
    <w:rsid w:val="005938D7"/>
    <w:rsid w:val="005938D8"/>
    <w:rsid w:val="00593F96"/>
    <w:rsid w:val="00594026"/>
    <w:rsid w:val="005944D2"/>
    <w:rsid w:val="00594978"/>
    <w:rsid w:val="00594A35"/>
    <w:rsid w:val="005952B6"/>
    <w:rsid w:val="005959FB"/>
    <w:rsid w:val="00595F31"/>
    <w:rsid w:val="005962B4"/>
    <w:rsid w:val="00596840"/>
    <w:rsid w:val="00596F74"/>
    <w:rsid w:val="005A06D6"/>
    <w:rsid w:val="005A1CD4"/>
    <w:rsid w:val="005A460C"/>
    <w:rsid w:val="005A5A9C"/>
    <w:rsid w:val="005B03AF"/>
    <w:rsid w:val="005B040A"/>
    <w:rsid w:val="005B15DF"/>
    <w:rsid w:val="005B1E2F"/>
    <w:rsid w:val="005B214C"/>
    <w:rsid w:val="005B26F4"/>
    <w:rsid w:val="005B27D1"/>
    <w:rsid w:val="005B2911"/>
    <w:rsid w:val="005B2CEE"/>
    <w:rsid w:val="005B4E1A"/>
    <w:rsid w:val="005B5D29"/>
    <w:rsid w:val="005B5D47"/>
    <w:rsid w:val="005B619F"/>
    <w:rsid w:val="005B6394"/>
    <w:rsid w:val="005B76C2"/>
    <w:rsid w:val="005B7FAB"/>
    <w:rsid w:val="005C0926"/>
    <w:rsid w:val="005C0E42"/>
    <w:rsid w:val="005C123A"/>
    <w:rsid w:val="005C242E"/>
    <w:rsid w:val="005C34EC"/>
    <w:rsid w:val="005C44EE"/>
    <w:rsid w:val="005C5138"/>
    <w:rsid w:val="005C527F"/>
    <w:rsid w:val="005C58F4"/>
    <w:rsid w:val="005C5A05"/>
    <w:rsid w:val="005C5B92"/>
    <w:rsid w:val="005C5FD9"/>
    <w:rsid w:val="005C6461"/>
    <w:rsid w:val="005C69D9"/>
    <w:rsid w:val="005C6B14"/>
    <w:rsid w:val="005C6D50"/>
    <w:rsid w:val="005C6FBA"/>
    <w:rsid w:val="005C7D57"/>
    <w:rsid w:val="005C7E2A"/>
    <w:rsid w:val="005D0183"/>
    <w:rsid w:val="005D3B01"/>
    <w:rsid w:val="005D3E78"/>
    <w:rsid w:val="005D43E0"/>
    <w:rsid w:val="005D4E6E"/>
    <w:rsid w:val="005D4F72"/>
    <w:rsid w:val="005D5410"/>
    <w:rsid w:val="005D5694"/>
    <w:rsid w:val="005D6D8B"/>
    <w:rsid w:val="005D6DBD"/>
    <w:rsid w:val="005D770E"/>
    <w:rsid w:val="005E0769"/>
    <w:rsid w:val="005E0B3F"/>
    <w:rsid w:val="005E16D7"/>
    <w:rsid w:val="005E1A2B"/>
    <w:rsid w:val="005E2116"/>
    <w:rsid w:val="005E2749"/>
    <w:rsid w:val="005E2C04"/>
    <w:rsid w:val="005E2EE0"/>
    <w:rsid w:val="005E316E"/>
    <w:rsid w:val="005E341A"/>
    <w:rsid w:val="005E350A"/>
    <w:rsid w:val="005E3BCF"/>
    <w:rsid w:val="005E40EF"/>
    <w:rsid w:val="005E4872"/>
    <w:rsid w:val="005E4D7E"/>
    <w:rsid w:val="005E50F5"/>
    <w:rsid w:val="005E5C4A"/>
    <w:rsid w:val="005E7010"/>
    <w:rsid w:val="005E7455"/>
    <w:rsid w:val="005E7EA4"/>
    <w:rsid w:val="005F03C5"/>
    <w:rsid w:val="005F1E2A"/>
    <w:rsid w:val="005F20A8"/>
    <w:rsid w:val="005F2239"/>
    <w:rsid w:val="005F2820"/>
    <w:rsid w:val="005F2859"/>
    <w:rsid w:val="005F3F6D"/>
    <w:rsid w:val="005F4182"/>
    <w:rsid w:val="005F4BF0"/>
    <w:rsid w:val="005F4C8B"/>
    <w:rsid w:val="005F57FD"/>
    <w:rsid w:val="005F63E9"/>
    <w:rsid w:val="005F6A39"/>
    <w:rsid w:val="005F6BDE"/>
    <w:rsid w:val="005F71EE"/>
    <w:rsid w:val="005F74E3"/>
    <w:rsid w:val="006004FC"/>
    <w:rsid w:val="00600503"/>
    <w:rsid w:val="00600972"/>
    <w:rsid w:val="006009C6"/>
    <w:rsid w:val="00600F29"/>
    <w:rsid w:val="00601A88"/>
    <w:rsid w:val="006022F1"/>
    <w:rsid w:val="00602ED5"/>
    <w:rsid w:val="006037A9"/>
    <w:rsid w:val="00603BA2"/>
    <w:rsid w:val="00605AB0"/>
    <w:rsid w:val="0060610F"/>
    <w:rsid w:val="00607F23"/>
    <w:rsid w:val="0061000F"/>
    <w:rsid w:val="00610A7A"/>
    <w:rsid w:val="00610BA4"/>
    <w:rsid w:val="00610E2C"/>
    <w:rsid w:val="006111FC"/>
    <w:rsid w:val="00611307"/>
    <w:rsid w:val="00611840"/>
    <w:rsid w:val="00611935"/>
    <w:rsid w:val="006130D6"/>
    <w:rsid w:val="006131E2"/>
    <w:rsid w:val="006134EA"/>
    <w:rsid w:val="0061379E"/>
    <w:rsid w:val="00613A12"/>
    <w:rsid w:val="00614F86"/>
    <w:rsid w:val="00615529"/>
    <w:rsid w:val="006161ED"/>
    <w:rsid w:val="0061722E"/>
    <w:rsid w:val="006175CF"/>
    <w:rsid w:val="006207DA"/>
    <w:rsid w:val="00620B3E"/>
    <w:rsid w:val="006227AC"/>
    <w:rsid w:val="00623593"/>
    <w:rsid w:val="006237F8"/>
    <w:rsid w:val="00623E7A"/>
    <w:rsid w:val="00623F74"/>
    <w:rsid w:val="00623FA4"/>
    <w:rsid w:val="00624F45"/>
    <w:rsid w:val="00625ED6"/>
    <w:rsid w:val="0063015E"/>
    <w:rsid w:val="006313D8"/>
    <w:rsid w:val="00632383"/>
    <w:rsid w:val="00632BC6"/>
    <w:rsid w:val="006334A3"/>
    <w:rsid w:val="006335C5"/>
    <w:rsid w:val="006349AB"/>
    <w:rsid w:val="006401B7"/>
    <w:rsid w:val="00640486"/>
    <w:rsid w:val="006408BD"/>
    <w:rsid w:val="00640D79"/>
    <w:rsid w:val="0064104D"/>
    <w:rsid w:val="00641096"/>
    <w:rsid w:val="00641412"/>
    <w:rsid w:val="0064165A"/>
    <w:rsid w:val="00641EF8"/>
    <w:rsid w:val="006422B8"/>
    <w:rsid w:val="006426C6"/>
    <w:rsid w:val="00642BA9"/>
    <w:rsid w:val="00643274"/>
    <w:rsid w:val="00643B61"/>
    <w:rsid w:val="00644100"/>
    <w:rsid w:val="00645D30"/>
    <w:rsid w:val="0064787F"/>
    <w:rsid w:val="00647D95"/>
    <w:rsid w:val="00647DA4"/>
    <w:rsid w:val="00650641"/>
    <w:rsid w:val="00650E46"/>
    <w:rsid w:val="00651DC4"/>
    <w:rsid w:val="00651E5B"/>
    <w:rsid w:val="006528A4"/>
    <w:rsid w:val="006530CB"/>
    <w:rsid w:val="00653E01"/>
    <w:rsid w:val="00654017"/>
    <w:rsid w:val="006543BA"/>
    <w:rsid w:val="006547B4"/>
    <w:rsid w:val="0065508F"/>
    <w:rsid w:val="0065576F"/>
    <w:rsid w:val="00655A59"/>
    <w:rsid w:val="0065699B"/>
    <w:rsid w:val="0065723F"/>
    <w:rsid w:val="006576D7"/>
    <w:rsid w:val="006578B7"/>
    <w:rsid w:val="00661651"/>
    <w:rsid w:val="00663D2F"/>
    <w:rsid w:val="00663F58"/>
    <w:rsid w:val="00664223"/>
    <w:rsid w:val="006643C2"/>
    <w:rsid w:val="006653BA"/>
    <w:rsid w:val="006674AC"/>
    <w:rsid w:val="00667506"/>
    <w:rsid w:val="00667BAE"/>
    <w:rsid w:val="00670173"/>
    <w:rsid w:val="00670ACB"/>
    <w:rsid w:val="00670D36"/>
    <w:rsid w:val="00670F42"/>
    <w:rsid w:val="00671BBA"/>
    <w:rsid w:val="0067217E"/>
    <w:rsid w:val="00672AAA"/>
    <w:rsid w:val="00673C6A"/>
    <w:rsid w:val="00674FF7"/>
    <w:rsid w:val="00675662"/>
    <w:rsid w:val="00675A2D"/>
    <w:rsid w:val="00675A78"/>
    <w:rsid w:val="00675C3F"/>
    <w:rsid w:val="00675ECC"/>
    <w:rsid w:val="0067680F"/>
    <w:rsid w:val="00677851"/>
    <w:rsid w:val="006807E9"/>
    <w:rsid w:val="00680B82"/>
    <w:rsid w:val="00680CEE"/>
    <w:rsid w:val="006814D2"/>
    <w:rsid w:val="00681CA0"/>
    <w:rsid w:val="006822C1"/>
    <w:rsid w:val="006826C5"/>
    <w:rsid w:val="00682819"/>
    <w:rsid w:val="00682A05"/>
    <w:rsid w:val="0068331E"/>
    <w:rsid w:val="0068389F"/>
    <w:rsid w:val="006840E8"/>
    <w:rsid w:val="00684C1A"/>
    <w:rsid w:val="00684D90"/>
    <w:rsid w:val="00684F24"/>
    <w:rsid w:val="00685797"/>
    <w:rsid w:val="00685A84"/>
    <w:rsid w:val="0068607C"/>
    <w:rsid w:val="00686181"/>
    <w:rsid w:val="00687528"/>
    <w:rsid w:val="006902BC"/>
    <w:rsid w:val="00690850"/>
    <w:rsid w:val="00691223"/>
    <w:rsid w:val="0069174D"/>
    <w:rsid w:val="00691C03"/>
    <w:rsid w:val="00692D72"/>
    <w:rsid w:val="00693A65"/>
    <w:rsid w:val="00694C01"/>
    <w:rsid w:val="00695AED"/>
    <w:rsid w:val="00696D2C"/>
    <w:rsid w:val="00696FFA"/>
    <w:rsid w:val="0069720B"/>
    <w:rsid w:val="00697A64"/>
    <w:rsid w:val="00697B88"/>
    <w:rsid w:val="006A0B9A"/>
    <w:rsid w:val="006A0DC3"/>
    <w:rsid w:val="006A1911"/>
    <w:rsid w:val="006A1FD1"/>
    <w:rsid w:val="006A2DBE"/>
    <w:rsid w:val="006A4D53"/>
    <w:rsid w:val="006A4FDB"/>
    <w:rsid w:val="006A5400"/>
    <w:rsid w:val="006A5EE2"/>
    <w:rsid w:val="006A63FF"/>
    <w:rsid w:val="006A6862"/>
    <w:rsid w:val="006A6982"/>
    <w:rsid w:val="006A71BD"/>
    <w:rsid w:val="006A7A2B"/>
    <w:rsid w:val="006B17A6"/>
    <w:rsid w:val="006B212C"/>
    <w:rsid w:val="006B3239"/>
    <w:rsid w:val="006B35B9"/>
    <w:rsid w:val="006B379C"/>
    <w:rsid w:val="006B3F53"/>
    <w:rsid w:val="006B4484"/>
    <w:rsid w:val="006B46EC"/>
    <w:rsid w:val="006B5003"/>
    <w:rsid w:val="006B5414"/>
    <w:rsid w:val="006B62B7"/>
    <w:rsid w:val="006B6310"/>
    <w:rsid w:val="006B70FB"/>
    <w:rsid w:val="006B78B6"/>
    <w:rsid w:val="006B7F18"/>
    <w:rsid w:val="006C19A6"/>
    <w:rsid w:val="006C1B02"/>
    <w:rsid w:val="006C2039"/>
    <w:rsid w:val="006C24ED"/>
    <w:rsid w:val="006C2541"/>
    <w:rsid w:val="006C26F4"/>
    <w:rsid w:val="006C39F7"/>
    <w:rsid w:val="006C3BAE"/>
    <w:rsid w:val="006C3F24"/>
    <w:rsid w:val="006C4494"/>
    <w:rsid w:val="006C491F"/>
    <w:rsid w:val="006C54E4"/>
    <w:rsid w:val="006C5CAA"/>
    <w:rsid w:val="006C6F66"/>
    <w:rsid w:val="006C7F03"/>
    <w:rsid w:val="006D04D3"/>
    <w:rsid w:val="006D0883"/>
    <w:rsid w:val="006D1ED3"/>
    <w:rsid w:val="006D29A0"/>
    <w:rsid w:val="006D2E75"/>
    <w:rsid w:val="006D3B5C"/>
    <w:rsid w:val="006D3BEF"/>
    <w:rsid w:val="006D3EDC"/>
    <w:rsid w:val="006D435D"/>
    <w:rsid w:val="006D44A4"/>
    <w:rsid w:val="006D4F3D"/>
    <w:rsid w:val="006D5CFB"/>
    <w:rsid w:val="006D6CE7"/>
    <w:rsid w:val="006E08B4"/>
    <w:rsid w:val="006E0E1F"/>
    <w:rsid w:val="006E102D"/>
    <w:rsid w:val="006E1144"/>
    <w:rsid w:val="006E16D8"/>
    <w:rsid w:val="006E185B"/>
    <w:rsid w:val="006E2273"/>
    <w:rsid w:val="006E2F41"/>
    <w:rsid w:val="006E309F"/>
    <w:rsid w:val="006E36EF"/>
    <w:rsid w:val="006E466F"/>
    <w:rsid w:val="006E546A"/>
    <w:rsid w:val="006E642F"/>
    <w:rsid w:val="006E6693"/>
    <w:rsid w:val="006E7001"/>
    <w:rsid w:val="006E7F04"/>
    <w:rsid w:val="006F004A"/>
    <w:rsid w:val="006F0254"/>
    <w:rsid w:val="006F03DF"/>
    <w:rsid w:val="006F04CC"/>
    <w:rsid w:val="006F1135"/>
    <w:rsid w:val="006F27C7"/>
    <w:rsid w:val="006F28F5"/>
    <w:rsid w:val="006F32F6"/>
    <w:rsid w:val="006F372A"/>
    <w:rsid w:val="006F43FD"/>
    <w:rsid w:val="006F44CD"/>
    <w:rsid w:val="006F44DA"/>
    <w:rsid w:val="006F4A2A"/>
    <w:rsid w:val="006F57C8"/>
    <w:rsid w:val="006F709B"/>
    <w:rsid w:val="006F796E"/>
    <w:rsid w:val="007006B3"/>
    <w:rsid w:val="00700B9E"/>
    <w:rsid w:val="007038F0"/>
    <w:rsid w:val="00703AFF"/>
    <w:rsid w:val="00703E9F"/>
    <w:rsid w:val="00704511"/>
    <w:rsid w:val="0070489C"/>
    <w:rsid w:val="00704C5B"/>
    <w:rsid w:val="00705828"/>
    <w:rsid w:val="00705D2B"/>
    <w:rsid w:val="007064B7"/>
    <w:rsid w:val="007067A5"/>
    <w:rsid w:val="007076DF"/>
    <w:rsid w:val="0070785B"/>
    <w:rsid w:val="00707FB1"/>
    <w:rsid w:val="0071007A"/>
    <w:rsid w:val="00710699"/>
    <w:rsid w:val="00710EB1"/>
    <w:rsid w:val="00712307"/>
    <w:rsid w:val="00712474"/>
    <w:rsid w:val="00712583"/>
    <w:rsid w:val="00712E58"/>
    <w:rsid w:val="007136E5"/>
    <w:rsid w:val="00713DD0"/>
    <w:rsid w:val="007144E6"/>
    <w:rsid w:val="007151A6"/>
    <w:rsid w:val="00716192"/>
    <w:rsid w:val="00716EDC"/>
    <w:rsid w:val="00720BD2"/>
    <w:rsid w:val="007215BC"/>
    <w:rsid w:val="00721C0A"/>
    <w:rsid w:val="00721F89"/>
    <w:rsid w:val="007225FA"/>
    <w:rsid w:val="00722A37"/>
    <w:rsid w:val="00722E8A"/>
    <w:rsid w:val="00722F5A"/>
    <w:rsid w:val="007232C0"/>
    <w:rsid w:val="00723562"/>
    <w:rsid w:val="007237C7"/>
    <w:rsid w:val="00723DA3"/>
    <w:rsid w:val="0072468F"/>
    <w:rsid w:val="00724810"/>
    <w:rsid w:val="007254E9"/>
    <w:rsid w:val="0072585C"/>
    <w:rsid w:val="00725A2E"/>
    <w:rsid w:val="00727363"/>
    <w:rsid w:val="00727CB1"/>
    <w:rsid w:val="00727FE2"/>
    <w:rsid w:val="00731116"/>
    <w:rsid w:val="00731518"/>
    <w:rsid w:val="00731F70"/>
    <w:rsid w:val="00733833"/>
    <w:rsid w:val="00733A39"/>
    <w:rsid w:val="00733AF8"/>
    <w:rsid w:val="007358CA"/>
    <w:rsid w:val="00736874"/>
    <w:rsid w:val="00736973"/>
    <w:rsid w:val="00737B8E"/>
    <w:rsid w:val="00740152"/>
    <w:rsid w:val="0074102F"/>
    <w:rsid w:val="007410F8"/>
    <w:rsid w:val="00741E22"/>
    <w:rsid w:val="00742400"/>
    <w:rsid w:val="0074413A"/>
    <w:rsid w:val="00744BED"/>
    <w:rsid w:val="00745177"/>
    <w:rsid w:val="007455A2"/>
    <w:rsid w:val="00745A77"/>
    <w:rsid w:val="00745AB2"/>
    <w:rsid w:val="00745CEC"/>
    <w:rsid w:val="00745E45"/>
    <w:rsid w:val="00747FF7"/>
    <w:rsid w:val="0075060F"/>
    <w:rsid w:val="00750990"/>
    <w:rsid w:val="00750C82"/>
    <w:rsid w:val="007510F5"/>
    <w:rsid w:val="00751660"/>
    <w:rsid w:val="00751F18"/>
    <w:rsid w:val="00752989"/>
    <w:rsid w:val="00753611"/>
    <w:rsid w:val="00755A36"/>
    <w:rsid w:val="00756928"/>
    <w:rsid w:val="00756DDC"/>
    <w:rsid w:val="00760F07"/>
    <w:rsid w:val="0076157D"/>
    <w:rsid w:val="007636AF"/>
    <w:rsid w:val="007656C3"/>
    <w:rsid w:val="00765B09"/>
    <w:rsid w:val="00765D6E"/>
    <w:rsid w:val="007665CD"/>
    <w:rsid w:val="0076713E"/>
    <w:rsid w:val="007673B2"/>
    <w:rsid w:val="007700A3"/>
    <w:rsid w:val="00770EE7"/>
    <w:rsid w:val="00772F48"/>
    <w:rsid w:val="007733EE"/>
    <w:rsid w:val="00773C6A"/>
    <w:rsid w:val="00776CAE"/>
    <w:rsid w:val="00777C85"/>
    <w:rsid w:val="00780231"/>
    <w:rsid w:val="007804DE"/>
    <w:rsid w:val="00780D68"/>
    <w:rsid w:val="00782E19"/>
    <w:rsid w:val="00782EF4"/>
    <w:rsid w:val="00783342"/>
    <w:rsid w:val="00783854"/>
    <w:rsid w:val="00784B26"/>
    <w:rsid w:val="00785009"/>
    <w:rsid w:val="007856C3"/>
    <w:rsid w:val="00785EB7"/>
    <w:rsid w:val="007875C6"/>
    <w:rsid w:val="0078790B"/>
    <w:rsid w:val="007904F0"/>
    <w:rsid w:val="00790E5B"/>
    <w:rsid w:val="00791C77"/>
    <w:rsid w:val="00793723"/>
    <w:rsid w:val="00793EE7"/>
    <w:rsid w:val="0079407B"/>
    <w:rsid w:val="00794A43"/>
    <w:rsid w:val="00794DCC"/>
    <w:rsid w:val="007952A6"/>
    <w:rsid w:val="00795400"/>
    <w:rsid w:val="007956A5"/>
    <w:rsid w:val="00795A24"/>
    <w:rsid w:val="00795CE0"/>
    <w:rsid w:val="00796ADA"/>
    <w:rsid w:val="00796C91"/>
    <w:rsid w:val="00797DE6"/>
    <w:rsid w:val="007A110D"/>
    <w:rsid w:val="007A138E"/>
    <w:rsid w:val="007A14DF"/>
    <w:rsid w:val="007A24BA"/>
    <w:rsid w:val="007A259F"/>
    <w:rsid w:val="007A3151"/>
    <w:rsid w:val="007A51CE"/>
    <w:rsid w:val="007A7801"/>
    <w:rsid w:val="007B013B"/>
    <w:rsid w:val="007B0AEA"/>
    <w:rsid w:val="007B32B0"/>
    <w:rsid w:val="007B39EF"/>
    <w:rsid w:val="007B3E6E"/>
    <w:rsid w:val="007B4927"/>
    <w:rsid w:val="007B68DE"/>
    <w:rsid w:val="007B6B0A"/>
    <w:rsid w:val="007B735F"/>
    <w:rsid w:val="007B7C71"/>
    <w:rsid w:val="007C08B2"/>
    <w:rsid w:val="007C1F80"/>
    <w:rsid w:val="007C38A8"/>
    <w:rsid w:val="007C3F7C"/>
    <w:rsid w:val="007C4E5E"/>
    <w:rsid w:val="007C4FC4"/>
    <w:rsid w:val="007D051E"/>
    <w:rsid w:val="007D07B5"/>
    <w:rsid w:val="007D0B1A"/>
    <w:rsid w:val="007D11CF"/>
    <w:rsid w:val="007D1DAD"/>
    <w:rsid w:val="007D302A"/>
    <w:rsid w:val="007D39F5"/>
    <w:rsid w:val="007D438B"/>
    <w:rsid w:val="007D582E"/>
    <w:rsid w:val="007D6043"/>
    <w:rsid w:val="007D683B"/>
    <w:rsid w:val="007D6A67"/>
    <w:rsid w:val="007D6B31"/>
    <w:rsid w:val="007E0172"/>
    <w:rsid w:val="007E063B"/>
    <w:rsid w:val="007E08C7"/>
    <w:rsid w:val="007E0DD2"/>
    <w:rsid w:val="007E106C"/>
    <w:rsid w:val="007E112F"/>
    <w:rsid w:val="007E14D6"/>
    <w:rsid w:val="007E22C8"/>
    <w:rsid w:val="007E4815"/>
    <w:rsid w:val="007E5028"/>
    <w:rsid w:val="007E5397"/>
    <w:rsid w:val="007E53C3"/>
    <w:rsid w:val="007E6995"/>
    <w:rsid w:val="007E6CA8"/>
    <w:rsid w:val="007E6E08"/>
    <w:rsid w:val="007F00F4"/>
    <w:rsid w:val="007F106C"/>
    <w:rsid w:val="007F14C0"/>
    <w:rsid w:val="007F15A7"/>
    <w:rsid w:val="007F18DC"/>
    <w:rsid w:val="007F1CED"/>
    <w:rsid w:val="007F3A01"/>
    <w:rsid w:val="007F45A1"/>
    <w:rsid w:val="007F49E6"/>
    <w:rsid w:val="007F64AE"/>
    <w:rsid w:val="007F6A5E"/>
    <w:rsid w:val="007F6AE7"/>
    <w:rsid w:val="007F6F40"/>
    <w:rsid w:val="007F70BB"/>
    <w:rsid w:val="008005E4"/>
    <w:rsid w:val="00800F51"/>
    <w:rsid w:val="00801873"/>
    <w:rsid w:val="00801A0C"/>
    <w:rsid w:val="0080246F"/>
    <w:rsid w:val="008028E0"/>
    <w:rsid w:val="0080331F"/>
    <w:rsid w:val="00803C01"/>
    <w:rsid w:val="00805051"/>
    <w:rsid w:val="00806858"/>
    <w:rsid w:val="00806D89"/>
    <w:rsid w:val="00807014"/>
    <w:rsid w:val="008115B1"/>
    <w:rsid w:val="008125F7"/>
    <w:rsid w:val="00812AAA"/>
    <w:rsid w:val="00813CBC"/>
    <w:rsid w:val="00815E01"/>
    <w:rsid w:val="00816151"/>
    <w:rsid w:val="00816217"/>
    <w:rsid w:val="0081623C"/>
    <w:rsid w:val="0081639A"/>
    <w:rsid w:val="008167F0"/>
    <w:rsid w:val="0081699F"/>
    <w:rsid w:val="0082038B"/>
    <w:rsid w:val="00820669"/>
    <w:rsid w:val="00820F07"/>
    <w:rsid w:val="008216D6"/>
    <w:rsid w:val="00822275"/>
    <w:rsid w:val="00822868"/>
    <w:rsid w:val="0082306F"/>
    <w:rsid w:val="00823742"/>
    <w:rsid w:val="00823AFA"/>
    <w:rsid w:val="0082440A"/>
    <w:rsid w:val="00824F7C"/>
    <w:rsid w:val="00824FF5"/>
    <w:rsid w:val="0082570B"/>
    <w:rsid w:val="00826091"/>
    <w:rsid w:val="0082626B"/>
    <w:rsid w:val="00827299"/>
    <w:rsid w:val="00830507"/>
    <w:rsid w:val="00832328"/>
    <w:rsid w:val="008323CE"/>
    <w:rsid w:val="00832C64"/>
    <w:rsid w:val="00833C1E"/>
    <w:rsid w:val="00834D16"/>
    <w:rsid w:val="008355A3"/>
    <w:rsid w:val="00835831"/>
    <w:rsid w:val="00835A7C"/>
    <w:rsid w:val="0083749D"/>
    <w:rsid w:val="00837AF2"/>
    <w:rsid w:val="00840D7B"/>
    <w:rsid w:val="0084133B"/>
    <w:rsid w:val="008413A5"/>
    <w:rsid w:val="008420E1"/>
    <w:rsid w:val="008422F1"/>
    <w:rsid w:val="00842BCA"/>
    <w:rsid w:val="00844206"/>
    <w:rsid w:val="00844BA7"/>
    <w:rsid w:val="00844E74"/>
    <w:rsid w:val="00845DC9"/>
    <w:rsid w:val="00846518"/>
    <w:rsid w:val="00846F9C"/>
    <w:rsid w:val="008509E5"/>
    <w:rsid w:val="00852308"/>
    <w:rsid w:val="00852DE5"/>
    <w:rsid w:val="00853828"/>
    <w:rsid w:val="0085392B"/>
    <w:rsid w:val="00853C04"/>
    <w:rsid w:val="008542C9"/>
    <w:rsid w:val="00854C74"/>
    <w:rsid w:val="00855924"/>
    <w:rsid w:val="00855FA9"/>
    <w:rsid w:val="00856021"/>
    <w:rsid w:val="00856AD3"/>
    <w:rsid w:val="00860E10"/>
    <w:rsid w:val="00860F1E"/>
    <w:rsid w:val="00862191"/>
    <w:rsid w:val="008626A5"/>
    <w:rsid w:val="00862A9D"/>
    <w:rsid w:val="008637BC"/>
    <w:rsid w:val="008644B3"/>
    <w:rsid w:val="00864897"/>
    <w:rsid w:val="00865CB8"/>
    <w:rsid w:val="00866125"/>
    <w:rsid w:val="008663D7"/>
    <w:rsid w:val="0086649D"/>
    <w:rsid w:val="0087119B"/>
    <w:rsid w:val="00872757"/>
    <w:rsid w:val="00873932"/>
    <w:rsid w:val="00874EF6"/>
    <w:rsid w:val="00875603"/>
    <w:rsid w:val="0087618C"/>
    <w:rsid w:val="00876D44"/>
    <w:rsid w:val="008773AA"/>
    <w:rsid w:val="00877BC3"/>
    <w:rsid w:val="00877C0B"/>
    <w:rsid w:val="00877F1D"/>
    <w:rsid w:val="00880CE4"/>
    <w:rsid w:val="00881B43"/>
    <w:rsid w:val="00882650"/>
    <w:rsid w:val="008829FF"/>
    <w:rsid w:val="00883868"/>
    <w:rsid w:val="00887321"/>
    <w:rsid w:val="008906A4"/>
    <w:rsid w:val="0089109B"/>
    <w:rsid w:val="008925FD"/>
    <w:rsid w:val="00893056"/>
    <w:rsid w:val="0089465F"/>
    <w:rsid w:val="00895091"/>
    <w:rsid w:val="00895107"/>
    <w:rsid w:val="008959D3"/>
    <w:rsid w:val="00896374"/>
    <w:rsid w:val="008970D8"/>
    <w:rsid w:val="008977C8"/>
    <w:rsid w:val="008A07B1"/>
    <w:rsid w:val="008A142A"/>
    <w:rsid w:val="008A1F3E"/>
    <w:rsid w:val="008A30E7"/>
    <w:rsid w:val="008A3A03"/>
    <w:rsid w:val="008A462B"/>
    <w:rsid w:val="008A5452"/>
    <w:rsid w:val="008A5B27"/>
    <w:rsid w:val="008A6A13"/>
    <w:rsid w:val="008A6EE1"/>
    <w:rsid w:val="008A743C"/>
    <w:rsid w:val="008A770D"/>
    <w:rsid w:val="008B0252"/>
    <w:rsid w:val="008B145F"/>
    <w:rsid w:val="008B1E1B"/>
    <w:rsid w:val="008B245A"/>
    <w:rsid w:val="008B33AD"/>
    <w:rsid w:val="008B36C4"/>
    <w:rsid w:val="008B3D4F"/>
    <w:rsid w:val="008B3D9B"/>
    <w:rsid w:val="008B41B1"/>
    <w:rsid w:val="008B4ED9"/>
    <w:rsid w:val="008B6A21"/>
    <w:rsid w:val="008B76DC"/>
    <w:rsid w:val="008C33B8"/>
    <w:rsid w:val="008C58F2"/>
    <w:rsid w:val="008C604C"/>
    <w:rsid w:val="008C668D"/>
    <w:rsid w:val="008C675B"/>
    <w:rsid w:val="008C6834"/>
    <w:rsid w:val="008C6E77"/>
    <w:rsid w:val="008C6FE6"/>
    <w:rsid w:val="008C72FF"/>
    <w:rsid w:val="008C7645"/>
    <w:rsid w:val="008D04A1"/>
    <w:rsid w:val="008D05D9"/>
    <w:rsid w:val="008D1271"/>
    <w:rsid w:val="008D1D53"/>
    <w:rsid w:val="008D2F54"/>
    <w:rsid w:val="008D3EB0"/>
    <w:rsid w:val="008D5EDE"/>
    <w:rsid w:val="008D6A75"/>
    <w:rsid w:val="008D7393"/>
    <w:rsid w:val="008E2D95"/>
    <w:rsid w:val="008E3D00"/>
    <w:rsid w:val="008E53E8"/>
    <w:rsid w:val="008E5A86"/>
    <w:rsid w:val="008E5B85"/>
    <w:rsid w:val="008E6836"/>
    <w:rsid w:val="008E69F7"/>
    <w:rsid w:val="008E7295"/>
    <w:rsid w:val="008E7CA3"/>
    <w:rsid w:val="008F010B"/>
    <w:rsid w:val="008F03A0"/>
    <w:rsid w:val="008F0C1D"/>
    <w:rsid w:val="008F257F"/>
    <w:rsid w:val="008F32FD"/>
    <w:rsid w:val="008F33EF"/>
    <w:rsid w:val="008F3D21"/>
    <w:rsid w:val="008F4C01"/>
    <w:rsid w:val="008F4F51"/>
    <w:rsid w:val="008F5376"/>
    <w:rsid w:val="008F593C"/>
    <w:rsid w:val="008F68C6"/>
    <w:rsid w:val="008F6CE5"/>
    <w:rsid w:val="008F6E80"/>
    <w:rsid w:val="008F7078"/>
    <w:rsid w:val="008F73CA"/>
    <w:rsid w:val="008F7649"/>
    <w:rsid w:val="008F7870"/>
    <w:rsid w:val="00900322"/>
    <w:rsid w:val="00900547"/>
    <w:rsid w:val="0090097F"/>
    <w:rsid w:val="00902B28"/>
    <w:rsid w:val="009036A9"/>
    <w:rsid w:val="00905857"/>
    <w:rsid w:val="009058C1"/>
    <w:rsid w:val="00905F04"/>
    <w:rsid w:val="0090605A"/>
    <w:rsid w:val="0090606C"/>
    <w:rsid w:val="009063B3"/>
    <w:rsid w:val="00906C65"/>
    <w:rsid w:val="009073DE"/>
    <w:rsid w:val="009078C9"/>
    <w:rsid w:val="009110EB"/>
    <w:rsid w:val="009137A2"/>
    <w:rsid w:val="0091391E"/>
    <w:rsid w:val="00914133"/>
    <w:rsid w:val="0091439B"/>
    <w:rsid w:val="00914F04"/>
    <w:rsid w:val="00920301"/>
    <w:rsid w:val="0092082C"/>
    <w:rsid w:val="009211CF"/>
    <w:rsid w:val="00921963"/>
    <w:rsid w:val="00921E47"/>
    <w:rsid w:val="0092240D"/>
    <w:rsid w:val="009227BF"/>
    <w:rsid w:val="00922930"/>
    <w:rsid w:val="00922F08"/>
    <w:rsid w:val="0092393C"/>
    <w:rsid w:val="00924DD4"/>
    <w:rsid w:val="009252F8"/>
    <w:rsid w:val="009257F4"/>
    <w:rsid w:val="00925DA4"/>
    <w:rsid w:val="00926460"/>
    <w:rsid w:val="0092689E"/>
    <w:rsid w:val="00927055"/>
    <w:rsid w:val="00927502"/>
    <w:rsid w:val="009279CB"/>
    <w:rsid w:val="00927BEE"/>
    <w:rsid w:val="00927DD2"/>
    <w:rsid w:val="00927FE0"/>
    <w:rsid w:val="0093165F"/>
    <w:rsid w:val="0093193D"/>
    <w:rsid w:val="00931EF9"/>
    <w:rsid w:val="00932F4C"/>
    <w:rsid w:val="00933E95"/>
    <w:rsid w:val="009351D6"/>
    <w:rsid w:val="00935F24"/>
    <w:rsid w:val="009360F1"/>
    <w:rsid w:val="009368F8"/>
    <w:rsid w:val="00936E1E"/>
    <w:rsid w:val="0093724E"/>
    <w:rsid w:val="00941E6D"/>
    <w:rsid w:val="00942A99"/>
    <w:rsid w:val="00943942"/>
    <w:rsid w:val="00943C2F"/>
    <w:rsid w:val="00943CCB"/>
    <w:rsid w:val="00945149"/>
    <w:rsid w:val="00946E15"/>
    <w:rsid w:val="00946FA2"/>
    <w:rsid w:val="0094762D"/>
    <w:rsid w:val="009503EE"/>
    <w:rsid w:val="00950D8B"/>
    <w:rsid w:val="00951FFC"/>
    <w:rsid w:val="0095289C"/>
    <w:rsid w:val="0095364C"/>
    <w:rsid w:val="00953845"/>
    <w:rsid w:val="00954296"/>
    <w:rsid w:val="00954D04"/>
    <w:rsid w:val="00955D14"/>
    <w:rsid w:val="00956A22"/>
    <w:rsid w:val="00957961"/>
    <w:rsid w:val="009600B1"/>
    <w:rsid w:val="00960825"/>
    <w:rsid w:val="009623EE"/>
    <w:rsid w:val="0096254E"/>
    <w:rsid w:val="00962EC0"/>
    <w:rsid w:val="00962F27"/>
    <w:rsid w:val="0096304C"/>
    <w:rsid w:val="00963308"/>
    <w:rsid w:val="00963B5D"/>
    <w:rsid w:val="00963DCF"/>
    <w:rsid w:val="00964AC3"/>
    <w:rsid w:val="00964C28"/>
    <w:rsid w:val="009650C4"/>
    <w:rsid w:val="00966908"/>
    <w:rsid w:val="00967643"/>
    <w:rsid w:val="009678F4"/>
    <w:rsid w:val="00967EE0"/>
    <w:rsid w:val="00970F85"/>
    <w:rsid w:val="00973172"/>
    <w:rsid w:val="00973967"/>
    <w:rsid w:val="00973FBC"/>
    <w:rsid w:val="00974267"/>
    <w:rsid w:val="009754BE"/>
    <w:rsid w:val="0097561D"/>
    <w:rsid w:val="0097586E"/>
    <w:rsid w:val="00975F2A"/>
    <w:rsid w:val="00976B76"/>
    <w:rsid w:val="00977CF4"/>
    <w:rsid w:val="00980325"/>
    <w:rsid w:val="00980427"/>
    <w:rsid w:val="00980BDD"/>
    <w:rsid w:val="00981286"/>
    <w:rsid w:val="009818BA"/>
    <w:rsid w:val="00981B0C"/>
    <w:rsid w:val="009829AA"/>
    <w:rsid w:val="009830F5"/>
    <w:rsid w:val="00984295"/>
    <w:rsid w:val="00984FFC"/>
    <w:rsid w:val="009852CE"/>
    <w:rsid w:val="00985381"/>
    <w:rsid w:val="00985FED"/>
    <w:rsid w:val="0098784B"/>
    <w:rsid w:val="00990068"/>
    <w:rsid w:val="0099239A"/>
    <w:rsid w:val="00993880"/>
    <w:rsid w:val="00993C97"/>
    <w:rsid w:val="00993FCB"/>
    <w:rsid w:val="0099698E"/>
    <w:rsid w:val="00996DB6"/>
    <w:rsid w:val="00997181"/>
    <w:rsid w:val="009A02E9"/>
    <w:rsid w:val="009A068E"/>
    <w:rsid w:val="009A1334"/>
    <w:rsid w:val="009A14DC"/>
    <w:rsid w:val="009A1C78"/>
    <w:rsid w:val="009A225E"/>
    <w:rsid w:val="009A359F"/>
    <w:rsid w:val="009A3BA2"/>
    <w:rsid w:val="009A3D23"/>
    <w:rsid w:val="009A3E13"/>
    <w:rsid w:val="009A49FD"/>
    <w:rsid w:val="009A5AC9"/>
    <w:rsid w:val="009A5DF8"/>
    <w:rsid w:val="009A63F7"/>
    <w:rsid w:val="009A66B8"/>
    <w:rsid w:val="009A6960"/>
    <w:rsid w:val="009A7070"/>
    <w:rsid w:val="009A76E2"/>
    <w:rsid w:val="009B0338"/>
    <w:rsid w:val="009B0647"/>
    <w:rsid w:val="009B072E"/>
    <w:rsid w:val="009B0DDC"/>
    <w:rsid w:val="009B2C22"/>
    <w:rsid w:val="009B2E1A"/>
    <w:rsid w:val="009B37A5"/>
    <w:rsid w:val="009B3856"/>
    <w:rsid w:val="009B38C0"/>
    <w:rsid w:val="009B4DC6"/>
    <w:rsid w:val="009B4DDD"/>
    <w:rsid w:val="009B592D"/>
    <w:rsid w:val="009B5C1B"/>
    <w:rsid w:val="009B5CF3"/>
    <w:rsid w:val="009B67D0"/>
    <w:rsid w:val="009B6CD9"/>
    <w:rsid w:val="009B6D73"/>
    <w:rsid w:val="009B71C0"/>
    <w:rsid w:val="009B7ADE"/>
    <w:rsid w:val="009C06D5"/>
    <w:rsid w:val="009C0AD1"/>
    <w:rsid w:val="009C319E"/>
    <w:rsid w:val="009C45C9"/>
    <w:rsid w:val="009C4C3C"/>
    <w:rsid w:val="009C5128"/>
    <w:rsid w:val="009C5E1D"/>
    <w:rsid w:val="009C5EDA"/>
    <w:rsid w:val="009C6817"/>
    <w:rsid w:val="009C6D90"/>
    <w:rsid w:val="009D083E"/>
    <w:rsid w:val="009D0E81"/>
    <w:rsid w:val="009D107D"/>
    <w:rsid w:val="009D26BD"/>
    <w:rsid w:val="009D2B2D"/>
    <w:rsid w:val="009D2B85"/>
    <w:rsid w:val="009D3B89"/>
    <w:rsid w:val="009D45D4"/>
    <w:rsid w:val="009D4FA9"/>
    <w:rsid w:val="009D5897"/>
    <w:rsid w:val="009D6346"/>
    <w:rsid w:val="009E0686"/>
    <w:rsid w:val="009E1BBA"/>
    <w:rsid w:val="009E2D7E"/>
    <w:rsid w:val="009E30A2"/>
    <w:rsid w:val="009E37E2"/>
    <w:rsid w:val="009E3B96"/>
    <w:rsid w:val="009E4ADA"/>
    <w:rsid w:val="009E5B23"/>
    <w:rsid w:val="009E5D7E"/>
    <w:rsid w:val="009E6AE5"/>
    <w:rsid w:val="009E701D"/>
    <w:rsid w:val="009E7084"/>
    <w:rsid w:val="009F06FF"/>
    <w:rsid w:val="009F0E60"/>
    <w:rsid w:val="009F23A4"/>
    <w:rsid w:val="009F3A30"/>
    <w:rsid w:val="009F4666"/>
    <w:rsid w:val="009F4CC6"/>
    <w:rsid w:val="009F5169"/>
    <w:rsid w:val="009F549A"/>
    <w:rsid w:val="009F6015"/>
    <w:rsid w:val="009F6071"/>
    <w:rsid w:val="009F67D2"/>
    <w:rsid w:val="009F73F1"/>
    <w:rsid w:val="00A00156"/>
    <w:rsid w:val="00A0183D"/>
    <w:rsid w:val="00A01F57"/>
    <w:rsid w:val="00A02D62"/>
    <w:rsid w:val="00A03227"/>
    <w:rsid w:val="00A046F3"/>
    <w:rsid w:val="00A053AF"/>
    <w:rsid w:val="00A05BE9"/>
    <w:rsid w:val="00A06CB8"/>
    <w:rsid w:val="00A06D17"/>
    <w:rsid w:val="00A06E53"/>
    <w:rsid w:val="00A077A1"/>
    <w:rsid w:val="00A10955"/>
    <w:rsid w:val="00A12175"/>
    <w:rsid w:val="00A129D7"/>
    <w:rsid w:val="00A12B0B"/>
    <w:rsid w:val="00A13178"/>
    <w:rsid w:val="00A13B21"/>
    <w:rsid w:val="00A144EA"/>
    <w:rsid w:val="00A14BFA"/>
    <w:rsid w:val="00A14D82"/>
    <w:rsid w:val="00A15D9B"/>
    <w:rsid w:val="00A167B1"/>
    <w:rsid w:val="00A215DC"/>
    <w:rsid w:val="00A22597"/>
    <w:rsid w:val="00A22721"/>
    <w:rsid w:val="00A22AF6"/>
    <w:rsid w:val="00A2302B"/>
    <w:rsid w:val="00A24755"/>
    <w:rsid w:val="00A25057"/>
    <w:rsid w:val="00A254C4"/>
    <w:rsid w:val="00A2652B"/>
    <w:rsid w:val="00A26E0F"/>
    <w:rsid w:val="00A2719C"/>
    <w:rsid w:val="00A274FC"/>
    <w:rsid w:val="00A27C2E"/>
    <w:rsid w:val="00A27D1A"/>
    <w:rsid w:val="00A30018"/>
    <w:rsid w:val="00A30769"/>
    <w:rsid w:val="00A31B39"/>
    <w:rsid w:val="00A31B4F"/>
    <w:rsid w:val="00A325CC"/>
    <w:rsid w:val="00A338BA"/>
    <w:rsid w:val="00A338DF"/>
    <w:rsid w:val="00A343BC"/>
    <w:rsid w:val="00A349E5"/>
    <w:rsid w:val="00A34A84"/>
    <w:rsid w:val="00A3525D"/>
    <w:rsid w:val="00A3559B"/>
    <w:rsid w:val="00A3584E"/>
    <w:rsid w:val="00A37305"/>
    <w:rsid w:val="00A3772E"/>
    <w:rsid w:val="00A378C4"/>
    <w:rsid w:val="00A40729"/>
    <w:rsid w:val="00A4092D"/>
    <w:rsid w:val="00A40D92"/>
    <w:rsid w:val="00A41098"/>
    <w:rsid w:val="00A42051"/>
    <w:rsid w:val="00A42C84"/>
    <w:rsid w:val="00A42DF6"/>
    <w:rsid w:val="00A43083"/>
    <w:rsid w:val="00A454ED"/>
    <w:rsid w:val="00A46B96"/>
    <w:rsid w:val="00A47865"/>
    <w:rsid w:val="00A47BA6"/>
    <w:rsid w:val="00A506AA"/>
    <w:rsid w:val="00A50BE0"/>
    <w:rsid w:val="00A51774"/>
    <w:rsid w:val="00A5283C"/>
    <w:rsid w:val="00A53A66"/>
    <w:rsid w:val="00A5428D"/>
    <w:rsid w:val="00A54304"/>
    <w:rsid w:val="00A54723"/>
    <w:rsid w:val="00A54E2B"/>
    <w:rsid w:val="00A552E1"/>
    <w:rsid w:val="00A553CD"/>
    <w:rsid w:val="00A55D71"/>
    <w:rsid w:val="00A560C6"/>
    <w:rsid w:val="00A5665C"/>
    <w:rsid w:val="00A56F65"/>
    <w:rsid w:val="00A57A61"/>
    <w:rsid w:val="00A601F3"/>
    <w:rsid w:val="00A60334"/>
    <w:rsid w:val="00A615A9"/>
    <w:rsid w:val="00A6179B"/>
    <w:rsid w:val="00A61881"/>
    <w:rsid w:val="00A61923"/>
    <w:rsid w:val="00A61A43"/>
    <w:rsid w:val="00A62247"/>
    <w:rsid w:val="00A6244C"/>
    <w:rsid w:val="00A62C64"/>
    <w:rsid w:val="00A63E92"/>
    <w:rsid w:val="00A63E9E"/>
    <w:rsid w:val="00A64414"/>
    <w:rsid w:val="00A6493C"/>
    <w:rsid w:val="00A64D5D"/>
    <w:rsid w:val="00A65229"/>
    <w:rsid w:val="00A65238"/>
    <w:rsid w:val="00A65844"/>
    <w:rsid w:val="00A659D5"/>
    <w:rsid w:val="00A65D95"/>
    <w:rsid w:val="00A65EAF"/>
    <w:rsid w:val="00A665A3"/>
    <w:rsid w:val="00A66760"/>
    <w:rsid w:val="00A67351"/>
    <w:rsid w:val="00A70A68"/>
    <w:rsid w:val="00A719BE"/>
    <w:rsid w:val="00A72240"/>
    <w:rsid w:val="00A729FF"/>
    <w:rsid w:val="00A72C85"/>
    <w:rsid w:val="00A73F6C"/>
    <w:rsid w:val="00A73FE7"/>
    <w:rsid w:val="00A7428F"/>
    <w:rsid w:val="00A74E2F"/>
    <w:rsid w:val="00A76BF7"/>
    <w:rsid w:val="00A77062"/>
    <w:rsid w:val="00A82186"/>
    <w:rsid w:val="00A835CD"/>
    <w:rsid w:val="00A83893"/>
    <w:rsid w:val="00A83959"/>
    <w:rsid w:val="00A847F2"/>
    <w:rsid w:val="00A84914"/>
    <w:rsid w:val="00A84931"/>
    <w:rsid w:val="00A8776F"/>
    <w:rsid w:val="00A9238F"/>
    <w:rsid w:val="00A93552"/>
    <w:rsid w:val="00A938CB"/>
    <w:rsid w:val="00A94C92"/>
    <w:rsid w:val="00A95A1E"/>
    <w:rsid w:val="00A96301"/>
    <w:rsid w:val="00A964DD"/>
    <w:rsid w:val="00A972FB"/>
    <w:rsid w:val="00A97DB5"/>
    <w:rsid w:val="00AA0056"/>
    <w:rsid w:val="00AA07D2"/>
    <w:rsid w:val="00AA29DF"/>
    <w:rsid w:val="00AA2BF3"/>
    <w:rsid w:val="00AA48FC"/>
    <w:rsid w:val="00AA4F69"/>
    <w:rsid w:val="00AA51E1"/>
    <w:rsid w:val="00AA5465"/>
    <w:rsid w:val="00AA5C1C"/>
    <w:rsid w:val="00AA5E5E"/>
    <w:rsid w:val="00AA64D3"/>
    <w:rsid w:val="00AA64E6"/>
    <w:rsid w:val="00AA6849"/>
    <w:rsid w:val="00AA6A54"/>
    <w:rsid w:val="00AA73E5"/>
    <w:rsid w:val="00AA77AB"/>
    <w:rsid w:val="00AB122C"/>
    <w:rsid w:val="00AB15A7"/>
    <w:rsid w:val="00AB176D"/>
    <w:rsid w:val="00AB290F"/>
    <w:rsid w:val="00AB6275"/>
    <w:rsid w:val="00AB64A1"/>
    <w:rsid w:val="00AB7D1F"/>
    <w:rsid w:val="00AC0A47"/>
    <w:rsid w:val="00AC19EB"/>
    <w:rsid w:val="00AC1D50"/>
    <w:rsid w:val="00AC3584"/>
    <w:rsid w:val="00AC3CAD"/>
    <w:rsid w:val="00AC4CB5"/>
    <w:rsid w:val="00AC60D6"/>
    <w:rsid w:val="00AC669E"/>
    <w:rsid w:val="00AC66C3"/>
    <w:rsid w:val="00AC6BD9"/>
    <w:rsid w:val="00AC7433"/>
    <w:rsid w:val="00AC780F"/>
    <w:rsid w:val="00AC7FF3"/>
    <w:rsid w:val="00AD006E"/>
    <w:rsid w:val="00AD02F9"/>
    <w:rsid w:val="00AD1333"/>
    <w:rsid w:val="00AD175B"/>
    <w:rsid w:val="00AD17BA"/>
    <w:rsid w:val="00AD1B9C"/>
    <w:rsid w:val="00AD1FEA"/>
    <w:rsid w:val="00AD217B"/>
    <w:rsid w:val="00AD30A7"/>
    <w:rsid w:val="00AD31E0"/>
    <w:rsid w:val="00AD34D0"/>
    <w:rsid w:val="00AD4632"/>
    <w:rsid w:val="00AD48CC"/>
    <w:rsid w:val="00AD58EE"/>
    <w:rsid w:val="00AD64FD"/>
    <w:rsid w:val="00AD73CE"/>
    <w:rsid w:val="00AD7605"/>
    <w:rsid w:val="00AD7613"/>
    <w:rsid w:val="00AD7C0A"/>
    <w:rsid w:val="00AD7DBF"/>
    <w:rsid w:val="00AE0B58"/>
    <w:rsid w:val="00AE0F04"/>
    <w:rsid w:val="00AE10D0"/>
    <w:rsid w:val="00AE1CA1"/>
    <w:rsid w:val="00AE2629"/>
    <w:rsid w:val="00AE2BA1"/>
    <w:rsid w:val="00AE3F5A"/>
    <w:rsid w:val="00AE45C4"/>
    <w:rsid w:val="00AE4961"/>
    <w:rsid w:val="00AE4C6E"/>
    <w:rsid w:val="00AE4F68"/>
    <w:rsid w:val="00AE66C9"/>
    <w:rsid w:val="00AE672C"/>
    <w:rsid w:val="00AE71C6"/>
    <w:rsid w:val="00AF0211"/>
    <w:rsid w:val="00AF08C3"/>
    <w:rsid w:val="00AF0C14"/>
    <w:rsid w:val="00AF16E0"/>
    <w:rsid w:val="00AF1D26"/>
    <w:rsid w:val="00AF4A5C"/>
    <w:rsid w:val="00AF4D45"/>
    <w:rsid w:val="00AF4DEE"/>
    <w:rsid w:val="00AF619C"/>
    <w:rsid w:val="00AF6F56"/>
    <w:rsid w:val="00B00372"/>
    <w:rsid w:val="00B018EA"/>
    <w:rsid w:val="00B0306B"/>
    <w:rsid w:val="00B04979"/>
    <w:rsid w:val="00B06845"/>
    <w:rsid w:val="00B06C5B"/>
    <w:rsid w:val="00B10443"/>
    <w:rsid w:val="00B10B73"/>
    <w:rsid w:val="00B10E76"/>
    <w:rsid w:val="00B12291"/>
    <w:rsid w:val="00B12A9A"/>
    <w:rsid w:val="00B13DDE"/>
    <w:rsid w:val="00B13F4F"/>
    <w:rsid w:val="00B14159"/>
    <w:rsid w:val="00B152ED"/>
    <w:rsid w:val="00B16E45"/>
    <w:rsid w:val="00B17C39"/>
    <w:rsid w:val="00B17F58"/>
    <w:rsid w:val="00B20A33"/>
    <w:rsid w:val="00B20D7F"/>
    <w:rsid w:val="00B20F5C"/>
    <w:rsid w:val="00B2109F"/>
    <w:rsid w:val="00B222EF"/>
    <w:rsid w:val="00B22B8F"/>
    <w:rsid w:val="00B22C20"/>
    <w:rsid w:val="00B24809"/>
    <w:rsid w:val="00B24970"/>
    <w:rsid w:val="00B24A61"/>
    <w:rsid w:val="00B24FB8"/>
    <w:rsid w:val="00B251F3"/>
    <w:rsid w:val="00B25936"/>
    <w:rsid w:val="00B25AE0"/>
    <w:rsid w:val="00B25AE9"/>
    <w:rsid w:val="00B260D2"/>
    <w:rsid w:val="00B261DC"/>
    <w:rsid w:val="00B27441"/>
    <w:rsid w:val="00B27726"/>
    <w:rsid w:val="00B27F46"/>
    <w:rsid w:val="00B30CB3"/>
    <w:rsid w:val="00B3265B"/>
    <w:rsid w:val="00B33090"/>
    <w:rsid w:val="00B333CD"/>
    <w:rsid w:val="00B336C9"/>
    <w:rsid w:val="00B33D54"/>
    <w:rsid w:val="00B3441D"/>
    <w:rsid w:val="00B35627"/>
    <w:rsid w:val="00B357DC"/>
    <w:rsid w:val="00B35BAE"/>
    <w:rsid w:val="00B37861"/>
    <w:rsid w:val="00B37FAD"/>
    <w:rsid w:val="00B413E5"/>
    <w:rsid w:val="00B416E7"/>
    <w:rsid w:val="00B42627"/>
    <w:rsid w:val="00B42A96"/>
    <w:rsid w:val="00B43546"/>
    <w:rsid w:val="00B4364B"/>
    <w:rsid w:val="00B43D26"/>
    <w:rsid w:val="00B440FC"/>
    <w:rsid w:val="00B442F5"/>
    <w:rsid w:val="00B445CD"/>
    <w:rsid w:val="00B44C51"/>
    <w:rsid w:val="00B4524A"/>
    <w:rsid w:val="00B45543"/>
    <w:rsid w:val="00B46829"/>
    <w:rsid w:val="00B47018"/>
    <w:rsid w:val="00B501A2"/>
    <w:rsid w:val="00B509BD"/>
    <w:rsid w:val="00B512D4"/>
    <w:rsid w:val="00B5197D"/>
    <w:rsid w:val="00B51B7B"/>
    <w:rsid w:val="00B5280F"/>
    <w:rsid w:val="00B53BE7"/>
    <w:rsid w:val="00B53E74"/>
    <w:rsid w:val="00B5632A"/>
    <w:rsid w:val="00B563F3"/>
    <w:rsid w:val="00B5654E"/>
    <w:rsid w:val="00B56B45"/>
    <w:rsid w:val="00B57576"/>
    <w:rsid w:val="00B57932"/>
    <w:rsid w:val="00B57E99"/>
    <w:rsid w:val="00B62CDF"/>
    <w:rsid w:val="00B63768"/>
    <w:rsid w:val="00B63D67"/>
    <w:rsid w:val="00B642CF"/>
    <w:rsid w:val="00B65DE3"/>
    <w:rsid w:val="00B65F94"/>
    <w:rsid w:val="00B66375"/>
    <w:rsid w:val="00B66B5B"/>
    <w:rsid w:val="00B67873"/>
    <w:rsid w:val="00B7023E"/>
    <w:rsid w:val="00B7042E"/>
    <w:rsid w:val="00B70A4B"/>
    <w:rsid w:val="00B7142C"/>
    <w:rsid w:val="00B723CC"/>
    <w:rsid w:val="00B725E6"/>
    <w:rsid w:val="00B73CA4"/>
    <w:rsid w:val="00B75CAE"/>
    <w:rsid w:val="00B76FE0"/>
    <w:rsid w:val="00B77C0F"/>
    <w:rsid w:val="00B80490"/>
    <w:rsid w:val="00B80E0B"/>
    <w:rsid w:val="00B8143E"/>
    <w:rsid w:val="00B81E2A"/>
    <w:rsid w:val="00B84949"/>
    <w:rsid w:val="00B86D03"/>
    <w:rsid w:val="00B914F0"/>
    <w:rsid w:val="00B942C0"/>
    <w:rsid w:val="00B94C6C"/>
    <w:rsid w:val="00B94C9A"/>
    <w:rsid w:val="00B94E35"/>
    <w:rsid w:val="00B96013"/>
    <w:rsid w:val="00B96B71"/>
    <w:rsid w:val="00B97A45"/>
    <w:rsid w:val="00BA0169"/>
    <w:rsid w:val="00BA0773"/>
    <w:rsid w:val="00BA0CF4"/>
    <w:rsid w:val="00BA0E12"/>
    <w:rsid w:val="00BA0FD4"/>
    <w:rsid w:val="00BA1140"/>
    <w:rsid w:val="00BA18E3"/>
    <w:rsid w:val="00BA1C9F"/>
    <w:rsid w:val="00BA1CFC"/>
    <w:rsid w:val="00BA1F95"/>
    <w:rsid w:val="00BA3481"/>
    <w:rsid w:val="00BA3515"/>
    <w:rsid w:val="00BA38D8"/>
    <w:rsid w:val="00BA4C81"/>
    <w:rsid w:val="00BA4D8D"/>
    <w:rsid w:val="00BA4FE3"/>
    <w:rsid w:val="00BA55A4"/>
    <w:rsid w:val="00BA66D2"/>
    <w:rsid w:val="00BA69AF"/>
    <w:rsid w:val="00BB0846"/>
    <w:rsid w:val="00BB09F0"/>
    <w:rsid w:val="00BB14F9"/>
    <w:rsid w:val="00BB1667"/>
    <w:rsid w:val="00BB2BCE"/>
    <w:rsid w:val="00BB3B16"/>
    <w:rsid w:val="00BB4C32"/>
    <w:rsid w:val="00BB4F30"/>
    <w:rsid w:val="00BB6CB1"/>
    <w:rsid w:val="00BB716F"/>
    <w:rsid w:val="00BB7A64"/>
    <w:rsid w:val="00BC0A4F"/>
    <w:rsid w:val="00BC0BB3"/>
    <w:rsid w:val="00BC0E43"/>
    <w:rsid w:val="00BC1A32"/>
    <w:rsid w:val="00BC1FEF"/>
    <w:rsid w:val="00BC3477"/>
    <w:rsid w:val="00BC3663"/>
    <w:rsid w:val="00BC3AA6"/>
    <w:rsid w:val="00BC3B85"/>
    <w:rsid w:val="00BC49B9"/>
    <w:rsid w:val="00BC4F83"/>
    <w:rsid w:val="00BC5AC5"/>
    <w:rsid w:val="00BC5C70"/>
    <w:rsid w:val="00BC74E6"/>
    <w:rsid w:val="00BD05B5"/>
    <w:rsid w:val="00BD06DD"/>
    <w:rsid w:val="00BD09E9"/>
    <w:rsid w:val="00BD1A30"/>
    <w:rsid w:val="00BD2148"/>
    <w:rsid w:val="00BD2E90"/>
    <w:rsid w:val="00BD2EC1"/>
    <w:rsid w:val="00BD3C8E"/>
    <w:rsid w:val="00BD44EE"/>
    <w:rsid w:val="00BD47D2"/>
    <w:rsid w:val="00BD503B"/>
    <w:rsid w:val="00BD5525"/>
    <w:rsid w:val="00BD6B48"/>
    <w:rsid w:val="00BD748D"/>
    <w:rsid w:val="00BD753E"/>
    <w:rsid w:val="00BD75A2"/>
    <w:rsid w:val="00BE028D"/>
    <w:rsid w:val="00BE0BD1"/>
    <w:rsid w:val="00BE1887"/>
    <w:rsid w:val="00BE1FA2"/>
    <w:rsid w:val="00BE4BDB"/>
    <w:rsid w:val="00BE6070"/>
    <w:rsid w:val="00BE620A"/>
    <w:rsid w:val="00BE663A"/>
    <w:rsid w:val="00BE6A8D"/>
    <w:rsid w:val="00BE7106"/>
    <w:rsid w:val="00BE7AB9"/>
    <w:rsid w:val="00BE7CFF"/>
    <w:rsid w:val="00BF09B4"/>
    <w:rsid w:val="00BF15F1"/>
    <w:rsid w:val="00BF1627"/>
    <w:rsid w:val="00BF2D2C"/>
    <w:rsid w:val="00BF3EC9"/>
    <w:rsid w:val="00BF42F2"/>
    <w:rsid w:val="00BF47A5"/>
    <w:rsid w:val="00BF4F46"/>
    <w:rsid w:val="00BF58A4"/>
    <w:rsid w:val="00BF608B"/>
    <w:rsid w:val="00BF6A11"/>
    <w:rsid w:val="00BF6F0F"/>
    <w:rsid w:val="00C00643"/>
    <w:rsid w:val="00C00D93"/>
    <w:rsid w:val="00C00E74"/>
    <w:rsid w:val="00C0111F"/>
    <w:rsid w:val="00C01C08"/>
    <w:rsid w:val="00C04287"/>
    <w:rsid w:val="00C04596"/>
    <w:rsid w:val="00C05770"/>
    <w:rsid w:val="00C05FB9"/>
    <w:rsid w:val="00C07CA9"/>
    <w:rsid w:val="00C07F46"/>
    <w:rsid w:val="00C10C02"/>
    <w:rsid w:val="00C1140E"/>
    <w:rsid w:val="00C119D6"/>
    <w:rsid w:val="00C1205F"/>
    <w:rsid w:val="00C126AF"/>
    <w:rsid w:val="00C12754"/>
    <w:rsid w:val="00C140E0"/>
    <w:rsid w:val="00C146E0"/>
    <w:rsid w:val="00C16515"/>
    <w:rsid w:val="00C16BDA"/>
    <w:rsid w:val="00C17357"/>
    <w:rsid w:val="00C17C85"/>
    <w:rsid w:val="00C20CBF"/>
    <w:rsid w:val="00C20F5A"/>
    <w:rsid w:val="00C214DB"/>
    <w:rsid w:val="00C214EC"/>
    <w:rsid w:val="00C220DF"/>
    <w:rsid w:val="00C22E89"/>
    <w:rsid w:val="00C2349C"/>
    <w:rsid w:val="00C23FC6"/>
    <w:rsid w:val="00C2405F"/>
    <w:rsid w:val="00C2469B"/>
    <w:rsid w:val="00C248EB"/>
    <w:rsid w:val="00C24C8A"/>
    <w:rsid w:val="00C251D2"/>
    <w:rsid w:val="00C27909"/>
    <w:rsid w:val="00C27AEB"/>
    <w:rsid w:val="00C27E70"/>
    <w:rsid w:val="00C303E7"/>
    <w:rsid w:val="00C318F9"/>
    <w:rsid w:val="00C31D9D"/>
    <w:rsid w:val="00C32079"/>
    <w:rsid w:val="00C32160"/>
    <w:rsid w:val="00C32435"/>
    <w:rsid w:val="00C33091"/>
    <w:rsid w:val="00C3586F"/>
    <w:rsid w:val="00C359DF"/>
    <w:rsid w:val="00C35D56"/>
    <w:rsid w:val="00C36447"/>
    <w:rsid w:val="00C36849"/>
    <w:rsid w:val="00C3691D"/>
    <w:rsid w:val="00C36EE2"/>
    <w:rsid w:val="00C40D3D"/>
    <w:rsid w:val="00C40DD0"/>
    <w:rsid w:val="00C41081"/>
    <w:rsid w:val="00C413FD"/>
    <w:rsid w:val="00C43A79"/>
    <w:rsid w:val="00C442EC"/>
    <w:rsid w:val="00C44945"/>
    <w:rsid w:val="00C44D49"/>
    <w:rsid w:val="00C44EA3"/>
    <w:rsid w:val="00C45357"/>
    <w:rsid w:val="00C45757"/>
    <w:rsid w:val="00C45904"/>
    <w:rsid w:val="00C45A56"/>
    <w:rsid w:val="00C45BF4"/>
    <w:rsid w:val="00C467BE"/>
    <w:rsid w:val="00C47CA2"/>
    <w:rsid w:val="00C5028B"/>
    <w:rsid w:val="00C519EE"/>
    <w:rsid w:val="00C51AAC"/>
    <w:rsid w:val="00C51E98"/>
    <w:rsid w:val="00C521BE"/>
    <w:rsid w:val="00C5393B"/>
    <w:rsid w:val="00C53C94"/>
    <w:rsid w:val="00C548BC"/>
    <w:rsid w:val="00C56197"/>
    <w:rsid w:val="00C56BAE"/>
    <w:rsid w:val="00C57841"/>
    <w:rsid w:val="00C60688"/>
    <w:rsid w:val="00C60D2E"/>
    <w:rsid w:val="00C61B2B"/>
    <w:rsid w:val="00C62DC3"/>
    <w:rsid w:val="00C63813"/>
    <w:rsid w:val="00C63AF4"/>
    <w:rsid w:val="00C63D66"/>
    <w:rsid w:val="00C63E15"/>
    <w:rsid w:val="00C63FF7"/>
    <w:rsid w:val="00C64874"/>
    <w:rsid w:val="00C64955"/>
    <w:rsid w:val="00C65E5D"/>
    <w:rsid w:val="00C66F11"/>
    <w:rsid w:val="00C70828"/>
    <w:rsid w:val="00C70B78"/>
    <w:rsid w:val="00C713E6"/>
    <w:rsid w:val="00C71986"/>
    <w:rsid w:val="00C7340A"/>
    <w:rsid w:val="00C739E6"/>
    <w:rsid w:val="00C73E21"/>
    <w:rsid w:val="00C7416B"/>
    <w:rsid w:val="00C747EF"/>
    <w:rsid w:val="00C750F7"/>
    <w:rsid w:val="00C76EE3"/>
    <w:rsid w:val="00C770D7"/>
    <w:rsid w:val="00C77859"/>
    <w:rsid w:val="00C80A27"/>
    <w:rsid w:val="00C80B7B"/>
    <w:rsid w:val="00C80D3A"/>
    <w:rsid w:val="00C81BBB"/>
    <w:rsid w:val="00C82192"/>
    <w:rsid w:val="00C84F31"/>
    <w:rsid w:val="00C860CD"/>
    <w:rsid w:val="00C8751F"/>
    <w:rsid w:val="00C87EBA"/>
    <w:rsid w:val="00C909A9"/>
    <w:rsid w:val="00C90E0A"/>
    <w:rsid w:val="00C90EB8"/>
    <w:rsid w:val="00C910F8"/>
    <w:rsid w:val="00C91129"/>
    <w:rsid w:val="00C9157F"/>
    <w:rsid w:val="00C91E7E"/>
    <w:rsid w:val="00C9268C"/>
    <w:rsid w:val="00C92BE8"/>
    <w:rsid w:val="00C9373C"/>
    <w:rsid w:val="00C948EE"/>
    <w:rsid w:val="00C94A2C"/>
    <w:rsid w:val="00C94DDA"/>
    <w:rsid w:val="00C94EDA"/>
    <w:rsid w:val="00C95F6C"/>
    <w:rsid w:val="00CA12BC"/>
    <w:rsid w:val="00CA2007"/>
    <w:rsid w:val="00CA2317"/>
    <w:rsid w:val="00CA28ED"/>
    <w:rsid w:val="00CA32AD"/>
    <w:rsid w:val="00CA3FEC"/>
    <w:rsid w:val="00CA4F7C"/>
    <w:rsid w:val="00CA502B"/>
    <w:rsid w:val="00CA5499"/>
    <w:rsid w:val="00CA5678"/>
    <w:rsid w:val="00CA7B93"/>
    <w:rsid w:val="00CB05DE"/>
    <w:rsid w:val="00CB12CA"/>
    <w:rsid w:val="00CB2051"/>
    <w:rsid w:val="00CB2CD0"/>
    <w:rsid w:val="00CB3910"/>
    <w:rsid w:val="00CB3BDC"/>
    <w:rsid w:val="00CB47F8"/>
    <w:rsid w:val="00CB48D7"/>
    <w:rsid w:val="00CB57CB"/>
    <w:rsid w:val="00CB5C24"/>
    <w:rsid w:val="00CB5EE1"/>
    <w:rsid w:val="00CB61F9"/>
    <w:rsid w:val="00CB7C12"/>
    <w:rsid w:val="00CC02B0"/>
    <w:rsid w:val="00CC16B1"/>
    <w:rsid w:val="00CC1B13"/>
    <w:rsid w:val="00CC1FA1"/>
    <w:rsid w:val="00CC571C"/>
    <w:rsid w:val="00CC5D77"/>
    <w:rsid w:val="00CC6797"/>
    <w:rsid w:val="00CC6C64"/>
    <w:rsid w:val="00CC71A4"/>
    <w:rsid w:val="00CD57A9"/>
    <w:rsid w:val="00CD6302"/>
    <w:rsid w:val="00CD6B5D"/>
    <w:rsid w:val="00CD7188"/>
    <w:rsid w:val="00CE0AC3"/>
    <w:rsid w:val="00CE0BB6"/>
    <w:rsid w:val="00CE1604"/>
    <w:rsid w:val="00CE23AD"/>
    <w:rsid w:val="00CE35E8"/>
    <w:rsid w:val="00CE4001"/>
    <w:rsid w:val="00CE4543"/>
    <w:rsid w:val="00CE48E1"/>
    <w:rsid w:val="00CE5CF1"/>
    <w:rsid w:val="00CE5FF5"/>
    <w:rsid w:val="00CE6629"/>
    <w:rsid w:val="00CE69D2"/>
    <w:rsid w:val="00CF22E4"/>
    <w:rsid w:val="00CF248E"/>
    <w:rsid w:val="00CF27FB"/>
    <w:rsid w:val="00CF2A8F"/>
    <w:rsid w:val="00CF35F5"/>
    <w:rsid w:val="00CF45D1"/>
    <w:rsid w:val="00CF5AF1"/>
    <w:rsid w:val="00CF5E46"/>
    <w:rsid w:val="00CF5F7F"/>
    <w:rsid w:val="00CF79F1"/>
    <w:rsid w:val="00D0038D"/>
    <w:rsid w:val="00D00638"/>
    <w:rsid w:val="00D020CE"/>
    <w:rsid w:val="00D020D1"/>
    <w:rsid w:val="00D02475"/>
    <w:rsid w:val="00D029F9"/>
    <w:rsid w:val="00D02C86"/>
    <w:rsid w:val="00D03101"/>
    <w:rsid w:val="00D04A99"/>
    <w:rsid w:val="00D04D26"/>
    <w:rsid w:val="00D0595A"/>
    <w:rsid w:val="00D05EF9"/>
    <w:rsid w:val="00D0776B"/>
    <w:rsid w:val="00D07CD7"/>
    <w:rsid w:val="00D105D8"/>
    <w:rsid w:val="00D10A85"/>
    <w:rsid w:val="00D110BC"/>
    <w:rsid w:val="00D11FC8"/>
    <w:rsid w:val="00D12533"/>
    <w:rsid w:val="00D12A5D"/>
    <w:rsid w:val="00D12D83"/>
    <w:rsid w:val="00D13ABC"/>
    <w:rsid w:val="00D14ED6"/>
    <w:rsid w:val="00D1518B"/>
    <w:rsid w:val="00D151AC"/>
    <w:rsid w:val="00D15AC4"/>
    <w:rsid w:val="00D1603D"/>
    <w:rsid w:val="00D165AC"/>
    <w:rsid w:val="00D1748E"/>
    <w:rsid w:val="00D21460"/>
    <w:rsid w:val="00D21499"/>
    <w:rsid w:val="00D21560"/>
    <w:rsid w:val="00D2235E"/>
    <w:rsid w:val="00D2260F"/>
    <w:rsid w:val="00D2268C"/>
    <w:rsid w:val="00D23C6B"/>
    <w:rsid w:val="00D23F24"/>
    <w:rsid w:val="00D2475E"/>
    <w:rsid w:val="00D2480A"/>
    <w:rsid w:val="00D26081"/>
    <w:rsid w:val="00D27F2C"/>
    <w:rsid w:val="00D27F39"/>
    <w:rsid w:val="00D30350"/>
    <w:rsid w:val="00D312B7"/>
    <w:rsid w:val="00D31875"/>
    <w:rsid w:val="00D32B3F"/>
    <w:rsid w:val="00D32DEB"/>
    <w:rsid w:val="00D33034"/>
    <w:rsid w:val="00D33041"/>
    <w:rsid w:val="00D33604"/>
    <w:rsid w:val="00D33AB3"/>
    <w:rsid w:val="00D340D3"/>
    <w:rsid w:val="00D354CF"/>
    <w:rsid w:val="00D3700A"/>
    <w:rsid w:val="00D40C99"/>
    <w:rsid w:val="00D42081"/>
    <w:rsid w:val="00D428BE"/>
    <w:rsid w:val="00D4296A"/>
    <w:rsid w:val="00D429E3"/>
    <w:rsid w:val="00D4326C"/>
    <w:rsid w:val="00D43ED3"/>
    <w:rsid w:val="00D44297"/>
    <w:rsid w:val="00D447C3"/>
    <w:rsid w:val="00D45273"/>
    <w:rsid w:val="00D4566A"/>
    <w:rsid w:val="00D456D3"/>
    <w:rsid w:val="00D47CD7"/>
    <w:rsid w:val="00D47F72"/>
    <w:rsid w:val="00D50067"/>
    <w:rsid w:val="00D504C3"/>
    <w:rsid w:val="00D51AF6"/>
    <w:rsid w:val="00D51E78"/>
    <w:rsid w:val="00D52F3F"/>
    <w:rsid w:val="00D53D42"/>
    <w:rsid w:val="00D54C0A"/>
    <w:rsid w:val="00D54D96"/>
    <w:rsid w:val="00D5508C"/>
    <w:rsid w:val="00D57E9A"/>
    <w:rsid w:val="00D61106"/>
    <w:rsid w:val="00D61416"/>
    <w:rsid w:val="00D61655"/>
    <w:rsid w:val="00D62019"/>
    <w:rsid w:val="00D6254C"/>
    <w:rsid w:val="00D638EB"/>
    <w:rsid w:val="00D64363"/>
    <w:rsid w:val="00D65953"/>
    <w:rsid w:val="00D65C4D"/>
    <w:rsid w:val="00D670B7"/>
    <w:rsid w:val="00D67C63"/>
    <w:rsid w:val="00D67D72"/>
    <w:rsid w:val="00D706C1"/>
    <w:rsid w:val="00D712A4"/>
    <w:rsid w:val="00D71A8C"/>
    <w:rsid w:val="00D72A51"/>
    <w:rsid w:val="00D734AB"/>
    <w:rsid w:val="00D7461B"/>
    <w:rsid w:val="00D75A32"/>
    <w:rsid w:val="00D76E43"/>
    <w:rsid w:val="00D7763B"/>
    <w:rsid w:val="00D77817"/>
    <w:rsid w:val="00D77E20"/>
    <w:rsid w:val="00D77EA2"/>
    <w:rsid w:val="00D8007F"/>
    <w:rsid w:val="00D80450"/>
    <w:rsid w:val="00D80547"/>
    <w:rsid w:val="00D8117B"/>
    <w:rsid w:val="00D829FD"/>
    <w:rsid w:val="00D844E4"/>
    <w:rsid w:val="00D846CE"/>
    <w:rsid w:val="00D85F9D"/>
    <w:rsid w:val="00D862B6"/>
    <w:rsid w:val="00D862CC"/>
    <w:rsid w:val="00D865B2"/>
    <w:rsid w:val="00D868DE"/>
    <w:rsid w:val="00D86901"/>
    <w:rsid w:val="00D8708C"/>
    <w:rsid w:val="00D8762F"/>
    <w:rsid w:val="00D9181A"/>
    <w:rsid w:val="00D91BA9"/>
    <w:rsid w:val="00D91C5E"/>
    <w:rsid w:val="00D91E68"/>
    <w:rsid w:val="00D92CD3"/>
    <w:rsid w:val="00D932E6"/>
    <w:rsid w:val="00D93B35"/>
    <w:rsid w:val="00D94D37"/>
    <w:rsid w:val="00D954BF"/>
    <w:rsid w:val="00D955EA"/>
    <w:rsid w:val="00D95E21"/>
    <w:rsid w:val="00D961AA"/>
    <w:rsid w:val="00D96A14"/>
    <w:rsid w:val="00D96E6D"/>
    <w:rsid w:val="00D97124"/>
    <w:rsid w:val="00D97C41"/>
    <w:rsid w:val="00D97DC8"/>
    <w:rsid w:val="00DA0295"/>
    <w:rsid w:val="00DA051C"/>
    <w:rsid w:val="00DA134D"/>
    <w:rsid w:val="00DA3597"/>
    <w:rsid w:val="00DA5015"/>
    <w:rsid w:val="00DA578E"/>
    <w:rsid w:val="00DA653B"/>
    <w:rsid w:val="00DA6BC8"/>
    <w:rsid w:val="00DB0901"/>
    <w:rsid w:val="00DB0CC7"/>
    <w:rsid w:val="00DB0D4E"/>
    <w:rsid w:val="00DB15D4"/>
    <w:rsid w:val="00DB4DE4"/>
    <w:rsid w:val="00DB5435"/>
    <w:rsid w:val="00DB56DB"/>
    <w:rsid w:val="00DB61D8"/>
    <w:rsid w:val="00DB6CB0"/>
    <w:rsid w:val="00DC03CA"/>
    <w:rsid w:val="00DC1A5C"/>
    <w:rsid w:val="00DC1C51"/>
    <w:rsid w:val="00DC1F0B"/>
    <w:rsid w:val="00DC284C"/>
    <w:rsid w:val="00DC2BC8"/>
    <w:rsid w:val="00DC310F"/>
    <w:rsid w:val="00DC4267"/>
    <w:rsid w:val="00DC579D"/>
    <w:rsid w:val="00DC57D0"/>
    <w:rsid w:val="00DD1981"/>
    <w:rsid w:val="00DD274F"/>
    <w:rsid w:val="00DD2A39"/>
    <w:rsid w:val="00DD4A5B"/>
    <w:rsid w:val="00DD4B72"/>
    <w:rsid w:val="00DD501E"/>
    <w:rsid w:val="00DD5882"/>
    <w:rsid w:val="00DD5F14"/>
    <w:rsid w:val="00DD7B53"/>
    <w:rsid w:val="00DE12E4"/>
    <w:rsid w:val="00DE383F"/>
    <w:rsid w:val="00DE4E52"/>
    <w:rsid w:val="00DE5482"/>
    <w:rsid w:val="00DE57A6"/>
    <w:rsid w:val="00DE649C"/>
    <w:rsid w:val="00DE6F3A"/>
    <w:rsid w:val="00DE75F5"/>
    <w:rsid w:val="00DF0C8C"/>
    <w:rsid w:val="00DF17E8"/>
    <w:rsid w:val="00DF1807"/>
    <w:rsid w:val="00DF1DAA"/>
    <w:rsid w:val="00DF2CEF"/>
    <w:rsid w:val="00DF2D2E"/>
    <w:rsid w:val="00DF318C"/>
    <w:rsid w:val="00DF44B4"/>
    <w:rsid w:val="00DF5D64"/>
    <w:rsid w:val="00DF5FBD"/>
    <w:rsid w:val="00DF750F"/>
    <w:rsid w:val="00DF7727"/>
    <w:rsid w:val="00DF7CD9"/>
    <w:rsid w:val="00E00DF6"/>
    <w:rsid w:val="00E00DFE"/>
    <w:rsid w:val="00E01065"/>
    <w:rsid w:val="00E0217C"/>
    <w:rsid w:val="00E0238D"/>
    <w:rsid w:val="00E04318"/>
    <w:rsid w:val="00E0579F"/>
    <w:rsid w:val="00E058B0"/>
    <w:rsid w:val="00E05B86"/>
    <w:rsid w:val="00E06B60"/>
    <w:rsid w:val="00E06FB8"/>
    <w:rsid w:val="00E07634"/>
    <w:rsid w:val="00E07A32"/>
    <w:rsid w:val="00E07B19"/>
    <w:rsid w:val="00E07EA7"/>
    <w:rsid w:val="00E11A1C"/>
    <w:rsid w:val="00E13B99"/>
    <w:rsid w:val="00E13CD2"/>
    <w:rsid w:val="00E16218"/>
    <w:rsid w:val="00E1681B"/>
    <w:rsid w:val="00E168A0"/>
    <w:rsid w:val="00E16DE4"/>
    <w:rsid w:val="00E16F7B"/>
    <w:rsid w:val="00E20EB5"/>
    <w:rsid w:val="00E21234"/>
    <w:rsid w:val="00E2139B"/>
    <w:rsid w:val="00E21937"/>
    <w:rsid w:val="00E224C6"/>
    <w:rsid w:val="00E23BA6"/>
    <w:rsid w:val="00E24626"/>
    <w:rsid w:val="00E2506A"/>
    <w:rsid w:val="00E26502"/>
    <w:rsid w:val="00E27B66"/>
    <w:rsid w:val="00E27DD6"/>
    <w:rsid w:val="00E316D7"/>
    <w:rsid w:val="00E3209C"/>
    <w:rsid w:val="00E324E8"/>
    <w:rsid w:val="00E32510"/>
    <w:rsid w:val="00E3255E"/>
    <w:rsid w:val="00E32FCE"/>
    <w:rsid w:val="00E33945"/>
    <w:rsid w:val="00E35177"/>
    <w:rsid w:val="00E3679A"/>
    <w:rsid w:val="00E3725E"/>
    <w:rsid w:val="00E37785"/>
    <w:rsid w:val="00E402A5"/>
    <w:rsid w:val="00E40755"/>
    <w:rsid w:val="00E40E3D"/>
    <w:rsid w:val="00E40E3F"/>
    <w:rsid w:val="00E40ECB"/>
    <w:rsid w:val="00E41DE2"/>
    <w:rsid w:val="00E4340A"/>
    <w:rsid w:val="00E43B1F"/>
    <w:rsid w:val="00E456F2"/>
    <w:rsid w:val="00E45A88"/>
    <w:rsid w:val="00E463A6"/>
    <w:rsid w:val="00E466FC"/>
    <w:rsid w:val="00E46F12"/>
    <w:rsid w:val="00E47125"/>
    <w:rsid w:val="00E47433"/>
    <w:rsid w:val="00E476D0"/>
    <w:rsid w:val="00E50926"/>
    <w:rsid w:val="00E50E34"/>
    <w:rsid w:val="00E50FEB"/>
    <w:rsid w:val="00E51139"/>
    <w:rsid w:val="00E5351C"/>
    <w:rsid w:val="00E536E4"/>
    <w:rsid w:val="00E53D08"/>
    <w:rsid w:val="00E5423D"/>
    <w:rsid w:val="00E542F2"/>
    <w:rsid w:val="00E54BB9"/>
    <w:rsid w:val="00E570BE"/>
    <w:rsid w:val="00E573DF"/>
    <w:rsid w:val="00E57842"/>
    <w:rsid w:val="00E60010"/>
    <w:rsid w:val="00E602A2"/>
    <w:rsid w:val="00E60380"/>
    <w:rsid w:val="00E60D39"/>
    <w:rsid w:val="00E625CC"/>
    <w:rsid w:val="00E62DD1"/>
    <w:rsid w:val="00E63709"/>
    <w:rsid w:val="00E655F8"/>
    <w:rsid w:val="00E659E5"/>
    <w:rsid w:val="00E65C7F"/>
    <w:rsid w:val="00E66D31"/>
    <w:rsid w:val="00E6735D"/>
    <w:rsid w:val="00E705E0"/>
    <w:rsid w:val="00E70DA0"/>
    <w:rsid w:val="00E72237"/>
    <w:rsid w:val="00E73DE3"/>
    <w:rsid w:val="00E741B9"/>
    <w:rsid w:val="00E74EFE"/>
    <w:rsid w:val="00E759F9"/>
    <w:rsid w:val="00E75CCE"/>
    <w:rsid w:val="00E763EB"/>
    <w:rsid w:val="00E76B69"/>
    <w:rsid w:val="00E8019B"/>
    <w:rsid w:val="00E825A0"/>
    <w:rsid w:val="00E82B26"/>
    <w:rsid w:val="00E840D4"/>
    <w:rsid w:val="00E841BA"/>
    <w:rsid w:val="00E849FA"/>
    <w:rsid w:val="00E852DB"/>
    <w:rsid w:val="00E856EB"/>
    <w:rsid w:val="00E86820"/>
    <w:rsid w:val="00E87822"/>
    <w:rsid w:val="00E87B16"/>
    <w:rsid w:val="00E9030B"/>
    <w:rsid w:val="00E90A48"/>
    <w:rsid w:val="00E91406"/>
    <w:rsid w:val="00E92059"/>
    <w:rsid w:val="00E9266F"/>
    <w:rsid w:val="00E93CC4"/>
    <w:rsid w:val="00E93DA7"/>
    <w:rsid w:val="00E949E4"/>
    <w:rsid w:val="00E9530E"/>
    <w:rsid w:val="00E95335"/>
    <w:rsid w:val="00E95A57"/>
    <w:rsid w:val="00E9670A"/>
    <w:rsid w:val="00E96A2E"/>
    <w:rsid w:val="00E96FF1"/>
    <w:rsid w:val="00E9700C"/>
    <w:rsid w:val="00E977F8"/>
    <w:rsid w:val="00EA138F"/>
    <w:rsid w:val="00EA1990"/>
    <w:rsid w:val="00EA2579"/>
    <w:rsid w:val="00EA26A4"/>
    <w:rsid w:val="00EA2707"/>
    <w:rsid w:val="00EA27D2"/>
    <w:rsid w:val="00EA3079"/>
    <w:rsid w:val="00EA4A28"/>
    <w:rsid w:val="00EA4E9A"/>
    <w:rsid w:val="00EA50BD"/>
    <w:rsid w:val="00EA51B8"/>
    <w:rsid w:val="00EA54C7"/>
    <w:rsid w:val="00EA630A"/>
    <w:rsid w:val="00EA66B5"/>
    <w:rsid w:val="00EA7643"/>
    <w:rsid w:val="00EA7A4F"/>
    <w:rsid w:val="00EB0725"/>
    <w:rsid w:val="00EB0813"/>
    <w:rsid w:val="00EB20ED"/>
    <w:rsid w:val="00EB2B3E"/>
    <w:rsid w:val="00EB2E38"/>
    <w:rsid w:val="00EB3418"/>
    <w:rsid w:val="00EB4253"/>
    <w:rsid w:val="00EB4282"/>
    <w:rsid w:val="00EB44EE"/>
    <w:rsid w:val="00EB4DBA"/>
    <w:rsid w:val="00EB5150"/>
    <w:rsid w:val="00EB65A5"/>
    <w:rsid w:val="00EB6962"/>
    <w:rsid w:val="00EB6B99"/>
    <w:rsid w:val="00EB7601"/>
    <w:rsid w:val="00EB7B02"/>
    <w:rsid w:val="00EC0387"/>
    <w:rsid w:val="00EC0982"/>
    <w:rsid w:val="00EC18C5"/>
    <w:rsid w:val="00EC1ADA"/>
    <w:rsid w:val="00EC2171"/>
    <w:rsid w:val="00EC37D0"/>
    <w:rsid w:val="00EC52FC"/>
    <w:rsid w:val="00EC58B3"/>
    <w:rsid w:val="00EC59FD"/>
    <w:rsid w:val="00EC6222"/>
    <w:rsid w:val="00EC6958"/>
    <w:rsid w:val="00EC6C1E"/>
    <w:rsid w:val="00EC78F5"/>
    <w:rsid w:val="00EC7FB9"/>
    <w:rsid w:val="00ED0C0C"/>
    <w:rsid w:val="00ED155A"/>
    <w:rsid w:val="00ED281C"/>
    <w:rsid w:val="00ED32EA"/>
    <w:rsid w:val="00ED3DE6"/>
    <w:rsid w:val="00ED41F2"/>
    <w:rsid w:val="00ED520F"/>
    <w:rsid w:val="00ED6650"/>
    <w:rsid w:val="00ED7038"/>
    <w:rsid w:val="00ED7594"/>
    <w:rsid w:val="00ED759D"/>
    <w:rsid w:val="00ED7902"/>
    <w:rsid w:val="00ED7C88"/>
    <w:rsid w:val="00EE14CF"/>
    <w:rsid w:val="00EE1579"/>
    <w:rsid w:val="00EE275B"/>
    <w:rsid w:val="00EE3A16"/>
    <w:rsid w:val="00EE4DB4"/>
    <w:rsid w:val="00EE5649"/>
    <w:rsid w:val="00EE594E"/>
    <w:rsid w:val="00EE5ADB"/>
    <w:rsid w:val="00EE6BA9"/>
    <w:rsid w:val="00EE6EB3"/>
    <w:rsid w:val="00EE7416"/>
    <w:rsid w:val="00EF0084"/>
    <w:rsid w:val="00EF0A83"/>
    <w:rsid w:val="00EF1C09"/>
    <w:rsid w:val="00EF1CB9"/>
    <w:rsid w:val="00EF1CF3"/>
    <w:rsid w:val="00EF1F38"/>
    <w:rsid w:val="00EF28E4"/>
    <w:rsid w:val="00EF2EBD"/>
    <w:rsid w:val="00EF5110"/>
    <w:rsid w:val="00EF6E43"/>
    <w:rsid w:val="00EF7F13"/>
    <w:rsid w:val="00F005BA"/>
    <w:rsid w:val="00F00CF8"/>
    <w:rsid w:val="00F01213"/>
    <w:rsid w:val="00F023D4"/>
    <w:rsid w:val="00F023E1"/>
    <w:rsid w:val="00F02787"/>
    <w:rsid w:val="00F03EF8"/>
    <w:rsid w:val="00F040EE"/>
    <w:rsid w:val="00F0618E"/>
    <w:rsid w:val="00F06BB6"/>
    <w:rsid w:val="00F0722F"/>
    <w:rsid w:val="00F075D7"/>
    <w:rsid w:val="00F07C14"/>
    <w:rsid w:val="00F10882"/>
    <w:rsid w:val="00F12033"/>
    <w:rsid w:val="00F13843"/>
    <w:rsid w:val="00F13B23"/>
    <w:rsid w:val="00F13B92"/>
    <w:rsid w:val="00F14881"/>
    <w:rsid w:val="00F14B0C"/>
    <w:rsid w:val="00F14C1E"/>
    <w:rsid w:val="00F14E81"/>
    <w:rsid w:val="00F15D3D"/>
    <w:rsid w:val="00F15DB2"/>
    <w:rsid w:val="00F15E47"/>
    <w:rsid w:val="00F1635B"/>
    <w:rsid w:val="00F16B21"/>
    <w:rsid w:val="00F16B77"/>
    <w:rsid w:val="00F16BCA"/>
    <w:rsid w:val="00F1714C"/>
    <w:rsid w:val="00F1770A"/>
    <w:rsid w:val="00F17FA2"/>
    <w:rsid w:val="00F202B6"/>
    <w:rsid w:val="00F203F7"/>
    <w:rsid w:val="00F20ABA"/>
    <w:rsid w:val="00F210C0"/>
    <w:rsid w:val="00F21A82"/>
    <w:rsid w:val="00F22326"/>
    <w:rsid w:val="00F23130"/>
    <w:rsid w:val="00F23829"/>
    <w:rsid w:val="00F23C44"/>
    <w:rsid w:val="00F23D4B"/>
    <w:rsid w:val="00F241D2"/>
    <w:rsid w:val="00F25831"/>
    <w:rsid w:val="00F268FF"/>
    <w:rsid w:val="00F26C22"/>
    <w:rsid w:val="00F27511"/>
    <w:rsid w:val="00F277FC"/>
    <w:rsid w:val="00F27EA7"/>
    <w:rsid w:val="00F30572"/>
    <w:rsid w:val="00F30C68"/>
    <w:rsid w:val="00F30DC4"/>
    <w:rsid w:val="00F311FE"/>
    <w:rsid w:val="00F31425"/>
    <w:rsid w:val="00F33681"/>
    <w:rsid w:val="00F341CC"/>
    <w:rsid w:val="00F34486"/>
    <w:rsid w:val="00F35FC5"/>
    <w:rsid w:val="00F36A73"/>
    <w:rsid w:val="00F36F14"/>
    <w:rsid w:val="00F37C49"/>
    <w:rsid w:val="00F37E0A"/>
    <w:rsid w:val="00F418D4"/>
    <w:rsid w:val="00F422E4"/>
    <w:rsid w:val="00F42983"/>
    <w:rsid w:val="00F42E8F"/>
    <w:rsid w:val="00F43ED0"/>
    <w:rsid w:val="00F444BC"/>
    <w:rsid w:val="00F46601"/>
    <w:rsid w:val="00F46754"/>
    <w:rsid w:val="00F47596"/>
    <w:rsid w:val="00F504BA"/>
    <w:rsid w:val="00F51566"/>
    <w:rsid w:val="00F51F0A"/>
    <w:rsid w:val="00F52159"/>
    <w:rsid w:val="00F53B14"/>
    <w:rsid w:val="00F549D4"/>
    <w:rsid w:val="00F54D00"/>
    <w:rsid w:val="00F550AC"/>
    <w:rsid w:val="00F55609"/>
    <w:rsid w:val="00F55CAE"/>
    <w:rsid w:val="00F57466"/>
    <w:rsid w:val="00F605E5"/>
    <w:rsid w:val="00F60BFA"/>
    <w:rsid w:val="00F6153D"/>
    <w:rsid w:val="00F61AD0"/>
    <w:rsid w:val="00F61E86"/>
    <w:rsid w:val="00F625D6"/>
    <w:rsid w:val="00F62BF4"/>
    <w:rsid w:val="00F62C29"/>
    <w:rsid w:val="00F632D1"/>
    <w:rsid w:val="00F634ED"/>
    <w:rsid w:val="00F63F1E"/>
    <w:rsid w:val="00F652A3"/>
    <w:rsid w:val="00F657F6"/>
    <w:rsid w:val="00F65961"/>
    <w:rsid w:val="00F67C4F"/>
    <w:rsid w:val="00F70538"/>
    <w:rsid w:val="00F71426"/>
    <w:rsid w:val="00F720F6"/>
    <w:rsid w:val="00F722C9"/>
    <w:rsid w:val="00F72EA5"/>
    <w:rsid w:val="00F7527C"/>
    <w:rsid w:val="00F7682F"/>
    <w:rsid w:val="00F7685A"/>
    <w:rsid w:val="00F809BF"/>
    <w:rsid w:val="00F80C77"/>
    <w:rsid w:val="00F80F75"/>
    <w:rsid w:val="00F81435"/>
    <w:rsid w:val="00F82039"/>
    <w:rsid w:val="00F820DA"/>
    <w:rsid w:val="00F82452"/>
    <w:rsid w:val="00F8264B"/>
    <w:rsid w:val="00F828E4"/>
    <w:rsid w:val="00F839BF"/>
    <w:rsid w:val="00F8540A"/>
    <w:rsid w:val="00F85ACF"/>
    <w:rsid w:val="00F85E6F"/>
    <w:rsid w:val="00F868F5"/>
    <w:rsid w:val="00F87963"/>
    <w:rsid w:val="00F9032C"/>
    <w:rsid w:val="00F9077B"/>
    <w:rsid w:val="00F90795"/>
    <w:rsid w:val="00F91719"/>
    <w:rsid w:val="00F918E0"/>
    <w:rsid w:val="00F91C15"/>
    <w:rsid w:val="00F92A30"/>
    <w:rsid w:val="00F92D7F"/>
    <w:rsid w:val="00F93759"/>
    <w:rsid w:val="00F937B8"/>
    <w:rsid w:val="00F941DA"/>
    <w:rsid w:val="00F9422B"/>
    <w:rsid w:val="00F946C3"/>
    <w:rsid w:val="00F94E4E"/>
    <w:rsid w:val="00F94FEF"/>
    <w:rsid w:val="00F95307"/>
    <w:rsid w:val="00F954CE"/>
    <w:rsid w:val="00F95B5C"/>
    <w:rsid w:val="00F96B91"/>
    <w:rsid w:val="00F96FED"/>
    <w:rsid w:val="00F977D7"/>
    <w:rsid w:val="00FA078A"/>
    <w:rsid w:val="00FA1B90"/>
    <w:rsid w:val="00FA2287"/>
    <w:rsid w:val="00FA269F"/>
    <w:rsid w:val="00FA4576"/>
    <w:rsid w:val="00FA4F23"/>
    <w:rsid w:val="00FA57E0"/>
    <w:rsid w:val="00FA6A0F"/>
    <w:rsid w:val="00FA7FB1"/>
    <w:rsid w:val="00FB2B5C"/>
    <w:rsid w:val="00FB2EDD"/>
    <w:rsid w:val="00FB33ED"/>
    <w:rsid w:val="00FB3D13"/>
    <w:rsid w:val="00FB4587"/>
    <w:rsid w:val="00FB4CF6"/>
    <w:rsid w:val="00FB4F58"/>
    <w:rsid w:val="00FB58FD"/>
    <w:rsid w:val="00FB5F07"/>
    <w:rsid w:val="00FB61B5"/>
    <w:rsid w:val="00FB7435"/>
    <w:rsid w:val="00FB7F89"/>
    <w:rsid w:val="00FC0047"/>
    <w:rsid w:val="00FC0165"/>
    <w:rsid w:val="00FC0F18"/>
    <w:rsid w:val="00FC1CEA"/>
    <w:rsid w:val="00FC2249"/>
    <w:rsid w:val="00FC2C74"/>
    <w:rsid w:val="00FC2CF7"/>
    <w:rsid w:val="00FC3158"/>
    <w:rsid w:val="00FC342F"/>
    <w:rsid w:val="00FC3708"/>
    <w:rsid w:val="00FC4EB5"/>
    <w:rsid w:val="00FC5B27"/>
    <w:rsid w:val="00FC6445"/>
    <w:rsid w:val="00FC6674"/>
    <w:rsid w:val="00FD01D8"/>
    <w:rsid w:val="00FD0E9A"/>
    <w:rsid w:val="00FD1496"/>
    <w:rsid w:val="00FD23D1"/>
    <w:rsid w:val="00FD2DD3"/>
    <w:rsid w:val="00FD34CE"/>
    <w:rsid w:val="00FD534F"/>
    <w:rsid w:val="00FD56DF"/>
    <w:rsid w:val="00FD5DBF"/>
    <w:rsid w:val="00FD65E7"/>
    <w:rsid w:val="00FD72FC"/>
    <w:rsid w:val="00FD74F9"/>
    <w:rsid w:val="00FD7A97"/>
    <w:rsid w:val="00FD7E56"/>
    <w:rsid w:val="00FE14DB"/>
    <w:rsid w:val="00FE1FA0"/>
    <w:rsid w:val="00FE2178"/>
    <w:rsid w:val="00FE218B"/>
    <w:rsid w:val="00FE3271"/>
    <w:rsid w:val="00FE3C0D"/>
    <w:rsid w:val="00FE3C32"/>
    <w:rsid w:val="00FE4364"/>
    <w:rsid w:val="00FE5874"/>
    <w:rsid w:val="00FE5A2F"/>
    <w:rsid w:val="00FE5C80"/>
    <w:rsid w:val="00FE6A69"/>
    <w:rsid w:val="00FE7CA1"/>
    <w:rsid w:val="00FE7CB5"/>
    <w:rsid w:val="00FF0152"/>
    <w:rsid w:val="00FF03AB"/>
    <w:rsid w:val="00FF0565"/>
    <w:rsid w:val="00FF08B3"/>
    <w:rsid w:val="00FF105E"/>
    <w:rsid w:val="00FF16E3"/>
    <w:rsid w:val="00FF1961"/>
    <w:rsid w:val="00FF1B22"/>
    <w:rsid w:val="00FF1C8A"/>
    <w:rsid w:val="00FF31A2"/>
    <w:rsid w:val="00FF34A8"/>
    <w:rsid w:val="00FF514B"/>
    <w:rsid w:val="00FF6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FE983"/>
  <w15:docId w15:val="{E6463E92-2B38-4C87-9D78-718E0605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4F7C"/>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4E5EA4"/>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4">
    <w:name w:val="Absatz-Standardschriftart4"/>
    <w:semiHidden/>
  </w:style>
  <w:style w:type="character" w:customStyle="1" w:styleId="Absatz-Standardschriftart3">
    <w:name w:val="Absatz-Standardschriftart3"/>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WW8Num1z0">
    <w:name w:val="WW-WW8Num1z0"/>
    <w:rPr>
      <w:rFonts w:ascii="Symbol" w:hAnsi="Symbol"/>
    </w:rPr>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Absatz-Standardschriftart1111">
    <w:name w:val="WW-Absatz-Standardschriftart1111"/>
  </w:style>
  <w:style w:type="character" w:styleId="Hyperlink">
    <w:name w:val="Hyperlink"/>
    <w:semiHidden/>
    <w:rPr>
      <w:color w:val="0000FF"/>
      <w:u w:val="single"/>
    </w:rPr>
  </w:style>
  <w:style w:type="character" w:customStyle="1" w:styleId="text">
    <w:name w:val="text"/>
    <w:basedOn w:val="WW-Absatz-Standardschriftart1111"/>
  </w:style>
  <w:style w:type="character" w:customStyle="1" w:styleId="news2">
    <w:name w:val="news2"/>
    <w:basedOn w:val="WW-Absatz-Standardschriftart1111"/>
  </w:style>
  <w:style w:type="character" w:styleId="Seitenzahl">
    <w:name w:val="page number"/>
    <w:basedOn w:val="WW-Absatz-Standardschriftart1"/>
    <w:semiHidden/>
  </w:style>
  <w:style w:type="character" w:styleId="BesuchterLink">
    <w:name w:val="FollowedHyperlink"/>
    <w:semiHidden/>
    <w:rPr>
      <w:color w:val="800080"/>
      <w:u w:val="single"/>
    </w:rPr>
  </w:style>
  <w:style w:type="character" w:customStyle="1" w:styleId="hyperlinks">
    <w:name w:val="hyperlinks"/>
    <w:basedOn w:val="WW-Absatz-Standardschriftart1"/>
  </w:style>
  <w:style w:type="character" w:customStyle="1" w:styleId="TextkrperZchn">
    <w:name w:val="Textkörper Zchn"/>
    <w:rPr>
      <w:rFonts w:ascii="Arial" w:hAnsi="Arial"/>
      <w:b/>
      <w:bCs/>
      <w:sz w:val="24"/>
      <w:szCs w:val="24"/>
    </w:rPr>
  </w:style>
  <w:style w:type="character" w:styleId="Fett">
    <w:name w:val="Strong"/>
    <w:uiPriority w:val="22"/>
    <w:qFormat/>
    <w:rPr>
      <w:b/>
      <w:bCs/>
    </w:rPr>
  </w:style>
  <w:style w:type="character" w:customStyle="1" w:styleId="HTMLVorformatiertZchn">
    <w:name w:val="HTML Vorformatiert Zchn"/>
    <w:rPr>
      <w:rFonts w:ascii="Courier New" w:hAnsi="Courier New" w:cs="Courier New"/>
    </w:rPr>
  </w:style>
  <w:style w:type="character" w:customStyle="1" w:styleId="FuzeileZchn">
    <w:name w:val="Fußzeile Zchn"/>
    <w:rPr>
      <w:sz w:val="24"/>
      <w:szCs w:val="24"/>
    </w:rPr>
  </w:style>
  <w:style w:type="character" w:customStyle="1" w:styleId="SprechblasentextZchn">
    <w:name w:val="Sprechblasentext Zchn"/>
    <w:rPr>
      <w:rFonts w:ascii="Tahoma"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semiHidden/>
    <w:pPr>
      <w:spacing w:line="360" w:lineRule="atLeast"/>
      <w:jc w:val="both"/>
    </w:pPr>
    <w:rPr>
      <w:rFonts w:ascii="Arial" w:hAnsi="Arial"/>
      <w:b/>
      <w:bCs/>
    </w:rPr>
  </w:style>
  <w:style w:type="paragraph" w:styleId="Liste">
    <w:name w:val="List"/>
    <w:basedOn w:val="Textkrper"/>
    <w:semiHidden/>
    <w:rPr>
      <w:rFonts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semiHidde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uiPriority w:val="99"/>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semiHidden/>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uiPriority w:val="99"/>
    <w:semiHidden/>
    <w:unhideWhenUsed/>
    <w:rsid w:val="00A4092D"/>
    <w:rPr>
      <w:sz w:val="16"/>
      <w:szCs w:val="16"/>
    </w:rPr>
  </w:style>
  <w:style w:type="paragraph" w:styleId="Kommentartext">
    <w:name w:val="annotation text"/>
    <w:basedOn w:val="Standard"/>
    <w:link w:val="KommentartextZchn"/>
    <w:uiPriority w:val="99"/>
    <w:unhideWhenUsed/>
    <w:rsid w:val="00A4092D"/>
    <w:rPr>
      <w:sz w:val="20"/>
      <w:szCs w:val="20"/>
    </w:rPr>
  </w:style>
  <w:style w:type="character" w:customStyle="1" w:styleId="KommentartextZchn">
    <w:name w:val="Kommentartext Zchn"/>
    <w:link w:val="Kommentartext"/>
    <w:uiPriority w:val="99"/>
    <w:rsid w:val="00A4092D"/>
    <w:rPr>
      <w:lang w:val="de-DE" w:eastAsia="ar-SA"/>
    </w:rPr>
  </w:style>
  <w:style w:type="paragraph" w:styleId="Kommentarthema">
    <w:name w:val="annotation subject"/>
    <w:basedOn w:val="Kommentartext"/>
    <w:next w:val="Kommentartext"/>
    <w:link w:val="KommentarthemaZchn"/>
    <w:uiPriority w:val="99"/>
    <w:semiHidden/>
    <w:unhideWhenUsed/>
    <w:rsid w:val="00A4092D"/>
    <w:rPr>
      <w:b/>
      <w:bCs/>
    </w:rPr>
  </w:style>
  <w:style w:type="character" w:customStyle="1" w:styleId="KommentarthemaZchn">
    <w:name w:val="Kommentarthema Zchn"/>
    <w:link w:val="Kommentarthema"/>
    <w:uiPriority w:val="99"/>
    <w:semiHidden/>
    <w:rsid w:val="00A4092D"/>
    <w:rPr>
      <w:b/>
      <w:bCs/>
      <w:lang w:val="de-DE" w:eastAsia="ar-SA"/>
    </w:rPr>
  </w:style>
  <w:style w:type="character" w:styleId="Hervorhebung">
    <w:name w:val="Emphasis"/>
    <w:uiPriority w:val="20"/>
    <w:qFormat/>
    <w:rsid w:val="00C77859"/>
    <w:rPr>
      <w:i/>
      <w:iCs/>
    </w:rPr>
  </w:style>
  <w:style w:type="table" w:styleId="Tabellenraster">
    <w:name w:val="Table Grid"/>
    <w:basedOn w:val="NormaleTabelle"/>
    <w:uiPriority w:val="59"/>
    <w:rsid w:val="00C77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B9D"/>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40D7B"/>
    <w:pPr>
      <w:suppressAutoHyphens w:val="0"/>
      <w:spacing w:before="100" w:beforeAutospacing="1" w:after="100" w:afterAutospacing="1"/>
    </w:pPr>
    <w:rPr>
      <w:lang w:eastAsia="de-DE"/>
    </w:rPr>
  </w:style>
  <w:style w:type="character" w:customStyle="1" w:styleId="A9">
    <w:name w:val="A9"/>
    <w:uiPriority w:val="99"/>
    <w:rsid w:val="00D02475"/>
    <w:rPr>
      <w:rFonts w:cs="Gill Sans MT"/>
      <w:b/>
      <w:bCs/>
      <w:color w:val="000000"/>
      <w:sz w:val="28"/>
      <w:szCs w:val="28"/>
    </w:rPr>
  </w:style>
  <w:style w:type="paragraph" w:styleId="Funotentext">
    <w:name w:val="footnote text"/>
    <w:basedOn w:val="Standard"/>
    <w:link w:val="FunotentextZchn"/>
    <w:rsid w:val="00445EFE"/>
    <w:pPr>
      <w:suppressAutoHyphens w:val="0"/>
      <w:jc w:val="both"/>
    </w:pPr>
    <w:rPr>
      <w:rFonts w:ascii="Univers" w:eastAsia="PMingLiU" w:hAnsi="Univers"/>
      <w:sz w:val="20"/>
      <w:szCs w:val="20"/>
      <w:lang w:eastAsia="zh-TW"/>
    </w:rPr>
  </w:style>
  <w:style w:type="character" w:customStyle="1" w:styleId="FunotentextZchn">
    <w:name w:val="Fußnotentext Zchn"/>
    <w:basedOn w:val="Absatz-Standardschriftart"/>
    <w:link w:val="Funotentext"/>
    <w:rsid w:val="00445EFE"/>
    <w:rPr>
      <w:rFonts w:ascii="Univers" w:eastAsia="PMingLiU" w:hAnsi="Univers"/>
      <w:lang w:eastAsia="zh-TW"/>
    </w:rPr>
  </w:style>
  <w:style w:type="character" w:styleId="Funotenzeichen">
    <w:name w:val="footnote reference"/>
    <w:rsid w:val="00445EFE"/>
    <w:rPr>
      <w:vertAlign w:val="superscript"/>
    </w:rPr>
  </w:style>
  <w:style w:type="paragraph" w:customStyle="1" w:styleId="bodytext">
    <w:name w:val="bodytext"/>
    <w:basedOn w:val="Standard"/>
    <w:rsid w:val="00A51774"/>
    <w:pPr>
      <w:suppressAutoHyphens w:val="0"/>
      <w:spacing w:before="100" w:beforeAutospacing="1" w:after="100" w:afterAutospacing="1"/>
    </w:pPr>
    <w:rPr>
      <w:lang w:eastAsia="de-DE"/>
    </w:rPr>
  </w:style>
  <w:style w:type="character" w:customStyle="1" w:styleId="t">
    <w:name w:val="t"/>
    <w:basedOn w:val="Absatz-Standardschriftart"/>
    <w:rsid w:val="0039708F"/>
  </w:style>
  <w:style w:type="character" w:customStyle="1" w:styleId="Beschriftung4">
    <w:name w:val="Beschriftung4"/>
    <w:basedOn w:val="Absatz-Standardschriftart"/>
    <w:rsid w:val="0085392B"/>
  </w:style>
  <w:style w:type="character" w:customStyle="1" w:styleId="hcf-headline">
    <w:name w:val="hcf-headline"/>
    <w:basedOn w:val="Absatz-Standardschriftart"/>
    <w:rsid w:val="005E4872"/>
  </w:style>
  <w:style w:type="paragraph" w:customStyle="1" w:styleId="hcf-teaser">
    <w:name w:val="hcf-teaser"/>
    <w:basedOn w:val="Standard"/>
    <w:rsid w:val="005E4872"/>
    <w:pPr>
      <w:suppressAutoHyphens w:val="0"/>
      <w:spacing w:before="100" w:beforeAutospacing="1" w:after="100" w:afterAutospacing="1"/>
    </w:pPr>
    <w:rPr>
      <w:lang w:eastAsia="de-DE"/>
    </w:rPr>
  </w:style>
  <w:style w:type="character" w:customStyle="1" w:styleId="st">
    <w:name w:val="st"/>
    <w:basedOn w:val="Absatz-Standardschriftart"/>
    <w:rsid w:val="00DD274F"/>
  </w:style>
  <w:style w:type="paragraph" w:customStyle="1" w:styleId="wp-caption-text">
    <w:name w:val="wp-caption-text"/>
    <w:basedOn w:val="Standard"/>
    <w:rsid w:val="00447CD1"/>
    <w:pPr>
      <w:suppressAutoHyphens w:val="0"/>
      <w:spacing w:before="100" w:beforeAutospacing="1" w:after="100" w:afterAutospacing="1"/>
    </w:pPr>
    <w:rPr>
      <w:lang w:eastAsia="de-DE"/>
    </w:rPr>
  </w:style>
  <w:style w:type="character" w:styleId="NichtaufgelsteErwhnung">
    <w:name w:val="Unresolved Mention"/>
    <w:basedOn w:val="Absatz-Standardschriftart"/>
    <w:uiPriority w:val="99"/>
    <w:semiHidden/>
    <w:unhideWhenUsed/>
    <w:rsid w:val="009A49FD"/>
    <w:rPr>
      <w:color w:val="605E5C"/>
      <w:shd w:val="clear" w:color="auto" w:fill="E1DFDD"/>
    </w:rPr>
  </w:style>
  <w:style w:type="character" w:customStyle="1" w:styleId="berschrift3Zchn">
    <w:name w:val="Überschrift 3 Zchn"/>
    <w:basedOn w:val="Absatz-Standardschriftart"/>
    <w:link w:val="berschrift3"/>
    <w:uiPriority w:val="9"/>
    <w:semiHidden/>
    <w:rsid w:val="004E5EA4"/>
    <w:rPr>
      <w:rFonts w:asciiTheme="majorHAnsi" w:eastAsiaTheme="majorEastAsia" w:hAnsiTheme="majorHAnsi" w:cstheme="majorBidi"/>
      <w:color w:val="1F4D78" w:themeColor="accent1" w:themeShade="7F"/>
      <w:sz w:val="24"/>
      <w:szCs w:val="24"/>
      <w:lang w:eastAsia="ar-SA"/>
    </w:rPr>
  </w:style>
  <w:style w:type="paragraph" w:styleId="berarbeitung">
    <w:name w:val="Revision"/>
    <w:hidden/>
    <w:uiPriority w:val="99"/>
    <w:semiHidden/>
    <w:rsid w:val="00E3209C"/>
    <w:rPr>
      <w:sz w:val="24"/>
      <w:szCs w:val="24"/>
      <w:lang w:eastAsia="ar-SA"/>
    </w:rPr>
  </w:style>
  <w:style w:type="character" w:customStyle="1" w:styleId="KopfzeileZchn">
    <w:name w:val="Kopfzeile Zchn"/>
    <w:basedOn w:val="Absatz-Standardschriftart"/>
    <w:link w:val="Kopfzeile"/>
    <w:semiHidden/>
    <w:rsid w:val="00705828"/>
    <w:rPr>
      <w:rFonts w:ascii="Arial" w:hAnsi="Arial"/>
      <w:sz w:val="22"/>
      <w:szCs w:val="24"/>
      <w:lang w:eastAsia="ar-SA"/>
    </w:rPr>
  </w:style>
  <w:style w:type="character" w:styleId="Erwhnung">
    <w:name w:val="Mention"/>
    <w:basedOn w:val="Absatz-Standardschriftart"/>
    <w:uiPriority w:val="99"/>
    <w:unhideWhenUsed/>
    <w:rsid w:val="007F3A01"/>
    <w:rPr>
      <w:color w:val="2B579A"/>
      <w:shd w:val="clear" w:color="auto" w:fill="E1DFDD"/>
    </w:rPr>
  </w:style>
  <w:style w:type="character" w:customStyle="1" w:styleId="cf01">
    <w:name w:val="cf01"/>
    <w:basedOn w:val="Absatz-Standardschriftart"/>
    <w:rsid w:val="006E2F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195">
      <w:bodyDiv w:val="1"/>
      <w:marLeft w:val="0"/>
      <w:marRight w:val="0"/>
      <w:marTop w:val="0"/>
      <w:marBottom w:val="0"/>
      <w:divBdr>
        <w:top w:val="none" w:sz="0" w:space="0" w:color="auto"/>
        <w:left w:val="none" w:sz="0" w:space="0" w:color="auto"/>
        <w:bottom w:val="none" w:sz="0" w:space="0" w:color="auto"/>
        <w:right w:val="none" w:sz="0" w:space="0" w:color="auto"/>
      </w:divBdr>
    </w:div>
    <w:div w:id="100607446">
      <w:bodyDiv w:val="1"/>
      <w:marLeft w:val="0"/>
      <w:marRight w:val="0"/>
      <w:marTop w:val="0"/>
      <w:marBottom w:val="0"/>
      <w:divBdr>
        <w:top w:val="none" w:sz="0" w:space="0" w:color="auto"/>
        <w:left w:val="none" w:sz="0" w:space="0" w:color="auto"/>
        <w:bottom w:val="none" w:sz="0" w:space="0" w:color="auto"/>
        <w:right w:val="none" w:sz="0" w:space="0" w:color="auto"/>
      </w:divBdr>
    </w:div>
    <w:div w:id="109709836">
      <w:bodyDiv w:val="1"/>
      <w:marLeft w:val="0"/>
      <w:marRight w:val="0"/>
      <w:marTop w:val="0"/>
      <w:marBottom w:val="0"/>
      <w:divBdr>
        <w:top w:val="none" w:sz="0" w:space="0" w:color="auto"/>
        <w:left w:val="none" w:sz="0" w:space="0" w:color="auto"/>
        <w:bottom w:val="none" w:sz="0" w:space="0" w:color="auto"/>
        <w:right w:val="none" w:sz="0" w:space="0" w:color="auto"/>
      </w:divBdr>
    </w:div>
    <w:div w:id="147745258">
      <w:bodyDiv w:val="1"/>
      <w:marLeft w:val="0"/>
      <w:marRight w:val="0"/>
      <w:marTop w:val="0"/>
      <w:marBottom w:val="0"/>
      <w:divBdr>
        <w:top w:val="none" w:sz="0" w:space="0" w:color="auto"/>
        <w:left w:val="none" w:sz="0" w:space="0" w:color="auto"/>
        <w:bottom w:val="none" w:sz="0" w:space="0" w:color="auto"/>
        <w:right w:val="none" w:sz="0" w:space="0" w:color="auto"/>
      </w:divBdr>
    </w:div>
    <w:div w:id="148903952">
      <w:bodyDiv w:val="1"/>
      <w:marLeft w:val="0"/>
      <w:marRight w:val="0"/>
      <w:marTop w:val="0"/>
      <w:marBottom w:val="0"/>
      <w:divBdr>
        <w:top w:val="none" w:sz="0" w:space="0" w:color="auto"/>
        <w:left w:val="none" w:sz="0" w:space="0" w:color="auto"/>
        <w:bottom w:val="none" w:sz="0" w:space="0" w:color="auto"/>
        <w:right w:val="none" w:sz="0" w:space="0" w:color="auto"/>
      </w:divBdr>
    </w:div>
    <w:div w:id="194537431">
      <w:bodyDiv w:val="1"/>
      <w:marLeft w:val="0"/>
      <w:marRight w:val="0"/>
      <w:marTop w:val="0"/>
      <w:marBottom w:val="0"/>
      <w:divBdr>
        <w:top w:val="none" w:sz="0" w:space="0" w:color="auto"/>
        <w:left w:val="none" w:sz="0" w:space="0" w:color="auto"/>
        <w:bottom w:val="none" w:sz="0" w:space="0" w:color="auto"/>
        <w:right w:val="none" w:sz="0" w:space="0" w:color="auto"/>
      </w:divBdr>
      <w:divsChild>
        <w:div w:id="1518691713">
          <w:marLeft w:val="0"/>
          <w:marRight w:val="0"/>
          <w:marTop w:val="0"/>
          <w:marBottom w:val="0"/>
          <w:divBdr>
            <w:top w:val="none" w:sz="0" w:space="0" w:color="auto"/>
            <w:left w:val="none" w:sz="0" w:space="0" w:color="auto"/>
            <w:bottom w:val="none" w:sz="0" w:space="0" w:color="auto"/>
            <w:right w:val="none" w:sz="0" w:space="0" w:color="auto"/>
          </w:divBdr>
        </w:div>
        <w:div w:id="657197555">
          <w:marLeft w:val="0"/>
          <w:marRight w:val="0"/>
          <w:marTop w:val="0"/>
          <w:marBottom w:val="0"/>
          <w:divBdr>
            <w:top w:val="none" w:sz="0" w:space="0" w:color="auto"/>
            <w:left w:val="none" w:sz="0" w:space="0" w:color="auto"/>
            <w:bottom w:val="none" w:sz="0" w:space="0" w:color="auto"/>
            <w:right w:val="none" w:sz="0" w:space="0" w:color="auto"/>
          </w:divBdr>
        </w:div>
        <w:div w:id="1145704679">
          <w:marLeft w:val="0"/>
          <w:marRight w:val="0"/>
          <w:marTop w:val="0"/>
          <w:marBottom w:val="0"/>
          <w:divBdr>
            <w:top w:val="none" w:sz="0" w:space="0" w:color="auto"/>
            <w:left w:val="none" w:sz="0" w:space="0" w:color="auto"/>
            <w:bottom w:val="none" w:sz="0" w:space="0" w:color="auto"/>
            <w:right w:val="none" w:sz="0" w:space="0" w:color="auto"/>
          </w:divBdr>
        </w:div>
      </w:divsChild>
    </w:div>
    <w:div w:id="228884337">
      <w:bodyDiv w:val="1"/>
      <w:marLeft w:val="0"/>
      <w:marRight w:val="0"/>
      <w:marTop w:val="0"/>
      <w:marBottom w:val="0"/>
      <w:divBdr>
        <w:top w:val="none" w:sz="0" w:space="0" w:color="auto"/>
        <w:left w:val="none" w:sz="0" w:space="0" w:color="auto"/>
        <w:bottom w:val="none" w:sz="0" w:space="0" w:color="auto"/>
        <w:right w:val="none" w:sz="0" w:space="0" w:color="auto"/>
      </w:divBdr>
    </w:div>
    <w:div w:id="273950547">
      <w:bodyDiv w:val="1"/>
      <w:marLeft w:val="0"/>
      <w:marRight w:val="0"/>
      <w:marTop w:val="0"/>
      <w:marBottom w:val="0"/>
      <w:divBdr>
        <w:top w:val="none" w:sz="0" w:space="0" w:color="auto"/>
        <w:left w:val="none" w:sz="0" w:space="0" w:color="auto"/>
        <w:bottom w:val="none" w:sz="0" w:space="0" w:color="auto"/>
        <w:right w:val="none" w:sz="0" w:space="0" w:color="auto"/>
      </w:divBdr>
    </w:div>
    <w:div w:id="311981380">
      <w:bodyDiv w:val="1"/>
      <w:marLeft w:val="0"/>
      <w:marRight w:val="0"/>
      <w:marTop w:val="0"/>
      <w:marBottom w:val="0"/>
      <w:divBdr>
        <w:top w:val="none" w:sz="0" w:space="0" w:color="auto"/>
        <w:left w:val="none" w:sz="0" w:space="0" w:color="auto"/>
        <w:bottom w:val="none" w:sz="0" w:space="0" w:color="auto"/>
        <w:right w:val="none" w:sz="0" w:space="0" w:color="auto"/>
      </w:divBdr>
    </w:div>
    <w:div w:id="378673819">
      <w:bodyDiv w:val="1"/>
      <w:marLeft w:val="0"/>
      <w:marRight w:val="0"/>
      <w:marTop w:val="0"/>
      <w:marBottom w:val="0"/>
      <w:divBdr>
        <w:top w:val="none" w:sz="0" w:space="0" w:color="auto"/>
        <w:left w:val="none" w:sz="0" w:space="0" w:color="auto"/>
        <w:bottom w:val="none" w:sz="0" w:space="0" w:color="auto"/>
        <w:right w:val="none" w:sz="0" w:space="0" w:color="auto"/>
      </w:divBdr>
    </w:div>
    <w:div w:id="386608085">
      <w:bodyDiv w:val="1"/>
      <w:marLeft w:val="0"/>
      <w:marRight w:val="0"/>
      <w:marTop w:val="0"/>
      <w:marBottom w:val="0"/>
      <w:divBdr>
        <w:top w:val="none" w:sz="0" w:space="0" w:color="auto"/>
        <w:left w:val="none" w:sz="0" w:space="0" w:color="auto"/>
        <w:bottom w:val="none" w:sz="0" w:space="0" w:color="auto"/>
        <w:right w:val="none" w:sz="0" w:space="0" w:color="auto"/>
      </w:divBdr>
      <w:divsChild>
        <w:div w:id="288318359">
          <w:marLeft w:val="0"/>
          <w:marRight w:val="0"/>
          <w:marTop w:val="0"/>
          <w:marBottom w:val="0"/>
          <w:divBdr>
            <w:top w:val="none" w:sz="0" w:space="0" w:color="auto"/>
            <w:left w:val="none" w:sz="0" w:space="0" w:color="auto"/>
            <w:bottom w:val="none" w:sz="0" w:space="0" w:color="auto"/>
            <w:right w:val="none" w:sz="0" w:space="0" w:color="auto"/>
          </w:divBdr>
        </w:div>
        <w:div w:id="1073284687">
          <w:marLeft w:val="0"/>
          <w:marRight w:val="0"/>
          <w:marTop w:val="0"/>
          <w:marBottom w:val="0"/>
          <w:divBdr>
            <w:top w:val="none" w:sz="0" w:space="0" w:color="auto"/>
            <w:left w:val="none" w:sz="0" w:space="0" w:color="auto"/>
            <w:bottom w:val="none" w:sz="0" w:space="0" w:color="auto"/>
            <w:right w:val="none" w:sz="0" w:space="0" w:color="auto"/>
          </w:divBdr>
        </w:div>
        <w:div w:id="1780643588">
          <w:marLeft w:val="0"/>
          <w:marRight w:val="0"/>
          <w:marTop w:val="0"/>
          <w:marBottom w:val="0"/>
          <w:divBdr>
            <w:top w:val="none" w:sz="0" w:space="0" w:color="auto"/>
            <w:left w:val="none" w:sz="0" w:space="0" w:color="auto"/>
            <w:bottom w:val="none" w:sz="0" w:space="0" w:color="auto"/>
            <w:right w:val="none" w:sz="0" w:space="0" w:color="auto"/>
          </w:divBdr>
        </w:div>
      </w:divsChild>
    </w:div>
    <w:div w:id="417406853">
      <w:bodyDiv w:val="1"/>
      <w:marLeft w:val="0"/>
      <w:marRight w:val="0"/>
      <w:marTop w:val="0"/>
      <w:marBottom w:val="0"/>
      <w:divBdr>
        <w:top w:val="none" w:sz="0" w:space="0" w:color="auto"/>
        <w:left w:val="none" w:sz="0" w:space="0" w:color="auto"/>
        <w:bottom w:val="none" w:sz="0" w:space="0" w:color="auto"/>
        <w:right w:val="none" w:sz="0" w:space="0" w:color="auto"/>
      </w:divBdr>
    </w:div>
    <w:div w:id="428895551">
      <w:bodyDiv w:val="1"/>
      <w:marLeft w:val="0"/>
      <w:marRight w:val="0"/>
      <w:marTop w:val="0"/>
      <w:marBottom w:val="0"/>
      <w:divBdr>
        <w:top w:val="none" w:sz="0" w:space="0" w:color="auto"/>
        <w:left w:val="none" w:sz="0" w:space="0" w:color="auto"/>
        <w:bottom w:val="none" w:sz="0" w:space="0" w:color="auto"/>
        <w:right w:val="none" w:sz="0" w:space="0" w:color="auto"/>
      </w:divBdr>
      <w:divsChild>
        <w:div w:id="845750925">
          <w:marLeft w:val="0"/>
          <w:marRight w:val="0"/>
          <w:marTop w:val="0"/>
          <w:marBottom w:val="0"/>
          <w:divBdr>
            <w:top w:val="none" w:sz="0" w:space="0" w:color="auto"/>
            <w:left w:val="none" w:sz="0" w:space="0" w:color="auto"/>
            <w:bottom w:val="none" w:sz="0" w:space="0" w:color="auto"/>
            <w:right w:val="none" w:sz="0" w:space="0" w:color="auto"/>
          </w:divBdr>
          <w:divsChild>
            <w:div w:id="4724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7442">
      <w:bodyDiv w:val="1"/>
      <w:marLeft w:val="0"/>
      <w:marRight w:val="0"/>
      <w:marTop w:val="0"/>
      <w:marBottom w:val="0"/>
      <w:divBdr>
        <w:top w:val="none" w:sz="0" w:space="0" w:color="auto"/>
        <w:left w:val="none" w:sz="0" w:space="0" w:color="auto"/>
        <w:bottom w:val="none" w:sz="0" w:space="0" w:color="auto"/>
        <w:right w:val="none" w:sz="0" w:space="0" w:color="auto"/>
      </w:divBdr>
      <w:divsChild>
        <w:div w:id="1058406738">
          <w:marLeft w:val="0"/>
          <w:marRight w:val="0"/>
          <w:marTop w:val="0"/>
          <w:marBottom w:val="0"/>
          <w:divBdr>
            <w:top w:val="none" w:sz="0" w:space="0" w:color="auto"/>
            <w:left w:val="none" w:sz="0" w:space="0" w:color="auto"/>
            <w:bottom w:val="none" w:sz="0" w:space="0" w:color="auto"/>
            <w:right w:val="none" w:sz="0" w:space="0" w:color="auto"/>
          </w:divBdr>
        </w:div>
        <w:div w:id="1841040503">
          <w:marLeft w:val="0"/>
          <w:marRight w:val="0"/>
          <w:marTop w:val="0"/>
          <w:marBottom w:val="0"/>
          <w:divBdr>
            <w:top w:val="none" w:sz="0" w:space="0" w:color="auto"/>
            <w:left w:val="none" w:sz="0" w:space="0" w:color="auto"/>
            <w:bottom w:val="none" w:sz="0" w:space="0" w:color="auto"/>
            <w:right w:val="none" w:sz="0" w:space="0" w:color="auto"/>
          </w:divBdr>
        </w:div>
      </w:divsChild>
    </w:div>
    <w:div w:id="506557856">
      <w:bodyDiv w:val="1"/>
      <w:marLeft w:val="0"/>
      <w:marRight w:val="0"/>
      <w:marTop w:val="0"/>
      <w:marBottom w:val="0"/>
      <w:divBdr>
        <w:top w:val="none" w:sz="0" w:space="0" w:color="auto"/>
        <w:left w:val="none" w:sz="0" w:space="0" w:color="auto"/>
        <w:bottom w:val="none" w:sz="0" w:space="0" w:color="auto"/>
        <w:right w:val="none" w:sz="0" w:space="0" w:color="auto"/>
      </w:divBdr>
    </w:div>
    <w:div w:id="520901182">
      <w:bodyDiv w:val="1"/>
      <w:marLeft w:val="0"/>
      <w:marRight w:val="0"/>
      <w:marTop w:val="0"/>
      <w:marBottom w:val="0"/>
      <w:divBdr>
        <w:top w:val="none" w:sz="0" w:space="0" w:color="auto"/>
        <w:left w:val="none" w:sz="0" w:space="0" w:color="auto"/>
        <w:bottom w:val="none" w:sz="0" w:space="0" w:color="auto"/>
        <w:right w:val="none" w:sz="0" w:space="0" w:color="auto"/>
      </w:divBdr>
    </w:div>
    <w:div w:id="604195877">
      <w:bodyDiv w:val="1"/>
      <w:marLeft w:val="0"/>
      <w:marRight w:val="0"/>
      <w:marTop w:val="0"/>
      <w:marBottom w:val="0"/>
      <w:divBdr>
        <w:top w:val="none" w:sz="0" w:space="0" w:color="auto"/>
        <w:left w:val="none" w:sz="0" w:space="0" w:color="auto"/>
        <w:bottom w:val="none" w:sz="0" w:space="0" w:color="auto"/>
        <w:right w:val="none" w:sz="0" w:space="0" w:color="auto"/>
      </w:divBdr>
      <w:divsChild>
        <w:div w:id="2118258363">
          <w:marLeft w:val="0"/>
          <w:marRight w:val="0"/>
          <w:marTop w:val="0"/>
          <w:marBottom w:val="0"/>
          <w:divBdr>
            <w:top w:val="none" w:sz="0" w:space="0" w:color="auto"/>
            <w:left w:val="none" w:sz="0" w:space="0" w:color="auto"/>
            <w:bottom w:val="none" w:sz="0" w:space="0" w:color="auto"/>
            <w:right w:val="none" w:sz="0" w:space="0" w:color="auto"/>
          </w:divBdr>
        </w:div>
        <w:div w:id="164134504">
          <w:marLeft w:val="0"/>
          <w:marRight w:val="0"/>
          <w:marTop w:val="0"/>
          <w:marBottom w:val="0"/>
          <w:divBdr>
            <w:top w:val="none" w:sz="0" w:space="0" w:color="auto"/>
            <w:left w:val="none" w:sz="0" w:space="0" w:color="auto"/>
            <w:bottom w:val="none" w:sz="0" w:space="0" w:color="auto"/>
            <w:right w:val="none" w:sz="0" w:space="0" w:color="auto"/>
          </w:divBdr>
          <w:divsChild>
            <w:div w:id="914364831">
              <w:marLeft w:val="0"/>
              <w:marRight w:val="0"/>
              <w:marTop w:val="0"/>
              <w:marBottom w:val="0"/>
              <w:divBdr>
                <w:top w:val="none" w:sz="0" w:space="0" w:color="auto"/>
                <w:left w:val="none" w:sz="0" w:space="0" w:color="auto"/>
                <w:bottom w:val="none" w:sz="0" w:space="0" w:color="auto"/>
                <w:right w:val="none" w:sz="0" w:space="0" w:color="auto"/>
              </w:divBdr>
            </w:div>
            <w:div w:id="1975597697">
              <w:marLeft w:val="0"/>
              <w:marRight w:val="0"/>
              <w:marTop w:val="0"/>
              <w:marBottom w:val="0"/>
              <w:divBdr>
                <w:top w:val="none" w:sz="0" w:space="0" w:color="auto"/>
                <w:left w:val="none" w:sz="0" w:space="0" w:color="auto"/>
                <w:bottom w:val="none" w:sz="0" w:space="0" w:color="auto"/>
                <w:right w:val="none" w:sz="0" w:space="0" w:color="auto"/>
              </w:divBdr>
            </w:div>
          </w:divsChild>
        </w:div>
        <w:div w:id="14891660">
          <w:marLeft w:val="0"/>
          <w:marRight w:val="0"/>
          <w:marTop w:val="0"/>
          <w:marBottom w:val="0"/>
          <w:divBdr>
            <w:top w:val="none" w:sz="0" w:space="0" w:color="auto"/>
            <w:left w:val="none" w:sz="0" w:space="0" w:color="auto"/>
            <w:bottom w:val="none" w:sz="0" w:space="0" w:color="auto"/>
            <w:right w:val="none" w:sz="0" w:space="0" w:color="auto"/>
          </w:divBdr>
        </w:div>
        <w:div w:id="627780468">
          <w:marLeft w:val="0"/>
          <w:marRight w:val="0"/>
          <w:marTop w:val="0"/>
          <w:marBottom w:val="0"/>
          <w:divBdr>
            <w:top w:val="none" w:sz="0" w:space="0" w:color="auto"/>
            <w:left w:val="none" w:sz="0" w:space="0" w:color="auto"/>
            <w:bottom w:val="none" w:sz="0" w:space="0" w:color="auto"/>
            <w:right w:val="none" w:sz="0" w:space="0" w:color="auto"/>
          </w:divBdr>
        </w:div>
      </w:divsChild>
    </w:div>
    <w:div w:id="686755294">
      <w:bodyDiv w:val="1"/>
      <w:marLeft w:val="0"/>
      <w:marRight w:val="0"/>
      <w:marTop w:val="0"/>
      <w:marBottom w:val="0"/>
      <w:divBdr>
        <w:top w:val="none" w:sz="0" w:space="0" w:color="auto"/>
        <w:left w:val="none" w:sz="0" w:space="0" w:color="auto"/>
        <w:bottom w:val="none" w:sz="0" w:space="0" w:color="auto"/>
        <w:right w:val="none" w:sz="0" w:space="0" w:color="auto"/>
      </w:divBdr>
    </w:div>
    <w:div w:id="750588168">
      <w:bodyDiv w:val="1"/>
      <w:marLeft w:val="0"/>
      <w:marRight w:val="0"/>
      <w:marTop w:val="0"/>
      <w:marBottom w:val="0"/>
      <w:divBdr>
        <w:top w:val="none" w:sz="0" w:space="0" w:color="auto"/>
        <w:left w:val="none" w:sz="0" w:space="0" w:color="auto"/>
        <w:bottom w:val="none" w:sz="0" w:space="0" w:color="auto"/>
        <w:right w:val="none" w:sz="0" w:space="0" w:color="auto"/>
      </w:divBdr>
    </w:div>
    <w:div w:id="755709304">
      <w:bodyDiv w:val="1"/>
      <w:marLeft w:val="0"/>
      <w:marRight w:val="0"/>
      <w:marTop w:val="0"/>
      <w:marBottom w:val="0"/>
      <w:divBdr>
        <w:top w:val="none" w:sz="0" w:space="0" w:color="auto"/>
        <w:left w:val="none" w:sz="0" w:space="0" w:color="auto"/>
        <w:bottom w:val="none" w:sz="0" w:space="0" w:color="auto"/>
        <w:right w:val="none" w:sz="0" w:space="0" w:color="auto"/>
      </w:divBdr>
      <w:divsChild>
        <w:div w:id="1451242914">
          <w:marLeft w:val="0"/>
          <w:marRight w:val="0"/>
          <w:marTop w:val="0"/>
          <w:marBottom w:val="0"/>
          <w:divBdr>
            <w:top w:val="none" w:sz="0" w:space="0" w:color="auto"/>
            <w:left w:val="none" w:sz="0" w:space="0" w:color="auto"/>
            <w:bottom w:val="none" w:sz="0" w:space="0" w:color="auto"/>
            <w:right w:val="none" w:sz="0" w:space="0" w:color="auto"/>
          </w:divBdr>
        </w:div>
      </w:divsChild>
    </w:div>
    <w:div w:id="777259490">
      <w:bodyDiv w:val="1"/>
      <w:marLeft w:val="0"/>
      <w:marRight w:val="0"/>
      <w:marTop w:val="0"/>
      <w:marBottom w:val="0"/>
      <w:divBdr>
        <w:top w:val="none" w:sz="0" w:space="0" w:color="auto"/>
        <w:left w:val="none" w:sz="0" w:space="0" w:color="auto"/>
        <w:bottom w:val="none" w:sz="0" w:space="0" w:color="auto"/>
        <w:right w:val="none" w:sz="0" w:space="0" w:color="auto"/>
      </w:divBdr>
    </w:div>
    <w:div w:id="844638839">
      <w:bodyDiv w:val="1"/>
      <w:marLeft w:val="0"/>
      <w:marRight w:val="0"/>
      <w:marTop w:val="0"/>
      <w:marBottom w:val="0"/>
      <w:divBdr>
        <w:top w:val="none" w:sz="0" w:space="0" w:color="auto"/>
        <w:left w:val="none" w:sz="0" w:space="0" w:color="auto"/>
        <w:bottom w:val="none" w:sz="0" w:space="0" w:color="auto"/>
        <w:right w:val="none" w:sz="0" w:space="0" w:color="auto"/>
      </w:divBdr>
    </w:div>
    <w:div w:id="867763303">
      <w:bodyDiv w:val="1"/>
      <w:marLeft w:val="0"/>
      <w:marRight w:val="0"/>
      <w:marTop w:val="0"/>
      <w:marBottom w:val="0"/>
      <w:divBdr>
        <w:top w:val="none" w:sz="0" w:space="0" w:color="auto"/>
        <w:left w:val="none" w:sz="0" w:space="0" w:color="auto"/>
        <w:bottom w:val="none" w:sz="0" w:space="0" w:color="auto"/>
        <w:right w:val="none" w:sz="0" w:space="0" w:color="auto"/>
      </w:divBdr>
    </w:div>
    <w:div w:id="975644152">
      <w:bodyDiv w:val="1"/>
      <w:marLeft w:val="0"/>
      <w:marRight w:val="0"/>
      <w:marTop w:val="0"/>
      <w:marBottom w:val="0"/>
      <w:divBdr>
        <w:top w:val="none" w:sz="0" w:space="0" w:color="auto"/>
        <w:left w:val="none" w:sz="0" w:space="0" w:color="auto"/>
        <w:bottom w:val="none" w:sz="0" w:space="0" w:color="auto"/>
        <w:right w:val="none" w:sz="0" w:space="0" w:color="auto"/>
      </w:divBdr>
    </w:div>
    <w:div w:id="990249482">
      <w:bodyDiv w:val="1"/>
      <w:marLeft w:val="0"/>
      <w:marRight w:val="0"/>
      <w:marTop w:val="0"/>
      <w:marBottom w:val="0"/>
      <w:divBdr>
        <w:top w:val="none" w:sz="0" w:space="0" w:color="auto"/>
        <w:left w:val="none" w:sz="0" w:space="0" w:color="auto"/>
        <w:bottom w:val="none" w:sz="0" w:space="0" w:color="auto"/>
        <w:right w:val="none" w:sz="0" w:space="0" w:color="auto"/>
      </w:divBdr>
      <w:divsChild>
        <w:div w:id="53937422">
          <w:marLeft w:val="0"/>
          <w:marRight w:val="0"/>
          <w:marTop w:val="0"/>
          <w:marBottom w:val="0"/>
          <w:divBdr>
            <w:top w:val="none" w:sz="0" w:space="0" w:color="auto"/>
            <w:left w:val="none" w:sz="0" w:space="0" w:color="auto"/>
            <w:bottom w:val="none" w:sz="0" w:space="0" w:color="auto"/>
            <w:right w:val="none" w:sz="0" w:space="0" w:color="auto"/>
          </w:divBdr>
        </w:div>
        <w:div w:id="153109035">
          <w:marLeft w:val="0"/>
          <w:marRight w:val="0"/>
          <w:marTop w:val="0"/>
          <w:marBottom w:val="0"/>
          <w:divBdr>
            <w:top w:val="none" w:sz="0" w:space="0" w:color="auto"/>
            <w:left w:val="none" w:sz="0" w:space="0" w:color="auto"/>
            <w:bottom w:val="none" w:sz="0" w:space="0" w:color="auto"/>
            <w:right w:val="none" w:sz="0" w:space="0" w:color="auto"/>
          </w:divBdr>
        </w:div>
        <w:div w:id="196431715">
          <w:marLeft w:val="0"/>
          <w:marRight w:val="0"/>
          <w:marTop w:val="0"/>
          <w:marBottom w:val="0"/>
          <w:divBdr>
            <w:top w:val="none" w:sz="0" w:space="0" w:color="auto"/>
            <w:left w:val="none" w:sz="0" w:space="0" w:color="auto"/>
            <w:bottom w:val="none" w:sz="0" w:space="0" w:color="auto"/>
            <w:right w:val="none" w:sz="0" w:space="0" w:color="auto"/>
          </w:divBdr>
        </w:div>
        <w:div w:id="875460450">
          <w:marLeft w:val="0"/>
          <w:marRight w:val="0"/>
          <w:marTop w:val="0"/>
          <w:marBottom w:val="0"/>
          <w:divBdr>
            <w:top w:val="none" w:sz="0" w:space="0" w:color="auto"/>
            <w:left w:val="none" w:sz="0" w:space="0" w:color="auto"/>
            <w:bottom w:val="none" w:sz="0" w:space="0" w:color="auto"/>
            <w:right w:val="none" w:sz="0" w:space="0" w:color="auto"/>
          </w:divBdr>
        </w:div>
        <w:div w:id="1139301673">
          <w:marLeft w:val="0"/>
          <w:marRight w:val="0"/>
          <w:marTop w:val="0"/>
          <w:marBottom w:val="0"/>
          <w:divBdr>
            <w:top w:val="none" w:sz="0" w:space="0" w:color="auto"/>
            <w:left w:val="none" w:sz="0" w:space="0" w:color="auto"/>
            <w:bottom w:val="none" w:sz="0" w:space="0" w:color="auto"/>
            <w:right w:val="none" w:sz="0" w:space="0" w:color="auto"/>
          </w:divBdr>
        </w:div>
        <w:div w:id="1395012291">
          <w:marLeft w:val="0"/>
          <w:marRight w:val="0"/>
          <w:marTop w:val="0"/>
          <w:marBottom w:val="0"/>
          <w:divBdr>
            <w:top w:val="none" w:sz="0" w:space="0" w:color="auto"/>
            <w:left w:val="none" w:sz="0" w:space="0" w:color="auto"/>
            <w:bottom w:val="none" w:sz="0" w:space="0" w:color="auto"/>
            <w:right w:val="none" w:sz="0" w:space="0" w:color="auto"/>
          </w:divBdr>
        </w:div>
        <w:div w:id="1426681930">
          <w:marLeft w:val="0"/>
          <w:marRight w:val="0"/>
          <w:marTop w:val="0"/>
          <w:marBottom w:val="0"/>
          <w:divBdr>
            <w:top w:val="none" w:sz="0" w:space="0" w:color="auto"/>
            <w:left w:val="none" w:sz="0" w:space="0" w:color="auto"/>
            <w:bottom w:val="none" w:sz="0" w:space="0" w:color="auto"/>
            <w:right w:val="none" w:sz="0" w:space="0" w:color="auto"/>
          </w:divBdr>
        </w:div>
        <w:div w:id="1470518513">
          <w:marLeft w:val="0"/>
          <w:marRight w:val="0"/>
          <w:marTop w:val="0"/>
          <w:marBottom w:val="0"/>
          <w:divBdr>
            <w:top w:val="none" w:sz="0" w:space="0" w:color="auto"/>
            <w:left w:val="none" w:sz="0" w:space="0" w:color="auto"/>
            <w:bottom w:val="none" w:sz="0" w:space="0" w:color="auto"/>
            <w:right w:val="none" w:sz="0" w:space="0" w:color="auto"/>
          </w:divBdr>
        </w:div>
        <w:div w:id="1512598618">
          <w:marLeft w:val="0"/>
          <w:marRight w:val="0"/>
          <w:marTop w:val="0"/>
          <w:marBottom w:val="0"/>
          <w:divBdr>
            <w:top w:val="none" w:sz="0" w:space="0" w:color="auto"/>
            <w:left w:val="none" w:sz="0" w:space="0" w:color="auto"/>
            <w:bottom w:val="none" w:sz="0" w:space="0" w:color="auto"/>
            <w:right w:val="none" w:sz="0" w:space="0" w:color="auto"/>
          </w:divBdr>
        </w:div>
        <w:div w:id="1879005142">
          <w:marLeft w:val="0"/>
          <w:marRight w:val="0"/>
          <w:marTop w:val="0"/>
          <w:marBottom w:val="0"/>
          <w:divBdr>
            <w:top w:val="none" w:sz="0" w:space="0" w:color="auto"/>
            <w:left w:val="none" w:sz="0" w:space="0" w:color="auto"/>
            <w:bottom w:val="none" w:sz="0" w:space="0" w:color="auto"/>
            <w:right w:val="none" w:sz="0" w:space="0" w:color="auto"/>
          </w:divBdr>
        </w:div>
        <w:div w:id="2069641349">
          <w:marLeft w:val="0"/>
          <w:marRight w:val="0"/>
          <w:marTop w:val="0"/>
          <w:marBottom w:val="0"/>
          <w:divBdr>
            <w:top w:val="none" w:sz="0" w:space="0" w:color="auto"/>
            <w:left w:val="none" w:sz="0" w:space="0" w:color="auto"/>
            <w:bottom w:val="none" w:sz="0" w:space="0" w:color="auto"/>
            <w:right w:val="none" w:sz="0" w:space="0" w:color="auto"/>
          </w:divBdr>
        </w:div>
        <w:div w:id="2113284477">
          <w:marLeft w:val="0"/>
          <w:marRight w:val="0"/>
          <w:marTop w:val="0"/>
          <w:marBottom w:val="0"/>
          <w:divBdr>
            <w:top w:val="none" w:sz="0" w:space="0" w:color="auto"/>
            <w:left w:val="none" w:sz="0" w:space="0" w:color="auto"/>
            <w:bottom w:val="none" w:sz="0" w:space="0" w:color="auto"/>
            <w:right w:val="none" w:sz="0" w:space="0" w:color="auto"/>
          </w:divBdr>
        </w:div>
      </w:divsChild>
    </w:div>
    <w:div w:id="999426884">
      <w:bodyDiv w:val="1"/>
      <w:marLeft w:val="0"/>
      <w:marRight w:val="0"/>
      <w:marTop w:val="0"/>
      <w:marBottom w:val="0"/>
      <w:divBdr>
        <w:top w:val="none" w:sz="0" w:space="0" w:color="auto"/>
        <w:left w:val="none" w:sz="0" w:space="0" w:color="auto"/>
        <w:bottom w:val="none" w:sz="0" w:space="0" w:color="auto"/>
        <w:right w:val="none" w:sz="0" w:space="0" w:color="auto"/>
      </w:divBdr>
    </w:div>
    <w:div w:id="1039931989">
      <w:bodyDiv w:val="1"/>
      <w:marLeft w:val="0"/>
      <w:marRight w:val="0"/>
      <w:marTop w:val="0"/>
      <w:marBottom w:val="0"/>
      <w:divBdr>
        <w:top w:val="none" w:sz="0" w:space="0" w:color="auto"/>
        <w:left w:val="none" w:sz="0" w:space="0" w:color="auto"/>
        <w:bottom w:val="none" w:sz="0" w:space="0" w:color="auto"/>
        <w:right w:val="none" w:sz="0" w:space="0" w:color="auto"/>
      </w:divBdr>
    </w:div>
    <w:div w:id="1178235145">
      <w:bodyDiv w:val="1"/>
      <w:marLeft w:val="0"/>
      <w:marRight w:val="0"/>
      <w:marTop w:val="0"/>
      <w:marBottom w:val="0"/>
      <w:divBdr>
        <w:top w:val="none" w:sz="0" w:space="0" w:color="auto"/>
        <w:left w:val="none" w:sz="0" w:space="0" w:color="auto"/>
        <w:bottom w:val="none" w:sz="0" w:space="0" w:color="auto"/>
        <w:right w:val="none" w:sz="0" w:space="0" w:color="auto"/>
      </w:divBdr>
    </w:div>
    <w:div w:id="1245920373">
      <w:bodyDiv w:val="1"/>
      <w:marLeft w:val="0"/>
      <w:marRight w:val="0"/>
      <w:marTop w:val="0"/>
      <w:marBottom w:val="0"/>
      <w:divBdr>
        <w:top w:val="none" w:sz="0" w:space="0" w:color="auto"/>
        <w:left w:val="none" w:sz="0" w:space="0" w:color="auto"/>
        <w:bottom w:val="none" w:sz="0" w:space="0" w:color="auto"/>
        <w:right w:val="none" w:sz="0" w:space="0" w:color="auto"/>
      </w:divBdr>
    </w:div>
    <w:div w:id="1246040192">
      <w:bodyDiv w:val="1"/>
      <w:marLeft w:val="0"/>
      <w:marRight w:val="0"/>
      <w:marTop w:val="0"/>
      <w:marBottom w:val="0"/>
      <w:divBdr>
        <w:top w:val="none" w:sz="0" w:space="0" w:color="auto"/>
        <w:left w:val="none" w:sz="0" w:space="0" w:color="auto"/>
        <w:bottom w:val="none" w:sz="0" w:space="0" w:color="auto"/>
        <w:right w:val="none" w:sz="0" w:space="0" w:color="auto"/>
      </w:divBdr>
    </w:div>
    <w:div w:id="1266308425">
      <w:bodyDiv w:val="1"/>
      <w:marLeft w:val="0"/>
      <w:marRight w:val="0"/>
      <w:marTop w:val="0"/>
      <w:marBottom w:val="0"/>
      <w:divBdr>
        <w:top w:val="none" w:sz="0" w:space="0" w:color="auto"/>
        <w:left w:val="none" w:sz="0" w:space="0" w:color="auto"/>
        <w:bottom w:val="none" w:sz="0" w:space="0" w:color="auto"/>
        <w:right w:val="none" w:sz="0" w:space="0" w:color="auto"/>
      </w:divBdr>
      <w:divsChild>
        <w:div w:id="45837451">
          <w:marLeft w:val="0"/>
          <w:marRight w:val="0"/>
          <w:marTop w:val="0"/>
          <w:marBottom w:val="0"/>
          <w:divBdr>
            <w:top w:val="none" w:sz="0" w:space="0" w:color="auto"/>
            <w:left w:val="none" w:sz="0" w:space="0" w:color="auto"/>
            <w:bottom w:val="none" w:sz="0" w:space="0" w:color="auto"/>
            <w:right w:val="none" w:sz="0" w:space="0" w:color="auto"/>
          </w:divBdr>
          <w:divsChild>
            <w:div w:id="1034966666">
              <w:marLeft w:val="0"/>
              <w:marRight w:val="0"/>
              <w:marTop w:val="0"/>
              <w:marBottom w:val="0"/>
              <w:divBdr>
                <w:top w:val="none" w:sz="0" w:space="0" w:color="auto"/>
                <w:left w:val="none" w:sz="0" w:space="0" w:color="auto"/>
                <w:bottom w:val="none" w:sz="0" w:space="0" w:color="auto"/>
                <w:right w:val="none" w:sz="0" w:space="0" w:color="auto"/>
              </w:divBdr>
              <w:divsChild>
                <w:div w:id="12444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0443">
      <w:bodyDiv w:val="1"/>
      <w:marLeft w:val="0"/>
      <w:marRight w:val="0"/>
      <w:marTop w:val="0"/>
      <w:marBottom w:val="0"/>
      <w:divBdr>
        <w:top w:val="none" w:sz="0" w:space="0" w:color="auto"/>
        <w:left w:val="none" w:sz="0" w:space="0" w:color="auto"/>
        <w:bottom w:val="none" w:sz="0" w:space="0" w:color="auto"/>
        <w:right w:val="none" w:sz="0" w:space="0" w:color="auto"/>
      </w:divBdr>
      <w:divsChild>
        <w:div w:id="1301813329">
          <w:marLeft w:val="0"/>
          <w:marRight w:val="0"/>
          <w:marTop w:val="0"/>
          <w:marBottom w:val="0"/>
          <w:divBdr>
            <w:top w:val="none" w:sz="0" w:space="0" w:color="auto"/>
            <w:left w:val="none" w:sz="0" w:space="0" w:color="auto"/>
            <w:bottom w:val="none" w:sz="0" w:space="0" w:color="auto"/>
            <w:right w:val="none" w:sz="0" w:space="0" w:color="auto"/>
          </w:divBdr>
          <w:divsChild>
            <w:div w:id="568618227">
              <w:marLeft w:val="0"/>
              <w:marRight w:val="0"/>
              <w:marTop w:val="0"/>
              <w:marBottom w:val="0"/>
              <w:divBdr>
                <w:top w:val="none" w:sz="0" w:space="0" w:color="auto"/>
                <w:left w:val="none" w:sz="0" w:space="0" w:color="auto"/>
                <w:bottom w:val="none" w:sz="0" w:space="0" w:color="auto"/>
                <w:right w:val="none" w:sz="0" w:space="0" w:color="auto"/>
              </w:divBdr>
            </w:div>
          </w:divsChild>
        </w:div>
        <w:div w:id="1579706844">
          <w:marLeft w:val="0"/>
          <w:marRight w:val="0"/>
          <w:marTop w:val="0"/>
          <w:marBottom w:val="0"/>
          <w:divBdr>
            <w:top w:val="none" w:sz="0" w:space="0" w:color="auto"/>
            <w:left w:val="none" w:sz="0" w:space="0" w:color="auto"/>
            <w:bottom w:val="none" w:sz="0" w:space="0" w:color="auto"/>
            <w:right w:val="none" w:sz="0" w:space="0" w:color="auto"/>
          </w:divBdr>
        </w:div>
      </w:divsChild>
    </w:div>
    <w:div w:id="1367096256">
      <w:bodyDiv w:val="1"/>
      <w:marLeft w:val="0"/>
      <w:marRight w:val="0"/>
      <w:marTop w:val="0"/>
      <w:marBottom w:val="0"/>
      <w:divBdr>
        <w:top w:val="none" w:sz="0" w:space="0" w:color="auto"/>
        <w:left w:val="none" w:sz="0" w:space="0" w:color="auto"/>
        <w:bottom w:val="none" w:sz="0" w:space="0" w:color="auto"/>
        <w:right w:val="none" w:sz="0" w:space="0" w:color="auto"/>
      </w:divBdr>
    </w:div>
    <w:div w:id="1452823213">
      <w:bodyDiv w:val="1"/>
      <w:marLeft w:val="0"/>
      <w:marRight w:val="0"/>
      <w:marTop w:val="0"/>
      <w:marBottom w:val="0"/>
      <w:divBdr>
        <w:top w:val="none" w:sz="0" w:space="0" w:color="auto"/>
        <w:left w:val="none" w:sz="0" w:space="0" w:color="auto"/>
        <w:bottom w:val="none" w:sz="0" w:space="0" w:color="auto"/>
        <w:right w:val="none" w:sz="0" w:space="0" w:color="auto"/>
      </w:divBdr>
      <w:divsChild>
        <w:div w:id="1506244629">
          <w:marLeft w:val="0"/>
          <w:marRight w:val="0"/>
          <w:marTop w:val="0"/>
          <w:marBottom w:val="0"/>
          <w:divBdr>
            <w:top w:val="none" w:sz="0" w:space="0" w:color="auto"/>
            <w:left w:val="none" w:sz="0" w:space="0" w:color="auto"/>
            <w:bottom w:val="none" w:sz="0" w:space="0" w:color="auto"/>
            <w:right w:val="none" w:sz="0" w:space="0" w:color="auto"/>
          </w:divBdr>
          <w:divsChild>
            <w:div w:id="14759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5582">
      <w:bodyDiv w:val="1"/>
      <w:marLeft w:val="0"/>
      <w:marRight w:val="0"/>
      <w:marTop w:val="0"/>
      <w:marBottom w:val="0"/>
      <w:divBdr>
        <w:top w:val="none" w:sz="0" w:space="0" w:color="auto"/>
        <w:left w:val="none" w:sz="0" w:space="0" w:color="auto"/>
        <w:bottom w:val="none" w:sz="0" w:space="0" w:color="auto"/>
        <w:right w:val="none" w:sz="0" w:space="0" w:color="auto"/>
      </w:divBdr>
    </w:div>
    <w:div w:id="1578437414">
      <w:bodyDiv w:val="1"/>
      <w:marLeft w:val="0"/>
      <w:marRight w:val="0"/>
      <w:marTop w:val="0"/>
      <w:marBottom w:val="0"/>
      <w:divBdr>
        <w:top w:val="none" w:sz="0" w:space="0" w:color="auto"/>
        <w:left w:val="none" w:sz="0" w:space="0" w:color="auto"/>
        <w:bottom w:val="none" w:sz="0" w:space="0" w:color="auto"/>
        <w:right w:val="none" w:sz="0" w:space="0" w:color="auto"/>
      </w:divBdr>
      <w:divsChild>
        <w:div w:id="533929640">
          <w:marLeft w:val="0"/>
          <w:marRight w:val="0"/>
          <w:marTop w:val="0"/>
          <w:marBottom w:val="0"/>
          <w:divBdr>
            <w:top w:val="none" w:sz="0" w:space="0" w:color="auto"/>
            <w:left w:val="none" w:sz="0" w:space="0" w:color="auto"/>
            <w:bottom w:val="none" w:sz="0" w:space="0" w:color="auto"/>
            <w:right w:val="none" w:sz="0" w:space="0" w:color="auto"/>
          </w:divBdr>
          <w:divsChild>
            <w:div w:id="486633667">
              <w:marLeft w:val="0"/>
              <w:marRight w:val="0"/>
              <w:marTop w:val="0"/>
              <w:marBottom w:val="0"/>
              <w:divBdr>
                <w:top w:val="none" w:sz="0" w:space="0" w:color="auto"/>
                <w:left w:val="none" w:sz="0" w:space="0" w:color="auto"/>
                <w:bottom w:val="none" w:sz="0" w:space="0" w:color="auto"/>
                <w:right w:val="none" w:sz="0" w:space="0" w:color="auto"/>
              </w:divBdr>
            </w:div>
          </w:divsChild>
        </w:div>
        <w:div w:id="705251269">
          <w:marLeft w:val="0"/>
          <w:marRight w:val="0"/>
          <w:marTop w:val="0"/>
          <w:marBottom w:val="0"/>
          <w:divBdr>
            <w:top w:val="none" w:sz="0" w:space="0" w:color="auto"/>
            <w:left w:val="none" w:sz="0" w:space="0" w:color="auto"/>
            <w:bottom w:val="none" w:sz="0" w:space="0" w:color="auto"/>
            <w:right w:val="none" w:sz="0" w:space="0" w:color="auto"/>
          </w:divBdr>
          <w:divsChild>
            <w:div w:id="2860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8383">
      <w:bodyDiv w:val="1"/>
      <w:marLeft w:val="0"/>
      <w:marRight w:val="0"/>
      <w:marTop w:val="0"/>
      <w:marBottom w:val="0"/>
      <w:divBdr>
        <w:top w:val="none" w:sz="0" w:space="0" w:color="auto"/>
        <w:left w:val="none" w:sz="0" w:space="0" w:color="auto"/>
        <w:bottom w:val="none" w:sz="0" w:space="0" w:color="auto"/>
        <w:right w:val="none" w:sz="0" w:space="0" w:color="auto"/>
      </w:divBdr>
    </w:div>
    <w:div w:id="1685470732">
      <w:bodyDiv w:val="1"/>
      <w:marLeft w:val="0"/>
      <w:marRight w:val="0"/>
      <w:marTop w:val="0"/>
      <w:marBottom w:val="0"/>
      <w:divBdr>
        <w:top w:val="none" w:sz="0" w:space="0" w:color="auto"/>
        <w:left w:val="none" w:sz="0" w:space="0" w:color="auto"/>
        <w:bottom w:val="none" w:sz="0" w:space="0" w:color="auto"/>
        <w:right w:val="none" w:sz="0" w:space="0" w:color="auto"/>
      </w:divBdr>
    </w:div>
    <w:div w:id="1686899800">
      <w:bodyDiv w:val="1"/>
      <w:marLeft w:val="0"/>
      <w:marRight w:val="0"/>
      <w:marTop w:val="0"/>
      <w:marBottom w:val="0"/>
      <w:divBdr>
        <w:top w:val="none" w:sz="0" w:space="0" w:color="auto"/>
        <w:left w:val="none" w:sz="0" w:space="0" w:color="auto"/>
        <w:bottom w:val="none" w:sz="0" w:space="0" w:color="auto"/>
        <w:right w:val="none" w:sz="0" w:space="0" w:color="auto"/>
      </w:divBdr>
    </w:div>
    <w:div w:id="1713648913">
      <w:bodyDiv w:val="1"/>
      <w:marLeft w:val="0"/>
      <w:marRight w:val="0"/>
      <w:marTop w:val="0"/>
      <w:marBottom w:val="0"/>
      <w:divBdr>
        <w:top w:val="none" w:sz="0" w:space="0" w:color="auto"/>
        <w:left w:val="none" w:sz="0" w:space="0" w:color="auto"/>
        <w:bottom w:val="none" w:sz="0" w:space="0" w:color="auto"/>
        <w:right w:val="none" w:sz="0" w:space="0" w:color="auto"/>
      </w:divBdr>
    </w:div>
    <w:div w:id="1812745571">
      <w:bodyDiv w:val="1"/>
      <w:marLeft w:val="0"/>
      <w:marRight w:val="0"/>
      <w:marTop w:val="0"/>
      <w:marBottom w:val="0"/>
      <w:divBdr>
        <w:top w:val="none" w:sz="0" w:space="0" w:color="auto"/>
        <w:left w:val="none" w:sz="0" w:space="0" w:color="auto"/>
        <w:bottom w:val="none" w:sz="0" w:space="0" w:color="auto"/>
        <w:right w:val="none" w:sz="0" w:space="0" w:color="auto"/>
      </w:divBdr>
    </w:div>
    <w:div w:id="1876960879">
      <w:bodyDiv w:val="1"/>
      <w:marLeft w:val="0"/>
      <w:marRight w:val="0"/>
      <w:marTop w:val="0"/>
      <w:marBottom w:val="0"/>
      <w:divBdr>
        <w:top w:val="none" w:sz="0" w:space="0" w:color="auto"/>
        <w:left w:val="none" w:sz="0" w:space="0" w:color="auto"/>
        <w:bottom w:val="none" w:sz="0" w:space="0" w:color="auto"/>
        <w:right w:val="none" w:sz="0" w:space="0" w:color="auto"/>
      </w:divBdr>
    </w:div>
    <w:div w:id="1942181112">
      <w:bodyDiv w:val="1"/>
      <w:marLeft w:val="0"/>
      <w:marRight w:val="0"/>
      <w:marTop w:val="0"/>
      <w:marBottom w:val="0"/>
      <w:divBdr>
        <w:top w:val="none" w:sz="0" w:space="0" w:color="auto"/>
        <w:left w:val="none" w:sz="0" w:space="0" w:color="auto"/>
        <w:bottom w:val="none" w:sz="0" w:space="0" w:color="auto"/>
        <w:right w:val="none" w:sz="0" w:space="0" w:color="auto"/>
      </w:divBdr>
    </w:div>
    <w:div w:id="1963343998">
      <w:bodyDiv w:val="1"/>
      <w:marLeft w:val="0"/>
      <w:marRight w:val="0"/>
      <w:marTop w:val="0"/>
      <w:marBottom w:val="0"/>
      <w:divBdr>
        <w:top w:val="none" w:sz="0" w:space="0" w:color="auto"/>
        <w:left w:val="none" w:sz="0" w:space="0" w:color="auto"/>
        <w:bottom w:val="none" w:sz="0" w:space="0" w:color="auto"/>
        <w:right w:val="none" w:sz="0" w:space="0" w:color="auto"/>
      </w:divBdr>
    </w:div>
    <w:div w:id="2006394740">
      <w:bodyDiv w:val="1"/>
      <w:marLeft w:val="0"/>
      <w:marRight w:val="0"/>
      <w:marTop w:val="0"/>
      <w:marBottom w:val="0"/>
      <w:divBdr>
        <w:top w:val="none" w:sz="0" w:space="0" w:color="auto"/>
        <w:left w:val="none" w:sz="0" w:space="0" w:color="auto"/>
        <w:bottom w:val="none" w:sz="0" w:space="0" w:color="auto"/>
        <w:right w:val="none" w:sz="0" w:space="0" w:color="auto"/>
      </w:divBdr>
      <w:divsChild>
        <w:div w:id="1343779360">
          <w:marLeft w:val="0"/>
          <w:marRight w:val="0"/>
          <w:marTop w:val="0"/>
          <w:marBottom w:val="0"/>
          <w:divBdr>
            <w:top w:val="none" w:sz="0" w:space="0" w:color="auto"/>
            <w:left w:val="none" w:sz="0" w:space="0" w:color="auto"/>
            <w:bottom w:val="none" w:sz="0" w:space="0" w:color="auto"/>
            <w:right w:val="none" w:sz="0" w:space="0" w:color="auto"/>
          </w:divBdr>
        </w:div>
      </w:divsChild>
    </w:div>
    <w:div w:id="206367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b3cad4-a7c8-4da0-91cf-756b71b4ed45" xsi:nil="true"/>
    <lcf76f155ced4ddcb4097134ff3c332f xmlns="cbdd8f1b-6870-4496-bc81-1d09bbce26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95330B875884D47A297D814340CF3BE" ma:contentTypeVersion="14" ma:contentTypeDescription="Ein neues Dokument erstellen." ma:contentTypeScope="" ma:versionID="0a74df08c9f30765f645eff1208c9007">
  <xsd:schema xmlns:xsd="http://www.w3.org/2001/XMLSchema" xmlns:xs="http://www.w3.org/2001/XMLSchema" xmlns:p="http://schemas.microsoft.com/office/2006/metadata/properties" xmlns:ns2="cbdd8f1b-6870-4496-bc81-1d09bbce262b" xmlns:ns3="b7b3cad4-a7c8-4da0-91cf-756b71b4ed45" targetNamespace="http://schemas.microsoft.com/office/2006/metadata/properties" ma:root="true" ma:fieldsID="695c4ba58fa9ddde203b28be317fe281" ns2:_="" ns3:_="">
    <xsd:import namespace="cbdd8f1b-6870-4496-bc81-1d09bbce262b"/>
    <xsd:import namespace="b7b3cad4-a7c8-4da0-91cf-756b71b4e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8f1b-6870-4496-bc81-1d09bbce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ab48a2d-8e1d-4db0-90d0-88da1b40d4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3cad4-a7c8-4da0-91cf-756b71b4ed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2653b-4d71-45be-b21e-0bc0a431f6ca}" ma:internalName="TaxCatchAll" ma:showField="CatchAllData" ma:web="b7b3cad4-a7c8-4da0-91cf-756b71b4e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0443E-25EE-4AD9-A628-3125BC79DD01}">
  <ds:schemaRefs>
    <ds:schemaRef ds:uri="http://schemas.microsoft.com/sharepoint/v3/contenttype/forms"/>
  </ds:schemaRefs>
</ds:datastoreItem>
</file>

<file path=customXml/itemProps2.xml><?xml version="1.0" encoding="utf-8"?>
<ds:datastoreItem xmlns:ds="http://schemas.openxmlformats.org/officeDocument/2006/customXml" ds:itemID="{BC3971C0-7D6B-4D41-8450-0363BA03E651}">
  <ds:schemaRefs>
    <ds:schemaRef ds:uri="http://schemas.microsoft.com/office/2006/metadata/properties"/>
    <ds:schemaRef ds:uri="http://schemas.microsoft.com/office/infopath/2007/PartnerControls"/>
    <ds:schemaRef ds:uri="b7b3cad4-a7c8-4da0-91cf-756b71b4ed45"/>
    <ds:schemaRef ds:uri="cbdd8f1b-6870-4496-bc81-1d09bbce262b"/>
  </ds:schemaRefs>
</ds:datastoreItem>
</file>

<file path=customXml/itemProps3.xml><?xml version="1.0" encoding="utf-8"?>
<ds:datastoreItem xmlns:ds="http://schemas.openxmlformats.org/officeDocument/2006/customXml" ds:itemID="{B9878E53-A441-4254-A95B-206DAF912E16}">
  <ds:schemaRefs>
    <ds:schemaRef ds:uri="http://schemas.openxmlformats.org/officeDocument/2006/bibliography"/>
  </ds:schemaRefs>
</ds:datastoreItem>
</file>

<file path=customXml/itemProps4.xml><?xml version="1.0" encoding="utf-8"?>
<ds:datastoreItem xmlns:ds="http://schemas.openxmlformats.org/officeDocument/2006/customXml" ds:itemID="{115E4E31-6116-46E0-AE02-67C2CF88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8f1b-6870-4496-bc81-1d09bbce262b"/>
    <ds:schemaRef ds:uri="b7b3cad4-a7c8-4da0-91cf-756b71b4e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960</Words>
  <Characters>6054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Brüninghoff</vt:lpstr>
    </vt:vector>
  </TitlesOfParts>
  <Manager>Kommunikation2B</Manager>
  <Company>www.brueninghoff.de</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Brüninghoff</dc:title>
  <dc:creator>Mareike Quassowski;Andre Wand</dc:creator>
  <cp:keywords>Presseinformation</cp:keywords>
  <cp:lastModifiedBy>Mareike Wand-Quassowski</cp:lastModifiedBy>
  <cp:revision>2</cp:revision>
  <cp:lastPrinted>2022-07-26T05:39:00Z</cp:lastPrinted>
  <dcterms:created xsi:type="dcterms:W3CDTF">2026-07-13T07:44:00Z</dcterms:created>
  <dcterms:modified xsi:type="dcterms:W3CDTF">2026-07-13T07:44:00Z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0x010100E95330B875884D47A297D814340CF3BE</vt:lpwstr>
  </property>
  <property fmtid="{D5CDD505-2E9C-101B-9397-08002B2CF9AE}" pid="3" name="MediaServiceImageTags">
    <vt:lpwstr/>
  </property>
</Properties>
</file>