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00CC4F" w14:textId="77777777" w:rsidR="00AF08EF" w:rsidRDefault="00AF08EF" w:rsidP="007B6436">
      <w:pPr>
        <w:pStyle w:val="Kopfzeile"/>
        <w:tabs>
          <w:tab w:val="left" w:pos="708"/>
        </w:tabs>
        <w:spacing w:line="400" w:lineRule="exact"/>
        <w:rPr>
          <w:rFonts w:cs="Arial"/>
          <w:color w:val="000000"/>
          <w:sz w:val="20"/>
        </w:rPr>
      </w:pPr>
    </w:p>
    <w:p w14:paraId="5EF3465B" w14:textId="77777777" w:rsidR="00C341DF" w:rsidRDefault="00C341DF" w:rsidP="007B6436">
      <w:pPr>
        <w:pStyle w:val="Kopfzeile"/>
        <w:tabs>
          <w:tab w:val="left" w:pos="708"/>
        </w:tabs>
        <w:spacing w:line="400" w:lineRule="exact"/>
        <w:rPr>
          <w:rFonts w:cs="Arial"/>
          <w:color w:val="000000"/>
          <w:sz w:val="20"/>
        </w:rPr>
      </w:pPr>
    </w:p>
    <w:p w14:paraId="4500158E" w14:textId="77777777" w:rsidR="00C341DF" w:rsidRPr="00EC6F2F" w:rsidRDefault="00C341DF" w:rsidP="007B6436">
      <w:pPr>
        <w:pStyle w:val="Kopfzeile"/>
        <w:tabs>
          <w:tab w:val="left" w:pos="708"/>
        </w:tabs>
        <w:spacing w:line="400" w:lineRule="exact"/>
        <w:rPr>
          <w:rFonts w:cs="Arial"/>
          <w:color w:val="000000"/>
          <w:sz w:val="20"/>
        </w:rPr>
      </w:pPr>
    </w:p>
    <w:p w14:paraId="67AAB2FC" w14:textId="3F1E6F3E" w:rsidR="006C2039" w:rsidRPr="00B514E6" w:rsidRDefault="00FE5011" w:rsidP="00FB61B5">
      <w:pPr>
        <w:pStyle w:val="Kopfzeile"/>
        <w:tabs>
          <w:tab w:val="left" w:pos="708"/>
        </w:tabs>
        <w:spacing w:line="400" w:lineRule="exact"/>
        <w:jc w:val="right"/>
        <w:rPr>
          <w:rFonts w:cs="Arial"/>
          <w:color w:val="000000"/>
          <w:sz w:val="32"/>
          <w:szCs w:val="32"/>
        </w:rPr>
      </w:pPr>
      <w:r>
        <w:rPr>
          <w:rFonts w:cs="Arial"/>
          <w:color w:val="000000"/>
          <w:sz w:val="20"/>
        </w:rPr>
        <w:t>0</w:t>
      </w:r>
      <w:r w:rsidR="00AD0E4B">
        <w:rPr>
          <w:rFonts w:cs="Arial"/>
          <w:color w:val="000000"/>
          <w:sz w:val="20"/>
        </w:rPr>
        <w:t>9</w:t>
      </w:r>
      <w:r w:rsidR="00F573A9" w:rsidRPr="00B514E6">
        <w:rPr>
          <w:rFonts w:cs="Arial"/>
          <w:color w:val="000000"/>
          <w:sz w:val="20"/>
        </w:rPr>
        <w:t>/</w:t>
      </w:r>
      <w:r w:rsidR="007B56FD" w:rsidRPr="00B514E6">
        <w:rPr>
          <w:rFonts w:cs="Arial"/>
          <w:color w:val="000000"/>
          <w:sz w:val="20"/>
        </w:rPr>
        <w:t>2</w:t>
      </w:r>
      <w:r>
        <w:rPr>
          <w:rFonts w:cs="Arial"/>
          <w:color w:val="000000"/>
          <w:sz w:val="20"/>
        </w:rPr>
        <w:t>6</w:t>
      </w:r>
      <w:r w:rsidR="00A11090" w:rsidRPr="00B514E6">
        <w:rPr>
          <w:rFonts w:cs="Arial"/>
          <w:color w:val="000000"/>
          <w:sz w:val="20"/>
        </w:rPr>
        <w:t>-0</w:t>
      </w:r>
      <w:r w:rsidR="003C58BA">
        <w:rPr>
          <w:rFonts w:cs="Arial"/>
          <w:color w:val="000000"/>
          <w:sz w:val="20"/>
        </w:rPr>
        <w:t>3</w:t>
      </w:r>
    </w:p>
    <w:p w14:paraId="5A133172" w14:textId="77777777" w:rsidR="00E74857" w:rsidRPr="00B514E6" w:rsidRDefault="00E74857" w:rsidP="00E74857">
      <w:pPr>
        <w:rPr>
          <w:rFonts w:ascii="Arial" w:hAnsi="Arial" w:cs="Arial"/>
          <w:b/>
          <w:sz w:val="40"/>
          <w:szCs w:val="40"/>
        </w:rPr>
      </w:pPr>
      <w:bookmarkStart w:id="0" w:name="_Hlk41376743"/>
    </w:p>
    <w:p w14:paraId="45017659" w14:textId="26328744" w:rsidR="008E2879" w:rsidRPr="00B514E6" w:rsidRDefault="003C58BA" w:rsidP="003C58BA">
      <w:pPr>
        <w:spacing w:line="360" w:lineRule="auto"/>
        <w:jc w:val="both"/>
        <w:rPr>
          <w:rFonts w:ascii="Arial" w:hAnsi="Arial" w:cs="Arial"/>
          <w:b/>
          <w:sz w:val="40"/>
          <w:szCs w:val="40"/>
        </w:rPr>
      </w:pPr>
      <w:bookmarkStart w:id="1" w:name="_Hlk182305389"/>
      <w:r>
        <w:rPr>
          <w:rFonts w:ascii="Arial" w:hAnsi="Arial" w:cs="Arial"/>
          <w:b/>
          <w:sz w:val="40"/>
          <w:szCs w:val="40"/>
        </w:rPr>
        <w:t>Grabenlos saniert statt neu gebaut</w:t>
      </w:r>
    </w:p>
    <w:p w14:paraId="30315178" w14:textId="77777777" w:rsidR="00607ED2" w:rsidRPr="00B514E6" w:rsidRDefault="00607ED2" w:rsidP="00056EF6">
      <w:pPr>
        <w:tabs>
          <w:tab w:val="left" w:pos="1515"/>
        </w:tabs>
        <w:spacing w:line="360" w:lineRule="auto"/>
        <w:jc w:val="both"/>
        <w:rPr>
          <w:rFonts w:ascii="Arial" w:hAnsi="Arial" w:cs="Arial"/>
          <w:sz w:val="28"/>
          <w:szCs w:val="28"/>
        </w:rPr>
      </w:pPr>
    </w:p>
    <w:p w14:paraId="2CD24DC4" w14:textId="77777777" w:rsidR="003C58BA" w:rsidRDefault="00F03EAB" w:rsidP="003C58BA">
      <w:pPr>
        <w:spacing w:line="360" w:lineRule="auto"/>
        <w:jc w:val="both"/>
        <w:rPr>
          <w:rFonts w:ascii="Arial" w:hAnsi="Arial" w:cs="Arial"/>
          <w:sz w:val="28"/>
          <w:szCs w:val="28"/>
        </w:rPr>
      </w:pPr>
      <w:proofErr w:type="spellStart"/>
      <w:r>
        <w:rPr>
          <w:rFonts w:ascii="Arial" w:hAnsi="Arial" w:cs="Arial"/>
          <w:sz w:val="28"/>
          <w:szCs w:val="28"/>
        </w:rPr>
        <w:t>Katec</w:t>
      </w:r>
      <w:proofErr w:type="spellEnd"/>
      <w:r>
        <w:rPr>
          <w:rFonts w:ascii="Arial" w:hAnsi="Arial" w:cs="Arial"/>
          <w:sz w:val="28"/>
          <w:szCs w:val="28"/>
        </w:rPr>
        <w:t xml:space="preserve"> </w:t>
      </w:r>
      <w:r w:rsidR="003C58BA" w:rsidRPr="00B83A3C">
        <w:rPr>
          <w:rFonts w:ascii="Arial" w:hAnsi="Arial" w:cs="Arial"/>
          <w:sz w:val="28"/>
          <w:szCs w:val="28"/>
        </w:rPr>
        <w:t xml:space="preserve">saniert Kleinprofile und </w:t>
      </w:r>
    </w:p>
    <w:p w14:paraId="078557C4" w14:textId="76723585" w:rsidR="00330501" w:rsidRDefault="003C58BA" w:rsidP="003C58BA">
      <w:pPr>
        <w:spacing w:line="360" w:lineRule="auto"/>
        <w:jc w:val="both"/>
        <w:rPr>
          <w:rFonts w:ascii="Arial" w:hAnsi="Arial" w:cs="Arial"/>
          <w:sz w:val="28"/>
          <w:szCs w:val="28"/>
        </w:rPr>
      </w:pPr>
      <w:r w:rsidRPr="00B83A3C">
        <w:rPr>
          <w:rFonts w:ascii="Arial" w:hAnsi="Arial" w:cs="Arial"/>
          <w:sz w:val="28"/>
          <w:szCs w:val="28"/>
        </w:rPr>
        <w:t xml:space="preserve">Schachtbauwerke im </w:t>
      </w:r>
      <w:proofErr w:type="spellStart"/>
      <w:r w:rsidRPr="00B83A3C">
        <w:rPr>
          <w:rFonts w:ascii="Arial" w:hAnsi="Arial" w:cs="Arial"/>
          <w:sz w:val="28"/>
          <w:szCs w:val="28"/>
        </w:rPr>
        <w:t>Hemeraner</w:t>
      </w:r>
      <w:proofErr w:type="spellEnd"/>
      <w:r w:rsidRPr="00B83A3C">
        <w:rPr>
          <w:rFonts w:ascii="Arial" w:hAnsi="Arial" w:cs="Arial"/>
          <w:sz w:val="28"/>
          <w:szCs w:val="28"/>
        </w:rPr>
        <w:t xml:space="preserve"> Kanalnetz</w:t>
      </w:r>
    </w:p>
    <w:p w14:paraId="22FC0AEF" w14:textId="77777777" w:rsidR="0008606F" w:rsidRPr="00B514E6" w:rsidRDefault="0008606F" w:rsidP="00056EF6">
      <w:pPr>
        <w:tabs>
          <w:tab w:val="left" w:pos="1515"/>
        </w:tabs>
        <w:spacing w:line="360" w:lineRule="auto"/>
        <w:jc w:val="both"/>
        <w:rPr>
          <w:rFonts w:ascii="Arial" w:hAnsi="Arial" w:cs="Arial"/>
          <w:sz w:val="28"/>
          <w:szCs w:val="28"/>
        </w:rPr>
      </w:pPr>
    </w:p>
    <w:p w14:paraId="41ACEA2C" w14:textId="6EB9B239" w:rsidR="003C58BA" w:rsidRPr="00B83A3C" w:rsidRDefault="003C58BA" w:rsidP="003C58BA">
      <w:pPr>
        <w:spacing w:line="360" w:lineRule="auto"/>
        <w:jc w:val="both"/>
        <w:rPr>
          <w:rFonts w:ascii="Arial" w:hAnsi="Arial" w:cs="Arial"/>
          <w:b/>
        </w:rPr>
      </w:pPr>
      <w:r w:rsidRPr="00B83A3C">
        <w:rPr>
          <w:rFonts w:ascii="Arial" w:hAnsi="Arial" w:cs="Arial"/>
          <w:b/>
        </w:rPr>
        <w:t xml:space="preserve">Die Stadt Hemer investiert in diesem Jahr rund eine Million Euro in die Erneuerung und Unterhaltung ihres Kanalnetzes. Insgesamt werden in den kommenden Monaten rund sechs Kilometer Leitungen saniert, repariert oder durch Unterhaltungsmaßnahmen instandgesetzt – finanziert über die Abwassergebühren und damit unabhängig von der derzeitigen vorläufigen Haushaltsführung. Einen wesentlichen Teil der Arbeiten an den kleineren Kanalprofilen übernimmt die </w:t>
      </w:r>
      <w:proofErr w:type="spellStart"/>
      <w:r w:rsidRPr="00B83A3C">
        <w:rPr>
          <w:rFonts w:ascii="Arial" w:hAnsi="Arial" w:cs="Arial"/>
          <w:b/>
        </w:rPr>
        <w:t>K</w:t>
      </w:r>
      <w:r w:rsidR="008F626F">
        <w:rPr>
          <w:rFonts w:ascii="Arial" w:hAnsi="Arial" w:cs="Arial"/>
          <w:b/>
        </w:rPr>
        <w:t>atec</w:t>
      </w:r>
      <w:proofErr w:type="spellEnd"/>
      <w:r w:rsidRPr="00B83A3C">
        <w:rPr>
          <w:rFonts w:ascii="Arial" w:hAnsi="Arial" w:cs="Arial"/>
          <w:b/>
        </w:rPr>
        <w:t xml:space="preserve"> Kanaltechnik Müller &amp; Wahl GmbH aus Schwerte.</w:t>
      </w:r>
    </w:p>
    <w:p w14:paraId="0C1000B1" w14:textId="77777777" w:rsidR="00812683" w:rsidRPr="00FF3F15" w:rsidRDefault="00812683" w:rsidP="00812683">
      <w:pPr>
        <w:spacing w:line="360" w:lineRule="auto"/>
        <w:jc w:val="both"/>
        <w:rPr>
          <w:rFonts w:ascii="Arial" w:hAnsi="Arial" w:cs="Arial"/>
          <w:bCs/>
        </w:rPr>
      </w:pPr>
    </w:p>
    <w:p w14:paraId="72E527C9" w14:textId="4FEA0AD8" w:rsidR="003C58BA" w:rsidRPr="006E7B1D" w:rsidRDefault="003C58BA" w:rsidP="003C58BA">
      <w:pPr>
        <w:spacing w:line="360" w:lineRule="auto"/>
        <w:jc w:val="both"/>
        <w:rPr>
          <w:rFonts w:ascii="Arial" w:hAnsi="Arial" w:cs="Arial"/>
          <w:bCs/>
        </w:rPr>
      </w:pPr>
      <w:proofErr w:type="spellStart"/>
      <w:r w:rsidRPr="006E7B1D">
        <w:rPr>
          <w:rFonts w:ascii="Arial" w:hAnsi="Arial" w:cs="Arial"/>
          <w:bCs/>
        </w:rPr>
        <w:t>K</w:t>
      </w:r>
      <w:r w:rsidR="008F626F">
        <w:rPr>
          <w:rFonts w:ascii="Arial" w:hAnsi="Arial" w:cs="Arial"/>
          <w:bCs/>
        </w:rPr>
        <w:t>atec</w:t>
      </w:r>
      <w:proofErr w:type="spellEnd"/>
      <w:r w:rsidRPr="006E7B1D">
        <w:rPr>
          <w:rFonts w:ascii="Arial" w:hAnsi="Arial" w:cs="Arial"/>
          <w:bCs/>
        </w:rPr>
        <w:t xml:space="preserve"> ist mit der Sanierung der Nennweiten bis DN 700 beauftragt. Im Reparatur- und </w:t>
      </w:r>
      <w:r>
        <w:rPr>
          <w:rFonts w:ascii="Arial" w:hAnsi="Arial" w:cs="Arial"/>
          <w:bCs/>
        </w:rPr>
        <w:t>Schlauch-</w:t>
      </w:r>
      <w:proofErr w:type="spellStart"/>
      <w:r>
        <w:rPr>
          <w:rFonts w:ascii="Arial" w:hAnsi="Arial" w:cs="Arial"/>
          <w:bCs/>
        </w:rPr>
        <w:t>Linerverfahren</w:t>
      </w:r>
      <w:proofErr w:type="spellEnd"/>
      <w:r w:rsidRPr="006E7B1D">
        <w:rPr>
          <w:rFonts w:ascii="Arial" w:hAnsi="Arial" w:cs="Arial"/>
          <w:bCs/>
        </w:rPr>
        <w:t xml:space="preserve"> werden insgesamt rund 3.700 Meter Kanalabschnitte ertüchtigt. Die Maßnahmen verteilen sich auf zahlreiche Wohn- und Erschließungsstraßen im gesamten Stadtgebiet</w:t>
      </w:r>
      <w:r>
        <w:rPr>
          <w:rFonts w:ascii="Arial" w:hAnsi="Arial" w:cs="Arial"/>
          <w:bCs/>
        </w:rPr>
        <w:t xml:space="preserve">. </w:t>
      </w:r>
      <w:r w:rsidRPr="006E7B1D">
        <w:rPr>
          <w:rFonts w:ascii="Arial" w:hAnsi="Arial" w:cs="Arial"/>
          <w:bCs/>
        </w:rPr>
        <w:t xml:space="preserve">Die gezielte Sanierung trägt maßgeblich dazu bei, die hydraulische </w:t>
      </w:r>
      <w:r w:rsidRPr="006E7B1D">
        <w:rPr>
          <w:rFonts w:ascii="Arial" w:hAnsi="Arial" w:cs="Arial"/>
          <w:bCs/>
        </w:rPr>
        <w:lastRenderedPageBreak/>
        <w:t>Leistungsfähigkeit zu sichern und Fremdwasser- sowie Exfiltrationsprobleme zu minimieren.</w:t>
      </w:r>
    </w:p>
    <w:p w14:paraId="5C343B62" w14:textId="77777777" w:rsidR="003C58BA" w:rsidRDefault="003C58BA" w:rsidP="003C58BA">
      <w:pPr>
        <w:spacing w:line="360" w:lineRule="auto"/>
        <w:jc w:val="both"/>
        <w:rPr>
          <w:rFonts w:ascii="Arial" w:hAnsi="Arial" w:cs="Arial"/>
          <w:bCs/>
        </w:rPr>
      </w:pPr>
    </w:p>
    <w:p w14:paraId="5AD7180F" w14:textId="77777777" w:rsidR="003C58BA" w:rsidRPr="006E7B1D" w:rsidRDefault="003C58BA" w:rsidP="003C58BA">
      <w:pPr>
        <w:spacing w:line="360" w:lineRule="auto"/>
        <w:jc w:val="both"/>
        <w:rPr>
          <w:rFonts w:ascii="Arial" w:hAnsi="Arial" w:cs="Arial"/>
          <w:b/>
        </w:rPr>
      </w:pPr>
      <w:r w:rsidRPr="006E7B1D">
        <w:rPr>
          <w:rFonts w:ascii="Arial" w:hAnsi="Arial" w:cs="Arial"/>
          <w:b/>
        </w:rPr>
        <w:t>Renovierung mittels Schlauch-Liner</w:t>
      </w:r>
    </w:p>
    <w:p w14:paraId="08C2E227" w14:textId="5A651158" w:rsidR="003C58BA" w:rsidRPr="006E7B1D" w:rsidRDefault="003C58BA" w:rsidP="003C58BA">
      <w:pPr>
        <w:spacing w:line="360" w:lineRule="auto"/>
        <w:jc w:val="both"/>
        <w:rPr>
          <w:rFonts w:ascii="Arial" w:hAnsi="Arial" w:cs="Arial"/>
          <w:bCs/>
        </w:rPr>
      </w:pPr>
      <w:proofErr w:type="spellStart"/>
      <w:r w:rsidRPr="006E7B1D">
        <w:rPr>
          <w:rFonts w:ascii="Arial" w:hAnsi="Arial" w:cs="Arial"/>
          <w:bCs/>
        </w:rPr>
        <w:t>K</w:t>
      </w:r>
      <w:r w:rsidR="008F626F">
        <w:rPr>
          <w:rFonts w:ascii="Arial" w:hAnsi="Arial" w:cs="Arial"/>
          <w:bCs/>
        </w:rPr>
        <w:t>atec</w:t>
      </w:r>
      <w:proofErr w:type="spellEnd"/>
      <w:r w:rsidRPr="006E7B1D">
        <w:rPr>
          <w:rFonts w:ascii="Arial" w:hAnsi="Arial" w:cs="Arial"/>
          <w:bCs/>
        </w:rPr>
        <w:t xml:space="preserve"> führt hier unter anderem Renovierungen mittels UV-gehärteten GFK-Schlauch-Linern der </w:t>
      </w:r>
      <w:proofErr w:type="spellStart"/>
      <w:r w:rsidRPr="006E7B1D">
        <w:rPr>
          <w:rFonts w:ascii="Arial" w:hAnsi="Arial" w:cs="Arial"/>
          <w:bCs/>
        </w:rPr>
        <w:t>RelineEurope</w:t>
      </w:r>
      <w:proofErr w:type="spellEnd"/>
      <w:r w:rsidRPr="006E7B1D">
        <w:rPr>
          <w:rFonts w:ascii="Arial" w:hAnsi="Arial" w:cs="Arial"/>
          <w:bCs/>
        </w:rPr>
        <w:t xml:space="preserve"> GmbH durch. Innerhalb des bestehenden Kanals entsteht so ein neues, dichtes und dauerhaft belastbares Rohr, ohne dass der Straßenraum in offener Bauweise aufgegraben werden muss. Das reduziert Erd- und Oberflächenarbeiten, verkürzt die Bauzeiten deutlich, mindert Lärm- und Staubemissionen für die Anwohnerschaft und schont Ressourcen, da die vorhandene Bausubstanz weiter genutzt wird. </w:t>
      </w:r>
    </w:p>
    <w:p w14:paraId="376A9875" w14:textId="77777777" w:rsidR="003C58BA" w:rsidRDefault="003C58BA" w:rsidP="003C58BA">
      <w:pPr>
        <w:spacing w:line="360" w:lineRule="auto"/>
        <w:jc w:val="both"/>
        <w:rPr>
          <w:rFonts w:ascii="Arial" w:hAnsi="Arial" w:cs="Arial"/>
          <w:bCs/>
        </w:rPr>
      </w:pPr>
    </w:p>
    <w:p w14:paraId="0F679361" w14:textId="77777777" w:rsidR="003C58BA" w:rsidRPr="006E7B1D" w:rsidRDefault="003C58BA" w:rsidP="003C58BA">
      <w:pPr>
        <w:spacing w:line="360" w:lineRule="auto"/>
        <w:jc w:val="both"/>
        <w:rPr>
          <w:rFonts w:ascii="Arial" w:hAnsi="Arial" w:cs="Arial"/>
          <w:b/>
        </w:rPr>
      </w:pPr>
      <w:r w:rsidRPr="006E7B1D">
        <w:rPr>
          <w:rFonts w:ascii="Arial" w:hAnsi="Arial" w:cs="Arial"/>
          <w:b/>
        </w:rPr>
        <w:t>Gezielte Reparatur</w:t>
      </w:r>
    </w:p>
    <w:p w14:paraId="138D9FAC" w14:textId="0A661BEA" w:rsidR="003C58BA" w:rsidRPr="006E7B1D" w:rsidRDefault="003C58BA" w:rsidP="003C58BA">
      <w:pPr>
        <w:spacing w:line="360" w:lineRule="auto"/>
        <w:jc w:val="both"/>
        <w:rPr>
          <w:rFonts w:ascii="Arial" w:hAnsi="Arial" w:cs="Arial"/>
          <w:bCs/>
        </w:rPr>
      </w:pPr>
      <w:r>
        <w:rPr>
          <w:rFonts w:ascii="Arial" w:hAnsi="Arial" w:cs="Arial"/>
          <w:bCs/>
        </w:rPr>
        <w:t>Darüber hinaus</w:t>
      </w:r>
      <w:r w:rsidRPr="006E7B1D">
        <w:rPr>
          <w:rFonts w:ascii="Arial" w:hAnsi="Arial" w:cs="Arial"/>
          <w:bCs/>
        </w:rPr>
        <w:t xml:space="preserve"> setzt </w:t>
      </w:r>
      <w:proofErr w:type="spellStart"/>
      <w:r w:rsidRPr="006E7B1D">
        <w:rPr>
          <w:rFonts w:ascii="Arial" w:hAnsi="Arial" w:cs="Arial"/>
          <w:bCs/>
        </w:rPr>
        <w:t>K</w:t>
      </w:r>
      <w:r w:rsidR="008F626F">
        <w:rPr>
          <w:rFonts w:ascii="Arial" w:hAnsi="Arial" w:cs="Arial"/>
          <w:bCs/>
        </w:rPr>
        <w:t>atec</w:t>
      </w:r>
      <w:proofErr w:type="spellEnd"/>
      <w:r w:rsidRPr="006E7B1D">
        <w:rPr>
          <w:rFonts w:ascii="Arial" w:hAnsi="Arial" w:cs="Arial"/>
          <w:bCs/>
        </w:rPr>
        <w:t xml:space="preserve"> in Hemer auch auf gezielte Reparaturverfahren. Lokal begrenzte Schäden – etwa an Muffen, Zuläufen oder Rissen – werden punktgenau instandgesetzt, ohne den gesamten Rohrabschnitt zu erneuern. Auf diese Weise lassen sich Undichtigkeiten beseitigen, die Standsicherheit an geschädigten Stellen wiederherstellen und die Restnutzungsdauer der betroffenen Haltungen deutlich verlängern. Die Kombination aus Reparatur- und Renovierungsverfahren ermöglicht eine Sanierungsstrategie, die sich exakt am Schadensbild orientiert und nicht mehr Material und Budget bindet, als technisch erforderlich ist.</w:t>
      </w:r>
    </w:p>
    <w:p w14:paraId="3B333C23" w14:textId="77777777" w:rsidR="003C58BA" w:rsidRDefault="003C58BA" w:rsidP="003C58BA">
      <w:pPr>
        <w:spacing w:line="360" w:lineRule="auto"/>
        <w:jc w:val="both"/>
        <w:rPr>
          <w:rFonts w:ascii="Arial" w:hAnsi="Arial" w:cs="Arial"/>
          <w:bCs/>
        </w:rPr>
      </w:pPr>
    </w:p>
    <w:p w14:paraId="3796DC76" w14:textId="77777777" w:rsidR="003C58BA" w:rsidRPr="006E7B1D" w:rsidRDefault="003C58BA" w:rsidP="003C58BA">
      <w:pPr>
        <w:spacing w:line="360" w:lineRule="auto"/>
        <w:jc w:val="both"/>
        <w:rPr>
          <w:rFonts w:ascii="Arial" w:hAnsi="Arial" w:cs="Arial"/>
          <w:b/>
        </w:rPr>
      </w:pPr>
      <w:r w:rsidRPr="006E7B1D">
        <w:rPr>
          <w:rFonts w:ascii="Arial" w:hAnsi="Arial" w:cs="Arial"/>
          <w:b/>
        </w:rPr>
        <w:t>Herausforderung im Schacht</w:t>
      </w:r>
    </w:p>
    <w:p w14:paraId="31947B3A" w14:textId="75B1EC49" w:rsidR="003C58BA" w:rsidRPr="006E7B1D" w:rsidRDefault="003C58BA" w:rsidP="003C58BA">
      <w:pPr>
        <w:spacing w:line="360" w:lineRule="auto"/>
        <w:jc w:val="both"/>
        <w:rPr>
          <w:rFonts w:ascii="Arial" w:hAnsi="Arial" w:cs="Arial"/>
          <w:bCs/>
        </w:rPr>
      </w:pPr>
      <w:r w:rsidRPr="006E7B1D">
        <w:rPr>
          <w:rFonts w:ascii="Arial" w:hAnsi="Arial" w:cs="Arial"/>
          <w:bCs/>
        </w:rPr>
        <w:t xml:space="preserve">Ein besonderer Schwerpunkt im Projekt Hemer liegt zudem auf der Instandsetzung einzelner Schachtbauwerke. Ein exemplarischer Fall verdeutlicht den technischen Anspruch: In einem Schacht war die Schachtsohle vollständig unterspült, die Tragwirkung damit erheblich beeinträchtigt und eine einfache kosmetische Reparatur nicht ausreichend. Zunächst wurde die </w:t>
      </w:r>
      <w:r w:rsidRPr="006E7B1D">
        <w:rPr>
          <w:rFonts w:ascii="Arial" w:hAnsi="Arial" w:cs="Arial"/>
          <w:bCs/>
        </w:rPr>
        <w:lastRenderedPageBreak/>
        <w:t xml:space="preserve">geschädigte Schachtsohle vollständig zurückgebaut, um Hohlräume und Unterspülungen freizulegen. Anschließend dichtete </w:t>
      </w:r>
      <w:proofErr w:type="spellStart"/>
      <w:r w:rsidRPr="006E7B1D">
        <w:rPr>
          <w:rFonts w:ascii="Arial" w:hAnsi="Arial" w:cs="Arial"/>
          <w:bCs/>
        </w:rPr>
        <w:t>K</w:t>
      </w:r>
      <w:r w:rsidR="008F626F">
        <w:rPr>
          <w:rFonts w:ascii="Arial" w:hAnsi="Arial" w:cs="Arial"/>
          <w:bCs/>
        </w:rPr>
        <w:t>atec</w:t>
      </w:r>
      <w:proofErr w:type="spellEnd"/>
      <w:r w:rsidRPr="006E7B1D">
        <w:rPr>
          <w:rFonts w:ascii="Arial" w:hAnsi="Arial" w:cs="Arial"/>
          <w:bCs/>
        </w:rPr>
        <w:t xml:space="preserve"> die unterspülten Bereiche durch gezielte </w:t>
      </w:r>
      <w:proofErr w:type="spellStart"/>
      <w:r w:rsidRPr="006E7B1D">
        <w:rPr>
          <w:rFonts w:ascii="Arial" w:hAnsi="Arial" w:cs="Arial"/>
          <w:bCs/>
        </w:rPr>
        <w:t>Verpressarbeiten</w:t>
      </w:r>
      <w:proofErr w:type="spellEnd"/>
      <w:r w:rsidRPr="006E7B1D">
        <w:rPr>
          <w:rFonts w:ascii="Arial" w:hAnsi="Arial" w:cs="Arial"/>
          <w:bCs/>
        </w:rPr>
        <w:t xml:space="preserve"> ab. Die Injektionen schließen vorhandene Hohlräume, stoppen Wasserzutritte und stellen die Standsicherheit des Bauwerks wieder her. Auf dieser Grundlage wurde die Schachtsohle neu aufgebaut, einschließlich eines hydraulisch günstigen Gerinnes und funktionsgerechter Bermen. Abschließend erhielten die Schachtwände eine geeignete Beschichtung, die sie dauerhaft gegen chemische und mechanische Einwirkungen schützt. Das Ergebnis ist ein technisch neuwertiger Schacht im Bestand – ohne aufwendigen Ersatzneubau, mit kurzer Bauzeit und minimalen Eingriffen an der Oberfläche.</w:t>
      </w:r>
    </w:p>
    <w:p w14:paraId="28482A2D" w14:textId="77777777" w:rsidR="003C58BA" w:rsidRPr="006E7B1D" w:rsidRDefault="003C58BA" w:rsidP="003C58BA">
      <w:pPr>
        <w:spacing w:line="360" w:lineRule="auto"/>
        <w:jc w:val="both"/>
        <w:rPr>
          <w:rFonts w:ascii="Arial" w:hAnsi="Arial" w:cs="Arial"/>
          <w:bCs/>
        </w:rPr>
      </w:pPr>
    </w:p>
    <w:p w14:paraId="7386CC79" w14:textId="54BBD4AF" w:rsidR="003C58BA" w:rsidRPr="006E7B1D" w:rsidRDefault="003C58BA" w:rsidP="003C58BA">
      <w:pPr>
        <w:spacing w:line="360" w:lineRule="auto"/>
        <w:jc w:val="both"/>
        <w:rPr>
          <w:rFonts w:ascii="Arial" w:hAnsi="Arial" w:cs="Arial"/>
          <w:bCs/>
        </w:rPr>
      </w:pPr>
      <w:r w:rsidRPr="006E7B1D">
        <w:rPr>
          <w:rFonts w:ascii="Arial" w:hAnsi="Arial" w:cs="Arial"/>
          <w:bCs/>
        </w:rPr>
        <w:t xml:space="preserve">Die Sanierungsarbeiten in Hemer </w:t>
      </w:r>
      <w:r>
        <w:rPr>
          <w:rFonts w:ascii="Arial" w:hAnsi="Arial" w:cs="Arial"/>
          <w:bCs/>
        </w:rPr>
        <w:t>werden</w:t>
      </w:r>
      <w:r w:rsidRPr="006E7B1D">
        <w:rPr>
          <w:rFonts w:ascii="Arial" w:hAnsi="Arial" w:cs="Arial"/>
          <w:bCs/>
        </w:rPr>
        <w:t xml:space="preserve"> voraussichtlich bis zum Herbst abgeschlossen sein. Gemeinsam mit der Stadt plant </w:t>
      </w:r>
      <w:proofErr w:type="spellStart"/>
      <w:r w:rsidRPr="006E7B1D">
        <w:rPr>
          <w:rFonts w:ascii="Arial" w:hAnsi="Arial" w:cs="Arial"/>
          <w:bCs/>
        </w:rPr>
        <w:t>K</w:t>
      </w:r>
      <w:r w:rsidR="008F626F">
        <w:rPr>
          <w:rFonts w:ascii="Arial" w:hAnsi="Arial" w:cs="Arial"/>
          <w:bCs/>
        </w:rPr>
        <w:t>atec</w:t>
      </w:r>
      <w:proofErr w:type="spellEnd"/>
      <w:r w:rsidRPr="006E7B1D">
        <w:rPr>
          <w:rFonts w:ascii="Arial" w:hAnsi="Arial" w:cs="Arial"/>
          <w:bCs/>
        </w:rPr>
        <w:t xml:space="preserve"> die Einsätze so, dass die Auswirkungen auf den Straßen- und Fußgängerverkehr möglichst gering bleiben. „Projekte wie in Hemer zeigen, dass Kommunen auch unter engen finanziellen Rahmenbedingungen ihre Netze gezielt und wirkungsvoll ertüchtigen können“, so Björn Heyerhoff</w:t>
      </w:r>
      <w:r>
        <w:rPr>
          <w:rFonts w:ascii="Arial" w:hAnsi="Arial" w:cs="Arial"/>
          <w:bCs/>
        </w:rPr>
        <w:t xml:space="preserve">, Leiter der </w:t>
      </w:r>
      <w:proofErr w:type="spellStart"/>
      <w:r>
        <w:rPr>
          <w:rFonts w:ascii="Arial" w:hAnsi="Arial" w:cs="Arial"/>
          <w:bCs/>
        </w:rPr>
        <w:t>K</w:t>
      </w:r>
      <w:r w:rsidR="008F626F">
        <w:rPr>
          <w:rFonts w:ascii="Arial" w:hAnsi="Arial" w:cs="Arial"/>
          <w:bCs/>
        </w:rPr>
        <w:t>atec</w:t>
      </w:r>
      <w:proofErr w:type="spellEnd"/>
      <w:r>
        <w:rPr>
          <w:rFonts w:ascii="Arial" w:hAnsi="Arial" w:cs="Arial"/>
          <w:bCs/>
        </w:rPr>
        <w:t>-Niederlassung Westfalen</w:t>
      </w:r>
      <w:r w:rsidRPr="006E7B1D">
        <w:rPr>
          <w:rFonts w:ascii="Arial" w:hAnsi="Arial" w:cs="Arial"/>
          <w:bCs/>
        </w:rPr>
        <w:t xml:space="preserve">. Mit grabenlosen Verfahren, der Einbindung der Schachtbauwerke und einer sorgfältigen Priorisierung ließen sich Substanz und Funktion der Infrastruktur langfristig sichern, ohne die Haushalte durch großflächige Neubauten über Gebühr zu belasten. </w:t>
      </w:r>
    </w:p>
    <w:p w14:paraId="03923724" w14:textId="77777777" w:rsidR="009E55D3" w:rsidRPr="00FF3F15" w:rsidRDefault="009E55D3" w:rsidP="00252FBF">
      <w:pPr>
        <w:spacing w:line="360" w:lineRule="auto"/>
        <w:jc w:val="both"/>
        <w:rPr>
          <w:rFonts w:ascii="Arial" w:hAnsi="Arial" w:cs="Arial"/>
          <w:bCs/>
        </w:rPr>
      </w:pPr>
    </w:p>
    <w:p w14:paraId="14D7A799" w14:textId="6C316A23" w:rsidR="00E74857" w:rsidRPr="00FF3F15" w:rsidRDefault="00E74857" w:rsidP="00E74857">
      <w:pPr>
        <w:spacing w:line="360" w:lineRule="auto"/>
        <w:jc w:val="both"/>
        <w:rPr>
          <w:rFonts w:ascii="Arial" w:hAnsi="Arial" w:cs="Arial"/>
          <w:bCs/>
        </w:rPr>
      </w:pPr>
      <w:r w:rsidRPr="00FF3F15">
        <w:rPr>
          <w:rFonts w:ascii="Arial" w:hAnsi="Arial" w:cs="Arial"/>
          <w:bCs/>
        </w:rPr>
        <w:t xml:space="preserve">Weitere Informationen erhalten Interessierte unter </w:t>
      </w:r>
      <w:hyperlink r:id="rId11" w:history="1">
        <w:r w:rsidRPr="00FF3F15">
          <w:rPr>
            <w:rStyle w:val="Hyperlink"/>
            <w:rFonts w:ascii="Arial" w:hAnsi="Arial" w:cs="Arial"/>
            <w:bCs/>
            <w:color w:val="auto"/>
          </w:rPr>
          <w:t>www.katec-kanaltechnik.de</w:t>
        </w:r>
      </w:hyperlink>
      <w:r w:rsidRPr="00FF3F15">
        <w:rPr>
          <w:rStyle w:val="Hyperlink"/>
          <w:rFonts w:ascii="Arial" w:hAnsi="Arial" w:cs="Arial"/>
          <w:bCs/>
          <w:color w:val="auto"/>
        </w:rPr>
        <w:t>.</w:t>
      </w:r>
    </w:p>
    <w:p w14:paraId="7C8EDBEC" w14:textId="00490071" w:rsidR="00E74857" w:rsidRPr="00B514E6" w:rsidRDefault="00135359" w:rsidP="001D21EA">
      <w:pPr>
        <w:spacing w:line="360" w:lineRule="auto"/>
        <w:jc w:val="right"/>
        <w:rPr>
          <w:rFonts w:ascii="Arial" w:hAnsi="Arial" w:cs="Arial"/>
          <w:color w:val="000000"/>
        </w:rPr>
      </w:pPr>
      <w:bookmarkStart w:id="2" w:name="_Hlk41376757"/>
      <w:bookmarkEnd w:id="1"/>
      <w:r w:rsidRPr="00FF3F15">
        <w:rPr>
          <w:rFonts w:ascii="Arial" w:hAnsi="Arial" w:cs="Arial"/>
          <w:color w:val="000000"/>
        </w:rPr>
        <w:t>c</w:t>
      </w:r>
      <w:r w:rsidR="00E74857" w:rsidRPr="00FF3F15">
        <w:rPr>
          <w:rFonts w:ascii="Arial" w:hAnsi="Arial" w:cs="Arial"/>
          <w:color w:val="000000"/>
        </w:rPr>
        <w:t>a</w:t>
      </w:r>
      <w:r w:rsidRPr="00FF3F15">
        <w:rPr>
          <w:rFonts w:ascii="Arial" w:hAnsi="Arial" w:cs="Arial"/>
          <w:color w:val="000000"/>
        </w:rPr>
        <w:t xml:space="preserve">. </w:t>
      </w:r>
      <w:r w:rsidR="003C58BA">
        <w:rPr>
          <w:rFonts w:ascii="Arial" w:hAnsi="Arial" w:cs="Arial"/>
          <w:color w:val="000000"/>
        </w:rPr>
        <w:t>4</w:t>
      </w:r>
      <w:r w:rsidR="00D4363C" w:rsidRPr="00FF3F15">
        <w:rPr>
          <w:rFonts w:ascii="Arial" w:hAnsi="Arial" w:cs="Arial"/>
          <w:color w:val="000000"/>
        </w:rPr>
        <w:t>.</w:t>
      </w:r>
      <w:r w:rsidR="003C58BA">
        <w:rPr>
          <w:rFonts w:ascii="Arial" w:hAnsi="Arial" w:cs="Arial"/>
          <w:color w:val="000000"/>
        </w:rPr>
        <w:t>0</w:t>
      </w:r>
      <w:r w:rsidR="00D4363C" w:rsidRPr="00FF3F15">
        <w:rPr>
          <w:rFonts w:ascii="Arial" w:hAnsi="Arial" w:cs="Arial"/>
          <w:color w:val="000000"/>
        </w:rPr>
        <w:t>00</w:t>
      </w:r>
      <w:r w:rsidR="00B30A53" w:rsidRPr="00FF3F15">
        <w:rPr>
          <w:rFonts w:ascii="Arial" w:hAnsi="Arial" w:cs="Arial"/>
          <w:color w:val="000000"/>
        </w:rPr>
        <w:t xml:space="preserve"> </w:t>
      </w:r>
      <w:r w:rsidR="00E74857" w:rsidRPr="00FF3F15">
        <w:rPr>
          <w:rFonts w:ascii="Arial" w:hAnsi="Arial" w:cs="Arial"/>
          <w:color w:val="000000"/>
        </w:rPr>
        <w:t>Zeichen</w:t>
      </w:r>
    </w:p>
    <w:p w14:paraId="79B41EDC" w14:textId="77777777" w:rsidR="001E6E53" w:rsidRDefault="001E6E53" w:rsidP="005404EA">
      <w:pPr>
        <w:spacing w:line="360" w:lineRule="auto"/>
        <w:rPr>
          <w:rFonts w:ascii="Arial" w:hAnsi="Arial" w:cs="Arial"/>
          <w:color w:val="000000"/>
        </w:rPr>
      </w:pPr>
    </w:p>
    <w:p w14:paraId="29BAD577" w14:textId="77777777" w:rsidR="00AD0E4B" w:rsidRDefault="00AD0E4B" w:rsidP="005404EA">
      <w:pPr>
        <w:spacing w:line="360" w:lineRule="auto"/>
        <w:rPr>
          <w:rFonts w:ascii="Arial" w:hAnsi="Arial" w:cs="Arial"/>
          <w:color w:val="000000"/>
        </w:rPr>
      </w:pPr>
    </w:p>
    <w:p w14:paraId="24D4E5EE" w14:textId="77777777" w:rsidR="001274A3" w:rsidRPr="00B514E6" w:rsidRDefault="001274A3" w:rsidP="005404EA">
      <w:pPr>
        <w:spacing w:line="360" w:lineRule="auto"/>
        <w:rPr>
          <w:rFonts w:ascii="Arial" w:hAnsi="Arial" w:cs="Arial"/>
          <w:color w:val="000000"/>
        </w:rPr>
      </w:pPr>
    </w:p>
    <w:tbl>
      <w:tblPr>
        <w:tblW w:w="6943" w:type="dxa"/>
        <w:shd w:val="clear" w:color="auto" w:fill="E2E2E2"/>
        <w:tblLook w:val="04A0" w:firstRow="1" w:lastRow="0" w:firstColumn="1" w:lastColumn="0" w:noHBand="0" w:noVBand="1"/>
      </w:tblPr>
      <w:tblGrid>
        <w:gridCol w:w="6943"/>
      </w:tblGrid>
      <w:tr w:rsidR="00E74857" w:rsidRPr="00B514E6" w14:paraId="3241D60D" w14:textId="77777777">
        <w:tc>
          <w:tcPr>
            <w:tcW w:w="6943" w:type="dxa"/>
            <w:shd w:val="clear" w:color="auto" w:fill="E2E2E2"/>
          </w:tcPr>
          <w:bookmarkEnd w:id="2"/>
          <w:p w14:paraId="6DD9E93D" w14:textId="77777777" w:rsidR="00E74857" w:rsidRPr="00B514E6" w:rsidRDefault="00E74857">
            <w:pPr>
              <w:spacing w:line="360" w:lineRule="auto"/>
              <w:jc w:val="both"/>
              <w:rPr>
                <w:rFonts w:ascii="Arial" w:hAnsi="Arial" w:cs="Arial"/>
                <w:b/>
              </w:rPr>
            </w:pPr>
            <w:r w:rsidRPr="00B514E6">
              <w:rPr>
                <w:rFonts w:ascii="Arial" w:hAnsi="Arial" w:cs="Arial"/>
                <w:b/>
              </w:rPr>
              <w:lastRenderedPageBreak/>
              <w:t>Über KATEC Kanaltechnik:</w:t>
            </w:r>
          </w:p>
          <w:p w14:paraId="5BD5C05F" w14:textId="77777777" w:rsidR="00E74857" w:rsidRPr="00B514E6" w:rsidRDefault="00E74857">
            <w:pPr>
              <w:spacing w:line="360" w:lineRule="auto"/>
              <w:jc w:val="both"/>
              <w:rPr>
                <w:rFonts w:ascii="Arial" w:hAnsi="Arial" w:cs="Arial"/>
                <w:bCs/>
              </w:rPr>
            </w:pPr>
            <w:r w:rsidRPr="00B514E6">
              <w:rPr>
                <w:rFonts w:ascii="Arial" w:hAnsi="Arial" w:cs="Arial"/>
                <w:bCs/>
              </w:rPr>
              <w:t>Die KATEC Kanaltechnik Müller &amp; Wahl GmbH zählt im Bereich der grabenlosen Kanalsanierung zu den führenden Akteuren in Deutschland. Das Unternehmen handelt nach höchsten Qualitätsansprüchen im Bereich der Reparatur und Renovierung von Abwasserkanälen und Schächten. Über 100 Mitarbeitende aus den Standorten Jünkerath, Simmern und Schwerte führen mit dem Einsatz neuester Verfahrens- und Maschinentechnik alle gängigen grabenlosen Sanierungstechniken aus einer Hand und mit eigenen Systemen aus. Das Unternehmen ist präqualifiziert und besitzt die AMS-Bau Zertifizierung, sowie über die entsprechenden Gütezeichen des Güteschutz Kanalbau e.V.</w:t>
            </w:r>
          </w:p>
        </w:tc>
      </w:tr>
      <w:bookmarkEnd w:id="0"/>
    </w:tbl>
    <w:p w14:paraId="5E35AD7F" w14:textId="77777777" w:rsidR="008F43FF" w:rsidRDefault="008F43FF" w:rsidP="00E63476">
      <w:pPr>
        <w:suppressAutoHyphens w:val="0"/>
        <w:rPr>
          <w:rFonts w:ascii="Arial" w:hAnsi="Arial" w:cs="Arial"/>
          <w:b/>
          <w:u w:val="single"/>
        </w:rPr>
      </w:pPr>
    </w:p>
    <w:p w14:paraId="1D30619B" w14:textId="77777777" w:rsidR="00AD0E4B" w:rsidRDefault="00AD0E4B" w:rsidP="00E63476">
      <w:pPr>
        <w:suppressAutoHyphens w:val="0"/>
        <w:rPr>
          <w:rFonts w:ascii="Arial" w:hAnsi="Arial" w:cs="Arial"/>
          <w:b/>
          <w:u w:val="single"/>
        </w:rPr>
      </w:pPr>
    </w:p>
    <w:p w14:paraId="5D0FEF9C" w14:textId="77777777" w:rsidR="003C58BA" w:rsidRDefault="003C58BA" w:rsidP="003C58BA">
      <w:pPr>
        <w:suppressAutoHyphens w:val="0"/>
        <w:rPr>
          <w:rFonts w:ascii="Arial" w:hAnsi="Arial" w:cs="Arial"/>
          <w:b/>
          <w:u w:val="single"/>
        </w:rPr>
      </w:pPr>
      <w:bookmarkStart w:id="3" w:name="_Hlk184121533"/>
      <w:r w:rsidRPr="007C06CB">
        <w:rPr>
          <w:rFonts w:ascii="Arial" w:hAnsi="Arial" w:cs="Arial"/>
          <w:b/>
          <w:u w:val="single"/>
        </w:rPr>
        <w:t>Bildunterschrift</w:t>
      </w:r>
      <w:r>
        <w:rPr>
          <w:rFonts w:ascii="Arial" w:hAnsi="Arial" w:cs="Arial"/>
          <w:b/>
          <w:u w:val="single"/>
        </w:rPr>
        <w:t>en</w:t>
      </w:r>
    </w:p>
    <w:p w14:paraId="476820C4" w14:textId="77777777" w:rsidR="003C58BA" w:rsidRDefault="003C58BA" w:rsidP="003C58BA">
      <w:pPr>
        <w:suppressAutoHyphens w:val="0"/>
        <w:rPr>
          <w:rFonts w:ascii="Arial" w:hAnsi="Arial" w:cs="Arial"/>
          <w:b/>
          <w:u w:val="single"/>
        </w:rPr>
      </w:pPr>
    </w:p>
    <w:p w14:paraId="00BDEB07" w14:textId="77777777" w:rsidR="003C58BA" w:rsidRDefault="003C58BA" w:rsidP="003C58BA">
      <w:pPr>
        <w:spacing w:line="400" w:lineRule="exact"/>
        <w:jc w:val="right"/>
        <w:rPr>
          <w:rFonts w:ascii="Arial" w:hAnsi="Arial" w:cs="Arial"/>
        </w:rPr>
      </w:pPr>
    </w:p>
    <w:p w14:paraId="10EE2DA2" w14:textId="77777777" w:rsidR="003C58BA" w:rsidRDefault="003C58BA" w:rsidP="003C58BA">
      <w:pPr>
        <w:spacing w:line="400" w:lineRule="exact"/>
        <w:jc w:val="right"/>
        <w:rPr>
          <w:rFonts w:ascii="Arial" w:hAnsi="Arial" w:cs="Arial"/>
        </w:rPr>
      </w:pPr>
    </w:p>
    <w:p w14:paraId="1C595B46" w14:textId="77777777" w:rsidR="003C58BA" w:rsidRDefault="003C58BA" w:rsidP="003C58BA">
      <w:pPr>
        <w:spacing w:line="400" w:lineRule="exact"/>
        <w:jc w:val="right"/>
        <w:rPr>
          <w:rFonts w:ascii="Arial" w:hAnsi="Arial" w:cs="Arial"/>
        </w:rPr>
      </w:pPr>
    </w:p>
    <w:p w14:paraId="2B0F4CFB" w14:textId="77777777" w:rsidR="003C58BA" w:rsidRDefault="003C58BA" w:rsidP="003C58BA">
      <w:pPr>
        <w:spacing w:line="400" w:lineRule="exact"/>
        <w:jc w:val="right"/>
        <w:rPr>
          <w:rFonts w:ascii="Arial" w:hAnsi="Arial" w:cs="Arial"/>
        </w:rPr>
      </w:pPr>
    </w:p>
    <w:p w14:paraId="05091264" w14:textId="77777777" w:rsidR="003C58BA" w:rsidRDefault="003C58BA" w:rsidP="003C58BA">
      <w:pPr>
        <w:spacing w:line="400" w:lineRule="exact"/>
        <w:jc w:val="right"/>
        <w:rPr>
          <w:rFonts w:ascii="Arial" w:hAnsi="Arial" w:cs="Arial"/>
        </w:rPr>
      </w:pPr>
    </w:p>
    <w:p w14:paraId="48132FF3" w14:textId="77777777" w:rsidR="003C58BA" w:rsidRDefault="003C58BA" w:rsidP="003C58BA">
      <w:pPr>
        <w:spacing w:line="400" w:lineRule="exact"/>
        <w:jc w:val="right"/>
        <w:rPr>
          <w:rFonts w:ascii="Arial" w:hAnsi="Arial" w:cs="Arial"/>
        </w:rPr>
      </w:pPr>
    </w:p>
    <w:p w14:paraId="23236684" w14:textId="77777777" w:rsidR="003C58BA" w:rsidRDefault="003C58BA" w:rsidP="003C58BA">
      <w:pPr>
        <w:spacing w:line="400" w:lineRule="exact"/>
        <w:jc w:val="right"/>
        <w:rPr>
          <w:rFonts w:ascii="Arial" w:hAnsi="Arial" w:cs="Arial"/>
        </w:rPr>
      </w:pPr>
    </w:p>
    <w:p w14:paraId="2020A109" w14:textId="77777777" w:rsidR="003C58BA" w:rsidRDefault="003C58BA" w:rsidP="003C58BA">
      <w:pPr>
        <w:spacing w:line="400" w:lineRule="exact"/>
        <w:jc w:val="right"/>
        <w:rPr>
          <w:rFonts w:ascii="Arial" w:hAnsi="Arial" w:cs="Arial"/>
        </w:rPr>
      </w:pPr>
    </w:p>
    <w:p w14:paraId="1ECE89E6" w14:textId="77777777" w:rsidR="003C58BA" w:rsidRDefault="003C58BA" w:rsidP="003C58BA">
      <w:pPr>
        <w:spacing w:line="400" w:lineRule="exact"/>
        <w:jc w:val="right"/>
        <w:rPr>
          <w:rFonts w:ascii="Arial" w:hAnsi="Arial" w:cs="Arial"/>
        </w:rPr>
      </w:pPr>
    </w:p>
    <w:p w14:paraId="748CF5CC" w14:textId="77777777" w:rsidR="003C58BA" w:rsidRDefault="003C58BA" w:rsidP="003C58BA">
      <w:pPr>
        <w:suppressAutoHyphens w:val="0"/>
        <w:spacing w:line="400" w:lineRule="exact"/>
        <w:rPr>
          <w:rFonts w:ascii="Arial" w:hAnsi="Arial" w:cs="Arial"/>
          <w:b/>
          <w:bCs/>
        </w:rPr>
      </w:pPr>
      <w:r>
        <w:rPr>
          <w:noProof/>
        </w:rPr>
        <w:drawing>
          <wp:anchor distT="0" distB="0" distL="114300" distR="114300" simplePos="0" relativeHeight="251660288" behindDoc="0" locked="0" layoutInCell="1" allowOverlap="1" wp14:anchorId="6C0703A5" wp14:editId="6423CD8C">
            <wp:simplePos x="0" y="0"/>
            <wp:positionH relativeFrom="column">
              <wp:posOffset>-635</wp:posOffset>
            </wp:positionH>
            <wp:positionV relativeFrom="paragraph">
              <wp:posOffset>-2236470</wp:posOffset>
            </wp:positionV>
            <wp:extent cx="3505200" cy="2428875"/>
            <wp:effectExtent l="0" t="0" r="0" b="9525"/>
            <wp:wrapNone/>
            <wp:docPr id="20490087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08734" name=""/>
                    <pic:cNvPicPr/>
                  </pic:nvPicPr>
                  <pic:blipFill>
                    <a:blip r:embed="rId12">
                      <a:extLst>
                        <a:ext uri="{28A0092B-C50C-407E-A947-70E740481C1C}">
                          <a14:useLocalDpi xmlns:a14="http://schemas.microsoft.com/office/drawing/2010/main" val="0"/>
                        </a:ext>
                      </a:extLst>
                    </a:blip>
                    <a:stretch>
                      <a:fillRect/>
                    </a:stretch>
                  </pic:blipFill>
                  <pic:spPr>
                    <a:xfrm>
                      <a:off x="0" y="0"/>
                      <a:ext cx="3505200" cy="2428875"/>
                    </a:xfrm>
                    <a:prstGeom prst="rect">
                      <a:avLst/>
                    </a:prstGeom>
                  </pic:spPr>
                </pic:pic>
              </a:graphicData>
            </a:graphic>
            <wp14:sizeRelH relativeFrom="page">
              <wp14:pctWidth>0</wp14:pctWidth>
            </wp14:sizeRelH>
            <wp14:sizeRelV relativeFrom="page">
              <wp14:pctHeight>0</wp14:pctHeight>
            </wp14:sizeRelV>
          </wp:anchor>
        </w:drawing>
      </w:r>
    </w:p>
    <w:p w14:paraId="5EBE8A9E" w14:textId="77777777" w:rsidR="003C58BA" w:rsidRDefault="003C58BA" w:rsidP="003C58BA">
      <w:pPr>
        <w:suppressAutoHyphens w:val="0"/>
        <w:spacing w:line="400" w:lineRule="exact"/>
        <w:rPr>
          <w:rFonts w:ascii="Arial" w:hAnsi="Arial" w:cs="Arial"/>
          <w:b/>
          <w:bCs/>
        </w:rPr>
      </w:pPr>
      <w:r w:rsidRPr="00F748B5">
        <w:rPr>
          <w:rFonts w:ascii="Arial" w:hAnsi="Arial" w:cs="Arial"/>
          <w:b/>
          <w:bCs/>
        </w:rPr>
        <w:t>[2</w:t>
      </w:r>
      <w:r>
        <w:rPr>
          <w:rFonts w:ascii="Arial" w:hAnsi="Arial" w:cs="Arial"/>
          <w:b/>
          <w:bCs/>
        </w:rPr>
        <w:t>6</w:t>
      </w:r>
      <w:r w:rsidRPr="00F748B5">
        <w:rPr>
          <w:rFonts w:ascii="Arial" w:hAnsi="Arial" w:cs="Arial"/>
          <w:b/>
          <w:bCs/>
        </w:rPr>
        <w:t>-</w:t>
      </w:r>
      <w:r>
        <w:rPr>
          <w:rFonts w:ascii="Arial" w:hAnsi="Arial" w:cs="Arial"/>
          <w:b/>
          <w:bCs/>
        </w:rPr>
        <w:t>03 Hemer</w:t>
      </w:r>
      <w:r w:rsidRPr="00F748B5">
        <w:rPr>
          <w:rFonts w:ascii="Arial" w:hAnsi="Arial" w:cs="Arial"/>
          <w:b/>
          <w:bCs/>
        </w:rPr>
        <w:t>]</w:t>
      </w:r>
    </w:p>
    <w:p w14:paraId="4ED8C4CF" w14:textId="77777777" w:rsidR="003C58BA" w:rsidRDefault="003C58BA" w:rsidP="003C58BA">
      <w:pPr>
        <w:spacing w:line="400" w:lineRule="exact"/>
        <w:jc w:val="both"/>
        <w:rPr>
          <w:rFonts w:ascii="Arial" w:hAnsi="Arial" w:cs="Arial"/>
          <w:i/>
          <w:iCs/>
        </w:rPr>
      </w:pPr>
      <w:r w:rsidRPr="00802B69">
        <w:rPr>
          <w:rFonts w:ascii="Arial" w:hAnsi="Arial" w:cs="Arial"/>
          <w:i/>
          <w:iCs/>
        </w:rPr>
        <w:t xml:space="preserve">Die Stadt Hemer investiert in diesem Jahr rund eine Million Euro in die Erneuerung und Unterhaltung ihres Kanalnetzes. </w:t>
      </w:r>
      <w:proofErr w:type="spellStart"/>
      <w:r>
        <w:rPr>
          <w:rFonts w:ascii="Arial" w:hAnsi="Arial" w:cs="Arial"/>
          <w:i/>
          <w:iCs/>
        </w:rPr>
        <w:t>Katec</w:t>
      </w:r>
      <w:proofErr w:type="spellEnd"/>
      <w:r>
        <w:rPr>
          <w:rFonts w:ascii="Arial" w:hAnsi="Arial" w:cs="Arial"/>
          <w:i/>
          <w:iCs/>
        </w:rPr>
        <w:t xml:space="preserve"> übernimmt e</w:t>
      </w:r>
      <w:r w:rsidRPr="00802B69">
        <w:rPr>
          <w:rFonts w:ascii="Arial" w:hAnsi="Arial" w:cs="Arial"/>
          <w:i/>
          <w:iCs/>
        </w:rPr>
        <w:t>inen wesentlichen Teil der Arbeiten an den kleineren Kanalprofile</w:t>
      </w:r>
      <w:r>
        <w:rPr>
          <w:rFonts w:ascii="Arial" w:hAnsi="Arial" w:cs="Arial"/>
          <w:i/>
          <w:iCs/>
        </w:rPr>
        <w:t xml:space="preserve">n. Unter anderem wird hier </w:t>
      </w:r>
      <w:r w:rsidRPr="00802B69">
        <w:rPr>
          <w:rFonts w:ascii="Arial" w:hAnsi="Arial" w:cs="Arial"/>
          <w:i/>
          <w:iCs/>
        </w:rPr>
        <w:t>mittels Schlauch-Liner</w:t>
      </w:r>
      <w:r>
        <w:rPr>
          <w:rFonts w:ascii="Arial" w:hAnsi="Arial" w:cs="Arial"/>
          <w:i/>
          <w:iCs/>
        </w:rPr>
        <w:t xml:space="preserve"> renoviert</w:t>
      </w:r>
      <w:r w:rsidRPr="00802B69">
        <w:rPr>
          <w:rFonts w:ascii="Arial" w:hAnsi="Arial" w:cs="Arial"/>
          <w:i/>
          <w:iCs/>
        </w:rPr>
        <w:t>.</w:t>
      </w:r>
      <w:r>
        <w:rPr>
          <w:rFonts w:ascii="Arial" w:hAnsi="Arial" w:cs="Arial"/>
          <w:i/>
          <w:iCs/>
        </w:rPr>
        <w:t xml:space="preserve"> </w:t>
      </w:r>
    </w:p>
    <w:p w14:paraId="6D032B3D" w14:textId="77777777" w:rsidR="003C58BA" w:rsidRDefault="003C58BA" w:rsidP="003C58BA">
      <w:pPr>
        <w:spacing w:line="400" w:lineRule="exact"/>
        <w:jc w:val="right"/>
        <w:rPr>
          <w:rFonts w:ascii="Arial" w:hAnsi="Arial" w:cs="Arial"/>
        </w:rPr>
      </w:pPr>
      <w:r w:rsidRPr="00F748B5">
        <w:rPr>
          <w:rFonts w:ascii="Arial" w:hAnsi="Arial" w:cs="Arial"/>
        </w:rPr>
        <w:t>Foto</w:t>
      </w:r>
      <w:r w:rsidRPr="007C06CB">
        <w:rPr>
          <w:rFonts w:ascii="Arial" w:hAnsi="Arial" w:cs="Arial"/>
        </w:rPr>
        <w:t>: KATEC Kanaltechnik</w:t>
      </w:r>
    </w:p>
    <w:p w14:paraId="2D9EAE89" w14:textId="77777777" w:rsidR="003C58BA" w:rsidRDefault="003C58BA" w:rsidP="003C58BA">
      <w:pPr>
        <w:suppressAutoHyphens w:val="0"/>
        <w:rPr>
          <w:rFonts w:ascii="Arial" w:hAnsi="Arial" w:cs="Arial"/>
          <w:b/>
          <w:u w:val="single"/>
        </w:rPr>
      </w:pPr>
    </w:p>
    <w:p w14:paraId="3B9A7C7C" w14:textId="77777777" w:rsidR="003C58BA" w:rsidRPr="00790869" w:rsidRDefault="003C58BA" w:rsidP="003C58BA">
      <w:pPr>
        <w:suppressAutoHyphens w:val="0"/>
        <w:rPr>
          <w:rFonts w:ascii="Arial" w:hAnsi="Arial" w:cs="Arial"/>
          <w:b/>
          <w:u w:val="single"/>
        </w:rPr>
      </w:pPr>
      <w:r>
        <w:rPr>
          <w:noProof/>
        </w:rPr>
        <w:lastRenderedPageBreak/>
        <w:drawing>
          <wp:inline distT="0" distB="0" distL="0" distR="0" wp14:anchorId="4C915065" wp14:editId="7DC6190A">
            <wp:extent cx="3508338" cy="2430000"/>
            <wp:effectExtent l="0" t="0" r="0" b="8890"/>
            <wp:docPr id="5878847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8338" cy="2430000"/>
                    </a:xfrm>
                    <a:prstGeom prst="rect">
                      <a:avLst/>
                    </a:prstGeom>
                    <a:noFill/>
                    <a:ln>
                      <a:noFill/>
                    </a:ln>
                  </pic:spPr>
                </pic:pic>
              </a:graphicData>
            </a:graphic>
          </wp:inline>
        </w:drawing>
      </w:r>
    </w:p>
    <w:p w14:paraId="30A67C29" w14:textId="40958DFB" w:rsidR="003C58BA" w:rsidRDefault="003C58BA" w:rsidP="003C58BA">
      <w:pPr>
        <w:suppressAutoHyphens w:val="0"/>
        <w:spacing w:line="400" w:lineRule="exact"/>
        <w:rPr>
          <w:rFonts w:ascii="Arial" w:hAnsi="Arial" w:cs="Arial"/>
          <w:b/>
          <w:bCs/>
        </w:rPr>
      </w:pPr>
      <w:r w:rsidRPr="00F748B5">
        <w:rPr>
          <w:rFonts w:ascii="Arial" w:hAnsi="Arial" w:cs="Arial"/>
          <w:b/>
          <w:bCs/>
        </w:rPr>
        <w:t>[2</w:t>
      </w:r>
      <w:r>
        <w:rPr>
          <w:rFonts w:ascii="Arial" w:hAnsi="Arial" w:cs="Arial"/>
          <w:b/>
          <w:bCs/>
        </w:rPr>
        <w:t>6</w:t>
      </w:r>
      <w:r w:rsidRPr="00F748B5">
        <w:rPr>
          <w:rFonts w:ascii="Arial" w:hAnsi="Arial" w:cs="Arial"/>
          <w:b/>
          <w:bCs/>
        </w:rPr>
        <w:t>-</w:t>
      </w:r>
      <w:r>
        <w:rPr>
          <w:rFonts w:ascii="Arial" w:hAnsi="Arial" w:cs="Arial"/>
          <w:b/>
          <w:bCs/>
        </w:rPr>
        <w:t xml:space="preserve">03 </w:t>
      </w:r>
      <w:r w:rsidR="00AD0E4B">
        <w:rPr>
          <w:rFonts w:ascii="Arial" w:hAnsi="Arial" w:cs="Arial"/>
          <w:b/>
          <w:bCs/>
        </w:rPr>
        <w:t xml:space="preserve">Schacht </w:t>
      </w:r>
      <w:r>
        <w:rPr>
          <w:rFonts w:ascii="Arial" w:hAnsi="Arial" w:cs="Arial"/>
          <w:b/>
          <w:bCs/>
        </w:rPr>
        <w:t>Vorher</w:t>
      </w:r>
      <w:r w:rsidRPr="00F748B5">
        <w:rPr>
          <w:rFonts w:ascii="Arial" w:hAnsi="Arial" w:cs="Arial"/>
          <w:b/>
          <w:bCs/>
        </w:rPr>
        <w:t>]</w:t>
      </w:r>
    </w:p>
    <w:p w14:paraId="7DF605EF" w14:textId="77777777" w:rsidR="003C58BA" w:rsidRPr="007345DA" w:rsidRDefault="003C58BA" w:rsidP="003C58BA">
      <w:pPr>
        <w:suppressAutoHyphens w:val="0"/>
        <w:spacing w:line="400" w:lineRule="exact"/>
        <w:jc w:val="both"/>
        <w:rPr>
          <w:rFonts w:ascii="Arial" w:hAnsi="Arial" w:cs="Arial"/>
          <w:i/>
          <w:iCs/>
        </w:rPr>
      </w:pPr>
      <w:r w:rsidRPr="007345DA">
        <w:rPr>
          <w:rFonts w:ascii="Arial" w:hAnsi="Arial" w:cs="Arial"/>
          <w:i/>
          <w:iCs/>
        </w:rPr>
        <w:t>Vor der Sanierung: Die Schachtsohle war stark geschädigt und vollständig unterspült – eine umfassende Instandsetzung war zwingend erforderlich.</w:t>
      </w:r>
    </w:p>
    <w:p w14:paraId="624EA83E" w14:textId="77777777" w:rsidR="003C58BA" w:rsidRDefault="003C58BA" w:rsidP="003C58BA">
      <w:pPr>
        <w:spacing w:line="400" w:lineRule="exact"/>
        <w:jc w:val="right"/>
        <w:rPr>
          <w:rFonts w:ascii="Arial" w:hAnsi="Arial" w:cs="Arial"/>
        </w:rPr>
      </w:pPr>
      <w:r w:rsidRPr="00F748B5">
        <w:rPr>
          <w:rFonts w:ascii="Arial" w:hAnsi="Arial" w:cs="Arial"/>
        </w:rPr>
        <w:t>Foto</w:t>
      </w:r>
      <w:r w:rsidRPr="007C06CB">
        <w:rPr>
          <w:rFonts w:ascii="Arial" w:hAnsi="Arial" w:cs="Arial"/>
        </w:rPr>
        <w:t>: KATEC Kanaltechnik</w:t>
      </w:r>
    </w:p>
    <w:p w14:paraId="7E994DA1" w14:textId="77777777" w:rsidR="003C58BA" w:rsidRDefault="003C58BA" w:rsidP="003C58BA">
      <w:pPr>
        <w:spacing w:line="400" w:lineRule="exact"/>
        <w:jc w:val="right"/>
        <w:rPr>
          <w:rFonts w:ascii="Arial" w:hAnsi="Arial" w:cs="Arial"/>
        </w:rPr>
      </w:pPr>
    </w:p>
    <w:p w14:paraId="5A440409" w14:textId="5CD2A56D" w:rsidR="003C58BA" w:rsidRPr="00790869" w:rsidRDefault="00AD0E4B" w:rsidP="003C58BA">
      <w:pPr>
        <w:suppressAutoHyphens w:val="0"/>
        <w:rPr>
          <w:rFonts w:ascii="Arial" w:hAnsi="Arial" w:cs="Arial"/>
          <w:b/>
          <w:u w:val="single"/>
        </w:rPr>
      </w:pPr>
      <w:r>
        <w:rPr>
          <w:noProof/>
        </w:rPr>
        <w:drawing>
          <wp:inline distT="0" distB="0" distL="0" distR="0" wp14:anchorId="18211CD8" wp14:editId="495C4091">
            <wp:extent cx="3514725" cy="2428875"/>
            <wp:effectExtent l="0" t="0" r="9525" b="9525"/>
            <wp:docPr id="10918367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36733" name=""/>
                    <pic:cNvPicPr/>
                  </pic:nvPicPr>
                  <pic:blipFill>
                    <a:blip r:embed="rId14"/>
                    <a:stretch>
                      <a:fillRect/>
                    </a:stretch>
                  </pic:blipFill>
                  <pic:spPr>
                    <a:xfrm>
                      <a:off x="0" y="0"/>
                      <a:ext cx="3514725" cy="2428875"/>
                    </a:xfrm>
                    <a:prstGeom prst="rect">
                      <a:avLst/>
                    </a:prstGeom>
                  </pic:spPr>
                </pic:pic>
              </a:graphicData>
            </a:graphic>
          </wp:inline>
        </w:drawing>
      </w:r>
    </w:p>
    <w:p w14:paraId="7E5BB27F" w14:textId="77777777" w:rsidR="003C58BA" w:rsidRDefault="003C58BA" w:rsidP="003C58BA">
      <w:pPr>
        <w:suppressAutoHyphens w:val="0"/>
        <w:spacing w:line="400" w:lineRule="exact"/>
        <w:rPr>
          <w:rFonts w:ascii="Arial" w:hAnsi="Arial" w:cs="Arial"/>
          <w:b/>
          <w:bCs/>
        </w:rPr>
      </w:pPr>
      <w:r w:rsidRPr="00F748B5">
        <w:rPr>
          <w:rFonts w:ascii="Arial" w:hAnsi="Arial" w:cs="Arial"/>
          <w:b/>
          <w:bCs/>
        </w:rPr>
        <w:t>[2</w:t>
      </w:r>
      <w:r>
        <w:rPr>
          <w:rFonts w:ascii="Arial" w:hAnsi="Arial" w:cs="Arial"/>
          <w:b/>
          <w:bCs/>
        </w:rPr>
        <w:t>6</w:t>
      </w:r>
      <w:r w:rsidRPr="00F748B5">
        <w:rPr>
          <w:rFonts w:ascii="Arial" w:hAnsi="Arial" w:cs="Arial"/>
          <w:b/>
          <w:bCs/>
        </w:rPr>
        <w:t>-</w:t>
      </w:r>
      <w:r>
        <w:rPr>
          <w:rFonts w:ascii="Arial" w:hAnsi="Arial" w:cs="Arial"/>
          <w:b/>
          <w:bCs/>
        </w:rPr>
        <w:t>03 Scherbenbildung</w:t>
      </w:r>
      <w:r w:rsidRPr="00F748B5">
        <w:rPr>
          <w:rFonts w:ascii="Arial" w:hAnsi="Arial" w:cs="Arial"/>
          <w:b/>
          <w:bCs/>
        </w:rPr>
        <w:t>]</w:t>
      </w:r>
    </w:p>
    <w:p w14:paraId="1EDB9B30" w14:textId="77777777" w:rsidR="003C58BA" w:rsidRPr="00C34CCC" w:rsidRDefault="003C58BA" w:rsidP="003C58BA">
      <w:pPr>
        <w:suppressAutoHyphens w:val="0"/>
        <w:spacing w:line="400" w:lineRule="exact"/>
        <w:rPr>
          <w:rFonts w:ascii="Arial" w:hAnsi="Arial" w:cs="Arial"/>
          <w:i/>
          <w:iCs/>
        </w:rPr>
      </w:pPr>
      <w:r w:rsidRPr="00C34CCC">
        <w:rPr>
          <w:rFonts w:ascii="Arial" w:hAnsi="Arial" w:cs="Arial"/>
          <w:i/>
          <w:iCs/>
        </w:rPr>
        <w:t>Vor der Sanierung: Deutliche Scherbenbildung im Bereich der Rohrverbindung beeinträchtigte die Rohrwandung und machte eine gezielte Reparatur erforderlich.</w:t>
      </w:r>
    </w:p>
    <w:p w14:paraId="69DD4D63" w14:textId="77777777" w:rsidR="003C58BA" w:rsidRDefault="003C58BA" w:rsidP="003C58BA">
      <w:pPr>
        <w:spacing w:line="400" w:lineRule="exact"/>
        <w:jc w:val="right"/>
        <w:rPr>
          <w:rFonts w:ascii="Arial" w:hAnsi="Arial" w:cs="Arial"/>
        </w:rPr>
      </w:pPr>
      <w:r w:rsidRPr="00F748B5">
        <w:rPr>
          <w:rFonts w:ascii="Arial" w:hAnsi="Arial" w:cs="Arial"/>
        </w:rPr>
        <w:t>Foto</w:t>
      </w:r>
      <w:r w:rsidRPr="007C06CB">
        <w:rPr>
          <w:rFonts w:ascii="Arial" w:hAnsi="Arial" w:cs="Arial"/>
        </w:rPr>
        <w:t>: KATEC Kanaltechnik</w:t>
      </w:r>
    </w:p>
    <w:p w14:paraId="69EEBDB5" w14:textId="77777777" w:rsidR="003C58BA" w:rsidRDefault="003C58BA" w:rsidP="003C58BA">
      <w:pPr>
        <w:spacing w:line="400" w:lineRule="exact"/>
        <w:jc w:val="right"/>
        <w:rPr>
          <w:rFonts w:ascii="Arial" w:hAnsi="Arial" w:cs="Arial"/>
        </w:rPr>
      </w:pPr>
    </w:p>
    <w:p w14:paraId="06F0B46E" w14:textId="060F7B55" w:rsidR="003C58BA" w:rsidRPr="00790869" w:rsidRDefault="00AD0E4B" w:rsidP="003C58BA">
      <w:pPr>
        <w:suppressAutoHyphens w:val="0"/>
        <w:rPr>
          <w:rFonts w:ascii="Arial" w:hAnsi="Arial" w:cs="Arial"/>
          <w:b/>
          <w:u w:val="single"/>
        </w:rPr>
      </w:pPr>
      <w:r>
        <w:rPr>
          <w:noProof/>
        </w:rPr>
        <w:lastRenderedPageBreak/>
        <w:drawing>
          <wp:inline distT="0" distB="0" distL="0" distR="0" wp14:anchorId="1AFB20DB" wp14:editId="2F283525">
            <wp:extent cx="3514725" cy="2428875"/>
            <wp:effectExtent l="0" t="0" r="9525" b="9525"/>
            <wp:docPr id="13804820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82078" name=""/>
                    <pic:cNvPicPr/>
                  </pic:nvPicPr>
                  <pic:blipFill>
                    <a:blip r:embed="rId15"/>
                    <a:stretch>
                      <a:fillRect/>
                    </a:stretch>
                  </pic:blipFill>
                  <pic:spPr>
                    <a:xfrm>
                      <a:off x="0" y="0"/>
                      <a:ext cx="3514725" cy="2428875"/>
                    </a:xfrm>
                    <a:prstGeom prst="rect">
                      <a:avLst/>
                    </a:prstGeom>
                  </pic:spPr>
                </pic:pic>
              </a:graphicData>
            </a:graphic>
          </wp:inline>
        </w:drawing>
      </w:r>
    </w:p>
    <w:p w14:paraId="5B46941C" w14:textId="77777777" w:rsidR="003C58BA" w:rsidRDefault="003C58BA" w:rsidP="003C58BA">
      <w:pPr>
        <w:suppressAutoHyphens w:val="0"/>
        <w:spacing w:line="400" w:lineRule="exact"/>
        <w:rPr>
          <w:rFonts w:ascii="Arial" w:hAnsi="Arial" w:cs="Arial"/>
          <w:b/>
          <w:bCs/>
        </w:rPr>
      </w:pPr>
      <w:r w:rsidRPr="00F748B5">
        <w:rPr>
          <w:rFonts w:ascii="Arial" w:hAnsi="Arial" w:cs="Arial"/>
          <w:b/>
          <w:bCs/>
        </w:rPr>
        <w:t>[2</w:t>
      </w:r>
      <w:r>
        <w:rPr>
          <w:rFonts w:ascii="Arial" w:hAnsi="Arial" w:cs="Arial"/>
          <w:b/>
          <w:bCs/>
        </w:rPr>
        <w:t>6</w:t>
      </w:r>
      <w:r w:rsidRPr="00F748B5">
        <w:rPr>
          <w:rFonts w:ascii="Arial" w:hAnsi="Arial" w:cs="Arial"/>
          <w:b/>
          <w:bCs/>
        </w:rPr>
        <w:t>-</w:t>
      </w:r>
      <w:r>
        <w:rPr>
          <w:rFonts w:ascii="Arial" w:hAnsi="Arial" w:cs="Arial"/>
          <w:b/>
          <w:bCs/>
        </w:rPr>
        <w:t>03 Riss</w:t>
      </w:r>
      <w:r w:rsidRPr="00F748B5">
        <w:rPr>
          <w:rFonts w:ascii="Arial" w:hAnsi="Arial" w:cs="Arial"/>
          <w:b/>
          <w:bCs/>
        </w:rPr>
        <w:t>]</w:t>
      </w:r>
    </w:p>
    <w:p w14:paraId="3DACE032" w14:textId="77777777" w:rsidR="003C58BA" w:rsidRPr="00C34CCC" w:rsidRDefault="003C58BA" w:rsidP="003C58BA">
      <w:pPr>
        <w:suppressAutoHyphens w:val="0"/>
        <w:spacing w:line="400" w:lineRule="exact"/>
        <w:rPr>
          <w:rFonts w:ascii="Arial" w:hAnsi="Arial" w:cs="Arial"/>
          <w:i/>
          <w:iCs/>
        </w:rPr>
      </w:pPr>
      <w:r w:rsidRPr="00C34CCC">
        <w:rPr>
          <w:rFonts w:ascii="Arial" w:hAnsi="Arial" w:cs="Arial"/>
          <w:i/>
          <w:iCs/>
        </w:rPr>
        <w:t xml:space="preserve">Vor der Sanierung: Ein ausgeprägter Riss im </w:t>
      </w:r>
      <w:proofErr w:type="spellStart"/>
      <w:r w:rsidRPr="00C34CCC">
        <w:rPr>
          <w:rFonts w:ascii="Arial" w:hAnsi="Arial" w:cs="Arial"/>
          <w:i/>
          <w:iCs/>
        </w:rPr>
        <w:t>Steinzeugrohr</w:t>
      </w:r>
      <w:proofErr w:type="spellEnd"/>
      <w:r w:rsidRPr="00C34CCC">
        <w:rPr>
          <w:rFonts w:ascii="Arial" w:hAnsi="Arial" w:cs="Arial"/>
          <w:i/>
          <w:iCs/>
        </w:rPr>
        <w:t xml:space="preserve"> gefährdete die Dichtheit und Standsicherheit der Haltung – hier war eine punktuelle Instandsetzung erforderlich.</w:t>
      </w:r>
    </w:p>
    <w:p w14:paraId="2C21B8D4" w14:textId="77777777" w:rsidR="003C58BA" w:rsidRDefault="003C58BA" w:rsidP="003C58BA">
      <w:pPr>
        <w:spacing w:line="400" w:lineRule="exact"/>
        <w:jc w:val="right"/>
        <w:rPr>
          <w:rFonts w:ascii="Arial" w:hAnsi="Arial" w:cs="Arial"/>
        </w:rPr>
      </w:pPr>
      <w:r w:rsidRPr="00F748B5">
        <w:rPr>
          <w:rFonts w:ascii="Arial" w:hAnsi="Arial" w:cs="Arial"/>
        </w:rPr>
        <w:t>Foto</w:t>
      </w:r>
      <w:r w:rsidRPr="007C06CB">
        <w:rPr>
          <w:rFonts w:ascii="Arial" w:hAnsi="Arial" w:cs="Arial"/>
        </w:rPr>
        <w:t>: KATEC Kanaltechnik</w:t>
      </w:r>
    </w:p>
    <w:p w14:paraId="2C024914" w14:textId="77777777" w:rsidR="003C58BA" w:rsidRDefault="003C58BA" w:rsidP="003C58BA">
      <w:pPr>
        <w:spacing w:line="400" w:lineRule="exact"/>
        <w:jc w:val="right"/>
        <w:rPr>
          <w:rFonts w:ascii="Arial" w:hAnsi="Arial" w:cs="Arial"/>
        </w:rPr>
      </w:pPr>
    </w:p>
    <w:p w14:paraId="114BD72B" w14:textId="77777777" w:rsidR="00AD0E4B" w:rsidRDefault="00AD0E4B" w:rsidP="003C58BA">
      <w:pPr>
        <w:spacing w:line="400" w:lineRule="exact"/>
        <w:jc w:val="right"/>
        <w:rPr>
          <w:rFonts w:ascii="Arial" w:hAnsi="Arial" w:cs="Arial"/>
        </w:rPr>
      </w:pPr>
    </w:p>
    <w:p w14:paraId="2DCD4BEE" w14:textId="77777777" w:rsidR="00AD0E4B" w:rsidRDefault="00AD0E4B" w:rsidP="003C58BA">
      <w:pPr>
        <w:spacing w:line="400" w:lineRule="exact"/>
        <w:jc w:val="right"/>
        <w:rPr>
          <w:rFonts w:ascii="Arial" w:hAnsi="Arial" w:cs="Arial"/>
        </w:rPr>
      </w:pPr>
    </w:p>
    <w:p w14:paraId="25E2EC11" w14:textId="77777777" w:rsidR="00AD0E4B" w:rsidRDefault="00AD0E4B" w:rsidP="003C58BA">
      <w:pPr>
        <w:spacing w:line="400" w:lineRule="exact"/>
        <w:jc w:val="right"/>
        <w:rPr>
          <w:rFonts w:ascii="Arial" w:hAnsi="Arial" w:cs="Arial"/>
        </w:rPr>
      </w:pPr>
    </w:p>
    <w:p w14:paraId="125F1A14" w14:textId="77777777" w:rsidR="00AD0E4B" w:rsidRDefault="00AD0E4B" w:rsidP="003C58BA">
      <w:pPr>
        <w:spacing w:line="400" w:lineRule="exact"/>
        <w:jc w:val="right"/>
        <w:rPr>
          <w:rFonts w:ascii="Arial" w:hAnsi="Arial" w:cs="Arial"/>
        </w:rPr>
      </w:pPr>
    </w:p>
    <w:p w14:paraId="4F6544D4" w14:textId="77777777" w:rsidR="00AD0E4B" w:rsidRDefault="00AD0E4B" w:rsidP="003C58BA">
      <w:pPr>
        <w:spacing w:line="400" w:lineRule="exact"/>
        <w:jc w:val="right"/>
        <w:rPr>
          <w:rFonts w:ascii="Arial" w:hAnsi="Arial" w:cs="Arial"/>
        </w:rPr>
      </w:pPr>
    </w:p>
    <w:p w14:paraId="72730BDD" w14:textId="77777777" w:rsidR="00AD0E4B" w:rsidRDefault="00AD0E4B" w:rsidP="003C58BA">
      <w:pPr>
        <w:spacing w:line="400" w:lineRule="exact"/>
        <w:jc w:val="right"/>
        <w:rPr>
          <w:rFonts w:ascii="Arial" w:hAnsi="Arial" w:cs="Arial"/>
        </w:rPr>
      </w:pPr>
    </w:p>
    <w:p w14:paraId="4F99C644" w14:textId="77777777" w:rsidR="00AD0E4B" w:rsidRDefault="00AD0E4B" w:rsidP="003C58BA">
      <w:pPr>
        <w:spacing w:line="400" w:lineRule="exact"/>
        <w:jc w:val="right"/>
        <w:rPr>
          <w:rFonts w:ascii="Arial" w:hAnsi="Arial" w:cs="Arial"/>
        </w:rPr>
      </w:pPr>
    </w:p>
    <w:p w14:paraId="1FA75581" w14:textId="77777777" w:rsidR="00AD0E4B" w:rsidRDefault="00AD0E4B" w:rsidP="003C58BA">
      <w:pPr>
        <w:spacing w:line="400" w:lineRule="exact"/>
        <w:jc w:val="right"/>
        <w:rPr>
          <w:rFonts w:ascii="Arial" w:hAnsi="Arial" w:cs="Arial"/>
        </w:rPr>
      </w:pPr>
    </w:p>
    <w:p w14:paraId="0A9BABE7" w14:textId="77777777" w:rsidR="00AD0E4B" w:rsidRDefault="00AD0E4B" w:rsidP="003C58BA">
      <w:pPr>
        <w:spacing w:line="400" w:lineRule="exact"/>
        <w:jc w:val="right"/>
        <w:rPr>
          <w:rFonts w:ascii="Arial" w:hAnsi="Arial" w:cs="Arial"/>
        </w:rPr>
      </w:pPr>
    </w:p>
    <w:p w14:paraId="5A93844A" w14:textId="77777777" w:rsidR="00AD0E4B" w:rsidRDefault="00AD0E4B" w:rsidP="003C58BA">
      <w:pPr>
        <w:spacing w:line="400" w:lineRule="exact"/>
        <w:jc w:val="right"/>
        <w:rPr>
          <w:rFonts w:ascii="Arial" w:hAnsi="Arial" w:cs="Arial"/>
        </w:rPr>
      </w:pPr>
    </w:p>
    <w:p w14:paraId="24BC6E9D" w14:textId="1BFFEF2F" w:rsidR="003C58BA" w:rsidRDefault="00AD0E4B" w:rsidP="003C58BA">
      <w:pPr>
        <w:suppressAutoHyphens w:val="0"/>
        <w:spacing w:line="400" w:lineRule="exact"/>
        <w:rPr>
          <w:rFonts w:ascii="Arial" w:hAnsi="Arial" w:cs="Arial"/>
          <w:b/>
          <w:bCs/>
        </w:rPr>
      </w:pPr>
      <w:r>
        <w:rPr>
          <w:noProof/>
        </w:rPr>
        <w:drawing>
          <wp:anchor distT="0" distB="0" distL="114300" distR="114300" simplePos="0" relativeHeight="251663360" behindDoc="0" locked="0" layoutInCell="1" allowOverlap="1" wp14:anchorId="4487AAE0" wp14:editId="065F21DA">
            <wp:simplePos x="0" y="0"/>
            <wp:positionH relativeFrom="column">
              <wp:posOffset>-635</wp:posOffset>
            </wp:positionH>
            <wp:positionV relativeFrom="paragraph">
              <wp:posOffset>-2237740</wp:posOffset>
            </wp:positionV>
            <wp:extent cx="3514725" cy="2428875"/>
            <wp:effectExtent l="0" t="0" r="9525" b="9525"/>
            <wp:wrapNone/>
            <wp:docPr id="7358830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83035" name=""/>
                    <pic:cNvPicPr/>
                  </pic:nvPicPr>
                  <pic:blipFill>
                    <a:blip r:embed="rId16">
                      <a:extLst>
                        <a:ext uri="{28A0092B-C50C-407E-A947-70E740481C1C}">
                          <a14:useLocalDpi xmlns:a14="http://schemas.microsoft.com/office/drawing/2010/main" val="0"/>
                        </a:ext>
                      </a:extLst>
                    </a:blip>
                    <a:stretch>
                      <a:fillRect/>
                    </a:stretch>
                  </pic:blipFill>
                  <pic:spPr>
                    <a:xfrm>
                      <a:off x="0" y="0"/>
                      <a:ext cx="3514725" cy="2428875"/>
                    </a:xfrm>
                    <a:prstGeom prst="rect">
                      <a:avLst/>
                    </a:prstGeom>
                  </pic:spPr>
                </pic:pic>
              </a:graphicData>
            </a:graphic>
            <wp14:sizeRelH relativeFrom="page">
              <wp14:pctWidth>0</wp14:pctWidth>
            </wp14:sizeRelH>
            <wp14:sizeRelV relativeFrom="page">
              <wp14:pctHeight>0</wp14:pctHeight>
            </wp14:sizeRelV>
          </wp:anchor>
        </w:drawing>
      </w:r>
    </w:p>
    <w:p w14:paraId="6BEC4F74" w14:textId="77777777" w:rsidR="003C58BA" w:rsidRPr="00DF2495" w:rsidRDefault="003C58BA" w:rsidP="003C58BA">
      <w:pPr>
        <w:suppressAutoHyphens w:val="0"/>
        <w:spacing w:line="400" w:lineRule="exact"/>
        <w:rPr>
          <w:rFonts w:ascii="Arial" w:hAnsi="Arial" w:cs="Arial"/>
          <w:b/>
          <w:bCs/>
        </w:rPr>
      </w:pPr>
      <w:r w:rsidRPr="00DF2495">
        <w:rPr>
          <w:rFonts w:ascii="Arial" w:hAnsi="Arial" w:cs="Arial"/>
          <w:b/>
          <w:bCs/>
        </w:rPr>
        <w:t>[26-03 Wurzeleinwuchs]</w:t>
      </w:r>
    </w:p>
    <w:p w14:paraId="63B10DD9" w14:textId="60705005" w:rsidR="003C58BA" w:rsidRPr="00DF2495" w:rsidRDefault="008F626F" w:rsidP="003C58BA">
      <w:pPr>
        <w:spacing w:line="400" w:lineRule="exact"/>
        <w:jc w:val="both"/>
        <w:rPr>
          <w:rFonts w:ascii="Arial" w:hAnsi="Arial" w:cs="Arial"/>
          <w:i/>
          <w:iCs/>
        </w:rPr>
      </w:pPr>
      <w:r w:rsidRPr="00DF2495">
        <w:rPr>
          <w:rFonts w:ascii="Arial" w:hAnsi="Arial" w:cs="Arial"/>
          <w:i/>
          <w:iCs/>
        </w:rPr>
        <w:t>Auch Wurzeleinwuchs zeigte die Kamerabefahrung vor Ort. Die Folge sind Verengungen bis zur Verstopfung, Undichtigkeiten und höhere Betriebskosten.</w:t>
      </w:r>
    </w:p>
    <w:p w14:paraId="1A6D2FA7" w14:textId="77777777" w:rsidR="003C58BA" w:rsidRPr="00DF2495" w:rsidRDefault="003C58BA" w:rsidP="003C58BA">
      <w:pPr>
        <w:spacing w:line="400" w:lineRule="exact"/>
        <w:jc w:val="right"/>
        <w:rPr>
          <w:rFonts w:ascii="Arial" w:hAnsi="Arial" w:cs="Arial"/>
        </w:rPr>
      </w:pPr>
      <w:r w:rsidRPr="00DF2495">
        <w:rPr>
          <w:rFonts w:ascii="Arial" w:hAnsi="Arial" w:cs="Arial"/>
        </w:rPr>
        <w:t>Foto: KATEC Kanaltechnik</w:t>
      </w:r>
    </w:p>
    <w:p w14:paraId="46F552D8" w14:textId="77777777" w:rsidR="003C58BA" w:rsidRPr="00DF2495" w:rsidRDefault="003C58BA" w:rsidP="003C58BA">
      <w:pPr>
        <w:spacing w:line="400" w:lineRule="exact"/>
        <w:jc w:val="right"/>
        <w:rPr>
          <w:rFonts w:ascii="Arial" w:hAnsi="Arial" w:cs="Arial"/>
        </w:rPr>
      </w:pPr>
    </w:p>
    <w:p w14:paraId="7832FF6F" w14:textId="77777777" w:rsidR="00AD0E4B" w:rsidRPr="00DF2495" w:rsidRDefault="00AD0E4B" w:rsidP="003C58BA">
      <w:pPr>
        <w:spacing w:line="400" w:lineRule="exact"/>
        <w:jc w:val="right"/>
        <w:rPr>
          <w:rFonts w:ascii="Arial" w:hAnsi="Arial" w:cs="Arial"/>
        </w:rPr>
      </w:pPr>
    </w:p>
    <w:p w14:paraId="5E21FB1B" w14:textId="77777777" w:rsidR="00AD0E4B" w:rsidRPr="00DF2495" w:rsidRDefault="00AD0E4B" w:rsidP="003C58BA">
      <w:pPr>
        <w:spacing w:line="400" w:lineRule="exact"/>
        <w:jc w:val="right"/>
        <w:rPr>
          <w:rFonts w:ascii="Arial" w:hAnsi="Arial" w:cs="Arial"/>
        </w:rPr>
      </w:pPr>
    </w:p>
    <w:p w14:paraId="3674D3C7" w14:textId="77777777" w:rsidR="00AD0E4B" w:rsidRPr="00DF2495" w:rsidRDefault="00AD0E4B" w:rsidP="003C58BA">
      <w:pPr>
        <w:spacing w:line="400" w:lineRule="exact"/>
        <w:jc w:val="right"/>
        <w:rPr>
          <w:rFonts w:ascii="Arial" w:hAnsi="Arial" w:cs="Arial"/>
        </w:rPr>
      </w:pPr>
    </w:p>
    <w:p w14:paraId="4C780C33" w14:textId="77777777" w:rsidR="003C58BA" w:rsidRPr="00DF2495" w:rsidRDefault="003C58BA" w:rsidP="003C58BA">
      <w:pPr>
        <w:spacing w:line="400" w:lineRule="exact"/>
        <w:jc w:val="right"/>
        <w:rPr>
          <w:rFonts w:ascii="Arial" w:hAnsi="Arial" w:cs="Arial"/>
        </w:rPr>
      </w:pPr>
    </w:p>
    <w:p w14:paraId="3478D14D" w14:textId="77777777" w:rsidR="003C58BA" w:rsidRPr="00DF2495" w:rsidRDefault="003C58BA" w:rsidP="003C58BA">
      <w:pPr>
        <w:spacing w:line="400" w:lineRule="exact"/>
        <w:jc w:val="right"/>
        <w:rPr>
          <w:rFonts w:ascii="Arial" w:hAnsi="Arial" w:cs="Arial"/>
        </w:rPr>
      </w:pPr>
    </w:p>
    <w:p w14:paraId="1A024979" w14:textId="77777777" w:rsidR="003C58BA" w:rsidRPr="00DF2495" w:rsidRDefault="003C58BA" w:rsidP="003C58BA">
      <w:pPr>
        <w:spacing w:line="400" w:lineRule="exact"/>
        <w:jc w:val="right"/>
        <w:rPr>
          <w:rFonts w:ascii="Arial" w:hAnsi="Arial" w:cs="Arial"/>
        </w:rPr>
      </w:pPr>
    </w:p>
    <w:p w14:paraId="64C959E8" w14:textId="77777777" w:rsidR="003C58BA" w:rsidRPr="00DF2495" w:rsidRDefault="003C58BA" w:rsidP="003C58BA">
      <w:pPr>
        <w:spacing w:line="400" w:lineRule="exact"/>
        <w:jc w:val="right"/>
        <w:rPr>
          <w:rFonts w:ascii="Arial" w:hAnsi="Arial" w:cs="Arial"/>
        </w:rPr>
      </w:pPr>
    </w:p>
    <w:p w14:paraId="1B8B06E7" w14:textId="77777777" w:rsidR="003C58BA" w:rsidRPr="00DF2495" w:rsidRDefault="003C58BA" w:rsidP="003C58BA">
      <w:pPr>
        <w:spacing w:line="400" w:lineRule="exact"/>
        <w:jc w:val="right"/>
        <w:rPr>
          <w:rFonts w:ascii="Arial" w:hAnsi="Arial" w:cs="Arial"/>
        </w:rPr>
      </w:pPr>
    </w:p>
    <w:p w14:paraId="3F949BCB" w14:textId="77777777" w:rsidR="003C58BA" w:rsidRPr="00DF2495" w:rsidRDefault="003C58BA" w:rsidP="003C58BA">
      <w:pPr>
        <w:spacing w:line="400" w:lineRule="exact"/>
        <w:jc w:val="right"/>
        <w:rPr>
          <w:rFonts w:ascii="Arial" w:hAnsi="Arial" w:cs="Arial"/>
        </w:rPr>
      </w:pPr>
    </w:p>
    <w:p w14:paraId="43298659" w14:textId="188CD4DD" w:rsidR="003C58BA" w:rsidRPr="00DF2495" w:rsidRDefault="00AD0E4B" w:rsidP="003C58BA">
      <w:pPr>
        <w:suppressAutoHyphens w:val="0"/>
        <w:spacing w:line="400" w:lineRule="exact"/>
        <w:rPr>
          <w:rFonts w:ascii="Arial" w:hAnsi="Arial" w:cs="Arial"/>
          <w:b/>
          <w:bCs/>
        </w:rPr>
      </w:pPr>
      <w:r w:rsidRPr="00DF2495">
        <w:rPr>
          <w:noProof/>
        </w:rPr>
        <w:drawing>
          <wp:anchor distT="0" distB="0" distL="114300" distR="114300" simplePos="0" relativeHeight="251662336" behindDoc="0" locked="0" layoutInCell="1" allowOverlap="1" wp14:anchorId="6DCEEA10" wp14:editId="68EF22C0">
            <wp:simplePos x="0" y="0"/>
            <wp:positionH relativeFrom="column">
              <wp:posOffset>-635</wp:posOffset>
            </wp:positionH>
            <wp:positionV relativeFrom="paragraph">
              <wp:posOffset>-2237740</wp:posOffset>
            </wp:positionV>
            <wp:extent cx="3514725" cy="2438400"/>
            <wp:effectExtent l="0" t="0" r="9525" b="0"/>
            <wp:wrapNone/>
            <wp:docPr id="3491956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95616" name=""/>
                    <pic:cNvPicPr/>
                  </pic:nvPicPr>
                  <pic:blipFill>
                    <a:blip r:embed="rId17">
                      <a:extLst>
                        <a:ext uri="{28A0092B-C50C-407E-A947-70E740481C1C}">
                          <a14:useLocalDpi xmlns:a14="http://schemas.microsoft.com/office/drawing/2010/main" val="0"/>
                        </a:ext>
                      </a:extLst>
                    </a:blip>
                    <a:stretch>
                      <a:fillRect/>
                    </a:stretch>
                  </pic:blipFill>
                  <pic:spPr>
                    <a:xfrm>
                      <a:off x="0" y="0"/>
                      <a:ext cx="3514725" cy="2438400"/>
                    </a:xfrm>
                    <a:prstGeom prst="rect">
                      <a:avLst/>
                    </a:prstGeom>
                  </pic:spPr>
                </pic:pic>
              </a:graphicData>
            </a:graphic>
            <wp14:sizeRelH relativeFrom="page">
              <wp14:pctWidth>0</wp14:pctWidth>
            </wp14:sizeRelH>
            <wp14:sizeRelV relativeFrom="page">
              <wp14:pctHeight>0</wp14:pctHeight>
            </wp14:sizeRelV>
          </wp:anchor>
        </w:drawing>
      </w:r>
    </w:p>
    <w:p w14:paraId="2B13E8BD" w14:textId="77777777" w:rsidR="003C58BA" w:rsidRPr="00DF2495" w:rsidRDefault="003C58BA" w:rsidP="003C58BA">
      <w:pPr>
        <w:suppressAutoHyphens w:val="0"/>
        <w:spacing w:line="400" w:lineRule="exact"/>
        <w:rPr>
          <w:rFonts w:ascii="Arial" w:hAnsi="Arial" w:cs="Arial"/>
          <w:b/>
          <w:bCs/>
        </w:rPr>
      </w:pPr>
      <w:r w:rsidRPr="00DF2495">
        <w:rPr>
          <w:rFonts w:ascii="Arial" w:hAnsi="Arial" w:cs="Arial"/>
          <w:b/>
          <w:bCs/>
        </w:rPr>
        <w:t xml:space="preserve">[26-04 Schacht </w:t>
      </w:r>
      <w:proofErr w:type="gramStart"/>
      <w:r w:rsidRPr="00DF2495">
        <w:rPr>
          <w:rFonts w:ascii="Arial" w:hAnsi="Arial" w:cs="Arial"/>
          <w:b/>
          <w:bCs/>
        </w:rPr>
        <w:t>Nachher</w:t>
      </w:r>
      <w:proofErr w:type="gramEnd"/>
      <w:r w:rsidRPr="00DF2495">
        <w:rPr>
          <w:rFonts w:ascii="Arial" w:hAnsi="Arial" w:cs="Arial"/>
          <w:b/>
          <w:bCs/>
        </w:rPr>
        <w:t>]</w:t>
      </w:r>
    </w:p>
    <w:p w14:paraId="35D45D6C" w14:textId="77777777" w:rsidR="003C58BA" w:rsidRPr="00DF2495" w:rsidRDefault="003C58BA" w:rsidP="003C58BA">
      <w:pPr>
        <w:spacing w:line="400" w:lineRule="exact"/>
        <w:jc w:val="both"/>
        <w:rPr>
          <w:rFonts w:ascii="Arial" w:hAnsi="Arial" w:cs="Arial"/>
          <w:i/>
          <w:iCs/>
        </w:rPr>
      </w:pPr>
      <w:r w:rsidRPr="00DF2495">
        <w:rPr>
          <w:rFonts w:ascii="Arial" w:hAnsi="Arial" w:cs="Arial"/>
          <w:i/>
          <w:iCs/>
        </w:rPr>
        <w:t>Nach der Sanierung: Neu aufgebautes Gerinne und Bermen, frische Beschichtung – der Schacht präsentiert sich wieder dauerhaft dicht und technisch neuwertig.</w:t>
      </w:r>
    </w:p>
    <w:p w14:paraId="2F10CC01" w14:textId="77777777" w:rsidR="003C58BA" w:rsidRPr="00DF2495" w:rsidRDefault="003C58BA" w:rsidP="003C58BA">
      <w:pPr>
        <w:spacing w:line="400" w:lineRule="exact"/>
        <w:jc w:val="right"/>
        <w:rPr>
          <w:rFonts w:ascii="Arial" w:hAnsi="Arial" w:cs="Arial"/>
        </w:rPr>
      </w:pPr>
      <w:r w:rsidRPr="00DF2495">
        <w:rPr>
          <w:rFonts w:ascii="Arial" w:hAnsi="Arial" w:cs="Arial"/>
        </w:rPr>
        <w:t>Foto: KATEC Kanaltechnik</w:t>
      </w:r>
    </w:p>
    <w:p w14:paraId="48DFC6E4" w14:textId="77777777" w:rsidR="00AD0E4B" w:rsidRPr="00DF2495" w:rsidRDefault="00AD0E4B" w:rsidP="005979BF">
      <w:pPr>
        <w:spacing w:line="400" w:lineRule="exact"/>
        <w:rPr>
          <w:rFonts w:ascii="Arial" w:hAnsi="Arial" w:cs="Arial"/>
        </w:rPr>
      </w:pPr>
    </w:p>
    <w:p w14:paraId="120E31EA" w14:textId="77777777" w:rsidR="00AD0E4B" w:rsidRPr="00DF2495" w:rsidRDefault="00AD0E4B" w:rsidP="005979BF">
      <w:pPr>
        <w:spacing w:line="400" w:lineRule="exact"/>
        <w:rPr>
          <w:rFonts w:ascii="Arial" w:hAnsi="Arial" w:cs="Arial"/>
        </w:rPr>
      </w:pPr>
    </w:p>
    <w:p w14:paraId="47F47E74" w14:textId="77777777" w:rsidR="00AD0E4B" w:rsidRPr="00DF2495" w:rsidRDefault="00AD0E4B" w:rsidP="005979BF">
      <w:pPr>
        <w:spacing w:line="400" w:lineRule="exact"/>
        <w:rPr>
          <w:rFonts w:ascii="Arial" w:hAnsi="Arial" w:cs="Arial"/>
        </w:rPr>
      </w:pPr>
    </w:p>
    <w:p w14:paraId="69F166E8" w14:textId="77777777" w:rsidR="00AD0E4B" w:rsidRPr="00DF2495" w:rsidRDefault="00AD0E4B" w:rsidP="005979BF">
      <w:pPr>
        <w:spacing w:line="400" w:lineRule="exact"/>
        <w:rPr>
          <w:rFonts w:ascii="Arial" w:hAnsi="Arial" w:cs="Arial"/>
        </w:rPr>
      </w:pPr>
    </w:p>
    <w:p w14:paraId="0F919CF4" w14:textId="77777777" w:rsidR="00AD0E4B" w:rsidRPr="00DF2495" w:rsidRDefault="00AD0E4B" w:rsidP="005979BF">
      <w:pPr>
        <w:spacing w:line="400" w:lineRule="exact"/>
        <w:rPr>
          <w:rFonts w:ascii="Arial" w:hAnsi="Arial" w:cs="Arial"/>
        </w:rPr>
      </w:pPr>
    </w:p>
    <w:p w14:paraId="735FF231" w14:textId="77777777" w:rsidR="00AD0E4B" w:rsidRPr="00DF2495" w:rsidRDefault="00AD0E4B" w:rsidP="005979BF">
      <w:pPr>
        <w:spacing w:line="400" w:lineRule="exact"/>
        <w:rPr>
          <w:rFonts w:ascii="Arial" w:hAnsi="Arial" w:cs="Arial"/>
        </w:rPr>
      </w:pPr>
    </w:p>
    <w:p w14:paraId="6C330391" w14:textId="77777777" w:rsidR="00AD0E4B" w:rsidRPr="00DF2495" w:rsidRDefault="00AD0E4B" w:rsidP="005979BF">
      <w:pPr>
        <w:spacing w:line="400" w:lineRule="exact"/>
        <w:rPr>
          <w:rFonts w:ascii="Arial" w:hAnsi="Arial" w:cs="Arial"/>
        </w:rPr>
      </w:pPr>
    </w:p>
    <w:p w14:paraId="73AD501B" w14:textId="77777777" w:rsidR="00AD0E4B" w:rsidRPr="00DF2495" w:rsidRDefault="00AD0E4B" w:rsidP="005979BF">
      <w:pPr>
        <w:spacing w:line="400" w:lineRule="exact"/>
        <w:rPr>
          <w:rFonts w:ascii="Arial" w:hAnsi="Arial" w:cs="Arial"/>
        </w:rPr>
      </w:pPr>
    </w:p>
    <w:p w14:paraId="7010667D" w14:textId="77777777" w:rsidR="00AD0E4B" w:rsidRPr="00DF2495" w:rsidRDefault="00AD0E4B" w:rsidP="005979BF">
      <w:pPr>
        <w:spacing w:line="400" w:lineRule="exact"/>
        <w:rPr>
          <w:rFonts w:ascii="Arial" w:hAnsi="Arial" w:cs="Arial"/>
        </w:rPr>
      </w:pPr>
    </w:p>
    <w:p w14:paraId="478C2C02" w14:textId="1346332C" w:rsidR="007F0C2D" w:rsidRPr="00DF2495" w:rsidRDefault="00AD0E4B" w:rsidP="005979BF">
      <w:pPr>
        <w:spacing w:line="400" w:lineRule="exact"/>
        <w:rPr>
          <w:rFonts w:ascii="Arial" w:hAnsi="Arial" w:cs="Arial"/>
        </w:rPr>
      </w:pPr>
      <w:r w:rsidRPr="00DF2495">
        <w:rPr>
          <w:noProof/>
        </w:rPr>
        <w:drawing>
          <wp:anchor distT="0" distB="0" distL="114300" distR="114300" simplePos="0" relativeHeight="251664384" behindDoc="0" locked="0" layoutInCell="1" allowOverlap="1" wp14:anchorId="0725E39F" wp14:editId="14E136F9">
            <wp:simplePos x="0" y="0"/>
            <wp:positionH relativeFrom="column">
              <wp:posOffset>-635</wp:posOffset>
            </wp:positionH>
            <wp:positionV relativeFrom="paragraph">
              <wp:posOffset>-2237740</wp:posOffset>
            </wp:positionV>
            <wp:extent cx="3514725" cy="2438400"/>
            <wp:effectExtent l="0" t="0" r="9525" b="0"/>
            <wp:wrapNone/>
            <wp:docPr id="14016083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08394" name=""/>
                    <pic:cNvPicPr/>
                  </pic:nvPicPr>
                  <pic:blipFill>
                    <a:blip r:embed="rId18">
                      <a:extLst>
                        <a:ext uri="{28A0092B-C50C-407E-A947-70E740481C1C}">
                          <a14:useLocalDpi xmlns:a14="http://schemas.microsoft.com/office/drawing/2010/main" val="0"/>
                        </a:ext>
                      </a:extLst>
                    </a:blip>
                    <a:stretch>
                      <a:fillRect/>
                    </a:stretch>
                  </pic:blipFill>
                  <pic:spPr>
                    <a:xfrm>
                      <a:off x="0" y="0"/>
                      <a:ext cx="3514725" cy="2438400"/>
                    </a:xfrm>
                    <a:prstGeom prst="rect">
                      <a:avLst/>
                    </a:prstGeom>
                  </pic:spPr>
                </pic:pic>
              </a:graphicData>
            </a:graphic>
            <wp14:sizeRelH relativeFrom="page">
              <wp14:pctWidth>0</wp14:pctWidth>
            </wp14:sizeRelH>
            <wp14:sizeRelV relativeFrom="page">
              <wp14:pctHeight>0</wp14:pctHeight>
            </wp14:sizeRelV>
          </wp:anchor>
        </w:drawing>
      </w:r>
    </w:p>
    <w:bookmarkEnd w:id="3"/>
    <w:p w14:paraId="0A312436" w14:textId="6E301647" w:rsidR="00AD0E4B" w:rsidRPr="00DF2495" w:rsidRDefault="00AD0E4B" w:rsidP="00AD0E4B">
      <w:pPr>
        <w:suppressAutoHyphens w:val="0"/>
        <w:spacing w:line="400" w:lineRule="exact"/>
        <w:rPr>
          <w:rFonts w:ascii="Arial" w:hAnsi="Arial" w:cs="Arial"/>
          <w:b/>
          <w:bCs/>
        </w:rPr>
      </w:pPr>
      <w:r w:rsidRPr="00DF2495">
        <w:rPr>
          <w:rFonts w:ascii="Arial" w:hAnsi="Arial" w:cs="Arial"/>
          <w:b/>
          <w:bCs/>
        </w:rPr>
        <w:t>[26-04 Nachher]</w:t>
      </w:r>
    </w:p>
    <w:p w14:paraId="6D8A348D" w14:textId="6C9B5307" w:rsidR="00AD0E4B" w:rsidRPr="00DF2495" w:rsidRDefault="00AD0E4B" w:rsidP="00AD0E4B">
      <w:pPr>
        <w:spacing w:line="400" w:lineRule="exact"/>
        <w:jc w:val="both"/>
        <w:rPr>
          <w:rFonts w:ascii="Arial" w:hAnsi="Arial" w:cs="Arial"/>
          <w:i/>
          <w:iCs/>
        </w:rPr>
      </w:pPr>
      <w:proofErr w:type="spellStart"/>
      <w:r w:rsidRPr="00DF2495">
        <w:rPr>
          <w:rFonts w:ascii="Arial" w:hAnsi="Arial" w:cs="Arial"/>
          <w:i/>
          <w:iCs/>
        </w:rPr>
        <w:t>Katec</w:t>
      </w:r>
      <w:proofErr w:type="spellEnd"/>
      <w:r w:rsidRPr="00DF2495">
        <w:rPr>
          <w:rFonts w:ascii="Arial" w:hAnsi="Arial" w:cs="Arial"/>
          <w:i/>
          <w:iCs/>
        </w:rPr>
        <w:t xml:space="preserve"> führt hier unter anderem Renovierungen mittels UV-gehärteten GFK-Schlauch-Linern durch. Innerhalb des bestehenden Kanals entsteht so ein neues, dichtes und dauerhaft belastbares Rohr. </w:t>
      </w:r>
    </w:p>
    <w:p w14:paraId="2BF4ECE0" w14:textId="77777777" w:rsidR="00AD0E4B" w:rsidRDefault="00AD0E4B" w:rsidP="00AD0E4B">
      <w:pPr>
        <w:spacing w:line="400" w:lineRule="exact"/>
        <w:jc w:val="right"/>
        <w:rPr>
          <w:rFonts w:ascii="Arial" w:hAnsi="Arial" w:cs="Arial"/>
        </w:rPr>
      </w:pPr>
      <w:r w:rsidRPr="00DF2495">
        <w:rPr>
          <w:rFonts w:ascii="Arial" w:hAnsi="Arial" w:cs="Arial"/>
        </w:rPr>
        <w:t>Foto: KATEC Kanaltechnik</w:t>
      </w:r>
    </w:p>
    <w:p w14:paraId="2041CF39" w14:textId="77777777" w:rsidR="00E63476" w:rsidRDefault="00E63476" w:rsidP="002912C1">
      <w:pPr>
        <w:pStyle w:val="berschrift6"/>
        <w:numPr>
          <w:ilvl w:val="0"/>
          <w:numId w:val="0"/>
        </w:numPr>
        <w:rPr>
          <w:rFonts w:cs="Arial"/>
          <w:b w:val="0"/>
          <w:bCs w:val="0"/>
        </w:rPr>
      </w:pPr>
    </w:p>
    <w:p w14:paraId="2CD796A7" w14:textId="7EC680A2" w:rsidR="00C73B9A" w:rsidRPr="00B514E6" w:rsidRDefault="00C73B9A" w:rsidP="002912C1">
      <w:pPr>
        <w:pStyle w:val="berschrift6"/>
        <w:numPr>
          <w:ilvl w:val="0"/>
          <w:numId w:val="0"/>
        </w:numPr>
        <w:rPr>
          <w:rFonts w:cs="Arial"/>
        </w:rPr>
        <w:sectPr w:rsidR="00C73B9A" w:rsidRPr="00B514E6" w:rsidSect="00315CA4">
          <w:footerReference w:type="default" r:id="rId19"/>
          <w:headerReference w:type="first" r:id="rId20"/>
          <w:footnotePr>
            <w:pos w:val="beneathText"/>
          </w:footnotePr>
          <w:type w:val="continuous"/>
          <w:pgSz w:w="11906" w:h="16838"/>
          <w:pgMar w:top="1474" w:right="3402" w:bottom="1276" w:left="1701" w:header="720" w:footer="284" w:gutter="0"/>
          <w:cols w:space="720"/>
          <w:titlePg/>
          <w:docGrid w:linePitch="360"/>
        </w:sectPr>
      </w:pPr>
      <w:r w:rsidRPr="00B514E6">
        <w:rPr>
          <w:rFonts w:cs="Arial"/>
          <w:b w:val="0"/>
          <w:bCs w:val="0"/>
        </w:rPr>
        <w:t>Rückfragen beantwortet gern:</w:t>
      </w:r>
      <w:r w:rsidRPr="00B514E6">
        <w:rPr>
          <w:rFonts w:cs="Arial"/>
          <w:color w:val="000000"/>
        </w:rPr>
        <w:t xml:space="preserve"> </w:t>
      </w:r>
    </w:p>
    <w:p w14:paraId="60567B03" w14:textId="67FE288C" w:rsidR="00FE3D0B" w:rsidRPr="00B514E6" w:rsidRDefault="0029128E" w:rsidP="00C355C3">
      <w:pPr>
        <w:rPr>
          <w:rFonts w:ascii="Arial" w:hAnsi="Arial" w:cs="Arial"/>
          <w:sz w:val="16"/>
          <w:szCs w:val="16"/>
        </w:rPr>
      </w:pPr>
      <w:r w:rsidRPr="00B514E6">
        <w:rPr>
          <w:rFonts w:ascii="Arial" w:hAnsi="Arial" w:cs="Arial"/>
          <w:b/>
          <w:sz w:val="16"/>
          <w:szCs w:val="16"/>
        </w:rPr>
        <w:t>KATEC Kanaltechnik Müller &amp; Wahl GmbH</w:t>
      </w:r>
      <w:r w:rsidRPr="00B514E6">
        <w:rPr>
          <w:rFonts w:ascii="Arial" w:hAnsi="Arial" w:cs="Arial"/>
          <w:b/>
          <w:sz w:val="18"/>
          <w:szCs w:val="18"/>
        </w:rPr>
        <w:br/>
      </w:r>
      <w:r w:rsidRPr="00B514E6">
        <w:rPr>
          <w:rFonts w:ascii="Arial" w:hAnsi="Arial" w:cs="Arial"/>
          <w:sz w:val="16"/>
          <w:szCs w:val="16"/>
        </w:rPr>
        <w:t>Gerd Müller</w:t>
      </w:r>
    </w:p>
    <w:p w14:paraId="3CE5D9F2" w14:textId="6113781B" w:rsidR="00C355C3" w:rsidRPr="00980EE6" w:rsidRDefault="00C355C3" w:rsidP="00C355C3">
      <w:pPr>
        <w:rPr>
          <w:rFonts w:ascii="Arial" w:hAnsi="Arial" w:cs="Arial"/>
          <w:sz w:val="16"/>
          <w:szCs w:val="16"/>
          <w:lang w:val="fr-FR"/>
        </w:rPr>
      </w:pPr>
      <w:r w:rsidRPr="00980EE6">
        <w:rPr>
          <w:rFonts w:ascii="Arial" w:hAnsi="Arial" w:cs="Arial"/>
          <w:sz w:val="16"/>
          <w:szCs w:val="16"/>
          <w:lang w:val="fr-FR"/>
        </w:rPr>
        <w:t xml:space="preserve">Tel. </w:t>
      </w:r>
      <w:r w:rsidR="0029128E" w:rsidRPr="00980EE6">
        <w:rPr>
          <w:rFonts w:ascii="Arial" w:hAnsi="Arial" w:cs="Arial"/>
          <w:sz w:val="16"/>
          <w:szCs w:val="16"/>
          <w:lang w:val="fr-FR"/>
        </w:rPr>
        <w:t>+49 (0) 6597 900800</w:t>
      </w:r>
      <w:r w:rsidR="00327C5F" w:rsidRPr="00980EE6">
        <w:rPr>
          <w:rFonts w:ascii="Arial" w:hAnsi="Arial" w:cs="Arial"/>
          <w:sz w:val="16"/>
          <w:szCs w:val="16"/>
          <w:lang w:val="fr-FR"/>
        </w:rPr>
        <w:br/>
      </w:r>
      <w:proofErr w:type="gramStart"/>
      <w:r w:rsidRPr="00980EE6">
        <w:rPr>
          <w:rFonts w:ascii="Arial" w:hAnsi="Arial" w:cs="Arial"/>
          <w:sz w:val="16"/>
          <w:szCs w:val="16"/>
          <w:lang w:val="fr-FR"/>
        </w:rPr>
        <w:t>eMail:</w:t>
      </w:r>
      <w:proofErr w:type="gramEnd"/>
      <w:r w:rsidRPr="00980EE6">
        <w:rPr>
          <w:rFonts w:ascii="Arial" w:hAnsi="Arial" w:cs="Arial"/>
          <w:sz w:val="16"/>
          <w:szCs w:val="16"/>
          <w:lang w:val="fr-FR"/>
        </w:rPr>
        <w:t xml:space="preserve"> </w:t>
      </w:r>
      <w:r w:rsidR="0029128E" w:rsidRPr="00980EE6">
        <w:rPr>
          <w:rFonts w:ascii="Arial" w:hAnsi="Arial" w:cs="Arial"/>
          <w:sz w:val="16"/>
          <w:szCs w:val="16"/>
          <w:lang w:val="fr-FR"/>
        </w:rPr>
        <w:t>info@katec-kanaltechnik</w:t>
      </w:r>
      <w:r w:rsidR="008B0492" w:rsidRPr="00980EE6">
        <w:rPr>
          <w:rFonts w:ascii="Arial" w:hAnsi="Arial" w:cs="Arial"/>
          <w:sz w:val="16"/>
          <w:szCs w:val="16"/>
          <w:lang w:val="fr-FR"/>
        </w:rPr>
        <w:t>.de</w:t>
      </w:r>
    </w:p>
    <w:p w14:paraId="58E6E4AA" w14:textId="5C31126F" w:rsidR="00C355C3" w:rsidRPr="00B514E6" w:rsidRDefault="00C355C3" w:rsidP="00C355C3">
      <w:pPr>
        <w:rPr>
          <w:rFonts w:ascii="Arial" w:hAnsi="Arial" w:cs="Arial"/>
          <w:sz w:val="16"/>
          <w:szCs w:val="16"/>
        </w:rPr>
      </w:pPr>
      <w:r w:rsidRPr="00B514E6">
        <w:rPr>
          <w:rFonts w:ascii="Arial" w:hAnsi="Arial" w:cs="Arial"/>
          <w:sz w:val="16"/>
          <w:szCs w:val="16"/>
        </w:rPr>
        <w:t>www.</w:t>
      </w:r>
      <w:r w:rsidR="0029128E" w:rsidRPr="00B514E6">
        <w:rPr>
          <w:rFonts w:ascii="Arial" w:hAnsi="Arial" w:cs="Arial"/>
          <w:sz w:val="16"/>
          <w:szCs w:val="16"/>
        </w:rPr>
        <w:t>katec-kanaltechnik</w:t>
      </w:r>
      <w:r w:rsidRPr="00B514E6">
        <w:rPr>
          <w:rFonts w:ascii="Arial" w:hAnsi="Arial" w:cs="Arial"/>
          <w:sz w:val="16"/>
          <w:szCs w:val="16"/>
        </w:rPr>
        <w:t>.de</w:t>
      </w:r>
    </w:p>
    <w:p w14:paraId="76FA6022" w14:textId="1CCAC85D" w:rsidR="00B87434" w:rsidRPr="00B514E6" w:rsidRDefault="00B87434" w:rsidP="00C355C3">
      <w:pPr>
        <w:rPr>
          <w:rFonts w:ascii="Arial" w:hAnsi="Arial" w:cs="Arial"/>
          <w:sz w:val="18"/>
          <w:szCs w:val="18"/>
        </w:rPr>
      </w:pPr>
    </w:p>
    <w:p w14:paraId="72EAABFF" w14:textId="087FE1DE" w:rsidR="00A21FE6" w:rsidRPr="00B514E6" w:rsidRDefault="00942483" w:rsidP="00A21FE6">
      <w:pPr>
        <w:rPr>
          <w:rFonts w:ascii="Arial" w:hAnsi="Arial" w:cs="Arial"/>
          <w:b/>
          <w:sz w:val="16"/>
          <w:szCs w:val="16"/>
        </w:rPr>
      </w:pPr>
      <w:r w:rsidRPr="00B514E6">
        <w:rPr>
          <w:rFonts w:ascii="Arial" w:hAnsi="Arial" w:cs="Arial"/>
          <w:b/>
          <w:sz w:val="16"/>
          <w:szCs w:val="16"/>
        </w:rPr>
        <w:t>Kommunikation2B</w:t>
      </w:r>
    </w:p>
    <w:p w14:paraId="2FD53D90" w14:textId="65103302" w:rsidR="00A21FE6" w:rsidRPr="00B514E6" w:rsidRDefault="0029128E" w:rsidP="00A21FE6">
      <w:pPr>
        <w:rPr>
          <w:rFonts w:ascii="Arial" w:hAnsi="Arial" w:cs="Arial"/>
          <w:sz w:val="16"/>
          <w:szCs w:val="16"/>
        </w:rPr>
      </w:pPr>
      <w:r w:rsidRPr="00B514E6">
        <w:rPr>
          <w:rFonts w:ascii="Arial" w:hAnsi="Arial" w:cs="Arial"/>
          <w:sz w:val="16"/>
          <w:szCs w:val="16"/>
        </w:rPr>
        <w:t>Mareike Wand-Quassowski</w:t>
      </w:r>
    </w:p>
    <w:p w14:paraId="22A794C2" w14:textId="77777777" w:rsidR="00A21FE6" w:rsidRPr="00B514E6" w:rsidRDefault="00A21FE6" w:rsidP="00A21FE6">
      <w:pPr>
        <w:pStyle w:val="Textkrper"/>
        <w:shd w:val="clear" w:color="auto" w:fill="FFFFFF"/>
        <w:spacing w:line="240" w:lineRule="auto"/>
        <w:ind w:left="3402" w:hanging="3402"/>
        <w:jc w:val="left"/>
        <w:rPr>
          <w:rFonts w:cs="Arial"/>
          <w:b w:val="0"/>
          <w:bCs w:val="0"/>
          <w:sz w:val="16"/>
          <w:szCs w:val="16"/>
        </w:rPr>
      </w:pPr>
      <w:r w:rsidRPr="00B514E6">
        <w:rPr>
          <w:rFonts w:cs="Arial"/>
          <w:b w:val="0"/>
          <w:bCs w:val="0"/>
          <w:sz w:val="16"/>
          <w:szCs w:val="16"/>
        </w:rPr>
        <w:t>Tel. +49</w:t>
      </w:r>
      <w:r w:rsidR="008D346D" w:rsidRPr="00B514E6">
        <w:rPr>
          <w:rFonts w:cs="Arial"/>
          <w:b w:val="0"/>
          <w:bCs w:val="0"/>
          <w:sz w:val="16"/>
          <w:szCs w:val="16"/>
        </w:rPr>
        <w:t xml:space="preserve"> </w:t>
      </w:r>
      <w:r w:rsidR="003D3363" w:rsidRPr="00B514E6">
        <w:rPr>
          <w:rFonts w:cs="Arial"/>
          <w:b w:val="0"/>
          <w:bCs w:val="0"/>
          <w:sz w:val="16"/>
          <w:szCs w:val="16"/>
        </w:rPr>
        <w:t xml:space="preserve">231 </w:t>
      </w:r>
      <w:r w:rsidR="00F5564C" w:rsidRPr="00B514E6">
        <w:rPr>
          <w:rFonts w:cs="Arial"/>
          <w:b w:val="0"/>
          <w:bCs w:val="0"/>
          <w:sz w:val="16"/>
          <w:szCs w:val="16"/>
        </w:rPr>
        <w:t>330 49 323</w:t>
      </w:r>
    </w:p>
    <w:p w14:paraId="120288FB" w14:textId="6AFEA3B2" w:rsidR="00A21FE6" w:rsidRPr="00980EE6" w:rsidRDefault="00A21FE6" w:rsidP="003D3363">
      <w:pPr>
        <w:pStyle w:val="Textkrper"/>
        <w:shd w:val="clear" w:color="auto" w:fill="FFFFFF"/>
        <w:spacing w:line="240" w:lineRule="auto"/>
        <w:ind w:left="3402" w:right="-786" w:hanging="3402"/>
        <w:jc w:val="left"/>
        <w:rPr>
          <w:rFonts w:cs="Arial"/>
          <w:b w:val="0"/>
          <w:bCs w:val="0"/>
          <w:sz w:val="16"/>
          <w:szCs w:val="16"/>
          <w:lang w:val="fr-FR"/>
        </w:rPr>
      </w:pPr>
      <w:proofErr w:type="gramStart"/>
      <w:r w:rsidRPr="00980EE6">
        <w:rPr>
          <w:rFonts w:cs="Arial"/>
          <w:b w:val="0"/>
          <w:bCs w:val="0"/>
          <w:sz w:val="16"/>
          <w:szCs w:val="16"/>
          <w:lang w:val="fr-FR"/>
        </w:rPr>
        <w:t>eMail:</w:t>
      </w:r>
      <w:proofErr w:type="gramEnd"/>
      <w:r w:rsidR="00CB4404" w:rsidRPr="00980EE6">
        <w:rPr>
          <w:rFonts w:cs="Arial"/>
          <w:b w:val="0"/>
          <w:bCs w:val="0"/>
          <w:sz w:val="16"/>
          <w:szCs w:val="16"/>
          <w:lang w:val="fr-FR"/>
        </w:rPr>
        <w:t xml:space="preserve"> </w:t>
      </w:r>
      <w:r w:rsidR="0029128E" w:rsidRPr="00980EE6">
        <w:rPr>
          <w:rFonts w:cs="Arial"/>
          <w:b w:val="0"/>
          <w:bCs w:val="0"/>
          <w:sz w:val="16"/>
          <w:szCs w:val="16"/>
          <w:lang w:val="fr-FR"/>
        </w:rPr>
        <w:t>m.quassowski</w:t>
      </w:r>
      <w:r w:rsidRPr="00980EE6">
        <w:rPr>
          <w:rFonts w:cs="Arial"/>
          <w:b w:val="0"/>
          <w:bCs w:val="0"/>
          <w:sz w:val="16"/>
          <w:szCs w:val="16"/>
          <w:lang w:val="fr-FR"/>
        </w:rPr>
        <w:t>@kommunikation2b.de</w:t>
      </w:r>
    </w:p>
    <w:p w14:paraId="064DC8FF" w14:textId="369F6BA2" w:rsidR="00A21FE6" w:rsidRPr="00980EE6" w:rsidRDefault="00184964" w:rsidP="00A21FE6">
      <w:pPr>
        <w:pStyle w:val="Textkrper"/>
        <w:shd w:val="clear" w:color="auto" w:fill="FFFFFF"/>
        <w:spacing w:line="240" w:lineRule="auto"/>
        <w:ind w:left="3402" w:hanging="3402"/>
        <w:jc w:val="left"/>
        <w:rPr>
          <w:rFonts w:cs="Arial"/>
          <w:b w:val="0"/>
          <w:bCs w:val="0"/>
          <w:sz w:val="16"/>
          <w:szCs w:val="16"/>
          <w:lang w:val="fr-FR"/>
        </w:rPr>
        <w:sectPr w:rsidR="00A21FE6" w:rsidRPr="00980EE6" w:rsidSect="00315CA4">
          <w:footnotePr>
            <w:pos w:val="beneathText"/>
          </w:footnotePr>
          <w:type w:val="continuous"/>
          <w:pgSz w:w="11906" w:h="16838"/>
          <w:pgMar w:top="1474" w:right="2550" w:bottom="1474" w:left="1701" w:header="720" w:footer="284" w:gutter="0"/>
          <w:cols w:num="2" w:space="720"/>
          <w:titlePg/>
          <w:docGrid w:linePitch="360"/>
        </w:sectPr>
      </w:pPr>
      <w:r w:rsidRPr="00980EE6">
        <w:rPr>
          <w:rFonts w:cs="Arial"/>
          <w:b w:val="0"/>
          <w:sz w:val="16"/>
          <w:szCs w:val="16"/>
          <w:lang w:val="fr-FR"/>
        </w:rPr>
        <w:t>www.kommunikation2b.d</w:t>
      </w:r>
      <w:r w:rsidR="004E57C6" w:rsidRPr="00980EE6">
        <w:rPr>
          <w:rFonts w:cs="Arial"/>
          <w:b w:val="0"/>
          <w:sz w:val="16"/>
          <w:szCs w:val="16"/>
          <w:lang w:val="fr-FR"/>
        </w:rPr>
        <w:t>e</w:t>
      </w:r>
    </w:p>
    <w:p w14:paraId="7124A0DF" w14:textId="5CCB5D51" w:rsidR="003C499D" w:rsidRPr="00980EE6" w:rsidRDefault="003C499D" w:rsidP="005A0643">
      <w:pPr>
        <w:tabs>
          <w:tab w:val="left" w:pos="3828"/>
        </w:tabs>
        <w:spacing w:line="400" w:lineRule="exact"/>
        <w:rPr>
          <w:rFonts w:ascii="Arial" w:hAnsi="Arial" w:cs="Arial"/>
          <w:bCs/>
          <w:sz w:val="20"/>
          <w:lang w:val="fr-FR"/>
        </w:rPr>
      </w:pPr>
    </w:p>
    <w:sectPr w:rsidR="003C499D" w:rsidRPr="00980EE6" w:rsidSect="00315CA4">
      <w:headerReference w:type="default" r:id="rId21"/>
      <w:footerReference w:type="default" r:id="rId22"/>
      <w:headerReference w:type="first" r:id="rId23"/>
      <w:footerReference w:type="first" r:id="rId24"/>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0760" w14:textId="77777777" w:rsidR="002F46AF" w:rsidRDefault="002F46AF">
      <w:r>
        <w:separator/>
      </w:r>
    </w:p>
  </w:endnote>
  <w:endnote w:type="continuationSeparator" w:id="0">
    <w:p w14:paraId="49E0005C" w14:textId="77777777" w:rsidR="002F46AF" w:rsidRDefault="002F46AF">
      <w:r>
        <w:continuationSeparator/>
      </w:r>
    </w:p>
  </w:endnote>
  <w:endnote w:type="continuationNotice" w:id="1">
    <w:p w14:paraId="470467F6" w14:textId="77777777" w:rsidR="002F46AF" w:rsidRDefault="002F4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C444" w14:textId="43AD0658" w:rsidR="00A21FE6" w:rsidRDefault="00A757C1">
    <w:pPr>
      <w:pStyle w:val="Fuzeile"/>
      <w:rPr>
        <w:rFonts w:ascii="Arial" w:hAnsi="Arial" w:cs="Arial"/>
        <w:sz w:val="18"/>
        <w:szCs w:val="18"/>
      </w:rPr>
    </w:pPr>
    <w:r>
      <w:rPr>
        <w:rFonts w:ascii="Arial" w:hAnsi="Arial" w:cs="Arial"/>
        <w:sz w:val="18"/>
        <w:szCs w:val="18"/>
      </w:rPr>
      <w:t>2</w:t>
    </w:r>
    <w:r w:rsidR="00FE5011">
      <w:rPr>
        <w:rFonts w:ascii="Arial" w:hAnsi="Arial" w:cs="Arial"/>
        <w:sz w:val="18"/>
        <w:szCs w:val="18"/>
      </w:rPr>
      <w:t>6-</w:t>
    </w:r>
    <w:r w:rsidR="00BD5358">
      <w:rPr>
        <w:rFonts w:ascii="Arial" w:hAnsi="Arial" w:cs="Arial"/>
        <w:sz w:val="18"/>
        <w:szCs w:val="18"/>
      </w:rPr>
      <w:t>0</w:t>
    </w:r>
    <w:r w:rsidR="003C58BA">
      <w:rPr>
        <w:rFonts w:ascii="Arial" w:hAnsi="Arial" w:cs="Arial"/>
        <w:sz w:val="18"/>
        <w:szCs w:val="18"/>
      </w:rPr>
      <w:t>3</w:t>
    </w:r>
    <w:r w:rsidR="00BD5358">
      <w:rPr>
        <w:rFonts w:ascii="Arial" w:hAnsi="Arial" w:cs="Arial"/>
        <w:sz w:val="18"/>
        <w:szCs w:val="18"/>
      </w:rPr>
      <w:t xml:space="preserve"> </w:t>
    </w:r>
    <w:r w:rsidR="003C58BA">
      <w:rPr>
        <w:rFonts w:ascii="Arial" w:hAnsi="Arial" w:cs="Arial"/>
        <w:sz w:val="18"/>
        <w:szCs w:val="18"/>
      </w:rPr>
      <w:t>Hemer</w:t>
    </w:r>
    <w:r w:rsidR="00A21FE6">
      <w:rPr>
        <w:rFonts w:ascii="Arial" w:hAnsi="Arial" w:cs="Arial"/>
        <w:sz w:val="18"/>
      </w:rPr>
      <w:tab/>
    </w:r>
    <w:r w:rsidR="00A21FE6">
      <w:rPr>
        <w:rFonts w:ascii="Arial" w:hAnsi="Arial" w:cs="Arial"/>
        <w:sz w:val="18"/>
      </w:rPr>
      <w:tab/>
      <w:t xml:space="preserve">Seite </w:t>
    </w:r>
    <w:r w:rsidR="00942483">
      <w:rPr>
        <w:rStyle w:val="Seitenzahl"/>
        <w:rFonts w:ascii="Arial" w:hAnsi="Arial" w:cs="Arial"/>
        <w:sz w:val="18"/>
      </w:rPr>
      <w:fldChar w:fldCharType="begin"/>
    </w:r>
    <w:r w:rsidR="00A21FE6">
      <w:rPr>
        <w:rStyle w:val="Seitenzahl"/>
        <w:rFonts w:ascii="Arial" w:hAnsi="Arial" w:cs="Arial"/>
        <w:sz w:val="18"/>
      </w:rPr>
      <w:instrText xml:space="preserve"> PAGE </w:instrText>
    </w:r>
    <w:r w:rsidR="00942483">
      <w:rPr>
        <w:rStyle w:val="Seitenzahl"/>
        <w:rFonts w:ascii="Arial" w:hAnsi="Arial" w:cs="Arial"/>
        <w:sz w:val="18"/>
      </w:rPr>
      <w:fldChar w:fldCharType="separate"/>
    </w:r>
    <w:r w:rsidR="00FE2809">
      <w:rPr>
        <w:rStyle w:val="Seitenzahl"/>
        <w:rFonts w:ascii="Arial" w:hAnsi="Arial" w:cs="Arial"/>
        <w:noProof/>
        <w:sz w:val="18"/>
      </w:rPr>
      <w:t>6</w:t>
    </w:r>
    <w:r w:rsidR="00942483">
      <w:rPr>
        <w:rStyle w:val="Seitenzahl"/>
        <w:rFonts w:ascii="Arial" w:hAnsi="Arial" w:cs="Arial"/>
        <w:sz w:val="18"/>
      </w:rPr>
      <w:fldChar w:fldCharType="end"/>
    </w:r>
    <w:r w:rsidR="00A21FE6">
      <w:rPr>
        <w:rStyle w:val="Seitenzahl"/>
        <w:rFonts w:ascii="Arial" w:hAnsi="Arial" w:cs="Arial"/>
        <w:sz w:val="18"/>
      </w:rPr>
      <w:t xml:space="preserve"> von </w:t>
    </w:r>
    <w:r w:rsidR="00942483">
      <w:rPr>
        <w:rStyle w:val="Seitenzahl"/>
        <w:rFonts w:ascii="Arial" w:hAnsi="Arial" w:cs="Arial"/>
        <w:sz w:val="18"/>
      </w:rPr>
      <w:fldChar w:fldCharType="begin"/>
    </w:r>
    <w:r w:rsidR="00A21FE6">
      <w:rPr>
        <w:rStyle w:val="Seitenzahl"/>
        <w:rFonts w:ascii="Arial" w:hAnsi="Arial" w:cs="Arial"/>
        <w:sz w:val="18"/>
      </w:rPr>
      <w:instrText xml:space="preserve"> NUMPAGES \*Arabic </w:instrText>
    </w:r>
    <w:r w:rsidR="00942483">
      <w:rPr>
        <w:rStyle w:val="Seitenzahl"/>
        <w:rFonts w:ascii="Arial" w:hAnsi="Arial" w:cs="Arial"/>
        <w:sz w:val="18"/>
      </w:rPr>
      <w:fldChar w:fldCharType="separate"/>
    </w:r>
    <w:r w:rsidR="00FE2809">
      <w:rPr>
        <w:rStyle w:val="Seitenzahl"/>
        <w:rFonts w:ascii="Arial" w:hAnsi="Arial" w:cs="Arial"/>
        <w:noProof/>
        <w:sz w:val="18"/>
      </w:rPr>
      <w:t>7</w:t>
    </w:r>
    <w:r w:rsidR="00942483">
      <w:rPr>
        <w:rStyle w:val="Seitenzahl"/>
        <w:rFonts w:ascii="Arial" w:hAnsi="Arial" w:cs="Arial"/>
        <w:sz w:val="18"/>
      </w:rPr>
      <w:fldChar w:fldCharType="end"/>
    </w:r>
  </w:p>
  <w:p w14:paraId="144A5BB1" w14:textId="77777777" w:rsidR="00A21FE6" w:rsidRDefault="00A21FE6">
    <w:pPr>
      <w:pStyle w:val="Fuzeile"/>
      <w:rPr>
        <w:rFonts w:ascii="Arial" w:hAnsi="Arial" w:cs="Arial"/>
        <w:sz w:val="18"/>
        <w:szCs w:val="18"/>
      </w:rPr>
    </w:pPr>
  </w:p>
  <w:p w14:paraId="03AC59DD" w14:textId="77777777" w:rsidR="00A21FE6" w:rsidRDefault="00A21F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0928" w14:textId="76547930" w:rsidR="00B445CD" w:rsidRDefault="004F4D1B">
    <w:pPr>
      <w:pStyle w:val="Fuzeile"/>
      <w:rPr>
        <w:rFonts w:ascii="Arial" w:hAnsi="Arial" w:cs="Arial"/>
        <w:sz w:val="18"/>
        <w:szCs w:val="18"/>
      </w:rPr>
    </w:pPr>
    <w:r>
      <w:rPr>
        <w:rFonts w:ascii="Arial" w:hAnsi="Arial" w:cs="Arial"/>
        <w:sz w:val="18"/>
        <w:szCs w:val="18"/>
      </w:rPr>
      <w:t>Klinkerfassade</w:t>
    </w:r>
    <w:r w:rsidR="00B445CD">
      <w:rPr>
        <w:rFonts w:ascii="Arial" w:hAnsi="Arial" w:cs="Arial"/>
        <w:sz w:val="18"/>
      </w:rPr>
      <w:tab/>
    </w:r>
    <w:r w:rsidR="00B445CD">
      <w:rPr>
        <w:rFonts w:ascii="Arial" w:hAnsi="Arial" w:cs="Arial"/>
        <w:sz w:val="18"/>
      </w:rPr>
      <w:tab/>
      <w:t xml:space="preserve">Seite </w:t>
    </w:r>
    <w:r w:rsidR="00942483">
      <w:rPr>
        <w:rStyle w:val="Seitenzahl"/>
        <w:rFonts w:ascii="Arial" w:hAnsi="Arial" w:cs="Arial"/>
        <w:sz w:val="18"/>
      </w:rPr>
      <w:fldChar w:fldCharType="begin"/>
    </w:r>
    <w:r w:rsidR="00B445CD">
      <w:rPr>
        <w:rStyle w:val="Seitenzahl"/>
        <w:rFonts w:ascii="Arial" w:hAnsi="Arial" w:cs="Arial"/>
        <w:sz w:val="18"/>
      </w:rPr>
      <w:instrText xml:space="preserve"> PAGE </w:instrText>
    </w:r>
    <w:r w:rsidR="00942483">
      <w:rPr>
        <w:rStyle w:val="Seitenzahl"/>
        <w:rFonts w:ascii="Arial" w:hAnsi="Arial" w:cs="Arial"/>
        <w:sz w:val="18"/>
      </w:rPr>
      <w:fldChar w:fldCharType="separate"/>
    </w:r>
    <w:r w:rsidR="00BB1D5A">
      <w:rPr>
        <w:rStyle w:val="Seitenzahl"/>
        <w:rFonts w:ascii="Arial" w:hAnsi="Arial" w:cs="Arial"/>
        <w:noProof/>
        <w:sz w:val="18"/>
      </w:rPr>
      <w:t>9</w:t>
    </w:r>
    <w:r w:rsidR="00942483">
      <w:rPr>
        <w:rStyle w:val="Seitenzahl"/>
        <w:rFonts w:ascii="Arial" w:hAnsi="Arial" w:cs="Arial"/>
        <w:sz w:val="18"/>
      </w:rPr>
      <w:fldChar w:fldCharType="end"/>
    </w:r>
    <w:r w:rsidR="00B445CD">
      <w:rPr>
        <w:rStyle w:val="Seitenzahl"/>
        <w:rFonts w:ascii="Arial" w:hAnsi="Arial" w:cs="Arial"/>
        <w:sz w:val="18"/>
      </w:rPr>
      <w:t xml:space="preserve"> von </w:t>
    </w:r>
    <w:r w:rsidR="00942483">
      <w:rPr>
        <w:rStyle w:val="Seitenzahl"/>
        <w:rFonts w:ascii="Arial" w:hAnsi="Arial" w:cs="Arial"/>
        <w:sz w:val="18"/>
      </w:rPr>
      <w:fldChar w:fldCharType="begin"/>
    </w:r>
    <w:r w:rsidR="00B445CD">
      <w:rPr>
        <w:rStyle w:val="Seitenzahl"/>
        <w:rFonts w:ascii="Arial" w:hAnsi="Arial" w:cs="Arial"/>
        <w:sz w:val="18"/>
      </w:rPr>
      <w:instrText xml:space="preserve"> NUMPAGES \*Arabic </w:instrText>
    </w:r>
    <w:r w:rsidR="00942483">
      <w:rPr>
        <w:rStyle w:val="Seitenzahl"/>
        <w:rFonts w:ascii="Arial" w:hAnsi="Arial" w:cs="Arial"/>
        <w:sz w:val="18"/>
      </w:rPr>
      <w:fldChar w:fldCharType="separate"/>
    </w:r>
    <w:r w:rsidR="00350F94">
      <w:rPr>
        <w:rStyle w:val="Seitenzahl"/>
        <w:rFonts w:ascii="Arial" w:hAnsi="Arial" w:cs="Arial"/>
        <w:noProof/>
        <w:sz w:val="18"/>
      </w:rPr>
      <w:t>4</w:t>
    </w:r>
    <w:r w:rsidR="00942483">
      <w:rPr>
        <w:rStyle w:val="Seitenzahl"/>
        <w:rFonts w:ascii="Arial" w:hAnsi="Arial" w:cs="Arial"/>
        <w:sz w:val="18"/>
      </w:rPr>
      <w:fldChar w:fldCharType="end"/>
    </w:r>
  </w:p>
  <w:p w14:paraId="5A25FEB9" w14:textId="77777777" w:rsidR="00B445CD" w:rsidRDefault="00B445CD">
    <w:pPr>
      <w:pStyle w:val="Fuzeile"/>
      <w:rPr>
        <w:rFonts w:ascii="Arial" w:hAnsi="Arial" w:cs="Arial"/>
        <w:sz w:val="18"/>
        <w:szCs w:val="18"/>
      </w:rPr>
    </w:pPr>
  </w:p>
  <w:p w14:paraId="7EA9EC13" w14:textId="77777777" w:rsidR="00B445CD"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A1A5" w14:textId="77777777" w:rsidR="004F4D1B"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BB455" w14:textId="77777777" w:rsidR="002F46AF" w:rsidRDefault="002F46AF">
      <w:r>
        <w:separator/>
      </w:r>
    </w:p>
  </w:footnote>
  <w:footnote w:type="continuationSeparator" w:id="0">
    <w:p w14:paraId="35E339BC" w14:textId="77777777" w:rsidR="002F46AF" w:rsidRDefault="002F46AF">
      <w:r>
        <w:continuationSeparator/>
      </w:r>
    </w:p>
  </w:footnote>
  <w:footnote w:type="continuationNotice" w:id="1">
    <w:p w14:paraId="247A207F" w14:textId="77777777" w:rsidR="002F46AF" w:rsidRDefault="002F46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EB31" w14:textId="42BE39EA" w:rsidR="00A21FE6" w:rsidRDefault="00006CA9" w:rsidP="00006CA9">
    <w:pPr>
      <w:pStyle w:val="Kopfzeile"/>
      <w:jc w:val="right"/>
    </w:pPr>
    <w:r>
      <w:rPr>
        <w:noProof/>
        <w:lang w:eastAsia="de-DE"/>
      </w:rPr>
      <w:drawing>
        <wp:anchor distT="0" distB="0" distL="114300" distR="114300" simplePos="0" relativeHeight="251658240" behindDoc="1" locked="0" layoutInCell="1" allowOverlap="1" wp14:anchorId="16C08DDE" wp14:editId="7F477DF0">
          <wp:simplePos x="0" y="0"/>
          <wp:positionH relativeFrom="rightMargin">
            <wp:posOffset>-2540</wp:posOffset>
          </wp:positionH>
          <wp:positionV relativeFrom="paragraph">
            <wp:posOffset>-35560</wp:posOffset>
          </wp:positionV>
          <wp:extent cx="1719943" cy="601980"/>
          <wp:effectExtent l="0" t="0" r="0" b="762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19943"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28DB8" w14:textId="7EA32FB4" w:rsidR="00A21FE6" w:rsidRPr="00DC4232" w:rsidRDefault="00A21FE6" w:rsidP="00AF08EF">
    <w:pPr>
      <w:pStyle w:val="Kopfzeile"/>
      <w:tabs>
        <w:tab w:val="left" w:pos="708"/>
      </w:tabs>
      <w:spacing w:before="120" w:line="480" w:lineRule="exact"/>
      <w:rPr>
        <w:rFonts w:cs="Arial"/>
        <w:b/>
        <w:bCs/>
        <w:color w:val="000000" w:themeColor="text1"/>
        <w:sz w:val="56"/>
        <w:szCs w:val="56"/>
      </w:rPr>
    </w:pPr>
    <w:r w:rsidRPr="00DC4232">
      <w:rPr>
        <w:rFonts w:cs="Arial"/>
        <w:b/>
        <w:bCs/>
        <w:color w:val="000000" w:themeColor="text1"/>
        <w:sz w:val="56"/>
        <w:szCs w:val="56"/>
      </w:rPr>
      <w:t>Presseinformation</w:t>
    </w:r>
  </w:p>
  <w:p w14:paraId="7CE39A4A" w14:textId="77777777" w:rsidR="00582B5D" w:rsidRDefault="00582B5D" w:rsidP="00582B5D">
    <w:pPr>
      <w:pStyle w:val="Kopfzeile"/>
      <w:tabs>
        <w:tab w:val="left" w:pos="708"/>
      </w:tabs>
      <w:spacing w:line="320" w:lineRule="exact"/>
      <w:rPr>
        <w:rFonts w:cs="Arial"/>
        <w:b/>
        <w:color w:val="000000" w:themeColor="text1"/>
        <w:sz w:val="18"/>
        <w:szCs w:val="18"/>
      </w:rPr>
    </w:pPr>
  </w:p>
  <w:p w14:paraId="15731041" w14:textId="77777777" w:rsidR="0029128E" w:rsidRDefault="0029128E" w:rsidP="001B6753">
    <w:pPr>
      <w:pStyle w:val="Kopfzeile"/>
      <w:tabs>
        <w:tab w:val="left" w:pos="708"/>
      </w:tabs>
      <w:spacing w:line="320" w:lineRule="exact"/>
      <w:rPr>
        <w:rFonts w:cs="Arial"/>
        <w:color w:val="000000" w:themeColor="text1"/>
        <w:sz w:val="18"/>
        <w:szCs w:val="18"/>
      </w:rPr>
    </w:pPr>
    <w:proofErr w:type="spellStart"/>
    <w:r w:rsidRPr="0029128E">
      <w:rPr>
        <w:rFonts w:cs="Arial"/>
        <w:b/>
        <w:color w:val="000000" w:themeColor="text1"/>
        <w:sz w:val="18"/>
        <w:szCs w:val="18"/>
      </w:rPr>
      <w:t>Katec</w:t>
    </w:r>
    <w:proofErr w:type="spellEnd"/>
    <w:r w:rsidRPr="0029128E">
      <w:rPr>
        <w:rFonts w:cs="Arial"/>
        <w:b/>
        <w:color w:val="000000" w:themeColor="text1"/>
        <w:sz w:val="18"/>
        <w:szCs w:val="18"/>
      </w:rPr>
      <w:t xml:space="preserve"> Kanaltechnik Müller &amp; Wahl GmbH</w:t>
    </w:r>
    <w:r w:rsidR="00582B5D" w:rsidRPr="0058231C">
      <w:rPr>
        <w:rFonts w:cs="Arial"/>
        <w:color w:val="000000" w:themeColor="text1"/>
        <w:sz w:val="18"/>
        <w:szCs w:val="18"/>
      </w:rPr>
      <w:t>,</w:t>
    </w:r>
    <w:r w:rsidR="00582B5D">
      <w:rPr>
        <w:rFonts w:cs="Arial"/>
        <w:b/>
        <w:color w:val="000000" w:themeColor="text1"/>
        <w:sz w:val="18"/>
        <w:szCs w:val="18"/>
      </w:rPr>
      <w:t xml:space="preserve"> </w:t>
    </w:r>
    <w:r w:rsidRPr="0029128E">
      <w:rPr>
        <w:rFonts w:cs="Arial"/>
        <w:color w:val="000000" w:themeColor="text1"/>
        <w:sz w:val="18"/>
        <w:szCs w:val="18"/>
      </w:rPr>
      <w:t>Auf dem Wehrt 5</w:t>
    </w:r>
    <w:r w:rsidR="00F57833">
      <w:rPr>
        <w:rFonts w:cs="Arial"/>
        <w:color w:val="000000" w:themeColor="text1"/>
        <w:sz w:val="18"/>
        <w:szCs w:val="18"/>
      </w:rPr>
      <w:t xml:space="preserve">, </w:t>
    </w:r>
    <w:r w:rsidRPr="0029128E">
      <w:rPr>
        <w:rFonts w:cs="Arial"/>
        <w:color w:val="000000" w:themeColor="text1"/>
        <w:sz w:val="18"/>
        <w:szCs w:val="18"/>
      </w:rPr>
      <w:t>54584 Jünkerath</w:t>
    </w:r>
  </w:p>
  <w:p w14:paraId="42A30FE7" w14:textId="6C5BB671" w:rsidR="00A21FE6" w:rsidRPr="00DC4232" w:rsidRDefault="00A21FE6" w:rsidP="001B6753">
    <w:pPr>
      <w:pStyle w:val="Kopfzeile"/>
      <w:tabs>
        <w:tab w:val="left" w:pos="708"/>
      </w:tabs>
      <w:spacing w:line="320" w:lineRule="exact"/>
      <w:rPr>
        <w:rFonts w:cs="Arial"/>
        <w:color w:val="000000" w:themeColor="text1"/>
        <w:sz w:val="18"/>
        <w:szCs w:val="18"/>
      </w:rPr>
    </w:pPr>
    <w:r w:rsidRPr="00DC4232">
      <w:rPr>
        <w:rFonts w:cs="Arial"/>
        <w:color w:val="000000" w:themeColor="text1"/>
        <w:sz w:val="18"/>
        <w:szCs w:val="18"/>
      </w:rPr>
      <w:t>Abdruck honorarfrei. Belegexemplar und Rückfragen bitte an:</w:t>
    </w:r>
  </w:p>
  <w:p w14:paraId="04A5F70D" w14:textId="47C62EE0" w:rsidR="00A21FE6" w:rsidRPr="00DC4232" w:rsidRDefault="00A21FE6" w:rsidP="00AF08EF">
    <w:pPr>
      <w:pStyle w:val="Kopfzeile"/>
      <w:tabs>
        <w:tab w:val="left" w:pos="708"/>
      </w:tabs>
      <w:spacing w:line="320" w:lineRule="exact"/>
      <w:rPr>
        <w:rFonts w:cs="Arial"/>
        <w:color w:val="000000" w:themeColor="text1"/>
        <w:sz w:val="18"/>
        <w:szCs w:val="18"/>
      </w:rPr>
    </w:pPr>
    <w:r w:rsidRPr="00DC4232">
      <w:rPr>
        <w:rFonts w:cs="Arial"/>
        <w:b/>
        <w:bCs/>
        <w:color w:val="000000" w:themeColor="text1"/>
        <w:sz w:val="18"/>
        <w:szCs w:val="18"/>
      </w:rPr>
      <w:t>Kommunikation2B</w:t>
    </w:r>
    <w:r w:rsidRPr="00DC4232">
      <w:rPr>
        <w:rFonts w:cs="Arial"/>
        <w:color w:val="000000" w:themeColor="text1"/>
        <w:sz w:val="18"/>
        <w:szCs w:val="18"/>
      </w:rPr>
      <w:t xml:space="preserve">, </w:t>
    </w:r>
    <w:r w:rsidR="003C58BA">
      <w:rPr>
        <w:rFonts w:cs="Arial"/>
        <w:color w:val="000000" w:themeColor="text1"/>
        <w:sz w:val="18"/>
        <w:szCs w:val="18"/>
      </w:rPr>
      <w:t>Saarlandstraße 117</w:t>
    </w:r>
    <w:r w:rsidR="00791F72">
      <w:rPr>
        <w:rFonts w:cs="Arial"/>
        <w:color w:val="000000" w:themeColor="text1"/>
        <w:sz w:val="18"/>
        <w:szCs w:val="18"/>
      </w:rPr>
      <w:t>, 441</w:t>
    </w:r>
    <w:r w:rsidR="003C58BA">
      <w:rPr>
        <w:rFonts w:cs="Arial"/>
        <w:color w:val="000000" w:themeColor="text1"/>
        <w:sz w:val="18"/>
        <w:szCs w:val="18"/>
      </w:rPr>
      <w:t>39</w:t>
    </w:r>
    <w:r w:rsidRPr="00DC4232">
      <w:rPr>
        <w:rFonts w:cs="Arial"/>
        <w:color w:val="000000" w:themeColor="text1"/>
        <w:sz w:val="18"/>
        <w:szCs w:val="18"/>
      </w:rPr>
      <w:t xml:space="preserve"> Dortmund, Fon: 0231/</w:t>
    </w:r>
    <w:r w:rsidR="007C1532">
      <w:rPr>
        <w:rFonts w:cs="Arial"/>
        <w:color w:val="000000" w:themeColor="text1"/>
        <w:sz w:val="18"/>
        <w:szCs w:val="18"/>
      </w:rPr>
      <w:t>33049323</w:t>
    </w:r>
  </w:p>
  <w:p w14:paraId="6E0350F0" w14:textId="77777777" w:rsidR="00A21FE6" w:rsidRPr="0025546E" w:rsidRDefault="00A21FE6"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C2B8" w14:textId="77777777" w:rsidR="004F4D1B"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538" w14:textId="3C05E1D1" w:rsidR="00B445CD" w:rsidRPr="00BB1D5A" w:rsidRDefault="00B445CD" w:rsidP="00BB1D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984DBB"/>
    <w:multiLevelType w:val="multilevel"/>
    <w:tmpl w:val="9B22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F1523"/>
    <w:multiLevelType w:val="hybridMultilevel"/>
    <w:tmpl w:val="41748456"/>
    <w:lvl w:ilvl="0" w:tplc="AE6254CA">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D67C76"/>
    <w:multiLevelType w:val="hybridMultilevel"/>
    <w:tmpl w:val="F328DA8A"/>
    <w:lvl w:ilvl="0" w:tplc="E8D031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7E045D"/>
    <w:multiLevelType w:val="hybridMultilevel"/>
    <w:tmpl w:val="DA907A4C"/>
    <w:lvl w:ilvl="0" w:tplc="A3CAF4C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6" w15:restartNumberingAfterBreak="0">
    <w:nsid w:val="42E50F98"/>
    <w:multiLevelType w:val="hybridMultilevel"/>
    <w:tmpl w:val="B08A1FB6"/>
    <w:lvl w:ilvl="0" w:tplc="4B44D1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8" w15:restartNumberingAfterBreak="0">
    <w:nsid w:val="62D960C4"/>
    <w:multiLevelType w:val="hybridMultilevel"/>
    <w:tmpl w:val="670A8B1A"/>
    <w:lvl w:ilvl="0" w:tplc="65481B8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49E2FD3"/>
    <w:multiLevelType w:val="hybridMultilevel"/>
    <w:tmpl w:val="8A3ED08C"/>
    <w:lvl w:ilvl="0" w:tplc="564281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F6D4C13"/>
    <w:multiLevelType w:val="hybridMultilevel"/>
    <w:tmpl w:val="4284328C"/>
    <w:lvl w:ilvl="0" w:tplc="D68EC7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9744927">
    <w:abstractNumId w:val="0"/>
  </w:num>
  <w:num w:numId="2" w16cid:durableId="980114570">
    <w:abstractNumId w:val="7"/>
  </w:num>
  <w:num w:numId="3" w16cid:durableId="175114523">
    <w:abstractNumId w:val="5"/>
  </w:num>
  <w:num w:numId="4" w16cid:durableId="1922518784">
    <w:abstractNumId w:val="9"/>
  </w:num>
  <w:num w:numId="5" w16cid:durableId="632059159">
    <w:abstractNumId w:val="6"/>
  </w:num>
  <w:num w:numId="6" w16cid:durableId="1513835105">
    <w:abstractNumId w:val="4"/>
  </w:num>
  <w:num w:numId="7" w16cid:durableId="1679040995">
    <w:abstractNumId w:val="3"/>
  </w:num>
  <w:num w:numId="8" w16cid:durableId="233204488">
    <w:abstractNumId w:val="10"/>
  </w:num>
  <w:num w:numId="9" w16cid:durableId="1857889213">
    <w:abstractNumId w:val="8"/>
  </w:num>
  <w:num w:numId="10" w16cid:durableId="407265873">
    <w:abstractNumId w:val="2"/>
  </w:num>
  <w:num w:numId="11" w16cid:durableId="1063943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F44"/>
    <w:rsid w:val="00001FC3"/>
    <w:rsid w:val="000028DE"/>
    <w:rsid w:val="000032E1"/>
    <w:rsid w:val="000034F7"/>
    <w:rsid w:val="00003747"/>
    <w:rsid w:val="00003839"/>
    <w:rsid w:val="00003D13"/>
    <w:rsid w:val="000041FF"/>
    <w:rsid w:val="00004963"/>
    <w:rsid w:val="00005371"/>
    <w:rsid w:val="000053BE"/>
    <w:rsid w:val="00006CA9"/>
    <w:rsid w:val="00006E1B"/>
    <w:rsid w:val="00007575"/>
    <w:rsid w:val="000075AC"/>
    <w:rsid w:val="000076AE"/>
    <w:rsid w:val="00007814"/>
    <w:rsid w:val="00007834"/>
    <w:rsid w:val="000078D5"/>
    <w:rsid w:val="000079A7"/>
    <w:rsid w:val="000108B8"/>
    <w:rsid w:val="0001100D"/>
    <w:rsid w:val="000113FD"/>
    <w:rsid w:val="0001177D"/>
    <w:rsid w:val="00011F62"/>
    <w:rsid w:val="000125B6"/>
    <w:rsid w:val="00012F2B"/>
    <w:rsid w:val="00013288"/>
    <w:rsid w:val="00013480"/>
    <w:rsid w:val="000137B1"/>
    <w:rsid w:val="000143A4"/>
    <w:rsid w:val="0001454E"/>
    <w:rsid w:val="00014818"/>
    <w:rsid w:val="00014BB4"/>
    <w:rsid w:val="00014CDA"/>
    <w:rsid w:val="00014D40"/>
    <w:rsid w:val="00014EB0"/>
    <w:rsid w:val="0001509B"/>
    <w:rsid w:val="00015EFD"/>
    <w:rsid w:val="00016898"/>
    <w:rsid w:val="00016A48"/>
    <w:rsid w:val="00016A5D"/>
    <w:rsid w:val="000174D2"/>
    <w:rsid w:val="0001793F"/>
    <w:rsid w:val="00017C64"/>
    <w:rsid w:val="00020395"/>
    <w:rsid w:val="0002072A"/>
    <w:rsid w:val="0002072F"/>
    <w:rsid w:val="00020E3D"/>
    <w:rsid w:val="00021018"/>
    <w:rsid w:val="00021657"/>
    <w:rsid w:val="00021A78"/>
    <w:rsid w:val="00021EEC"/>
    <w:rsid w:val="000227AD"/>
    <w:rsid w:val="00022A00"/>
    <w:rsid w:val="0002311A"/>
    <w:rsid w:val="000231F4"/>
    <w:rsid w:val="000232C3"/>
    <w:rsid w:val="000240A9"/>
    <w:rsid w:val="00024234"/>
    <w:rsid w:val="00024C1A"/>
    <w:rsid w:val="0002525F"/>
    <w:rsid w:val="000254E4"/>
    <w:rsid w:val="00025A63"/>
    <w:rsid w:val="00025D42"/>
    <w:rsid w:val="00025E45"/>
    <w:rsid w:val="00026727"/>
    <w:rsid w:val="00026EC2"/>
    <w:rsid w:val="00027A88"/>
    <w:rsid w:val="00030034"/>
    <w:rsid w:val="00030231"/>
    <w:rsid w:val="00030261"/>
    <w:rsid w:val="00030580"/>
    <w:rsid w:val="00030E30"/>
    <w:rsid w:val="000312C5"/>
    <w:rsid w:val="00031919"/>
    <w:rsid w:val="00031AB1"/>
    <w:rsid w:val="00031BC7"/>
    <w:rsid w:val="000321F4"/>
    <w:rsid w:val="000323A1"/>
    <w:rsid w:val="00032AC2"/>
    <w:rsid w:val="00034948"/>
    <w:rsid w:val="00034B8F"/>
    <w:rsid w:val="00034E49"/>
    <w:rsid w:val="00035E76"/>
    <w:rsid w:val="00036FFE"/>
    <w:rsid w:val="00037CB2"/>
    <w:rsid w:val="000411B6"/>
    <w:rsid w:val="000411F5"/>
    <w:rsid w:val="00041C90"/>
    <w:rsid w:val="00041D64"/>
    <w:rsid w:val="000420C3"/>
    <w:rsid w:val="00042E83"/>
    <w:rsid w:val="000433C0"/>
    <w:rsid w:val="00043AF2"/>
    <w:rsid w:val="00044E24"/>
    <w:rsid w:val="00045477"/>
    <w:rsid w:val="000454B1"/>
    <w:rsid w:val="000456B0"/>
    <w:rsid w:val="000456C7"/>
    <w:rsid w:val="0004584C"/>
    <w:rsid w:val="00045CC3"/>
    <w:rsid w:val="00045E93"/>
    <w:rsid w:val="0004629C"/>
    <w:rsid w:val="000464FB"/>
    <w:rsid w:val="00046C38"/>
    <w:rsid w:val="000477BE"/>
    <w:rsid w:val="00050198"/>
    <w:rsid w:val="00050657"/>
    <w:rsid w:val="0005066F"/>
    <w:rsid w:val="00050B83"/>
    <w:rsid w:val="00050DF8"/>
    <w:rsid w:val="00052443"/>
    <w:rsid w:val="000528C3"/>
    <w:rsid w:val="000539E6"/>
    <w:rsid w:val="00053BA2"/>
    <w:rsid w:val="00054394"/>
    <w:rsid w:val="000544DE"/>
    <w:rsid w:val="00055CE0"/>
    <w:rsid w:val="000564E3"/>
    <w:rsid w:val="000566CB"/>
    <w:rsid w:val="00056EF6"/>
    <w:rsid w:val="00056FE7"/>
    <w:rsid w:val="000576DD"/>
    <w:rsid w:val="00057DFB"/>
    <w:rsid w:val="00060306"/>
    <w:rsid w:val="00061C6E"/>
    <w:rsid w:val="00063100"/>
    <w:rsid w:val="00063716"/>
    <w:rsid w:val="00064112"/>
    <w:rsid w:val="00064485"/>
    <w:rsid w:val="0006471E"/>
    <w:rsid w:val="00065B7E"/>
    <w:rsid w:val="00065D76"/>
    <w:rsid w:val="00066768"/>
    <w:rsid w:val="000668C2"/>
    <w:rsid w:val="00066913"/>
    <w:rsid w:val="000671C3"/>
    <w:rsid w:val="00067DA6"/>
    <w:rsid w:val="00067FB1"/>
    <w:rsid w:val="00070C3E"/>
    <w:rsid w:val="0007114F"/>
    <w:rsid w:val="00071B8B"/>
    <w:rsid w:val="00072643"/>
    <w:rsid w:val="00072749"/>
    <w:rsid w:val="00073061"/>
    <w:rsid w:val="0007350D"/>
    <w:rsid w:val="00073919"/>
    <w:rsid w:val="0007464A"/>
    <w:rsid w:val="000747CD"/>
    <w:rsid w:val="0007588D"/>
    <w:rsid w:val="000764DB"/>
    <w:rsid w:val="00076669"/>
    <w:rsid w:val="00076698"/>
    <w:rsid w:val="0007786D"/>
    <w:rsid w:val="00077929"/>
    <w:rsid w:val="000779DC"/>
    <w:rsid w:val="00077EDD"/>
    <w:rsid w:val="00080A80"/>
    <w:rsid w:val="00080B69"/>
    <w:rsid w:val="00080C85"/>
    <w:rsid w:val="00080F50"/>
    <w:rsid w:val="00081177"/>
    <w:rsid w:val="00081A04"/>
    <w:rsid w:val="00082210"/>
    <w:rsid w:val="00083DDD"/>
    <w:rsid w:val="00084281"/>
    <w:rsid w:val="000843E1"/>
    <w:rsid w:val="00084516"/>
    <w:rsid w:val="000847AF"/>
    <w:rsid w:val="00084EC3"/>
    <w:rsid w:val="000858FB"/>
    <w:rsid w:val="00085B33"/>
    <w:rsid w:val="0008606F"/>
    <w:rsid w:val="00086127"/>
    <w:rsid w:val="00086267"/>
    <w:rsid w:val="0008665C"/>
    <w:rsid w:val="00087C42"/>
    <w:rsid w:val="00087D1A"/>
    <w:rsid w:val="0009109C"/>
    <w:rsid w:val="00092097"/>
    <w:rsid w:val="000927CB"/>
    <w:rsid w:val="000927CC"/>
    <w:rsid w:val="00092E38"/>
    <w:rsid w:val="00093A39"/>
    <w:rsid w:val="00094191"/>
    <w:rsid w:val="000943D9"/>
    <w:rsid w:val="0009568A"/>
    <w:rsid w:val="00095AA9"/>
    <w:rsid w:val="00096051"/>
    <w:rsid w:val="00096113"/>
    <w:rsid w:val="0009614E"/>
    <w:rsid w:val="00096275"/>
    <w:rsid w:val="00097040"/>
    <w:rsid w:val="00097EF9"/>
    <w:rsid w:val="000A052C"/>
    <w:rsid w:val="000A0668"/>
    <w:rsid w:val="000A0932"/>
    <w:rsid w:val="000A0939"/>
    <w:rsid w:val="000A0D3D"/>
    <w:rsid w:val="000A1B70"/>
    <w:rsid w:val="000A2354"/>
    <w:rsid w:val="000A2C90"/>
    <w:rsid w:val="000A463C"/>
    <w:rsid w:val="000A4F4D"/>
    <w:rsid w:val="000A6097"/>
    <w:rsid w:val="000A64FD"/>
    <w:rsid w:val="000A664D"/>
    <w:rsid w:val="000A7323"/>
    <w:rsid w:val="000A74AF"/>
    <w:rsid w:val="000A7742"/>
    <w:rsid w:val="000A79E5"/>
    <w:rsid w:val="000A7B0B"/>
    <w:rsid w:val="000B0C35"/>
    <w:rsid w:val="000B0E70"/>
    <w:rsid w:val="000B15F1"/>
    <w:rsid w:val="000B1742"/>
    <w:rsid w:val="000B1827"/>
    <w:rsid w:val="000B1958"/>
    <w:rsid w:val="000B1AFA"/>
    <w:rsid w:val="000B1B17"/>
    <w:rsid w:val="000B22E1"/>
    <w:rsid w:val="000B240F"/>
    <w:rsid w:val="000B2B16"/>
    <w:rsid w:val="000B2EE4"/>
    <w:rsid w:val="000B3537"/>
    <w:rsid w:val="000B4413"/>
    <w:rsid w:val="000B5176"/>
    <w:rsid w:val="000B5323"/>
    <w:rsid w:val="000B57E4"/>
    <w:rsid w:val="000B57F6"/>
    <w:rsid w:val="000B5D01"/>
    <w:rsid w:val="000B5D4D"/>
    <w:rsid w:val="000B5EF3"/>
    <w:rsid w:val="000B62EB"/>
    <w:rsid w:val="000B6710"/>
    <w:rsid w:val="000B713F"/>
    <w:rsid w:val="000B7D86"/>
    <w:rsid w:val="000C00B5"/>
    <w:rsid w:val="000C02BE"/>
    <w:rsid w:val="000C0E92"/>
    <w:rsid w:val="000C110A"/>
    <w:rsid w:val="000C2648"/>
    <w:rsid w:val="000C26FA"/>
    <w:rsid w:val="000C27AB"/>
    <w:rsid w:val="000C2AE4"/>
    <w:rsid w:val="000C3770"/>
    <w:rsid w:val="000C3876"/>
    <w:rsid w:val="000C3AB3"/>
    <w:rsid w:val="000C3EB2"/>
    <w:rsid w:val="000C4000"/>
    <w:rsid w:val="000C4A7C"/>
    <w:rsid w:val="000C4C0C"/>
    <w:rsid w:val="000C4E1E"/>
    <w:rsid w:val="000C62A2"/>
    <w:rsid w:val="000C65A1"/>
    <w:rsid w:val="000C682C"/>
    <w:rsid w:val="000C6D2D"/>
    <w:rsid w:val="000C7D25"/>
    <w:rsid w:val="000C7F21"/>
    <w:rsid w:val="000C7FA9"/>
    <w:rsid w:val="000C7FE0"/>
    <w:rsid w:val="000D0BED"/>
    <w:rsid w:val="000D1052"/>
    <w:rsid w:val="000D1486"/>
    <w:rsid w:val="000D1687"/>
    <w:rsid w:val="000D1768"/>
    <w:rsid w:val="000D1EE6"/>
    <w:rsid w:val="000D20E2"/>
    <w:rsid w:val="000D247D"/>
    <w:rsid w:val="000D2888"/>
    <w:rsid w:val="000D31BD"/>
    <w:rsid w:val="000D320E"/>
    <w:rsid w:val="000D3408"/>
    <w:rsid w:val="000D346E"/>
    <w:rsid w:val="000D3F90"/>
    <w:rsid w:val="000D5629"/>
    <w:rsid w:val="000D592C"/>
    <w:rsid w:val="000D5D1A"/>
    <w:rsid w:val="000D62BB"/>
    <w:rsid w:val="000D6973"/>
    <w:rsid w:val="000D77D9"/>
    <w:rsid w:val="000E0189"/>
    <w:rsid w:val="000E07B5"/>
    <w:rsid w:val="000E12B7"/>
    <w:rsid w:val="000E14C0"/>
    <w:rsid w:val="000E168B"/>
    <w:rsid w:val="000E1BE4"/>
    <w:rsid w:val="000E29AA"/>
    <w:rsid w:val="000E2B2F"/>
    <w:rsid w:val="000E2CB1"/>
    <w:rsid w:val="000E2E76"/>
    <w:rsid w:val="000E2F02"/>
    <w:rsid w:val="000E31F1"/>
    <w:rsid w:val="000E33D0"/>
    <w:rsid w:val="000E4320"/>
    <w:rsid w:val="000E4B41"/>
    <w:rsid w:val="000E58CE"/>
    <w:rsid w:val="000E5B69"/>
    <w:rsid w:val="000E645A"/>
    <w:rsid w:val="000E7464"/>
    <w:rsid w:val="000E7524"/>
    <w:rsid w:val="000E7D52"/>
    <w:rsid w:val="000F0D00"/>
    <w:rsid w:val="000F245C"/>
    <w:rsid w:val="000F32F6"/>
    <w:rsid w:val="000F49E8"/>
    <w:rsid w:val="000F5315"/>
    <w:rsid w:val="000F53C1"/>
    <w:rsid w:val="000F62C1"/>
    <w:rsid w:val="000F63B4"/>
    <w:rsid w:val="000F6F52"/>
    <w:rsid w:val="000F70AC"/>
    <w:rsid w:val="000F72BC"/>
    <w:rsid w:val="00100811"/>
    <w:rsid w:val="001008B9"/>
    <w:rsid w:val="00101E4F"/>
    <w:rsid w:val="0010215D"/>
    <w:rsid w:val="001022BD"/>
    <w:rsid w:val="001026CA"/>
    <w:rsid w:val="00102D8F"/>
    <w:rsid w:val="00102FA7"/>
    <w:rsid w:val="0010382C"/>
    <w:rsid w:val="00103B23"/>
    <w:rsid w:val="00104818"/>
    <w:rsid w:val="00104D0E"/>
    <w:rsid w:val="0010602B"/>
    <w:rsid w:val="00106246"/>
    <w:rsid w:val="00107FCF"/>
    <w:rsid w:val="0011035B"/>
    <w:rsid w:val="00110E91"/>
    <w:rsid w:val="00111032"/>
    <w:rsid w:val="001113E0"/>
    <w:rsid w:val="00112027"/>
    <w:rsid w:val="00112CF3"/>
    <w:rsid w:val="001131FF"/>
    <w:rsid w:val="00113BE2"/>
    <w:rsid w:val="00114106"/>
    <w:rsid w:val="001144CB"/>
    <w:rsid w:val="001146C8"/>
    <w:rsid w:val="0011481F"/>
    <w:rsid w:val="00115325"/>
    <w:rsid w:val="001155DD"/>
    <w:rsid w:val="001161E0"/>
    <w:rsid w:val="00116503"/>
    <w:rsid w:val="00116C5A"/>
    <w:rsid w:val="00117548"/>
    <w:rsid w:val="00117E59"/>
    <w:rsid w:val="00117E7F"/>
    <w:rsid w:val="0012009E"/>
    <w:rsid w:val="00120613"/>
    <w:rsid w:val="00120B21"/>
    <w:rsid w:val="00121165"/>
    <w:rsid w:val="001217C6"/>
    <w:rsid w:val="00121C06"/>
    <w:rsid w:val="00121D63"/>
    <w:rsid w:val="00122877"/>
    <w:rsid w:val="00122918"/>
    <w:rsid w:val="00122CBF"/>
    <w:rsid w:val="0012337C"/>
    <w:rsid w:val="0012392B"/>
    <w:rsid w:val="00123AB9"/>
    <w:rsid w:val="001247B9"/>
    <w:rsid w:val="00124FA2"/>
    <w:rsid w:val="001253B5"/>
    <w:rsid w:val="00125863"/>
    <w:rsid w:val="00126A2C"/>
    <w:rsid w:val="001274A3"/>
    <w:rsid w:val="00130FCF"/>
    <w:rsid w:val="0013113E"/>
    <w:rsid w:val="0013159B"/>
    <w:rsid w:val="001330D9"/>
    <w:rsid w:val="001331B4"/>
    <w:rsid w:val="00133450"/>
    <w:rsid w:val="00133D93"/>
    <w:rsid w:val="00134E3D"/>
    <w:rsid w:val="00135359"/>
    <w:rsid w:val="00135CCB"/>
    <w:rsid w:val="00136050"/>
    <w:rsid w:val="00136309"/>
    <w:rsid w:val="00136996"/>
    <w:rsid w:val="00136EF2"/>
    <w:rsid w:val="0013734D"/>
    <w:rsid w:val="00137A53"/>
    <w:rsid w:val="001401F7"/>
    <w:rsid w:val="00140CA5"/>
    <w:rsid w:val="00140CEA"/>
    <w:rsid w:val="00141166"/>
    <w:rsid w:val="001411AA"/>
    <w:rsid w:val="0014176E"/>
    <w:rsid w:val="0014207E"/>
    <w:rsid w:val="0014287A"/>
    <w:rsid w:val="00142FB4"/>
    <w:rsid w:val="00143434"/>
    <w:rsid w:val="00143A4F"/>
    <w:rsid w:val="00143C62"/>
    <w:rsid w:val="00143D01"/>
    <w:rsid w:val="00143ED1"/>
    <w:rsid w:val="0014426F"/>
    <w:rsid w:val="00145575"/>
    <w:rsid w:val="00145924"/>
    <w:rsid w:val="00145EC7"/>
    <w:rsid w:val="00145F33"/>
    <w:rsid w:val="001461B0"/>
    <w:rsid w:val="001462F8"/>
    <w:rsid w:val="00146CB4"/>
    <w:rsid w:val="00146DBB"/>
    <w:rsid w:val="0014756E"/>
    <w:rsid w:val="00147D19"/>
    <w:rsid w:val="00150C7C"/>
    <w:rsid w:val="00150EFF"/>
    <w:rsid w:val="00150FB7"/>
    <w:rsid w:val="0015147A"/>
    <w:rsid w:val="001520D0"/>
    <w:rsid w:val="001529A2"/>
    <w:rsid w:val="00152C54"/>
    <w:rsid w:val="001533E7"/>
    <w:rsid w:val="001535DB"/>
    <w:rsid w:val="0015380D"/>
    <w:rsid w:val="00153E92"/>
    <w:rsid w:val="001540C5"/>
    <w:rsid w:val="00154447"/>
    <w:rsid w:val="001544CA"/>
    <w:rsid w:val="00154552"/>
    <w:rsid w:val="00154FC7"/>
    <w:rsid w:val="001552B8"/>
    <w:rsid w:val="00155B04"/>
    <w:rsid w:val="0015636C"/>
    <w:rsid w:val="00156B85"/>
    <w:rsid w:val="00157656"/>
    <w:rsid w:val="00157BC1"/>
    <w:rsid w:val="00160B98"/>
    <w:rsid w:val="00161051"/>
    <w:rsid w:val="001611DE"/>
    <w:rsid w:val="00161AD1"/>
    <w:rsid w:val="001621BA"/>
    <w:rsid w:val="0016359B"/>
    <w:rsid w:val="00163C17"/>
    <w:rsid w:val="001642D4"/>
    <w:rsid w:val="001652F6"/>
    <w:rsid w:val="001653E5"/>
    <w:rsid w:val="00165A86"/>
    <w:rsid w:val="00165E2F"/>
    <w:rsid w:val="00165F60"/>
    <w:rsid w:val="001660B0"/>
    <w:rsid w:val="00167C0B"/>
    <w:rsid w:val="00167C61"/>
    <w:rsid w:val="001705DF"/>
    <w:rsid w:val="00170A57"/>
    <w:rsid w:val="001714EF"/>
    <w:rsid w:val="001715B8"/>
    <w:rsid w:val="00171F78"/>
    <w:rsid w:val="001723F4"/>
    <w:rsid w:val="00172A27"/>
    <w:rsid w:val="00173BEC"/>
    <w:rsid w:val="00174281"/>
    <w:rsid w:val="00174759"/>
    <w:rsid w:val="00174A7F"/>
    <w:rsid w:val="00175CE0"/>
    <w:rsid w:val="00176B59"/>
    <w:rsid w:val="00176E14"/>
    <w:rsid w:val="00176F57"/>
    <w:rsid w:val="00177687"/>
    <w:rsid w:val="00177837"/>
    <w:rsid w:val="001778FA"/>
    <w:rsid w:val="00177C82"/>
    <w:rsid w:val="001800C1"/>
    <w:rsid w:val="00180DED"/>
    <w:rsid w:val="00181000"/>
    <w:rsid w:val="0018111A"/>
    <w:rsid w:val="00181379"/>
    <w:rsid w:val="0018159B"/>
    <w:rsid w:val="00181660"/>
    <w:rsid w:val="00181BE7"/>
    <w:rsid w:val="00181D5B"/>
    <w:rsid w:val="00181E91"/>
    <w:rsid w:val="0018200D"/>
    <w:rsid w:val="001824A4"/>
    <w:rsid w:val="00182AFB"/>
    <w:rsid w:val="00183AB2"/>
    <w:rsid w:val="001846EA"/>
    <w:rsid w:val="00184964"/>
    <w:rsid w:val="0018499E"/>
    <w:rsid w:val="00185D91"/>
    <w:rsid w:val="001860A0"/>
    <w:rsid w:val="0018688D"/>
    <w:rsid w:val="00190046"/>
    <w:rsid w:val="00190184"/>
    <w:rsid w:val="00190987"/>
    <w:rsid w:val="00190CA8"/>
    <w:rsid w:val="00190FDE"/>
    <w:rsid w:val="001918E0"/>
    <w:rsid w:val="00191EBF"/>
    <w:rsid w:val="00192961"/>
    <w:rsid w:val="00192E7D"/>
    <w:rsid w:val="001937FE"/>
    <w:rsid w:val="00193F89"/>
    <w:rsid w:val="001940B7"/>
    <w:rsid w:val="00194164"/>
    <w:rsid w:val="001941DE"/>
    <w:rsid w:val="0019503B"/>
    <w:rsid w:val="00195272"/>
    <w:rsid w:val="00196496"/>
    <w:rsid w:val="001968F5"/>
    <w:rsid w:val="001979B2"/>
    <w:rsid w:val="00197E08"/>
    <w:rsid w:val="001A0044"/>
    <w:rsid w:val="001A0CEC"/>
    <w:rsid w:val="001A0E2D"/>
    <w:rsid w:val="001A1022"/>
    <w:rsid w:val="001A140D"/>
    <w:rsid w:val="001A1570"/>
    <w:rsid w:val="001A1866"/>
    <w:rsid w:val="001A3119"/>
    <w:rsid w:val="001A4040"/>
    <w:rsid w:val="001A46A8"/>
    <w:rsid w:val="001A5C01"/>
    <w:rsid w:val="001A6611"/>
    <w:rsid w:val="001A72C8"/>
    <w:rsid w:val="001A7763"/>
    <w:rsid w:val="001A79D1"/>
    <w:rsid w:val="001A7DCE"/>
    <w:rsid w:val="001A7DD6"/>
    <w:rsid w:val="001B0006"/>
    <w:rsid w:val="001B0047"/>
    <w:rsid w:val="001B0501"/>
    <w:rsid w:val="001B08EA"/>
    <w:rsid w:val="001B1093"/>
    <w:rsid w:val="001B1A74"/>
    <w:rsid w:val="001B1D02"/>
    <w:rsid w:val="001B2001"/>
    <w:rsid w:val="001B2746"/>
    <w:rsid w:val="001B301E"/>
    <w:rsid w:val="001B36A7"/>
    <w:rsid w:val="001B38D8"/>
    <w:rsid w:val="001B3BAB"/>
    <w:rsid w:val="001B4DCC"/>
    <w:rsid w:val="001B4EEF"/>
    <w:rsid w:val="001B51BA"/>
    <w:rsid w:val="001B545C"/>
    <w:rsid w:val="001B56AF"/>
    <w:rsid w:val="001B595F"/>
    <w:rsid w:val="001B6753"/>
    <w:rsid w:val="001B7742"/>
    <w:rsid w:val="001B78B5"/>
    <w:rsid w:val="001C1747"/>
    <w:rsid w:val="001C2198"/>
    <w:rsid w:val="001C2429"/>
    <w:rsid w:val="001C2787"/>
    <w:rsid w:val="001C2D9E"/>
    <w:rsid w:val="001C3AC1"/>
    <w:rsid w:val="001C4085"/>
    <w:rsid w:val="001C429D"/>
    <w:rsid w:val="001C4C75"/>
    <w:rsid w:val="001C4D1D"/>
    <w:rsid w:val="001C4EEA"/>
    <w:rsid w:val="001C4FC5"/>
    <w:rsid w:val="001C5136"/>
    <w:rsid w:val="001C5DB9"/>
    <w:rsid w:val="001C6327"/>
    <w:rsid w:val="001C634E"/>
    <w:rsid w:val="001C6B27"/>
    <w:rsid w:val="001C76FD"/>
    <w:rsid w:val="001D08C1"/>
    <w:rsid w:val="001D0979"/>
    <w:rsid w:val="001D137B"/>
    <w:rsid w:val="001D13E7"/>
    <w:rsid w:val="001D21D3"/>
    <w:rsid w:val="001D21EA"/>
    <w:rsid w:val="001D22D6"/>
    <w:rsid w:val="001D2402"/>
    <w:rsid w:val="001D25DE"/>
    <w:rsid w:val="001D2CC1"/>
    <w:rsid w:val="001D389C"/>
    <w:rsid w:val="001D4BFA"/>
    <w:rsid w:val="001D550C"/>
    <w:rsid w:val="001D58F8"/>
    <w:rsid w:val="001D5916"/>
    <w:rsid w:val="001D5D95"/>
    <w:rsid w:val="001D6BE7"/>
    <w:rsid w:val="001D7496"/>
    <w:rsid w:val="001D775E"/>
    <w:rsid w:val="001D7BDC"/>
    <w:rsid w:val="001E04F1"/>
    <w:rsid w:val="001E26A3"/>
    <w:rsid w:val="001E3422"/>
    <w:rsid w:val="001E3565"/>
    <w:rsid w:val="001E4696"/>
    <w:rsid w:val="001E529C"/>
    <w:rsid w:val="001E5567"/>
    <w:rsid w:val="001E5728"/>
    <w:rsid w:val="001E5795"/>
    <w:rsid w:val="001E6101"/>
    <w:rsid w:val="001E631C"/>
    <w:rsid w:val="001E6784"/>
    <w:rsid w:val="001E6A06"/>
    <w:rsid w:val="001E6E53"/>
    <w:rsid w:val="001E707F"/>
    <w:rsid w:val="001E7B7A"/>
    <w:rsid w:val="001F02FC"/>
    <w:rsid w:val="001F0B66"/>
    <w:rsid w:val="001F0F99"/>
    <w:rsid w:val="001F1AB5"/>
    <w:rsid w:val="001F225A"/>
    <w:rsid w:val="001F299A"/>
    <w:rsid w:val="001F299C"/>
    <w:rsid w:val="001F3006"/>
    <w:rsid w:val="001F324A"/>
    <w:rsid w:val="001F32B4"/>
    <w:rsid w:val="001F3720"/>
    <w:rsid w:val="001F548A"/>
    <w:rsid w:val="001F707F"/>
    <w:rsid w:val="001F71BB"/>
    <w:rsid w:val="00200149"/>
    <w:rsid w:val="00200C6D"/>
    <w:rsid w:val="00200C80"/>
    <w:rsid w:val="00200CCF"/>
    <w:rsid w:val="00200DC3"/>
    <w:rsid w:val="00201CD1"/>
    <w:rsid w:val="002025A9"/>
    <w:rsid w:val="002029BC"/>
    <w:rsid w:val="002031F4"/>
    <w:rsid w:val="002036AF"/>
    <w:rsid w:val="00203960"/>
    <w:rsid w:val="00203968"/>
    <w:rsid w:val="00203EF8"/>
    <w:rsid w:val="002044FB"/>
    <w:rsid w:val="00204BAE"/>
    <w:rsid w:val="00205C78"/>
    <w:rsid w:val="00205EFA"/>
    <w:rsid w:val="002103B6"/>
    <w:rsid w:val="00210404"/>
    <w:rsid w:val="0021042F"/>
    <w:rsid w:val="002107A3"/>
    <w:rsid w:val="0021149B"/>
    <w:rsid w:val="0021254D"/>
    <w:rsid w:val="002127D9"/>
    <w:rsid w:val="00212E01"/>
    <w:rsid w:val="0021342C"/>
    <w:rsid w:val="00213808"/>
    <w:rsid w:val="0021399C"/>
    <w:rsid w:val="00213F8F"/>
    <w:rsid w:val="0021455E"/>
    <w:rsid w:val="00214C8A"/>
    <w:rsid w:val="00214D84"/>
    <w:rsid w:val="00214FA9"/>
    <w:rsid w:val="002156DD"/>
    <w:rsid w:val="00216358"/>
    <w:rsid w:val="00216DDE"/>
    <w:rsid w:val="00217343"/>
    <w:rsid w:val="002174CE"/>
    <w:rsid w:val="00217841"/>
    <w:rsid w:val="00217D06"/>
    <w:rsid w:val="00217D13"/>
    <w:rsid w:val="002209A4"/>
    <w:rsid w:val="00220FD7"/>
    <w:rsid w:val="00221077"/>
    <w:rsid w:val="002213B1"/>
    <w:rsid w:val="00221935"/>
    <w:rsid w:val="00221E30"/>
    <w:rsid w:val="00222422"/>
    <w:rsid w:val="00222C8F"/>
    <w:rsid w:val="00222E5E"/>
    <w:rsid w:val="0022400A"/>
    <w:rsid w:val="00224258"/>
    <w:rsid w:val="00224487"/>
    <w:rsid w:val="0022500E"/>
    <w:rsid w:val="002253D1"/>
    <w:rsid w:val="002257F6"/>
    <w:rsid w:val="00225C14"/>
    <w:rsid w:val="00225FFD"/>
    <w:rsid w:val="002271EA"/>
    <w:rsid w:val="0023056D"/>
    <w:rsid w:val="002309C4"/>
    <w:rsid w:val="002309C6"/>
    <w:rsid w:val="00230AD4"/>
    <w:rsid w:val="00230D89"/>
    <w:rsid w:val="002310E1"/>
    <w:rsid w:val="002311D6"/>
    <w:rsid w:val="00231805"/>
    <w:rsid w:val="00231BEE"/>
    <w:rsid w:val="00232575"/>
    <w:rsid w:val="0023280D"/>
    <w:rsid w:val="00232D9E"/>
    <w:rsid w:val="00233D70"/>
    <w:rsid w:val="00233DF5"/>
    <w:rsid w:val="002341B3"/>
    <w:rsid w:val="00234221"/>
    <w:rsid w:val="00234A59"/>
    <w:rsid w:val="00234A8F"/>
    <w:rsid w:val="002353B1"/>
    <w:rsid w:val="00235427"/>
    <w:rsid w:val="00235C92"/>
    <w:rsid w:val="00236555"/>
    <w:rsid w:val="00237766"/>
    <w:rsid w:val="002377F7"/>
    <w:rsid w:val="00237C49"/>
    <w:rsid w:val="00240C88"/>
    <w:rsid w:val="00240CCD"/>
    <w:rsid w:val="002410B8"/>
    <w:rsid w:val="002415D8"/>
    <w:rsid w:val="00241D4B"/>
    <w:rsid w:val="00241E17"/>
    <w:rsid w:val="00242E16"/>
    <w:rsid w:val="00243F7A"/>
    <w:rsid w:val="002440E5"/>
    <w:rsid w:val="002442ED"/>
    <w:rsid w:val="00244381"/>
    <w:rsid w:val="00244582"/>
    <w:rsid w:val="0024496F"/>
    <w:rsid w:val="00246316"/>
    <w:rsid w:val="00246417"/>
    <w:rsid w:val="00246430"/>
    <w:rsid w:val="00246A33"/>
    <w:rsid w:val="00246BED"/>
    <w:rsid w:val="00246E69"/>
    <w:rsid w:val="00247776"/>
    <w:rsid w:val="002478CB"/>
    <w:rsid w:val="00247A7E"/>
    <w:rsid w:val="00247F7B"/>
    <w:rsid w:val="00247FA9"/>
    <w:rsid w:val="002503EA"/>
    <w:rsid w:val="0025055A"/>
    <w:rsid w:val="00250F73"/>
    <w:rsid w:val="00251609"/>
    <w:rsid w:val="0025197D"/>
    <w:rsid w:val="002523E8"/>
    <w:rsid w:val="00252485"/>
    <w:rsid w:val="00252EA3"/>
    <w:rsid w:val="00252FBF"/>
    <w:rsid w:val="00253198"/>
    <w:rsid w:val="00253227"/>
    <w:rsid w:val="00253711"/>
    <w:rsid w:val="0025537D"/>
    <w:rsid w:val="0025546E"/>
    <w:rsid w:val="00255B24"/>
    <w:rsid w:val="0025646F"/>
    <w:rsid w:val="00257191"/>
    <w:rsid w:val="002578EF"/>
    <w:rsid w:val="00260082"/>
    <w:rsid w:val="002607D3"/>
    <w:rsid w:val="00260E5E"/>
    <w:rsid w:val="0026146C"/>
    <w:rsid w:val="00262035"/>
    <w:rsid w:val="00262A67"/>
    <w:rsid w:val="00262B7F"/>
    <w:rsid w:val="00262ECD"/>
    <w:rsid w:val="00263401"/>
    <w:rsid w:val="00263601"/>
    <w:rsid w:val="00263799"/>
    <w:rsid w:val="00264586"/>
    <w:rsid w:val="002647BF"/>
    <w:rsid w:val="00265DE3"/>
    <w:rsid w:val="00266341"/>
    <w:rsid w:val="0026649E"/>
    <w:rsid w:val="002677E7"/>
    <w:rsid w:val="00267C62"/>
    <w:rsid w:val="00270231"/>
    <w:rsid w:val="00270A91"/>
    <w:rsid w:val="00270AD6"/>
    <w:rsid w:val="00271053"/>
    <w:rsid w:val="002714FB"/>
    <w:rsid w:val="00272B62"/>
    <w:rsid w:val="00272D46"/>
    <w:rsid w:val="0027380C"/>
    <w:rsid w:val="00273978"/>
    <w:rsid w:val="00274361"/>
    <w:rsid w:val="00274CFC"/>
    <w:rsid w:val="00274D4E"/>
    <w:rsid w:val="00274F64"/>
    <w:rsid w:val="0027510F"/>
    <w:rsid w:val="002777B1"/>
    <w:rsid w:val="00277E39"/>
    <w:rsid w:val="00280A6F"/>
    <w:rsid w:val="00280F7E"/>
    <w:rsid w:val="0028113C"/>
    <w:rsid w:val="00281161"/>
    <w:rsid w:val="002812DA"/>
    <w:rsid w:val="00281C59"/>
    <w:rsid w:val="002830D2"/>
    <w:rsid w:val="002838A4"/>
    <w:rsid w:val="00283E57"/>
    <w:rsid w:val="00283EA9"/>
    <w:rsid w:val="002853BF"/>
    <w:rsid w:val="0028550B"/>
    <w:rsid w:val="0028578F"/>
    <w:rsid w:val="00285DC6"/>
    <w:rsid w:val="00286505"/>
    <w:rsid w:val="00286699"/>
    <w:rsid w:val="00286F59"/>
    <w:rsid w:val="00287803"/>
    <w:rsid w:val="00287E45"/>
    <w:rsid w:val="0029009D"/>
    <w:rsid w:val="002903A8"/>
    <w:rsid w:val="0029128E"/>
    <w:rsid w:val="002912C1"/>
    <w:rsid w:val="00291F11"/>
    <w:rsid w:val="002923A7"/>
    <w:rsid w:val="002923B5"/>
    <w:rsid w:val="002924CB"/>
    <w:rsid w:val="00292E9D"/>
    <w:rsid w:val="00293C7A"/>
    <w:rsid w:val="00294AAC"/>
    <w:rsid w:val="00294B45"/>
    <w:rsid w:val="00294E1A"/>
    <w:rsid w:val="002953DA"/>
    <w:rsid w:val="00295670"/>
    <w:rsid w:val="00295773"/>
    <w:rsid w:val="0029614E"/>
    <w:rsid w:val="002969BE"/>
    <w:rsid w:val="002A00B6"/>
    <w:rsid w:val="002A0D27"/>
    <w:rsid w:val="002A1021"/>
    <w:rsid w:val="002A1464"/>
    <w:rsid w:val="002A193E"/>
    <w:rsid w:val="002A1F5D"/>
    <w:rsid w:val="002A211C"/>
    <w:rsid w:val="002A230B"/>
    <w:rsid w:val="002A277E"/>
    <w:rsid w:val="002A2E51"/>
    <w:rsid w:val="002A3453"/>
    <w:rsid w:val="002A349B"/>
    <w:rsid w:val="002A3B0E"/>
    <w:rsid w:val="002A4208"/>
    <w:rsid w:val="002A4E76"/>
    <w:rsid w:val="002A5A29"/>
    <w:rsid w:val="002A5E34"/>
    <w:rsid w:val="002A5E93"/>
    <w:rsid w:val="002A5EF6"/>
    <w:rsid w:val="002A60FD"/>
    <w:rsid w:val="002A633F"/>
    <w:rsid w:val="002A68B8"/>
    <w:rsid w:val="002A68C4"/>
    <w:rsid w:val="002A725B"/>
    <w:rsid w:val="002B0A73"/>
    <w:rsid w:val="002B1A08"/>
    <w:rsid w:val="002B207B"/>
    <w:rsid w:val="002B21D1"/>
    <w:rsid w:val="002B2F92"/>
    <w:rsid w:val="002B3D00"/>
    <w:rsid w:val="002B4218"/>
    <w:rsid w:val="002B563A"/>
    <w:rsid w:val="002B6299"/>
    <w:rsid w:val="002B65CB"/>
    <w:rsid w:val="002B6878"/>
    <w:rsid w:val="002B6DF6"/>
    <w:rsid w:val="002B79E9"/>
    <w:rsid w:val="002B7E24"/>
    <w:rsid w:val="002C0066"/>
    <w:rsid w:val="002C1B16"/>
    <w:rsid w:val="002C202A"/>
    <w:rsid w:val="002C30D0"/>
    <w:rsid w:val="002C3299"/>
    <w:rsid w:val="002C3847"/>
    <w:rsid w:val="002C448A"/>
    <w:rsid w:val="002C44AE"/>
    <w:rsid w:val="002C4691"/>
    <w:rsid w:val="002C57BF"/>
    <w:rsid w:val="002C5976"/>
    <w:rsid w:val="002C5B38"/>
    <w:rsid w:val="002C6348"/>
    <w:rsid w:val="002C671C"/>
    <w:rsid w:val="002C788E"/>
    <w:rsid w:val="002C7E97"/>
    <w:rsid w:val="002D0E93"/>
    <w:rsid w:val="002D0FD4"/>
    <w:rsid w:val="002D1891"/>
    <w:rsid w:val="002D1C9B"/>
    <w:rsid w:val="002D2BE8"/>
    <w:rsid w:val="002D3557"/>
    <w:rsid w:val="002D359E"/>
    <w:rsid w:val="002D35F2"/>
    <w:rsid w:val="002D4339"/>
    <w:rsid w:val="002D5F1C"/>
    <w:rsid w:val="002D65BA"/>
    <w:rsid w:val="002D6D1B"/>
    <w:rsid w:val="002D6D72"/>
    <w:rsid w:val="002D6EC7"/>
    <w:rsid w:val="002E0213"/>
    <w:rsid w:val="002E0732"/>
    <w:rsid w:val="002E09BF"/>
    <w:rsid w:val="002E0B83"/>
    <w:rsid w:val="002E0C36"/>
    <w:rsid w:val="002E0C57"/>
    <w:rsid w:val="002E0C67"/>
    <w:rsid w:val="002E0CA7"/>
    <w:rsid w:val="002E0F76"/>
    <w:rsid w:val="002E123D"/>
    <w:rsid w:val="002E16F9"/>
    <w:rsid w:val="002E1BA3"/>
    <w:rsid w:val="002E1D4D"/>
    <w:rsid w:val="002E2CCF"/>
    <w:rsid w:val="002E2FA9"/>
    <w:rsid w:val="002E3423"/>
    <w:rsid w:val="002E364C"/>
    <w:rsid w:val="002E3921"/>
    <w:rsid w:val="002E39D3"/>
    <w:rsid w:val="002E3BF0"/>
    <w:rsid w:val="002E4620"/>
    <w:rsid w:val="002E4E2C"/>
    <w:rsid w:val="002E4E3D"/>
    <w:rsid w:val="002E50F8"/>
    <w:rsid w:val="002E51D1"/>
    <w:rsid w:val="002E5F57"/>
    <w:rsid w:val="002F04AB"/>
    <w:rsid w:val="002F1416"/>
    <w:rsid w:val="002F213F"/>
    <w:rsid w:val="002F224C"/>
    <w:rsid w:val="002F22A3"/>
    <w:rsid w:val="002F289C"/>
    <w:rsid w:val="002F2F67"/>
    <w:rsid w:val="002F46AF"/>
    <w:rsid w:val="002F4C0E"/>
    <w:rsid w:val="002F5CB6"/>
    <w:rsid w:val="002F68A3"/>
    <w:rsid w:val="002F6C06"/>
    <w:rsid w:val="002F6DE8"/>
    <w:rsid w:val="002F6FD8"/>
    <w:rsid w:val="002F79A1"/>
    <w:rsid w:val="00300625"/>
    <w:rsid w:val="00301C68"/>
    <w:rsid w:val="00302712"/>
    <w:rsid w:val="00302875"/>
    <w:rsid w:val="003029ED"/>
    <w:rsid w:val="00302E29"/>
    <w:rsid w:val="00303C01"/>
    <w:rsid w:val="0030463D"/>
    <w:rsid w:val="00304691"/>
    <w:rsid w:val="00304A0F"/>
    <w:rsid w:val="00304A4D"/>
    <w:rsid w:val="003050D4"/>
    <w:rsid w:val="00305535"/>
    <w:rsid w:val="003055E9"/>
    <w:rsid w:val="00305ABC"/>
    <w:rsid w:val="00305B8E"/>
    <w:rsid w:val="003068AA"/>
    <w:rsid w:val="00306AB9"/>
    <w:rsid w:val="00306B6A"/>
    <w:rsid w:val="003078C6"/>
    <w:rsid w:val="00307BBC"/>
    <w:rsid w:val="00311259"/>
    <w:rsid w:val="00311C72"/>
    <w:rsid w:val="00312340"/>
    <w:rsid w:val="00312988"/>
    <w:rsid w:val="00312F6D"/>
    <w:rsid w:val="00313096"/>
    <w:rsid w:val="003132F9"/>
    <w:rsid w:val="003137B6"/>
    <w:rsid w:val="00313815"/>
    <w:rsid w:val="00313A8E"/>
    <w:rsid w:val="00313C34"/>
    <w:rsid w:val="00314105"/>
    <w:rsid w:val="003149FA"/>
    <w:rsid w:val="00314E9D"/>
    <w:rsid w:val="00315C84"/>
    <w:rsid w:val="00315CA4"/>
    <w:rsid w:val="00315D69"/>
    <w:rsid w:val="00316252"/>
    <w:rsid w:val="00316432"/>
    <w:rsid w:val="00316675"/>
    <w:rsid w:val="00316E8A"/>
    <w:rsid w:val="00317617"/>
    <w:rsid w:val="00317868"/>
    <w:rsid w:val="00317CCC"/>
    <w:rsid w:val="00317F9D"/>
    <w:rsid w:val="00320A62"/>
    <w:rsid w:val="00320B9B"/>
    <w:rsid w:val="00320C4C"/>
    <w:rsid w:val="003210DF"/>
    <w:rsid w:val="00321819"/>
    <w:rsid w:val="00321A2A"/>
    <w:rsid w:val="00322043"/>
    <w:rsid w:val="003226F5"/>
    <w:rsid w:val="003229ED"/>
    <w:rsid w:val="00323AD2"/>
    <w:rsid w:val="003244E1"/>
    <w:rsid w:val="00324995"/>
    <w:rsid w:val="0032517C"/>
    <w:rsid w:val="00325402"/>
    <w:rsid w:val="00325B1A"/>
    <w:rsid w:val="003273CB"/>
    <w:rsid w:val="00327C5F"/>
    <w:rsid w:val="00327E46"/>
    <w:rsid w:val="00327EAD"/>
    <w:rsid w:val="00330177"/>
    <w:rsid w:val="00330284"/>
    <w:rsid w:val="00330501"/>
    <w:rsid w:val="00330B0C"/>
    <w:rsid w:val="003316DA"/>
    <w:rsid w:val="00331A8D"/>
    <w:rsid w:val="00331E10"/>
    <w:rsid w:val="00331E83"/>
    <w:rsid w:val="00332EF0"/>
    <w:rsid w:val="003333B0"/>
    <w:rsid w:val="003358B7"/>
    <w:rsid w:val="00336CEF"/>
    <w:rsid w:val="00336D1E"/>
    <w:rsid w:val="00336EA9"/>
    <w:rsid w:val="00337680"/>
    <w:rsid w:val="00337771"/>
    <w:rsid w:val="00337773"/>
    <w:rsid w:val="00337D4C"/>
    <w:rsid w:val="00337F0D"/>
    <w:rsid w:val="00340A08"/>
    <w:rsid w:val="00340A93"/>
    <w:rsid w:val="00340AFC"/>
    <w:rsid w:val="003413ED"/>
    <w:rsid w:val="003423EA"/>
    <w:rsid w:val="00342933"/>
    <w:rsid w:val="00342B55"/>
    <w:rsid w:val="00342CE2"/>
    <w:rsid w:val="0034302C"/>
    <w:rsid w:val="0034403E"/>
    <w:rsid w:val="00344462"/>
    <w:rsid w:val="003457FB"/>
    <w:rsid w:val="00345A4C"/>
    <w:rsid w:val="00346257"/>
    <w:rsid w:val="003467B6"/>
    <w:rsid w:val="00347932"/>
    <w:rsid w:val="00350031"/>
    <w:rsid w:val="00350151"/>
    <w:rsid w:val="00350F94"/>
    <w:rsid w:val="003515E6"/>
    <w:rsid w:val="003517D0"/>
    <w:rsid w:val="00352268"/>
    <w:rsid w:val="0035353D"/>
    <w:rsid w:val="00353657"/>
    <w:rsid w:val="00354085"/>
    <w:rsid w:val="00354DB9"/>
    <w:rsid w:val="003559C7"/>
    <w:rsid w:val="003566BA"/>
    <w:rsid w:val="00356B60"/>
    <w:rsid w:val="00357240"/>
    <w:rsid w:val="00357B34"/>
    <w:rsid w:val="00360D4E"/>
    <w:rsid w:val="00360F52"/>
    <w:rsid w:val="003617B4"/>
    <w:rsid w:val="00361AAF"/>
    <w:rsid w:val="003622F8"/>
    <w:rsid w:val="00362CD9"/>
    <w:rsid w:val="00362D26"/>
    <w:rsid w:val="0036382B"/>
    <w:rsid w:val="00363BA9"/>
    <w:rsid w:val="00364CBA"/>
    <w:rsid w:val="00365AD1"/>
    <w:rsid w:val="00365E57"/>
    <w:rsid w:val="003660BA"/>
    <w:rsid w:val="0036629B"/>
    <w:rsid w:val="00367B93"/>
    <w:rsid w:val="00367E3D"/>
    <w:rsid w:val="003700BA"/>
    <w:rsid w:val="0037016D"/>
    <w:rsid w:val="00370860"/>
    <w:rsid w:val="003709D4"/>
    <w:rsid w:val="003711A8"/>
    <w:rsid w:val="00371AF5"/>
    <w:rsid w:val="003725D8"/>
    <w:rsid w:val="00373CE2"/>
    <w:rsid w:val="00374103"/>
    <w:rsid w:val="003746AB"/>
    <w:rsid w:val="00374981"/>
    <w:rsid w:val="00374A01"/>
    <w:rsid w:val="003751E5"/>
    <w:rsid w:val="00375384"/>
    <w:rsid w:val="003753A7"/>
    <w:rsid w:val="00375656"/>
    <w:rsid w:val="003760AE"/>
    <w:rsid w:val="003761C6"/>
    <w:rsid w:val="00376739"/>
    <w:rsid w:val="0037682C"/>
    <w:rsid w:val="003769FA"/>
    <w:rsid w:val="00376AE7"/>
    <w:rsid w:val="00377220"/>
    <w:rsid w:val="003772A0"/>
    <w:rsid w:val="003773A8"/>
    <w:rsid w:val="003774BF"/>
    <w:rsid w:val="0037756E"/>
    <w:rsid w:val="003775FA"/>
    <w:rsid w:val="00377908"/>
    <w:rsid w:val="00377ABC"/>
    <w:rsid w:val="00377E16"/>
    <w:rsid w:val="00381B7E"/>
    <w:rsid w:val="00381F6C"/>
    <w:rsid w:val="0038259F"/>
    <w:rsid w:val="00382922"/>
    <w:rsid w:val="003836AD"/>
    <w:rsid w:val="0038445A"/>
    <w:rsid w:val="003847FE"/>
    <w:rsid w:val="00384A0A"/>
    <w:rsid w:val="0038503D"/>
    <w:rsid w:val="00385321"/>
    <w:rsid w:val="00385758"/>
    <w:rsid w:val="00386FB4"/>
    <w:rsid w:val="00387375"/>
    <w:rsid w:val="0038755F"/>
    <w:rsid w:val="00387919"/>
    <w:rsid w:val="00390454"/>
    <w:rsid w:val="00390BF5"/>
    <w:rsid w:val="00391001"/>
    <w:rsid w:val="003913AA"/>
    <w:rsid w:val="00392E00"/>
    <w:rsid w:val="00392E1E"/>
    <w:rsid w:val="003932D7"/>
    <w:rsid w:val="00393B63"/>
    <w:rsid w:val="00393B94"/>
    <w:rsid w:val="00394299"/>
    <w:rsid w:val="0039492A"/>
    <w:rsid w:val="003951EC"/>
    <w:rsid w:val="003953C4"/>
    <w:rsid w:val="00395D35"/>
    <w:rsid w:val="0039610B"/>
    <w:rsid w:val="00396D8A"/>
    <w:rsid w:val="0039752C"/>
    <w:rsid w:val="00397EF4"/>
    <w:rsid w:val="003A011D"/>
    <w:rsid w:val="003A0D72"/>
    <w:rsid w:val="003A0E97"/>
    <w:rsid w:val="003A0EB7"/>
    <w:rsid w:val="003A13E6"/>
    <w:rsid w:val="003A1FA4"/>
    <w:rsid w:val="003A1FFA"/>
    <w:rsid w:val="003A250C"/>
    <w:rsid w:val="003A277D"/>
    <w:rsid w:val="003A2DB9"/>
    <w:rsid w:val="003A336A"/>
    <w:rsid w:val="003A4719"/>
    <w:rsid w:val="003A478A"/>
    <w:rsid w:val="003A4BB7"/>
    <w:rsid w:val="003A5360"/>
    <w:rsid w:val="003A5F11"/>
    <w:rsid w:val="003A6062"/>
    <w:rsid w:val="003A66F1"/>
    <w:rsid w:val="003A6CDE"/>
    <w:rsid w:val="003A74A6"/>
    <w:rsid w:val="003A7FCB"/>
    <w:rsid w:val="003B0191"/>
    <w:rsid w:val="003B027C"/>
    <w:rsid w:val="003B0589"/>
    <w:rsid w:val="003B07BC"/>
    <w:rsid w:val="003B13A5"/>
    <w:rsid w:val="003B1416"/>
    <w:rsid w:val="003B1663"/>
    <w:rsid w:val="003B19B2"/>
    <w:rsid w:val="003B1C05"/>
    <w:rsid w:val="003B1ED3"/>
    <w:rsid w:val="003B2104"/>
    <w:rsid w:val="003B2687"/>
    <w:rsid w:val="003B2CF1"/>
    <w:rsid w:val="003B2DB0"/>
    <w:rsid w:val="003B2FED"/>
    <w:rsid w:val="003B328B"/>
    <w:rsid w:val="003B3580"/>
    <w:rsid w:val="003B3736"/>
    <w:rsid w:val="003B3B47"/>
    <w:rsid w:val="003B41D2"/>
    <w:rsid w:val="003B438F"/>
    <w:rsid w:val="003B4CAC"/>
    <w:rsid w:val="003B5309"/>
    <w:rsid w:val="003B531E"/>
    <w:rsid w:val="003B5850"/>
    <w:rsid w:val="003B678D"/>
    <w:rsid w:val="003B6D68"/>
    <w:rsid w:val="003B6E0C"/>
    <w:rsid w:val="003B6FE0"/>
    <w:rsid w:val="003B7C91"/>
    <w:rsid w:val="003B7FA2"/>
    <w:rsid w:val="003C0385"/>
    <w:rsid w:val="003C0636"/>
    <w:rsid w:val="003C1BBB"/>
    <w:rsid w:val="003C1F66"/>
    <w:rsid w:val="003C2545"/>
    <w:rsid w:val="003C2998"/>
    <w:rsid w:val="003C2ED6"/>
    <w:rsid w:val="003C327F"/>
    <w:rsid w:val="003C34F5"/>
    <w:rsid w:val="003C354D"/>
    <w:rsid w:val="003C4302"/>
    <w:rsid w:val="003C43A6"/>
    <w:rsid w:val="003C446E"/>
    <w:rsid w:val="003C467E"/>
    <w:rsid w:val="003C490F"/>
    <w:rsid w:val="003C499D"/>
    <w:rsid w:val="003C58BA"/>
    <w:rsid w:val="003C614C"/>
    <w:rsid w:val="003C629D"/>
    <w:rsid w:val="003C6555"/>
    <w:rsid w:val="003C6F5B"/>
    <w:rsid w:val="003C776D"/>
    <w:rsid w:val="003C7D71"/>
    <w:rsid w:val="003D023A"/>
    <w:rsid w:val="003D0AE0"/>
    <w:rsid w:val="003D1582"/>
    <w:rsid w:val="003D1C89"/>
    <w:rsid w:val="003D1E74"/>
    <w:rsid w:val="003D232D"/>
    <w:rsid w:val="003D2A69"/>
    <w:rsid w:val="003D32FF"/>
    <w:rsid w:val="003D3363"/>
    <w:rsid w:val="003D3685"/>
    <w:rsid w:val="003D39E8"/>
    <w:rsid w:val="003D44CD"/>
    <w:rsid w:val="003D6B06"/>
    <w:rsid w:val="003D6B53"/>
    <w:rsid w:val="003D75B7"/>
    <w:rsid w:val="003D7D10"/>
    <w:rsid w:val="003E05C2"/>
    <w:rsid w:val="003E0F64"/>
    <w:rsid w:val="003E1598"/>
    <w:rsid w:val="003E1756"/>
    <w:rsid w:val="003E1973"/>
    <w:rsid w:val="003E29B9"/>
    <w:rsid w:val="003E39D4"/>
    <w:rsid w:val="003E53D3"/>
    <w:rsid w:val="003E5E4B"/>
    <w:rsid w:val="003E65CB"/>
    <w:rsid w:val="003E683F"/>
    <w:rsid w:val="003E6DD2"/>
    <w:rsid w:val="003F0296"/>
    <w:rsid w:val="003F0BED"/>
    <w:rsid w:val="003F0D0B"/>
    <w:rsid w:val="003F0D86"/>
    <w:rsid w:val="003F0E79"/>
    <w:rsid w:val="003F15F9"/>
    <w:rsid w:val="003F1AAF"/>
    <w:rsid w:val="003F1F36"/>
    <w:rsid w:val="003F20DC"/>
    <w:rsid w:val="003F218F"/>
    <w:rsid w:val="003F2240"/>
    <w:rsid w:val="003F2602"/>
    <w:rsid w:val="003F31F2"/>
    <w:rsid w:val="003F3714"/>
    <w:rsid w:val="003F37B1"/>
    <w:rsid w:val="003F381F"/>
    <w:rsid w:val="003F3DEC"/>
    <w:rsid w:val="003F406C"/>
    <w:rsid w:val="003F4CE5"/>
    <w:rsid w:val="003F4EF0"/>
    <w:rsid w:val="003F524C"/>
    <w:rsid w:val="003F54F7"/>
    <w:rsid w:val="003F584B"/>
    <w:rsid w:val="003F59FA"/>
    <w:rsid w:val="003F62EF"/>
    <w:rsid w:val="003F67B4"/>
    <w:rsid w:val="003F6A98"/>
    <w:rsid w:val="003F7113"/>
    <w:rsid w:val="004004D9"/>
    <w:rsid w:val="00400DD9"/>
    <w:rsid w:val="00402893"/>
    <w:rsid w:val="00402CAA"/>
    <w:rsid w:val="004031CC"/>
    <w:rsid w:val="004045C5"/>
    <w:rsid w:val="00404863"/>
    <w:rsid w:val="00405A2F"/>
    <w:rsid w:val="00406191"/>
    <w:rsid w:val="00406215"/>
    <w:rsid w:val="00406BCA"/>
    <w:rsid w:val="004072A6"/>
    <w:rsid w:val="0040738B"/>
    <w:rsid w:val="004074B0"/>
    <w:rsid w:val="004074DE"/>
    <w:rsid w:val="00407800"/>
    <w:rsid w:val="00407841"/>
    <w:rsid w:val="00407BD5"/>
    <w:rsid w:val="00410719"/>
    <w:rsid w:val="004107B7"/>
    <w:rsid w:val="00410F33"/>
    <w:rsid w:val="00410FB9"/>
    <w:rsid w:val="00411179"/>
    <w:rsid w:val="00412D18"/>
    <w:rsid w:val="00413348"/>
    <w:rsid w:val="004134A2"/>
    <w:rsid w:val="004151BF"/>
    <w:rsid w:val="00415557"/>
    <w:rsid w:val="004163A7"/>
    <w:rsid w:val="00416548"/>
    <w:rsid w:val="00417254"/>
    <w:rsid w:val="004176AF"/>
    <w:rsid w:val="004206EF"/>
    <w:rsid w:val="00420C97"/>
    <w:rsid w:val="00420E6B"/>
    <w:rsid w:val="0042127C"/>
    <w:rsid w:val="0042128F"/>
    <w:rsid w:val="00421A78"/>
    <w:rsid w:val="00421EB7"/>
    <w:rsid w:val="0042287B"/>
    <w:rsid w:val="00422C03"/>
    <w:rsid w:val="00423045"/>
    <w:rsid w:val="00423288"/>
    <w:rsid w:val="004233C9"/>
    <w:rsid w:val="004238E5"/>
    <w:rsid w:val="00423B15"/>
    <w:rsid w:val="00423F5C"/>
    <w:rsid w:val="00424D47"/>
    <w:rsid w:val="004255B8"/>
    <w:rsid w:val="00425DF9"/>
    <w:rsid w:val="004263E9"/>
    <w:rsid w:val="004264BE"/>
    <w:rsid w:val="00426894"/>
    <w:rsid w:val="00426EC3"/>
    <w:rsid w:val="004277E8"/>
    <w:rsid w:val="00430471"/>
    <w:rsid w:val="004306B0"/>
    <w:rsid w:val="0043143C"/>
    <w:rsid w:val="00431598"/>
    <w:rsid w:val="004316E5"/>
    <w:rsid w:val="004319C6"/>
    <w:rsid w:val="004323D4"/>
    <w:rsid w:val="0043293A"/>
    <w:rsid w:val="00432F81"/>
    <w:rsid w:val="004335EF"/>
    <w:rsid w:val="004337D4"/>
    <w:rsid w:val="004340A3"/>
    <w:rsid w:val="004359D2"/>
    <w:rsid w:val="004369BB"/>
    <w:rsid w:val="00436A67"/>
    <w:rsid w:val="00436EC7"/>
    <w:rsid w:val="00437037"/>
    <w:rsid w:val="00437451"/>
    <w:rsid w:val="00437491"/>
    <w:rsid w:val="00437645"/>
    <w:rsid w:val="004406F3"/>
    <w:rsid w:val="004407A7"/>
    <w:rsid w:val="004413BF"/>
    <w:rsid w:val="004419A9"/>
    <w:rsid w:val="00442460"/>
    <w:rsid w:val="004424E0"/>
    <w:rsid w:val="00442B37"/>
    <w:rsid w:val="00443F3A"/>
    <w:rsid w:val="004445E8"/>
    <w:rsid w:val="00444934"/>
    <w:rsid w:val="00444A07"/>
    <w:rsid w:val="00444E1E"/>
    <w:rsid w:val="004452A2"/>
    <w:rsid w:val="004452A7"/>
    <w:rsid w:val="004459DB"/>
    <w:rsid w:val="00446570"/>
    <w:rsid w:val="004465AD"/>
    <w:rsid w:val="004475BD"/>
    <w:rsid w:val="00447833"/>
    <w:rsid w:val="00447986"/>
    <w:rsid w:val="00447A1D"/>
    <w:rsid w:val="00447A26"/>
    <w:rsid w:val="00450433"/>
    <w:rsid w:val="004507C7"/>
    <w:rsid w:val="0045086C"/>
    <w:rsid w:val="0045092C"/>
    <w:rsid w:val="00450B72"/>
    <w:rsid w:val="00451334"/>
    <w:rsid w:val="00451700"/>
    <w:rsid w:val="004517E4"/>
    <w:rsid w:val="00452231"/>
    <w:rsid w:val="004524E1"/>
    <w:rsid w:val="00452B2D"/>
    <w:rsid w:val="00452C59"/>
    <w:rsid w:val="00453D70"/>
    <w:rsid w:val="00453DB3"/>
    <w:rsid w:val="0045464B"/>
    <w:rsid w:val="00454A70"/>
    <w:rsid w:val="0045536E"/>
    <w:rsid w:val="00455FAB"/>
    <w:rsid w:val="00456B15"/>
    <w:rsid w:val="004571C4"/>
    <w:rsid w:val="004579C8"/>
    <w:rsid w:val="004603F6"/>
    <w:rsid w:val="00460E3D"/>
    <w:rsid w:val="0046109C"/>
    <w:rsid w:val="0046136A"/>
    <w:rsid w:val="00461A34"/>
    <w:rsid w:val="00461DEE"/>
    <w:rsid w:val="00461E45"/>
    <w:rsid w:val="00462A52"/>
    <w:rsid w:val="00462B73"/>
    <w:rsid w:val="00462F2C"/>
    <w:rsid w:val="004635F1"/>
    <w:rsid w:val="00463690"/>
    <w:rsid w:val="00463F4B"/>
    <w:rsid w:val="00464A5D"/>
    <w:rsid w:val="00465335"/>
    <w:rsid w:val="00466000"/>
    <w:rsid w:val="00466C03"/>
    <w:rsid w:val="004671BA"/>
    <w:rsid w:val="0046774B"/>
    <w:rsid w:val="00471301"/>
    <w:rsid w:val="004715E5"/>
    <w:rsid w:val="004715ED"/>
    <w:rsid w:val="00471E45"/>
    <w:rsid w:val="00472481"/>
    <w:rsid w:val="0047284E"/>
    <w:rsid w:val="004743E8"/>
    <w:rsid w:val="0047496C"/>
    <w:rsid w:val="00474DB0"/>
    <w:rsid w:val="0047539A"/>
    <w:rsid w:val="00475F28"/>
    <w:rsid w:val="00475FAD"/>
    <w:rsid w:val="00476516"/>
    <w:rsid w:val="00476BEF"/>
    <w:rsid w:val="00476C82"/>
    <w:rsid w:val="004773A6"/>
    <w:rsid w:val="00477458"/>
    <w:rsid w:val="0047767F"/>
    <w:rsid w:val="0048166E"/>
    <w:rsid w:val="00482372"/>
    <w:rsid w:val="00482EB8"/>
    <w:rsid w:val="00483720"/>
    <w:rsid w:val="00483CD0"/>
    <w:rsid w:val="004845CD"/>
    <w:rsid w:val="004846FD"/>
    <w:rsid w:val="00484D56"/>
    <w:rsid w:val="00485632"/>
    <w:rsid w:val="00485DB4"/>
    <w:rsid w:val="00487B6D"/>
    <w:rsid w:val="00487C4C"/>
    <w:rsid w:val="00487C53"/>
    <w:rsid w:val="00490085"/>
    <w:rsid w:val="0049032E"/>
    <w:rsid w:val="0049062C"/>
    <w:rsid w:val="004907D3"/>
    <w:rsid w:val="00491523"/>
    <w:rsid w:val="0049167E"/>
    <w:rsid w:val="00491AEA"/>
    <w:rsid w:val="00491BAA"/>
    <w:rsid w:val="00491ED9"/>
    <w:rsid w:val="00492366"/>
    <w:rsid w:val="004931AE"/>
    <w:rsid w:val="00493B73"/>
    <w:rsid w:val="00494C14"/>
    <w:rsid w:val="004A05B7"/>
    <w:rsid w:val="004A07CA"/>
    <w:rsid w:val="004A133F"/>
    <w:rsid w:val="004A151C"/>
    <w:rsid w:val="004A16CE"/>
    <w:rsid w:val="004A2877"/>
    <w:rsid w:val="004A2E4E"/>
    <w:rsid w:val="004A33B6"/>
    <w:rsid w:val="004A36F0"/>
    <w:rsid w:val="004A437E"/>
    <w:rsid w:val="004A4BB2"/>
    <w:rsid w:val="004A5550"/>
    <w:rsid w:val="004A5A60"/>
    <w:rsid w:val="004A607A"/>
    <w:rsid w:val="004A6329"/>
    <w:rsid w:val="004A659F"/>
    <w:rsid w:val="004A68BB"/>
    <w:rsid w:val="004A6EE0"/>
    <w:rsid w:val="004A708E"/>
    <w:rsid w:val="004A73D8"/>
    <w:rsid w:val="004A7A33"/>
    <w:rsid w:val="004B1357"/>
    <w:rsid w:val="004B199C"/>
    <w:rsid w:val="004B1C64"/>
    <w:rsid w:val="004B1CC7"/>
    <w:rsid w:val="004B225F"/>
    <w:rsid w:val="004B32A3"/>
    <w:rsid w:val="004B3D29"/>
    <w:rsid w:val="004B3F7F"/>
    <w:rsid w:val="004B44FC"/>
    <w:rsid w:val="004B4FFD"/>
    <w:rsid w:val="004B5D4A"/>
    <w:rsid w:val="004B5E7D"/>
    <w:rsid w:val="004B611F"/>
    <w:rsid w:val="004B66F4"/>
    <w:rsid w:val="004B6BED"/>
    <w:rsid w:val="004B74AE"/>
    <w:rsid w:val="004B7A8E"/>
    <w:rsid w:val="004B7DF5"/>
    <w:rsid w:val="004B7EBE"/>
    <w:rsid w:val="004C01D4"/>
    <w:rsid w:val="004C0BC3"/>
    <w:rsid w:val="004C0DC8"/>
    <w:rsid w:val="004C1805"/>
    <w:rsid w:val="004C1ACE"/>
    <w:rsid w:val="004C1B5F"/>
    <w:rsid w:val="004C1DFE"/>
    <w:rsid w:val="004C2453"/>
    <w:rsid w:val="004C2638"/>
    <w:rsid w:val="004C26DC"/>
    <w:rsid w:val="004C2D2B"/>
    <w:rsid w:val="004C4265"/>
    <w:rsid w:val="004C4842"/>
    <w:rsid w:val="004C49C7"/>
    <w:rsid w:val="004C4D66"/>
    <w:rsid w:val="004C52F9"/>
    <w:rsid w:val="004C5A10"/>
    <w:rsid w:val="004C69A5"/>
    <w:rsid w:val="004C6AE4"/>
    <w:rsid w:val="004C6C26"/>
    <w:rsid w:val="004C7C6F"/>
    <w:rsid w:val="004C7D86"/>
    <w:rsid w:val="004D0D5D"/>
    <w:rsid w:val="004D10C6"/>
    <w:rsid w:val="004D1534"/>
    <w:rsid w:val="004D1BA7"/>
    <w:rsid w:val="004D1BF7"/>
    <w:rsid w:val="004D1F86"/>
    <w:rsid w:val="004D23E5"/>
    <w:rsid w:val="004D32CA"/>
    <w:rsid w:val="004D368F"/>
    <w:rsid w:val="004D3710"/>
    <w:rsid w:val="004D3B9F"/>
    <w:rsid w:val="004D431B"/>
    <w:rsid w:val="004D4A9F"/>
    <w:rsid w:val="004D4B29"/>
    <w:rsid w:val="004D511B"/>
    <w:rsid w:val="004D540B"/>
    <w:rsid w:val="004D5903"/>
    <w:rsid w:val="004D5C79"/>
    <w:rsid w:val="004D646C"/>
    <w:rsid w:val="004D6A6B"/>
    <w:rsid w:val="004E07CB"/>
    <w:rsid w:val="004E27E1"/>
    <w:rsid w:val="004E2EA8"/>
    <w:rsid w:val="004E2F31"/>
    <w:rsid w:val="004E3CBC"/>
    <w:rsid w:val="004E3EDD"/>
    <w:rsid w:val="004E41E5"/>
    <w:rsid w:val="004E481C"/>
    <w:rsid w:val="004E4825"/>
    <w:rsid w:val="004E4A09"/>
    <w:rsid w:val="004E4F2F"/>
    <w:rsid w:val="004E54B6"/>
    <w:rsid w:val="004E5560"/>
    <w:rsid w:val="004E57C6"/>
    <w:rsid w:val="004E5908"/>
    <w:rsid w:val="004E6168"/>
    <w:rsid w:val="004E64D9"/>
    <w:rsid w:val="004E654E"/>
    <w:rsid w:val="004E6787"/>
    <w:rsid w:val="004E6A9F"/>
    <w:rsid w:val="004E6EA6"/>
    <w:rsid w:val="004E6EEF"/>
    <w:rsid w:val="004E7ADA"/>
    <w:rsid w:val="004E7C5A"/>
    <w:rsid w:val="004F02F7"/>
    <w:rsid w:val="004F06D1"/>
    <w:rsid w:val="004F0E49"/>
    <w:rsid w:val="004F0FC8"/>
    <w:rsid w:val="004F10E5"/>
    <w:rsid w:val="004F15E3"/>
    <w:rsid w:val="004F190D"/>
    <w:rsid w:val="004F1ACA"/>
    <w:rsid w:val="004F252A"/>
    <w:rsid w:val="004F26D0"/>
    <w:rsid w:val="004F3657"/>
    <w:rsid w:val="004F408D"/>
    <w:rsid w:val="004F4D1B"/>
    <w:rsid w:val="004F4EE3"/>
    <w:rsid w:val="004F51B5"/>
    <w:rsid w:val="004F5865"/>
    <w:rsid w:val="004F5A4E"/>
    <w:rsid w:val="004F6116"/>
    <w:rsid w:val="004F6803"/>
    <w:rsid w:val="004F68FC"/>
    <w:rsid w:val="004F6ADE"/>
    <w:rsid w:val="004F72CE"/>
    <w:rsid w:val="005000A5"/>
    <w:rsid w:val="005001E7"/>
    <w:rsid w:val="0050027C"/>
    <w:rsid w:val="00500523"/>
    <w:rsid w:val="00500867"/>
    <w:rsid w:val="00500CA6"/>
    <w:rsid w:val="00500CB8"/>
    <w:rsid w:val="00500D02"/>
    <w:rsid w:val="00501870"/>
    <w:rsid w:val="00501BFB"/>
    <w:rsid w:val="0050237B"/>
    <w:rsid w:val="005025FF"/>
    <w:rsid w:val="005028B7"/>
    <w:rsid w:val="00503516"/>
    <w:rsid w:val="00503A1B"/>
    <w:rsid w:val="00503FBC"/>
    <w:rsid w:val="005049F3"/>
    <w:rsid w:val="0050547B"/>
    <w:rsid w:val="005055D4"/>
    <w:rsid w:val="0050589D"/>
    <w:rsid w:val="00505D58"/>
    <w:rsid w:val="00505E92"/>
    <w:rsid w:val="00505F53"/>
    <w:rsid w:val="00506241"/>
    <w:rsid w:val="00506367"/>
    <w:rsid w:val="00506832"/>
    <w:rsid w:val="00506D8C"/>
    <w:rsid w:val="005070BE"/>
    <w:rsid w:val="005078B1"/>
    <w:rsid w:val="005079D7"/>
    <w:rsid w:val="0051006D"/>
    <w:rsid w:val="00510075"/>
    <w:rsid w:val="005106AE"/>
    <w:rsid w:val="00510927"/>
    <w:rsid w:val="00510D96"/>
    <w:rsid w:val="00511153"/>
    <w:rsid w:val="0051151D"/>
    <w:rsid w:val="00511DE0"/>
    <w:rsid w:val="00512281"/>
    <w:rsid w:val="005129F2"/>
    <w:rsid w:val="00512A40"/>
    <w:rsid w:val="005135C2"/>
    <w:rsid w:val="005137CE"/>
    <w:rsid w:val="00513B01"/>
    <w:rsid w:val="00514317"/>
    <w:rsid w:val="00515294"/>
    <w:rsid w:val="00515BE1"/>
    <w:rsid w:val="005171D6"/>
    <w:rsid w:val="00520798"/>
    <w:rsid w:val="00520BD3"/>
    <w:rsid w:val="005217A1"/>
    <w:rsid w:val="0052185E"/>
    <w:rsid w:val="00522331"/>
    <w:rsid w:val="005232E3"/>
    <w:rsid w:val="005242E8"/>
    <w:rsid w:val="00525243"/>
    <w:rsid w:val="005252D4"/>
    <w:rsid w:val="00525E16"/>
    <w:rsid w:val="00525F75"/>
    <w:rsid w:val="005265AA"/>
    <w:rsid w:val="00526C51"/>
    <w:rsid w:val="005274C2"/>
    <w:rsid w:val="00530126"/>
    <w:rsid w:val="00530202"/>
    <w:rsid w:val="00530C8F"/>
    <w:rsid w:val="00531788"/>
    <w:rsid w:val="005319D7"/>
    <w:rsid w:val="00531AB6"/>
    <w:rsid w:val="00532933"/>
    <w:rsid w:val="00532EF8"/>
    <w:rsid w:val="00535378"/>
    <w:rsid w:val="00535455"/>
    <w:rsid w:val="0053630F"/>
    <w:rsid w:val="0053660E"/>
    <w:rsid w:val="00536CF6"/>
    <w:rsid w:val="00536DC5"/>
    <w:rsid w:val="00537623"/>
    <w:rsid w:val="00537AF8"/>
    <w:rsid w:val="00540081"/>
    <w:rsid w:val="00540213"/>
    <w:rsid w:val="00540404"/>
    <w:rsid w:val="005404EA"/>
    <w:rsid w:val="005413F6"/>
    <w:rsid w:val="00541618"/>
    <w:rsid w:val="00543559"/>
    <w:rsid w:val="0054498C"/>
    <w:rsid w:val="00544F14"/>
    <w:rsid w:val="0054517B"/>
    <w:rsid w:val="00545F1C"/>
    <w:rsid w:val="005469C9"/>
    <w:rsid w:val="005472D6"/>
    <w:rsid w:val="00550193"/>
    <w:rsid w:val="00550426"/>
    <w:rsid w:val="00551445"/>
    <w:rsid w:val="00551840"/>
    <w:rsid w:val="00552285"/>
    <w:rsid w:val="005522D0"/>
    <w:rsid w:val="0055230C"/>
    <w:rsid w:val="005528E0"/>
    <w:rsid w:val="00552CDE"/>
    <w:rsid w:val="00553096"/>
    <w:rsid w:val="005537C8"/>
    <w:rsid w:val="00554466"/>
    <w:rsid w:val="00554C08"/>
    <w:rsid w:val="00555A4D"/>
    <w:rsid w:val="00556251"/>
    <w:rsid w:val="005577E1"/>
    <w:rsid w:val="00557B4D"/>
    <w:rsid w:val="0056015D"/>
    <w:rsid w:val="00561621"/>
    <w:rsid w:val="00561E25"/>
    <w:rsid w:val="00562076"/>
    <w:rsid w:val="00562136"/>
    <w:rsid w:val="005622C2"/>
    <w:rsid w:val="0056241D"/>
    <w:rsid w:val="00563291"/>
    <w:rsid w:val="005639ED"/>
    <w:rsid w:val="00563F71"/>
    <w:rsid w:val="0056433B"/>
    <w:rsid w:val="0056435C"/>
    <w:rsid w:val="00564C09"/>
    <w:rsid w:val="005656E9"/>
    <w:rsid w:val="00565B23"/>
    <w:rsid w:val="00566173"/>
    <w:rsid w:val="0056741D"/>
    <w:rsid w:val="00567820"/>
    <w:rsid w:val="00570C40"/>
    <w:rsid w:val="00570C94"/>
    <w:rsid w:val="00571175"/>
    <w:rsid w:val="0057198D"/>
    <w:rsid w:val="00572D8B"/>
    <w:rsid w:val="005730EC"/>
    <w:rsid w:val="00573A1A"/>
    <w:rsid w:val="00573A6A"/>
    <w:rsid w:val="00573D12"/>
    <w:rsid w:val="0057415C"/>
    <w:rsid w:val="00574335"/>
    <w:rsid w:val="00574DF9"/>
    <w:rsid w:val="00574F27"/>
    <w:rsid w:val="00575C8F"/>
    <w:rsid w:val="0057600B"/>
    <w:rsid w:val="005763BE"/>
    <w:rsid w:val="00576B56"/>
    <w:rsid w:val="0057761F"/>
    <w:rsid w:val="00581CE8"/>
    <w:rsid w:val="00581D43"/>
    <w:rsid w:val="005820C3"/>
    <w:rsid w:val="005821C0"/>
    <w:rsid w:val="0058231C"/>
    <w:rsid w:val="005828F0"/>
    <w:rsid w:val="00582B5D"/>
    <w:rsid w:val="0058375A"/>
    <w:rsid w:val="0058377F"/>
    <w:rsid w:val="00583962"/>
    <w:rsid w:val="0058440E"/>
    <w:rsid w:val="00584A4E"/>
    <w:rsid w:val="00584F3A"/>
    <w:rsid w:val="005854F2"/>
    <w:rsid w:val="00585ED2"/>
    <w:rsid w:val="005867F9"/>
    <w:rsid w:val="00586A21"/>
    <w:rsid w:val="00586BD8"/>
    <w:rsid w:val="00586C4C"/>
    <w:rsid w:val="00587B76"/>
    <w:rsid w:val="005900F3"/>
    <w:rsid w:val="0059110D"/>
    <w:rsid w:val="00591ED7"/>
    <w:rsid w:val="005938D7"/>
    <w:rsid w:val="005938DD"/>
    <w:rsid w:val="00593A6F"/>
    <w:rsid w:val="00593CC3"/>
    <w:rsid w:val="00593CD9"/>
    <w:rsid w:val="00594A35"/>
    <w:rsid w:val="00594FF0"/>
    <w:rsid w:val="005950E9"/>
    <w:rsid w:val="005954B6"/>
    <w:rsid w:val="005962B4"/>
    <w:rsid w:val="00596C51"/>
    <w:rsid w:val="00596F74"/>
    <w:rsid w:val="0059723C"/>
    <w:rsid w:val="005979BF"/>
    <w:rsid w:val="00597A4B"/>
    <w:rsid w:val="005A0643"/>
    <w:rsid w:val="005A0780"/>
    <w:rsid w:val="005A0830"/>
    <w:rsid w:val="005A13CD"/>
    <w:rsid w:val="005A169D"/>
    <w:rsid w:val="005A1C95"/>
    <w:rsid w:val="005A1CD4"/>
    <w:rsid w:val="005A2220"/>
    <w:rsid w:val="005A2908"/>
    <w:rsid w:val="005A2D22"/>
    <w:rsid w:val="005A2D74"/>
    <w:rsid w:val="005A3391"/>
    <w:rsid w:val="005A3476"/>
    <w:rsid w:val="005A46A2"/>
    <w:rsid w:val="005A4A04"/>
    <w:rsid w:val="005A53B1"/>
    <w:rsid w:val="005A6763"/>
    <w:rsid w:val="005A6792"/>
    <w:rsid w:val="005A70E4"/>
    <w:rsid w:val="005A7682"/>
    <w:rsid w:val="005A7AB4"/>
    <w:rsid w:val="005A7F2C"/>
    <w:rsid w:val="005B0AA3"/>
    <w:rsid w:val="005B15DF"/>
    <w:rsid w:val="005B1E0F"/>
    <w:rsid w:val="005B1E2F"/>
    <w:rsid w:val="005B214C"/>
    <w:rsid w:val="005B332C"/>
    <w:rsid w:val="005B3A13"/>
    <w:rsid w:val="005B4E6B"/>
    <w:rsid w:val="005B5047"/>
    <w:rsid w:val="005B58BA"/>
    <w:rsid w:val="005B5DD2"/>
    <w:rsid w:val="005B5FA4"/>
    <w:rsid w:val="005B6156"/>
    <w:rsid w:val="005B6E33"/>
    <w:rsid w:val="005B73D7"/>
    <w:rsid w:val="005B7B0F"/>
    <w:rsid w:val="005C07CD"/>
    <w:rsid w:val="005C0926"/>
    <w:rsid w:val="005C1116"/>
    <w:rsid w:val="005C1AF7"/>
    <w:rsid w:val="005C242E"/>
    <w:rsid w:val="005C2538"/>
    <w:rsid w:val="005C2A55"/>
    <w:rsid w:val="005C2E41"/>
    <w:rsid w:val="005C3183"/>
    <w:rsid w:val="005C34EC"/>
    <w:rsid w:val="005C36CF"/>
    <w:rsid w:val="005C3869"/>
    <w:rsid w:val="005C39DE"/>
    <w:rsid w:val="005C3D43"/>
    <w:rsid w:val="005C4543"/>
    <w:rsid w:val="005C46CC"/>
    <w:rsid w:val="005C4DFA"/>
    <w:rsid w:val="005C5781"/>
    <w:rsid w:val="005C5A05"/>
    <w:rsid w:val="005C60D1"/>
    <w:rsid w:val="005C6178"/>
    <w:rsid w:val="005C63A7"/>
    <w:rsid w:val="005C69DC"/>
    <w:rsid w:val="005C6A01"/>
    <w:rsid w:val="005C6FBA"/>
    <w:rsid w:val="005C74CB"/>
    <w:rsid w:val="005C75C8"/>
    <w:rsid w:val="005C7740"/>
    <w:rsid w:val="005C7E2A"/>
    <w:rsid w:val="005D1D39"/>
    <w:rsid w:val="005D1EB7"/>
    <w:rsid w:val="005D262F"/>
    <w:rsid w:val="005D374D"/>
    <w:rsid w:val="005D398F"/>
    <w:rsid w:val="005D3A3A"/>
    <w:rsid w:val="005D43E0"/>
    <w:rsid w:val="005D4916"/>
    <w:rsid w:val="005D4E6E"/>
    <w:rsid w:val="005D4F72"/>
    <w:rsid w:val="005D549C"/>
    <w:rsid w:val="005D5E15"/>
    <w:rsid w:val="005D6197"/>
    <w:rsid w:val="005D7D7E"/>
    <w:rsid w:val="005D7F7C"/>
    <w:rsid w:val="005E01CF"/>
    <w:rsid w:val="005E01D6"/>
    <w:rsid w:val="005E0206"/>
    <w:rsid w:val="005E0229"/>
    <w:rsid w:val="005E0603"/>
    <w:rsid w:val="005E0768"/>
    <w:rsid w:val="005E0ADB"/>
    <w:rsid w:val="005E16D7"/>
    <w:rsid w:val="005E2553"/>
    <w:rsid w:val="005E2A78"/>
    <w:rsid w:val="005E30EC"/>
    <w:rsid w:val="005E341A"/>
    <w:rsid w:val="005E350A"/>
    <w:rsid w:val="005E4D7E"/>
    <w:rsid w:val="005E505A"/>
    <w:rsid w:val="005E50F5"/>
    <w:rsid w:val="005E5564"/>
    <w:rsid w:val="005E5CFD"/>
    <w:rsid w:val="005E5F9B"/>
    <w:rsid w:val="005E6A72"/>
    <w:rsid w:val="005E6D92"/>
    <w:rsid w:val="005E7010"/>
    <w:rsid w:val="005E70D1"/>
    <w:rsid w:val="005E7146"/>
    <w:rsid w:val="005E7455"/>
    <w:rsid w:val="005E7968"/>
    <w:rsid w:val="005F03C5"/>
    <w:rsid w:val="005F0D86"/>
    <w:rsid w:val="005F0DE6"/>
    <w:rsid w:val="005F1216"/>
    <w:rsid w:val="005F1312"/>
    <w:rsid w:val="005F13FE"/>
    <w:rsid w:val="005F17B8"/>
    <w:rsid w:val="005F1A35"/>
    <w:rsid w:val="005F1B32"/>
    <w:rsid w:val="005F20A8"/>
    <w:rsid w:val="005F2228"/>
    <w:rsid w:val="005F2745"/>
    <w:rsid w:val="005F2820"/>
    <w:rsid w:val="005F2859"/>
    <w:rsid w:val="005F28D8"/>
    <w:rsid w:val="005F365D"/>
    <w:rsid w:val="005F4140"/>
    <w:rsid w:val="005F4182"/>
    <w:rsid w:val="005F44B7"/>
    <w:rsid w:val="005F46E8"/>
    <w:rsid w:val="005F4A87"/>
    <w:rsid w:val="005F5B99"/>
    <w:rsid w:val="005F61FE"/>
    <w:rsid w:val="005F6A39"/>
    <w:rsid w:val="005F7E9B"/>
    <w:rsid w:val="00600972"/>
    <w:rsid w:val="006009C6"/>
    <w:rsid w:val="00600AD6"/>
    <w:rsid w:val="00600C99"/>
    <w:rsid w:val="00600E9D"/>
    <w:rsid w:val="00600EE6"/>
    <w:rsid w:val="006017BF"/>
    <w:rsid w:val="0060182C"/>
    <w:rsid w:val="00601A88"/>
    <w:rsid w:val="00601D0E"/>
    <w:rsid w:val="006020FD"/>
    <w:rsid w:val="0060219B"/>
    <w:rsid w:val="006022F1"/>
    <w:rsid w:val="0060260F"/>
    <w:rsid w:val="0060349B"/>
    <w:rsid w:val="006037A9"/>
    <w:rsid w:val="006037F9"/>
    <w:rsid w:val="00604309"/>
    <w:rsid w:val="006059BD"/>
    <w:rsid w:val="00605FF5"/>
    <w:rsid w:val="00607ED2"/>
    <w:rsid w:val="00610A69"/>
    <w:rsid w:val="006119E4"/>
    <w:rsid w:val="00612334"/>
    <w:rsid w:val="00612728"/>
    <w:rsid w:val="006127F9"/>
    <w:rsid w:val="00613C6A"/>
    <w:rsid w:val="00613C70"/>
    <w:rsid w:val="00613ECA"/>
    <w:rsid w:val="00614C72"/>
    <w:rsid w:val="00614F86"/>
    <w:rsid w:val="006154A7"/>
    <w:rsid w:val="00615CB3"/>
    <w:rsid w:val="00615D95"/>
    <w:rsid w:val="00615E6D"/>
    <w:rsid w:val="006161ED"/>
    <w:rsid w:val="006169B8"/>
    <w:rsid w:val="00616A34"/>
    <w:rsid w:val="00616C24"/>
    <w:rsid w:val="00616C73"/>
    <w:rsid w:val="00616F20"/>
    <w:rsid w:val="0061722E"/>
    <w:rsid w:val="006175CF"/>
    <w:rsid w:val="00617761"/>
    <w:rsid w:val="00617DEA"/>
    <w:rsid w:val="00617F8D"/>
    <w:rsid w:val="006208D4"/>
    <w:rsid w:val="0062091F"/>
    <w:rsid w:val="00620B7B"/>
    <w:rsid w:val="00620BE8"/>
    <w:rsid w:val="0062150C"/>
    <w:rsid w:val="006219DB"/>
    <w:rsid w:val="0062264B"/>
    <w:rsid w:val="006227AC"/>
    <w:rsid w:val="00622BCC"/>
    <w:rsid w:val="0062305A"/>
    <w:rsid w:val="006237F8"/>
    <w:rsid w:val="00623F74"/>
    <w:rsid w:val="00623FA4"/>
    <w:rsid w:val="006242AA"/>
    <w:rsid w:val="00624392"/>
    <w:rsid w:val="006257BC"/>
    <w:rsid w:val="006261CD"/>
    <w:rsid w:val="006261F4"/>
    <w:rsid w:val="00626591"/>
    <w:rsid w:val="00626C1E"/>
    <w:rsid w:val="0063015E"/>
    <w:rsid w:val="00630458"/>
    <w:rsid w:val="0063066E"/>
    <w:rsid w:val="006313D8"/>
    <w:rsid w:val="00632BC6"/>
    <w:rsid w:val="006334CA"/>
    <w:rsid w:val="006339A4"/>
    <w:rsid w:val="00634376"/>
    <w:rsid w:val="00634407"/>
    <w:rsid w:val="00634B79"/>
    <w:rsid w:val="00636AEA"/>
    <w:rsid w:val="00637243"/>
    <w:rsid w:val="00640454"/>
    <w:rsid w:val="00640486"/>
    <w:rsid w:val="00640530"/>
    <w:rsid w:val="00640877"/>
    <w:rsid w:val="006408BD"/>
    <w:rsid w:val="00640D79"/>
    <w:rsid w:val="00640DEE"/>
    <w:rsid w:val="0064165A"/>
    <w:rsid w:val="00641ECE"/>
    <w:rsid w:val="00641EF8"/>
    <w:rsid w:val="00642580"/>
    <w:rsid w:val="006426C6"/>
    <w:rsid w:val="00642A8A"/>
    <w:rsid w:val="00642BA9"/>
    <w:rsid w:val="00643F4B"/>
    <w:rsid w:val="006448B0"/>
    <w:rsid w:val="00645B2B"/>
    <w:rsid w:val="00645D30"/>
    <w:rsid w:val="00645D32"/>
    <w:rsid w:val="00647534"/>
    <w:rsid w:val="00647D95"/>
    <w:rsid w:val="0065033C"/>
    <w:rsid w:val="00650C7C"/>
    <w:rsid w:val="006516CE"/>
    <w:rsid w:val="006518F1"/>
    <w:rsid w:val="00651BE4"/>
    <w:rsid w:val="00651C8F"/>
    <w:rsid w:val="00651DC4"/>
    <w:rsid w:val="00651EB8"/>
    <w:rsid w:val="00652346"/>
    <w:rsid w:val="0065268D"/>
    <w:rsid w:val="00652C39"/>
    <w:rsid w:val="00653281"/>
    <w:rsid w:val="00653A6F"/>
    <w:rsid w:val="00653DC9"/>
    <w:rsid w:val="00653F93"/>
    <w:rsid w:val="00654017"/>
    <w:rsid w:val="006541C5"/>
    <w:rsid w:val="006543BA"/>
    <w:rsid w:val="0065443C"/>
    <w:rsid w:val="0065460F"/>
    <w:rsid w:val="00654AF3"/>
    <w:rsid w:val="00654FB4"/>
    <w:rsid w:val="0065513B"/>
    <w:rsid w:val="00655A59"/>
    <w:rsid w:val="00655D63"/>
    <w:rsid w:val="00655F4E"/>
    <w:rsid w:val="006565E2"/>
    <w:rsid w:val="00657107"/>
    <w:rsid w:val="0065723F"/>
    <w:rsid w:val="00657706"/>
    <w:rsid w:val="006601DB"/>
    <w:rsid w:val="0066036D"/>
    <w:rsid w:val="00660A25"/>
    <w:rsid w:val="00660B19"/>
    <w:rsid w:val="00661B85"/>
    <w:rsid w:val="00661C75"/>
    <w:rsid w:val="00661F2B"/>
    <w:rsid w:val="006626CD"/>
    <w:rsid w:val="00662AA8"/>
    <w:rsid w:val="00662EEC"/>
    <w:rsid w:val="00663F58"/>
    <w:rsid w:val="0066479E"/>
    <w:rsid w:val="006653BA"/>
    <w:rsid w:val="006664FF"/>
    <w:rsid w:val="0066689D"/>
    <w:rsid w:val="00667506"/>
    <w:rsid w:val="006677ED"/>
    <w:rsid w:val="006678BE"/>
    <w:rsid w:val="00670266"/>
    <w:rsid w:val="006703C9"/>
    <w:rsid w:val="00670ACB"/>
    <w:rsid w:val="00670D36"/>
    <w:rsid w:val="00671968"/>
    <w:rsid w:val="00672128"/>
    <w:rsid w:val="006722BA"/>
    <w:rsid w:val="0067300C"/>
    <w:rsid w:val="00673583"/>
    <w:rsid w:val="006744C2"/>
    <w:rsid w:val="00674FF7"/>
    <w:rsid w:val="006755B1"/>
    <w:rsid w:val="00675B8C"/>
    <w:rsid w:val="00675C3F"/>
    <w:rsid w:val="00676375"/>
    <w:rsid w:val="00680246"/>
    <w:rsid w:val="00680644"/>
    <w:rsid w:val="00680829"/>
    <w:rsid w:val="00680CEE"/>
    <w:rsid w:val="00681742"/>
    <w:rsid w:val="00682499"/>
    <w:rsid w:val="00682693"/>
    <w:rsid w:val="00682A05"/>
    <w:rsid w:val="00682C52"/>
    <w:rsid w:val="0068455E"/>
    <w:rsid w:val="006845E7"/>
    <w:rsid w:val="00684AE0"/>
    <w:rsid w:val="00684D90"/>
    <w:rsid w:val="006851BC"/>
    <w:rsid w:val="00685A84"/>
    <w:rsid w:val="006866D3"/>
    <w:rsid w:val="00686E3C"/>
    <w:rsid w:val="00687528"/>
    <w:rsid w:val="0069288D"/>
    <w:rsid w:val="00692967"/>
    <w:rsid w:val="006929A4"/>
    <w:rsid w:val="00692F98"/>
    <w:rsid w:val="00693076"/>
    <w:rsid w:val="00693A65"/>
    <w:rsid w:val="00693E6A"/>
    <w:rsid w:val="00693FA3"/>
    <w:rsid w:val="00694ABB"/>
    <w:rsid w:val="00694E89"/>
    <w:rsid w:val="00695D7D"/>
    <w:rsid w:val="00695F76"/>
    <w:rsid w:val="006963E3"/>
    <w:rsid w:val="00696AC6"/>
    <w:rsid w:val="00696D2C"/>
    <w:rsid w:val="00696F88"/>
    <w:rsid w:val="00696FE7"/>
    <w:rsid w:val="0069723A"/>
    <w:rsid w:val="0069778C"/>
    <w:rsid w:val="00697B88"/>
    <w:rsid w:val="00697EFF"/>
    <w:rsid w:val="006A0164"/>
    <w:rsid w:val="006A1C2B"/>
    <w:rsid w:val="006A2456"/>
    <w:rsid w:val="006A2598"/>
    <w:rsid w:val="006A2BFA"/>
    <w:rsid w:val="006A2CF8"/>
    <w:rsid w:val="006A2DBE"/>
    <w:rsid w:val="006A37CB"/>
    <w:rsid w:val="006A3976"/>
    <w:rsid w:val="006A3B44"/>
    <w:rsid w:val="006A3BFB"/>
    <w:rsid w:val="006A4089"/>
    <w:rsid w:val="006A45F8"/>
    <w:rsid w:val="006A4D53"/>
    <w:rsid w:val="006A5E43"/>
    <w:rsid w:val="006A608F"/>
    <w:rsid w:val="006A677E"/>
    <w:rsid w:val="006A68E0"/>
    <w:rsid w:val="006A69A8"/>
    <w:rsid w:val="006A6EBF"/>
    <w:rsid w:val="006A7AC7"/>
    <w:rsid w:val="006B0B6C"/>
    <w:rsid w:val="006B0F4B"/>
    <w:rsid w:val="006B1179"/>
    <w:rsid w:val="006B17A6"/>
    <w:rsid w:val="006B270F"/>
    <w:rsid w:val="006B27CE"/>
    <w:rsid w:val="006B2C7E"/>
    <w:rsid w:val="006B3643"/>
    <w:rsid w:val="006B379C"/>
    <w:rsid w:val="006B3A42"/>
    <w:rsid w:val="006B5C4D"/>
    <w:rsid w:val="006B5EA2"/>
    <w:rsid w:val="006B62B7"/>
    <w:rsid w:val="006B6611"/>
    <w:rsid w:val="006B78B6"/>
    <w:rsid w:val="006B7CCE"/>
    <w:rsid w:val="006B7F18"/>
    <w:rsid w:val="006B7FAC"/>
    <w:rsid w:val="006C0B37"/>
    <w:rsid w:val="006C0C50"/>
    <w:rsid w:val="006C107E"/>
    <w:rsid w:val="006C1FE2"/>
    <w:rsid w:val="006C2039"/>
    <w:rsid w:val="006C2541"/>
    <w:rsid w:val="006C26F4"/>
    <w:rsid w:val="006C2FEB"/>
    <w:rsid w:val="006C318B"/>
    <w:rsid w:val="006C34DD"/>
    <w:rsid w:val="006C39F7"/>
    <w:rsid w:val="006C3F24"/>
    <w:rsid w:val="006C4226"/>
    <w:rsid w:val="006C458F"/>
    <w:rsid w:val="006C54E4"/>
    <w:rsid w:val="006C5522"/>
    <w:rsid w:val="006C5CAA"/>
    <w:rsid w:val="006C65D3"/>
    <w:rsid w:val="006C6736"/>
    <w:rsid w:val="006C6B3A"/>
    <w:rsid w:val="006C6CAA"/>
    <w:rsid w:val="006C7D54"/>
    <w:rsid w:val="006D05CF"/>
    <w:rsid w:val="006D0883"/>
    <w:rsid w:val="006D11AC"/>
    <w:rsid w:val="006D15C4"/>
    <w:rsid w:val="006D1C1A"/>
    <w:rsid w:val="006D393A"/>
    <w:rsid w:val="006D3BEF"/>
    <w:rsid w:val="006D44A4"/>
    <w:rsid w:val="006D4F06"/>
    <w:rsid w:val="006D5278"/>
    <w:rsid w:val="006D5FFA"/>
    <w:rsid w:val="006D6CE7"/>
    <w:rsid w:val="006D6F38"/>
    <w:rsid w:val="006D723E"/>
    <w:rsid w:val="006E08B4"/>
    <w:rsid w:val="006E0E1F"/>
    <w:rsid w:val="006E102D"/>
    <w:rsid w:val="006E16D8"/>
    <w:rsid w:val="006E1702"/>
    <w:rsid w:val="006E17AA"/>
    <w:rsid w:val="006E2E61"/>
    <w:rsid w:val="006E3089"/>
    <w:rsid w:val="006E309F"/>
    <w:rsid w:val="006E466F"/>
    <w:rsid w:val="006E4759"/>
    <w:rsid w:val="006E4778"/>
    <w:rsid w:val="006E4A3E"/>
    <w:rsid w:val="006E4AA6"/>
    <w:rsid w:val="006E546A"/>
    <w:rsid w:val="006E5D43"/>
    <w:rsid w:val="006E6316"/>
    <w:rsid w:val="006E6FBA"/>
    <w:rsid w:val="006E77E1"/>
    <w:rsid w:val="006F004A"/>
    <w:rsid w:val="006F2142"/>
    <w:rsid w:val="006F3A61"/>
    <w:rsid w:val="006F44DA"/>
    <w:rsid w:val="006F4792"/>
    <w:rsid w:val="006F48E5"/>
    <w:rsid w:val="006F4DC9"/>
    <w:rsid w:val="006F5B96"/>
    <w:rsid w:val="006F5B9E"/>
    <w:rsid w:val="006F64AC"/>
    <w:rsid w:val="006F709B"/>
    <w:rsid w:val="007000D4"/>
    <w:rsid w:val="007006B3"/>
    <w:rsid w:val="00700ABF"/>
    <w:rsid w:val="00701FEC"/>
    <w:rsid w:val="00703AFF"/>
    <w:rsid w:val="00703E9F"/>
    <w:rsid w:val="00704511"/>
    <w:rsid w:val="00704A7B"/>
    <w:rsid w:val="00705234"/>
    <w:rsid w:val="00705D2B"/>
    <w:rsid w:val="00705FBB"/>
    <w:rsid w:val="00705FEC"/>
    <w:rsid w:val="00706037"/>
    <w:rsid w:val="007064B7"/>
    <w:rsid w:val="007067A5"/>
    <w:rsid w:val="007068F8"/>
    <w:rsid w:val="00706E63"/>
    <w:rsid w:val="0070701D"/>
    <w:rsid w:val="007076DF"/>
    <w:rsid w:val="00710699"/>
    <w:rsid w:val="00710C2A"/>
    <w:rsid w:val="00710EB1"/>
    <w:rsid w:val="00711292"/>
    <w:rsid w:val="0071150B"/>
    <w:rsid w:val="0071175D"/>
    <w:rsid w:val="00711BA1"/>
    <w:rsid w:val="00711F30"/>
    <w:rsid w:val="0071211F"/>
    <w:rsid w:val="007122B6"/>
    <w:rsid w:val="00712583"/>
    <w:rsid w:val="00712AAA"/>
    <w:rsid w:val="007144E6"/>
    <w:rsid w:val="00714930"/>
    <w:rsid w:val="00715424"/>
    <w:rsid w:val="00716192"/>
    <w:rsid w:val="00716EDC"/>
    <w:rsid w:val="00716F9C"/>
    <w:rsid w:val="00720B65"/>
    <w:rsid w:val="007215BC"/>
    <w:rsid w:val="00721C0A"/>
    <w:rsid w:val="00721C61"/>
    <w:rsid w:val="00721F89"/>
    <w:rsid w:val="007225FA"/>
    <w:rsid w:val="00722B20"/>
    <w:rsid w:val="00722E8A"/>
    <w:rsid w:val="00722F5A"/>
    <w:rsid w:val="00723332"/>
    <w:rsid w:val="00723562"/>
    <w:rsid w:val="00724356"/>
    <w:rsid w:val="007243A0"/>
    <w:rsid w:val="00724414"/>
    <w:rsid w:val="0072468F"/>
    <w:rsid w:val="007246E2"/>
    <w:rsid w:val="007254E9"/>
    <w:rsid w:val="00725A2E"/>
    <w:rsid w:val="00726345"/>
    <w:rsid w:val="00726857"/>
    <w:rsid w:val="007272BE"/>
    <w:rsid w:val="007277D1"/>
    <w:rsid w:val="00727BA7"/>
    <w:rsid w:val="00727CB1"/>
    <w:rsid w:val="00730B0B"/>
    <w:rsid w:val="00730BB5"/>
    <w:rsid w:val="00730D2A"/>
    <w:rsid w:val="007311C9"/>
    <w:rsid w:val="00731463"/>
    <w:rsid w:val="0073195C"/>
    <w:rsid w:val="00731DCF"/>
    <w:rsid w:val="007320D3"/>
    <w:rsid w:val="007326C9"/>
    <w:rsid w:val="007328E0"/>
    <w:rsid w:val="007331F8"/>
    <w:rsid w:val="0073330F"/>
    <w:rsid w:val="00733833"/>
    <w:rsid w:val="0073482D"/>
    <w:rsid w:val="00735046"/>
    <w:rsid w:val="00735C15"/>
    <w:rsid w:val="00735C55"/>
    <w:rsid w:val="00736D4E"/>
    <w:rsid w:val="00736E47"/>
    <w:rsid w:val="00737B72"/>
    <w:rsid w:val="00737F65"/>
    <w:rsid w:val="00740152"/>
    <w:rsid w:val="007410F8"/>
    <w:rsid w:val="00741D8D"/>
    <w:rsid w:val="00741E12"/>
    <w:rsid w:val="00741E22"/>
    <w:rsid w:val="00742CA9"/>
    <w:rsid w:val="0074312E"/>
    <w:rsid w:val="00743151"/>
    <w:rsid w:val="0074367B"/>
    <w:rsid w:val="00743831"/>
    <w:rsid w:val="007438FE"/>
    <w:rsid w:val="00743B28"/>
    <w:rsid w:val="0074413A"/>
    <w:rsid w:val="007449E1"/>
    <w:rsid w:val="00745177"/>
    <w:rsid w:val="0074535D"/>
    <w:rsid w:val="007455A2"/>
    <w:rsid w:val="00745A77"/>
    <w:rsid w:val="00745CD3"/>
    <w:rsid w:val="00745E45"/>
    <w:rsid w:val="0074607B"/>
    <w:rsid w:val="0074628B"/>
    <w:rsid w:val="007468D2"/>
    <w:rsid w:val="00747C3C"/>
    <w:rsid w:val="00747C80"/>
    <w:rsid w:val="00747FF7"/>
    <w:rsid w:val="0075092D"/>
    <w:rsid w:val="00750A01"/>
    <w:rsid w:val="00750C27"/>
    <w:rsid w:val="00750C82"/>
    <w:rsid w:val="0075198E"/>
    <w:rsid w:val="00751EBB"/>
    <w:rsid w:val="007523B2"/>
    <w:rsid w:val="00752D0B"/>
    <w:rsid w:val="007530EB"/>
    <w:rsid w:val="00753179"/>
    <w:rsid w:val="00753190"/>
    <w:rsid w:val="00753518"/>
    <w:rsid w:val="0075380C"/>
    <w:rsid w:val="007538C6"/>
    <w:rsid w:val="00755419"/>
    <w:rsid w:val="0075568A"/>
    <w:rsid w:val="007560B1"/>
    <w:rsid w:val="0075611D"/>
    <w:rsid w:val="007565F6"/>
    <w:rsid w:val="00756D08"/>
    <w:rsid w:val="007579F5"/>
    <w:rsid w:val="00760F07"/>
    <w:rsid w:val="0076157D"/>
    <w:rsid w:val="007617AF"/>
    <w:rsid w:val="007626FB"/>
    <w:rsid w:val="00762A26"/>
    <w:rsid w:val="00762CD8"/>
    <w:rsid w:val="00762DE3"/>
    <w:rsid w:val="00764034"/>
    <w:rsid w:val="00764166"/>
    <w:rsid w:val="00764478"/>
    <w:rsid w:val="007646ED"/>
    <w:rsid w:val="00764A09"/>
    <w:rsid w:val="0076550F"/>
    <w:rsid w:val="00765B09"/>
    <w:rsid w:val="00765D6E"/>
    <w:rsid w:val="007664B8"/>
    <w:rsid w:val="00766ECA"/>
    <w:rsid w:val="00766F5D"/>
    <w:rsid w:val="00767296"/>
    <w:rsid w:val="0076737F"/>
    <w:rsid w:val="007700A3"/>
    <w:rsid w:val="007700E6"/>
    <w:rsid w:val="00770634"/>
    <w:rsid w:val="00771478"/>
    <w:rsid w:val="00772456"/>
    <w:rsid w:val="0077253D"/>
    <w:rsid w:val="00772AFE"/>
    <w:rsid w:val="00772D8C"/>
    <w:rsid w:val="00772E12"/>
    <w:rsid w:val="0077412E"/>
    <w:rsid w:val="00774715"/>
    <w:rsid w:val="007758A3"/>
    <w:rsid w:val="007759E8"/>
    <w:rsid w:val="00776474"/>
    <w:rsid w:val="00776A58"/>
    <w:rsid w:val="00776CAE"/>
    <w:rsid w:val="00777657"/>
    <w:rsid w:val="00777C85"/>
    <w:rsid w:val="00780231"/>
    <w:rsid w:val="007804DE"/>
    <w:rsid w:val="00780848"/>
    <w:rsid w:val="007809CE"/>
    <w:rsid w:val="00780B7C"/>
    <w:rsid w:val="00782E19"/>
    <w:rsid w:val="00782FE4"/>
    <w:rsid w:val="00783342"/>
    <w:rsid w:val="00783854"/>
    <w:rsid w:val="00783FEA"/>
    <w:rsid w:val="00784B26"/>
    <w:rsid w:val="007856DC"/>
    <w:rsid w:val="00786073"/>
    <w:rsid w:val="00786090"/>
    <w:rsid w:val="0078609E"/>
    <w:rsid w:val="00787321"/>
    <w:rsid w:val="007875A8"/>
    <w:rsid w:val="007875C6"/>
    <w:rsid w:val="0078790B"/>
    <w:rsid w:val="00790E5B"/>
    <w:rsid w:val="00790FA6"/>
    <w:rsid w:val="0079101F"/>
    <w:rsid w:val="00791335"/>
    <w:rsid w:val="00791C77"/>
    <w:rsid w:val="00791F72"/>
    <w:rsid w:val="00792138"/>
    <w:rsid w:val="00792C37"/>
    <w:rsid w:val="00793438"/>
    <w:rsid w:val="0079349A"/>
    <w:rsid w:val="00793856"/>
    <w:rsid w:val="00793EE7"/>
    <w:rsid w:val="0079407B"/>
    <w:rsid w:val="0079429F"/>
    <w:rsid w:val="00794A43"/>
    <w:rsid w:val="007952A6"/>
    <w:rsid w:val="00797D49"/>
    <w:rsid w:val="00797E0C"/>
    <w:rsid w:val="007A0573"/>
    <w:rsid w:val="007A0F5F"/>
    <w:rsid w:val="007A0FC9"/>
    <w:rsid w:val="007A110D"/>
    <w:rsid w:val="007A19EF"/>
    <w:rsid w:val="007A1D55"/>
    <w:rsid w:val="007A1FA6"/>
    <w:rsid w:val="007A259F"/>
    <w:rsid w:val="007A2EBC"/>
    <w:rsid w:val="007A2F14"/>
    <w:rsid w:val="007A3151"/>
    <w:rsid w:val="007A3472"/>
    <w:rsid w:val="007A3BA2"/>
    <w:rsid w:val="007A52B9"/>
    <w:rsid w:val="007A547D"/>
    <w:rsid w:val="007A5DB8"/>
    <w:rsid w:val="007A6126"/>
    <w:rsid w:val="007A6A2E"/>
    <w:rsid w:val="007A6CD6"/>
    <w:rsid w:val="007B0CF8"/>
    <w:rsid w:val="007B1A0A"/>
    <w:rsid w:val="007B25D5"/>
    <w:rsid w:val="007B4336"/>
    <w:rsid w:val="007B51BF"/>
    <w:rsid w:val="007B56FD"/>
    <w:rsid w:val="007B59BF"/>
    <w:rsid w:val="007B5BAF"/>
    <w:rsid w:val="007B6436"/>
    <w:rsid w:val="007B65D3"/>
    <w:rsid w:val="007B6A1A"/>
    <w:rsid w:val="007B6CCA"/>
    <w:rsid w:val="007B7599"/>
    <w:rsid w:val="007B77AA"/>
    <w:rsid w:val="007B7C58"/>
    <w:rsid w:val="007B7D69"/>
    <w:rsid w:val="007C08B2"/>
    <w:rsid w:val="007C0984"/>
    <w:rsid w:val="007C0ECA"/>
    <w:rsid w:val="007C1177"/>
    <w:rsid w:val="007C1309"/>
    <w:rsid w:val="007C14E1"/>
    <w:rsid w:val="007C1532"/>
    <w:rsid w:val="007C19C5"/>
    <w:rsid w:val="007C321B"/>
    <w:rsid w:val="007C3AFE"/>
    <w:rsid w:val="007C4E5E"/>
    <w:rsid w:val="007C5703"/>
    <w:rsid w:val="007C6E57"/>
    <w:rsid w:val="007C6F09"/>
    <w:rsid w:val="007C73CF"/>
    <w:rsid w:val="007D00D4"/>
    <w:rsid w:val="007D07B5"/>
    <w:rsid w:val="007D1893"/>
    <w:rsid w:val="007D1B25"/>
    <w:rsid w:val="007D1CB4"/>
    <w:rsid w:val="007D1F99"/>
    <w:rsid w:val="007D44BE"/>
    <w:rsid w:val="007D551B"/>
    <w:rsid w:val="007D5A47"/>
    <w:rsid w:val="007D5F74"/>
    <w:rsid w:val="007D62A6"/>
    <w:rsid w:val="007D6A48"/>
    <w:rsid w:val="007D78B4"/>
    <w:rsid w:val="007E046A"/>
    <w:rsid w:val="007E0D0B"/>
    <w:rsid w:val="007E13D0"/>
    <w:rsid w:val="007E1F20"/>
    <w:rsid w:val="007E22C8"/>
    <w:rsid w:val="007E2B8F"/>
    <w:rsid w:val="007E2E48"/>
    <w:rsid w:val="007E46FF"/>
    <w:rsid w:val="007E47B9"/>
    <w:rsid w:val="007E4815"/>
    <w:rsid w:val="007E4CB9"/>
    <w:rsid w:val="007E5792"/>
    <w:rsid w:val="007E6995"/>
    <w:rsid w:val="007E7F67"/>
    <w:rsid w:val="007F0C2D"/>
    <w:rsid w:val="007F14C0"/>
    <w:rsid w:val="007F15A7"/>
    <w:rsid w:val="007F1AF8"/>
    <w:rsid w:val="007F26BE"/>
    <w:rsid w:val="007F3714"/>
    <w:rsid w:val="007F42B3"/>
    <w:rsid w:val="007F4B9F"/>
    <w:rsid w:val="007F4D39"/>
    <w:rsid w:val="007F55CD"/>
    <w:rsid w:val="007F58F8"/>
    <w:rsid w:val="007F5A45"/>
    <w:rsid w:val="007F5AAE"/>
    <w:rsid w:val="007F66A6"/>
    <w:rsid w:val="007F6FF7"/>
    <w:rsid w:val="007F70D0"/>
    <w:rsid w:val="007F72C1"/>
    <w:rsid w:val="007F735B"/>
    <w:rsid w:val="007F7579"/>
    <w:rsid w:val="00800E22"/>
    <w:rsid w:val="00801167"/>
    <w:rsid w:val="008018ED"/>
    <w:rsid w:val="008018F6"/>
    <w:rsid w:val="00801A0C"/>
    <w:rsid w:val="0080246F"/>
    <w:rsid w:val="00802682"/>
    <w:rsid w:val="008028E0"/>
    <w:rsid w:val="0080443D"/>
    <w:rsid w:val="0080445A"/>
    <w:rsid w:val="008049E3"/>
    <w:rsid w:val="00804C2C"/>
    <w:rsid w:val="00804E96"/>
    <w:rsid w:val="00804F73"/>
    <w:rsid w:val="008053C2"/>
    <w:rsid w:val="0080584C"/>
    <w:rsid w:val="0080589D"/>
    <w:rsid w:val="0080596F"/>
    <w:rsid w:val="00805E55"/>
    <w:rsid w:val="00806114"/>
    <w:rsid w:val="0080615C"/>
    <w:rsid w:val="00806FEA"/>
    <w:rsid w:val="00807048"/>
    <w:rsid w:val="00810543"/>
    <w:rsid w:val="00811666"/>
    <w:rsid w:val="008118CE"/>
    <w:rsid w:val="00811C69"/>
    <w:rsid w:val="00812085"/>
    <w:rsid w:val="008123E2"/>
    <w:rsid w:val="00812683"/>
    <w:rsid w:val="00812F17"/>
    <w:rsid w:val="008138CC"/>
    <w:rsid w:val="0081467D"/>
    <w:rsid w:val="008146BC"/>
    <w:rsid w:val="00814A3C"/>
    <w:rsid w:val="00814F78"/>
    <w:rsid w:val="008154A8"/>
    <w:rsid w:val="0081578D"/>
    <w:rsid w:val="00816151"/>
    <w:rsid w:val="0081699F"/>
    <w:rsid w:val="0081712D"/>
    <w:rsid w:val="008173E9"/>
    <w:rsid w:val="00817A51"/>
    <w:rsid w:val="00817F54"/>
    <w:rsid w:val="00820118"/>
    <w:rsid w:val="00820973"/>
    <w:rsid w:val="00820B90"/>
    <w:rsid w:val="00820D19"/>
    <w:rsid w:val="00820D53"/>
    <w:rsid w:val="0082126F"/>
    <w:rsid w:val="008216D6"/>
    <w:rsid w:val="008220D9"/>
    <w:rsid w:val="00822275"/>
    <w:rsid w:val="0082306F"/>
    <w:rsid w:val="0082329F"/>
    <w:rsid w:val="0082362C"/>
    <w:rsid w:val="00824104"/>
    <w:rsid w:val="00824132"/>
    <w:rsid w:val="0082419E"/>
    <w:rsid w:val="0082440A"/>
    <w:rsid w:val="0082442F"/>
    <w:rsid w:val="00824987"/>
    <w:rsid w:val="00824D60"/>
    <w:rsid w:val="00826C0B"/>
    <w:rsid w:val="00826F62"/>
    <w:rsid w:val="00827299"/>
    <w:rsid w:val="00827619"/>
    <w:rsid w:val="00827817"/>
    <w:rsid w:val="00830507"/>
    <w:rsid w:val="0083137F"/>
    <w:rsid w:val="00831403"/>
    <w:rsid w:val="008319A7"/>
    <w:rsid w:val="00831BD9"/>
    <w:rsid w:val="00831D5D"/>
    <w:rsid w:val="00831DAD"/>
    <w:rsid w:val="00832394"/>
    <w:rsid w:val="008323CE"/>
    <w:rsid w:val="008328B2"/>
    <w:rsid w:val="00832A36"/>
    <w:rsid w:val="00835A58"/>
    <w:rsid w:val="0083614C"/>
    <w:rsid w:val="008363AE"/>
    <w:rsid w:val="00836424"/>
    <w:rsid w:val="00836F60"/>
    <w:rsid w:val="00837927"/>
    <w:rsid w:val="00837C08"/>
    <w:rsid w:val="008401B4"/>
    <w:rsid w:val="008407C5"/>
    <w:rsid w:val="00840D35"/>
    <w:rsid w:val="00842B55"/>
    <w:rsid w:val="00842BCA"/>
    <w:rsid w:val="00842D66"/>
    <w:rsid w:val="00842DE0"/>
    <w:rsid w:val="00843326"/>
    <w:rsid w:val="0084384A"/>
    <w:rsid w:val="00843C44"/>
    <w:rsid w:val="00844206"/>
    <w:rsid w:val="00844500"/>
    <w:rsid w:val="0084465A"/>
    <w:rsid w:val="00844FAC"/>
    <w:rsid w:val="008452AA"/>
    <w:rsid w:val="00845343"/>
    <w:rsid w:val="0084613D"/>
    <w:rsid w:val="00846DFC"/>
    <w:rsid w:val="008479D2"/>
    <w:rsid w:val="00847CC2"/>
    <w:rsid w:val="00847E38"/>
    <w:rsid w:val="00850107"/>
    <w:rsid w:val="0085022B"/>
    <w:rsid w:val="008506A5"/>
    <w:rsid w:val="008509E5"/>
    <w:rsid w:val="00851B64"/>
    <w:rsid w:val="00853828"/>
    <w:rsid w:val="008539CA"/>
    <w:rsid w:val="00853C30"/>
    <w:rsid w:val="00853CFC"/>
    <w:rsid w:val="00854557"/>
    <w:rsid w:val="00854963"/>
    <w:rsid w:val="008550EE"/>
    <w:rsid w:val="00855313"/>
    <w:rsid w:val="00855D01"/>
    <w:rsid w:val="00855E6C"/>
    <w:rsid w:val="00856021"/>
    <w:rsid w:val="008567A4"/>
    <w:rsid w:val="00856BA3"/>
    <w:rsid w:val="00856DC3"/>
    <w:rsid w:val="00857A5C"/>
    <w:rsid w:val="0086013C"/>
    <w:rsid w:val="00860535"/>
    <w:rsid w:val="008605E6"/>
    <w:rsid w:val="00860798"/>
    <w:rsid w:val="00860F3E"/>
    <w:rsid w:val="008614A5"/>
    <w:rsid w:val="0086179E"/>
    <w:rsid w:val="00861E8F"/>
    <w:rsid w:val="00861ED8"/>
    <w:rsid w:val="008637A7"/>
    <w:rsid w:val="008639B4"/>
    <w:rsid w:val="00863F60"/>
    <w:rsid w:val="00864360"/>
    <w:rsid w:val="00864897"/>
    <w:rsid w:val="008648C6"/>
    <w:rsid w:val="00865F06"/>
    <w:rsid w:val="0086649D"/>
    <w:rsid w:val="00870856"/>
    <w:rsid w:val="0087119B"/>
    <w:rsid w:val="00871CA9"/>
    <w:rsid w:val="00871F1A"/>
    <w:rsid w:val="008722D1"/>
    <w:rsid w:val="00872659"/>
    <w:rsid w:val="008726D4"/>
    <w:rsid w:val="00872757"/>
    <w:rsid w:val="00873202"/>
    <w:rsid w:val="00873ABC"/>
    <w:rsid w:val="008743AD"/>
    <w:rsid w:val="008744CF"/>
    <w:rsid w:val="00874AF6"/>
    <w:rsid w:val="00875683"/>
    <w:rsid w:val="008768B5"/>
    <w:rsid w:val="00877670"/>
    <w:rsid w:val="00877CDA"/>
    <w:rsid w:val="00880CE4"/>
    <w:rsid w:val="008810EA"/>
    <w:rsid w:val="0088143F"/>
    <w:rsid w:val="008819B5"/>
    <w:rsid w:val="00881C75"/>
    <w:rsid w:val="0088229B"/>
    <w:rsid w:val="00882D18"/>
    <w:rsid w:val="00882D2B"/>
    <w:rsid w:val="008833F7"/>
    <w:rsid w:val="00883868"/>
    <w:rsid w:val="00883EE7"/>
    <w:rsid w:val="008847EA"/>
    <w:rsid w:val="008849E6"/>
    <w:rsid w:val="00885532"/>
    <w:rsid w:val="008859C3"/>
    <w:rsid w:val="008867C9"/>
    <w:rsid w:val="0088712E"/>
    <w:rsid w:val="0088785A"/>
    <w:rsid w:val="00887B58"/>
    <w:rsid w:val="00887CF5"/>
    <w:rsid w:val="008901AD"/>
    <w:rsid w:val="0089046F"/>
    <w:rsid w:val="008905F1"/>
    <w:rsid w:val="008917FE"/>
    <w:rsid w:val="00891DD6"/>
    <w:rsid w:val="00892CAD"/>
    <w:rsid w:val="00893197"/>
    <w:rsid w:val="00893EAB"/>
    <w:rsid w:val="0089465F"/>
    <w:rsid w:val="0089488E"/>
    <w:rsid w:val="0089582E"/>
    <w:rsid w:val="008959D3"/>
    <w:rsid w:val="00895D5E"/>
    <w:rsid w:val="00896225"/>
    <w:rsid w:val="00896A78"/>
    <w:rsid w:val="0089713E"/>
    <w:rsid w:val="008972C2"/>
    <w:rsid w:val="0089755A"/>
    <w:rsid w:val="0089759C"/>
    <w:rsid w:val="00897B16"/>
    <w:rsid w:val="008A04C6"/>
    <w:rsid w:val="008A1003"/>
    <w:rsid w:val="008A128E"/>
    <w:rsid w:val="008A2571"/>
    <w:rsid w:val="008A2DAC"/>
    <w:rsid w:val="008A30E7"/>
    <w:rsid w:val="008A3631"/>
    <w:rsid w:val="008A37E3"/>
    <w:rsid w:val="008A3FC3"/>
    <w:rsid w:val="008A42F1"/>
    <w:rsid w:val="008A4AE4"/>
    <w:rsid w:val="008A5087"/>
    <w:rsid w:val="008A5155"/>
    <w:rsid w:val="008A537F"/>
    <w:rsid w:val="008A5739"/>
    <w:rsid w:val="008A5B27"/>
    <w:rsid w:val="008A622B"/>
    <w:rsid w:val="008A63A6"/>
    <w:rsid w:val="008A6EE1"/>
    <w:rsid w:val="008A6FFC"/>
    <w:rsid w:val="008A720D"/>
    <w:rsid w:val="008A7421"/>
    <w:rsid w:val="008A770D"/>
    <w:rsid w:val="008A7DCE"/>
    <w:rsid w:val="008A7F4E"/>
    <w:rsid w:val="008B0492"/>
    <w:rsid w:val="008B0932"/>
    <w:rsid w:val="008B0B0C"/>
    <w:rsid w:val="008B0E50"/>
    <w:rsid w:val="008B0F2C"/>
    <w:rsid w:val="008B145F"/>
    <w:rsid w:val="008B37EA"/>
    <w:rsid w:val="008B40A3"/>
    <w:rsid w:val="008B4447"/>
    <w:rsid w:val="008B4C9B"/>
    <w:rsid w:val="008B4E33"/>
    <w:rsid w:val="008B5621"/>
    <w:rsid w:val="008B6072"/>
    <w:rsid w:val="008B620D"/>
    <w:rsid w:val="008B6FA7"/>
    <w:rsid w:val="008B73CF"/>
    <w:rsid w:val="008B7902"/>
    <w:rsid w:val="008C095D"/>
    <w:rsid w:val="008C1064"/>
    <w:rsid w:val="008C1BD2"/>
    <w:rsid w:val="008C253A"/>
    <w:rsid w:val="008C2DE9"/>
    <w:rsid w:val="008C2F98"/>
    <w:rsid w:val="008C3378"/>
    <w:rsid w:val="008C33B8"/>
    <w:rsid w:val="008C35DB"/>
    <w:rsid w:val="008C38A0"/>
    <w:rsid w:val="008C3EDF"/>
    <w:rsid w:val="008C44F7"/>
    <w:rsid w:val="008C58F2"/>
    <w:rsid w:val="008C6447"/>
    <w:rsid w:val="008C6E77"/>
    <w:rsid w:val="008C6FE6"/>
    <w:rsid w:val="008C7645"/>
    <w:rsid w:val="008C78F2"/>
    <w:rsid w:val="008C79D4"/>
    <w:rsid w:val="008D0649"/>
    <w:rsid w:val="008D0909"/>
    <w:rsid w:val="008D1B0E"/>
    <w:rsid w:val="008D1BE0"/>
    <w:rsid w:val="008D2827"/>
    <w:rsid w:val="008D2953"/>
    <w:rsid w:val="008D2A29"/>
    <w:rsid w:val="008D3318"/>
    <w:rsid w:val="008D33D5"/>
    <w:rsid w:val="008D346D"/>
    <w:rsid w:val="008D3D11"/>
    <w:rsid w:val="008D3D48"/>
    <w:rsid w:val="008D5B38"/>
    <w:rsid w:val="008D6497"/>
    <w:rsid w:val="008D6732"/>
    <w:rsid w:val="008D6DCC"/>
    <w:rsid w:val="008D6E80"/>
    <w:rsid w:val="008D7620"/>
    <w:rsid w:val="008D7AA4"/>
    <w:rsid w:val="008D7CFF"/>
    <w:rsid w:val="008E05EC"/>
    <w:rsid w:val="008E2879"/>
    <w:rsid w:val="008E28F8"/>
    <w:rsid w:val="008E3388"/>
    <w:rsid w:val="008E3D94"/>
    <w:rsid w:val="008E3EFC"/>
    <w:rsid w:val="008E3F6A"/>
    <w:rsid w:val="008E46C7"/>
    <w:rsid w:val="008E5318"/>
    <w:rsid w:val="008E5440"/>
    <w:rsid w:val="008E6284"/>
    <w:rsid w:val="008E647C"/>
    <w:rsid w:val="008E7295"/>
    <w:rsid w:val="008E7521"/>
    <w:rsid w:val="008E77F8"/>
    <w:rsid w:val="008E7BCF"/>
    <w:rsid w:val="008E7CA3"/>
    <w:rsid w:val="008E7E13"/>
    <w:rsid w:val="008F01F0"/>
    <w:rsid w:val="008F0450"/>
    <w:rsid w:val="008F0C1D"/>
    <w:rsid w:val="008F1501"/>
    <w:rsid w:val="008F15F0"/>
    <w:rsid w:val="008F178D"/>
    <w:rsid w:val="008F19B4"/>
    <w:rsid w:val="008F1BBA"/>
    <w:rsid w:val="008F1BE5"/>
    <w:rsid w:val="008F2109"/>
    <w:rsid w:val="008F2551"/>
    <w:rsid w:val="008F32FD"/>
    <w:rsid w:val="008F3918"/>
    <w:rsid w:val="008F43FF"/>
    <w:rsid w:val="008F53FB"/>
    <w:rsid w:val="008F5A2B"/>
    <w:rsid w:val="008F5CB2"/>
    <w:rsid w:val="008F5EFD"/>
    <w:rsid w:val="008F6008"/>
    <w:rsid w:val="008F626F"/>
    <w:rsid w:val="008F6E80"/>
    <w:rsid w:val="008F7078"/>
    <w:rsid w:val="0090010C"/>
    <w:rsid w:val="0090097F"/>
    <w:rsid w:val="00901559"/>
    <w:rsid w:val="009018BF"/>
    <w:rsid w:val="00901A7A"/>
    <w:rsid w:val="00901D9C"/>
    <w:rsid w:val="00902C59"/>
    <w:rsid w:val="00902DB0"/>
    <w:rsid w:val="00903278"/>
    <w:rsid w:val="0090344A"/>
    <w:rsid w:val="0090494A"/>
    <w:rsid w:val="00904BC8"/>
    <w:rsid w:val="00905754"/>
    <w:rsid w:val="00905857"/>
    <w:rsid w:val="009058C1"/>
    <w:rsid w:val="00905AE4"/>
    <w:rsid w:val="00905F04"/>
    <w:rsid w:val="009061E5"/>
    <w:rsid w:val="009063B3"/>
    <w:rsid w:val="00906D03"/>
    <w:rsid w:val="00907309"/>
    <w:rsid w:val="009078C9"/>
    <w:rsid w:val="00907A8F"/>
    <w:rsid w:val="00907B5B"/>
    <w:rsid w:val="00910680"/>
    <w:rsid w:val="00910813"/>
    <w:rsid w:val="00910A43"/>
    <w:rsid w:val="00912073"/>
    <w:rsid w:val="009121C6"/>
    <w:rsid w:val="00912E7A"/>
    <w:rsid w:val="009154BE"/>
    <w:rsid w:val="00915819"/>
    <w:rsid w:val="00916AE4"/>
    <w:rsid w:val="00916EDB"/>
    <w:rsid w:val="00921D50"/>
    <w:rsid w:val="00921E47"/>
    <w:rsid w:val="00921E8F"/>
    <w:rsid w:val="009227BF"/>
    <w:rsid w:val="00922930"/>
    <w:rsid w:val="00923489"/>
    <w:rsid w:val="00923839"/>
    <w:rsid w:val="00923C8E"/>
    <w:rsid w:val="009247C6"/>
    <w:rsid w:val="009252A4"/>
    <w:rsid w:val="009255A5"/>
    <w:rsid w:val="009257F4"/>
    <w:rsid w:val="00925A4D"/>
    <w:rsid w:val="00925D95"/>
    <w:rsid w:val="00925DA4"/>
    <w:rsid w:val="00926321"/>
    <w:rsid w:val="00926F38"/>
    <w:rsid w:val="00927338"/>
    <w:rsid w:val="00927502"/>
    <w:rsid w:val="0092766A"/>
    <w:rsid w:val="009279CB"/>
    <w:rsid w:val="00927BEE"/>
    <w:rsid w:val="009300A4"/>
    <w:rsid w:val="00930329"/>
    <w:rsid w:val="0093056D"/>
    <w:rsid w:val="00930972"/>
    <w:rsid w:val="00933E95"/>
    <w:rsid w:val="00934593"/>
    <w:rsid w:val="00935010"/>
    <w:rsid w:val="009351D6"/>
    <w:rsid w:val="009353C1"/>
    <w:rsid w:val="00935BDF"/>
    <w:rsid w:val="00935F24"/>
    <w:rsid w:val="009360E4"/>
    <w:rsid w:val="009360EA"/>
    <w:rsid w:val="0093616A"/>
    <w:rsid w:val="00936E0A"/>
    <w:rsid w:val="00936EED"/>
    <w:rsid w:val="0093782A"/>
    <w:rsid w:val="009378B6"/>
    <w:rsid w:val="00940234"/>
    <w:rsid w:val="00940649"/>
    <w:rsid w:val="00940E13"/>
    <w:rsid w:val="00941255"/>
    <w:rsid w:val="00941815"/>
    <w:rsid w:val="009419B9"/>
    <w:rsid w:val="00941BD1"/>
    <w:rsid w:val="00941E8A"/>
    <w:rsid w:val="00942483"/>
    <w:rsid w:val="0094256F"/>
    <w:rsid w:val="00942717"/>
    <w:rsid w:val="00943825"/>
    <w:rsid w:val="009440B8"/>
    <w:rsid w:val="0094476F"/>
    <w:rsid w:val="00944A19"/>
    <w:rsid w:val="00944C62"/>
    <w:rsid w:val="0094508C"/>
    <w:rsid w:val="00945FB7"/>
    <w:rsid w:val="00946103"/>
    <w:rsid w:val="00946479"/>
    <w:rsid w:val="00946FA2"/>
    <w:rsid w:val="0094762D"/>
    <w:rsid w:val="0094767E"/>
    <w:rsid w:val="00947CB7"/>
    <w:rsid w:val="00947D27"/>
    <w:rsid w:val="0095073A"/>
    <w:rsid w:val="009515E7"/>
    <w:rsid w:val="00951C7C"/>
    <w:rsid w:val="00951FFC"/>
    <w:rsid w:val="00952525"/>
    <w:rsid w:val="0095289C"/>
    <w:rsid w:val="009528ED"/>
    <w:rsid w:val="00953025"/>
    <w:rsid w:val="0095421F"/>
    <w:rsid w:val="00954296"/>
    <w:rsid w:val="00954327"/>
    <w:rsid w:val="00954F5B"/>
    <w:rsid w:val="00955234"/>
    <w:rsid w:val="00957961"/>
    <w:rsid w:val="00960669"/>
    <w:rsid w:val="0096090A"/>
    <w:rsid w:val="00961E95"/>
    <w:rsid w:val="009623EE"/>
    <w:rsid w:val="00962D33"/>
    <w:rsid w:val="00962D68"/>
    <w:rsid w:val="00964238"/>
    <w:rsid w:val="00964845"/>
    <w:rsid w:val="00964C28"/>
    <w:rsid w:val="00964F7F"/>
    <w:rsid w:val="00965554"/>
    <w:rsid w:val="00965B0D"/>
    <w:rsid w:val="00965CEB"/>
    <w:rsid w:val="00965D36"/>
    <w:rsid w:val="00966125"/>
    <w:rsid w:val="009662CF"/>
    <w:rsid w:val="0096747D"/>
    <w:rsid w:val="00967643"/>
    <w:rsid w:val="00967B43"/>
    <w:rsid w:val="00967BC2"/>
    <w:rsid w:val="00967EE0"/>
    <w:rsid w:val="00967F41"/>
    <w:rsid w:val="0097055E"/>
    <w:rsid w:val="009711E1"/>
    <w:rsid w:val="00971B1C"/>
    <w:rsid w:val="00972814"/>
    <w:rsid w:val="00972ED9"/>
    <w:rsid w:val="00973172"/>
    <w:rsid w:val="00973783"/>
    <w:rsid w:val="00973967"/>
    <w:rsid w:val="009740F9"/>
    <w:rsid w:val="00974370"/>
    <w:rsid w:val="00974A31"/>
    <w:rsid w:val="00974B63"/>
    <w:rsid w:val="0097599B"/>
    <w:rsid w:val="0097620E"/>
    <w:rsid w:val="00976B76"/>
    <w:rsid w:val="00976FFC"/>
    <w:rsid w:val="00977CF4"/>
    <w:rsid w:val="0098029E"/>
    <w:rsid w:val="00980BDD"/>
    <w:rsid w:val="00980E77"/>
    <w:rsid w:val="00980EE6"/>
    <w:rsid w:val="00981286"/>
    <w:rsid w:val="009818BA"/>
    <w:rsid w:val="00981B0C"/>
    <w:rsid w:val="0098252A"/>
    <w:rsid w:val="009829AA"/>
    <w:rsid w:val="00982CC2"/>
    <w:rsid w:val="009835BE"/>
    <w:rsid w:val="009837D2"/>
    <w:rsid w:val="00984206"/>
    <w:rsid w:val="00984295"/>
    <w:rsid w:val="00985527"/>
    <w:rsid w:val="0098576A"/>
    <w:rsid w:val="00985831"/>
    <w:rsid w:val="00985D03"/>
    <w:rsid w:val="00985F47"/>
    <w:rsid w:val="009868B2"/>
    <w:rsid w:val="009869A2"/>
    <w:rsid w:val="0098722B"/>
    <w:rsid w:val="00990068"/>
    <w:rsid w:val="0099102F"/>
    <w:rsid w:val="00991587"/>
    <w:rsid w:val="00992745"/>
    <w:rsid w:val="00992F4E"/>
    <w:rsid w:val="0099309E"/>
    <w:rsid w:val="00993308"/>
    <w:rsid w:val="00993F08"/>
    <w:rsid w:val="009946B1"/>
    <w:rsid w:val="009947D7"/>
    <w:rsid w:val="00994E91"/>
    <w:rsid w:val="0099560A"/>
    <w:rsid w:val="00995F2B"/>
    <w:rsid w:val="0099607B"/>
    <w:rsid w:val="009963DD"/>
    <w:rsid w:val="00996B04"/>
    <w:rsid w:val="00997181"/>
    <w:rsid w:val="009976FE"/>
    <w:rsid w:val="009978BF"/>
    <w:rsid w:val="009A068E"/>
    <w:rsid w:val="009A0C76"/>
    <w:rsid w:val="009A14E5"/>
    <w:rsid w:val="009A19B5"/>
    <w:rsid w:val="009A19F0"/>
    <w:rsid w:val="009A1C78"/>
    <w:rsid w:val="009A210B"/>
    <w:rsid w:val="009A266C"/>
    <w:rsid w:val="009A328F"/>
    <w:rsid w:val="009A34E8"/>
    <w:rsid w:val="009A3D23"/>
    <w:rsid w:val="009A3E13"/>
    <w:rsid w:val="009A3F5A"/>
    <w:rsid w:val="009A46DC"/>
    <w:rsid w:val="009A4875"/>
    <w:rsid w:val="009A4F36"/>
    <w:rsid w:val="009A5805"/>
    <w:rsid w:val="009A5AC9"/>
    <w:rsid w:val="009A66B8"/>
    <w:rsid w:val="009A6960"/>
    <w:rsid w:val="009A71C4"/>
    <w:rsid w:val="009A7286"/>
    <w:rsid w:val="009A73CD"/>
    <w:rsid w:val="009A76E2"/>
    <w:rsid w:val="009B0338"/>
    <w:rsid w:val="009B048F"/>
    <w:rsid w:val="009B072E"/>
    <w:rsid w:val="009B083C"/>
    <w:rsid w:val="009B0DDC"/>
    <w:rsid w:val="009B24B9"/>
    <w:rsid w:val="009B2B0E"/>
    <w:rsid w:val="009B2F2B"/>
    <w:rsid w:val="009B37C4"/>
    <w:rsid w:val="009B3815"/>
    <w:rsid w:val="009B38C0"/>
    <w:rsid w:val="009B3D9C"/>
    <w:rsid w:val="009B4330"/>
    <w:rsid w:val="009B4340"/>
    <w:rsid w:val="009B48A1"/>
    <w:rsid w:val="009B596A"/>
    <w:rsid w:val="009B6CD9"/>
    <w:rsid w:val="009B6D73"/>
    <w:rsid w:val="009B7A11"/>
    <w:rsid w:val="009B7D64"/>
    <w:rsid w:val="009C00A7"/>
    <w:rsid w:val="009C0AD1"/>
    <w:rsid w:val="009C16D5"/>
    <w:rsid w:val="009C187E"/>
    <w:rsid w:val="009C29E8"/>
    <w:rsid w:val="009C2B5D"/>
    <w:rsid w:val="009C2D6B"/>
    <w:rsid w:val="009C319E"/>
    <w:rsid w:val="009C3C4F"/>
    <w:rsid w:val="009C4056"/>
    <w:rsid w:val="009C4315"/>
    <w:rsid w:val="009C4530"/>
    <w:rsid w:val="009C45C9"/>
    <w:rsid w:val="009C4B6F"/>
    <w:rsid w:val="009C4C3C"/>
    <w:rsid w:val="009C55E8"/>
    <w:rsid w:val="009C59AF"/>
    <w:rsid w:val="009C5CEB"/>
    <w:rsid w:val="009C5E1D"/>
    <w:rsid w:val="009C6151"/>
    <w:rsid w:val="009C6817"/>
    <w:rsid w:val="009C6B58"/>
    <w:rsid w:val="009C777C"/>
    <w:rsid w:val="009D083E"/>
    <w:rsid w:val="009D0E81"/>
    <w:rsid w:val="009D1130"/>
    <w:rsid w:val="009D11D0"/>
    <w:rsid w:val="009D341D"/>
    <w:rsid w:val="009D3B89"/>
    <w:rsid w:val="009D3FA7"/>
    <w:rsid w:val="009D5145"/>
    <w:rsid w:val="009D51B4"/>
    <w:rsid w:val="009D5D5E"/>
    <w:rsid w:val="009D6251"/>
    <w:rsid w:val="009D62A8"/>
    <w:rsid w:val="009D6D39"/>
    <w:rsid w:val="009D6EC8"/>
    <w:rsid w:val="009D7982"/>
    <w:rsid w:val="009D7ECD"/>
    <w:rsid w:val="009E043C"/>
    <w:rsid w:val="009E0F8A"/>
    <w:rsid w:val="009E1009"/>
    <w:rsid w:val="009E1022"/>
    <w:rsid w:val="009E10D6"/>
    <w:rsid w:val="009E1DC6"/>
    <w:rsid w:val="009E236D"/>
    <w:rsid w:val="009E25C1"/>
    <w:rsid w:val="009E2BF4"/>
    <w:rsid w:val="009E3068"/>
    <w:rsid w:val="009E30A2"/>
    <w:rsid w:val="009E3175"/>
    <w:rsid w:val="009E4ADA"/>
    <w:rsid w:val="009E4E7E"/>
    <w:rsid w:val="009E55D3"/>
    <w:rsid w:val="009E60DB"/>
    <w:rsid w:val="009E6B20"/>
    <w:rsid w:val="009E701D"/>
    <w:rsid w:val="009E78D3"/>
    <w:rsid w:val="009F013A"/>
    <w:rsid w:val="009F10F9"/>
    <w:rsid w:val="009F16EA"/>
    <w:rsid w:val="009F1E9A"/>
    <w:rsid w:val="009F21D1"/>
    <w:rsid w:val="009F2812"/>
    <w:rsid w:val="009F32C5"/>
    <w:rsid w:val="009F36A0"/>
    <w:rsid w:val="009F37B0"/>
    <w:rsid w:val="009F43B5"/>
    <w:rsid w:val="009F444E"/>
    <w:rsid w:val="009F4D32"/>
    <w:rsid w:val="009F4DD7"/>
    <w:rsid w:val="009F5453"/>
    <w:rsid w:val="009F5F27"/>
    <w:rsid w:val="009F6071"/>
    <w:rsid w:val="009F67D2"/>
    <w:rsid w:val="009F73A2"/>
    <w:rsid w:val="009F76BA"/>
    <w:rsid w:val="00A001A4"/>
    <w:rsid w:val="00A00502"/>
    <w:rsid w:val="00A00D53"/>
    <w:rsid w:val="00A0184E"/>
    <w:rsid w:val="00A01C17"/>
    <w:rsid w:val="00A02D3B"/>
    <w:rsid w:val="00A03227"/>
    <w:rsid w:val="00A03B13"/>
    <w:rsid w:val="00A03E24"/>
    <w:rsid w:val="00A046F3"/>
    <w:rsid w:val="00A049F1"/>
    <w:rsid w:val="00A05BE9"/>
    <w:rsid w:val="00A05DDF"/>
    <w:rsid w:val="00A06323"/>
    <w:rsid w:val="00A0661B"/>
    <w:rsid w:val="00A067B8"/>
    <w:rsid w:val="00A0692D"/>
    <w:rsid w:val="00A06A35"/>
    <w:rsid w:val="00A06E53"/>
    <w:rsid w:val="00A0713F"/>
    <w:rsid w:val="00A07552"/>
    <w:rsid w:val="00A077A1"/>
    <w:rsid w:val="00A07A04"/>
    <w:rsid w:val="00A07CE7"/>
    <w:rsid w:val="00A103F2"/>
    <w:rsid w:val="00A11090"/>
    <w:rsid w:val="00A11459"/>
    <w:rsid w:val="00A11470"/>
    <w:rsid w:val="00A121F1"/>
    <w:rsid w:val="00A12A30"/>
    <w:rsid w:val="00A13A2B"/>
    <w:rsid w:val="00A13CC4"/>
    <w:rsid w:val="00A13E54"/>
    <w:rsid w:val="00A14C39"/>
    <w:rsid w:val="00A14D31"/>
    <w:rsid w:val="00A151B8"/>
    <w:rsid w:val="00A1523A"/>
    <w:rsid w:val="00A152D2"/>
    <w:rsid w:val="00A15743"/>
    <w:rsid w:val="00A16658"/>
    <w:rsid w:val="00A167B1"/>
    <w:rsid w:val="00A1693A"/>
    <w:rsid w:val="00A16BFF"/>
    <w:rsid w:val="00A16DE6"/>
    <w:rsid w:val="00A1724A"/>
    <w:rsid w:val="00A2027C"/>
    <w:rsid w:val="00A20474"/>
    <w:rsid w:val="00A21401"/>
    <w:rsid w:val="00A219EE"/>
    <w:rsid w:val="00A21FE6"/>
    <w:rsid w:val="00A2250D"/>
    <w:rsid w:val="00A254C4"/>
    <w:rsid w:val="00A258BC"/>
    <w:rsid w:val="00A25E1D"/>
    <w:rsid w:val="00A2640E"/>
    <w:rsid w:val="00A26F68"/>
    <w:rsid w:val="00A27596"/>
    <w:rsid w:val="00A27D1A"/>
    <w:rsid w:val="00A27E40"/>
    <w:rsid w:val="00A30032"/>
    <w:rsid w:val="00A3037A"/>
    <w:rsid w:val="00A31325"/>
    <w:rsid w:val="00A3156E"/>
    <w:rsid w:val="00A315CF"/>
    <w:rsid w:val="00A31B4F"/>
    <w:rsid w:val="00A32A69"/>
    <w:rsid w:val="00A32A72"/>
    <w:rsid w:val="00A32BDB"/>
    <w:rsid w:val="00A338DF"/>
    <w:rsid w:val="00A339BA"/>
    <w:rsid w:val="00A3552A"/>
    <w:rsid w:val="00A3559B"/>
    <w:rsid w:val="00A3696B"/>
    <w:rsid w:val="00A37112"/>
    <w:rsid w:val="00A377DF"/>
    <w:rsid w:val="00A37C0C"/>
    <w:rsid w:val="00A4035E"/>
    <w:rsid w:val="00A40513"/>
    <w:rsid w:val="00A4080C"/>
    <w:rsid w:val="00A4092D"/>
    <w:rsid w:val="00A41098"/>
    <w:rsid w:val="00A41161"/>
    <w:rsid w:val="00A41BEC"/>
    <w:rsid w:val="00A41E76"/>
    <w:rsid w:val="00A42387"/>
    <w:rsid w:val="00A425C7"/>
    <w:rsid w:val="00A42865"/>
    <w:rsid w:val="00A42D92"/>
    <w:rsid w:val="00A43886"/>
    <w:rsid w:val="00A44F10"/>
    <w:rsid w:val="00A4641E"/>
    <w:rsid w:val="00A46B96"/>
    <w:rsid w:val="00A475C0"/>
    <w:rsid w:val="00A47884"/>
    <w:rsid w:val="00A47C1C"/>
    <w:rsid w:val="00A47C9E"/>
    <w:rsid w:val="00A47E94"/>
    <w:rsid w:val="00A47F82"/>
    <w:rsid w:val="00A501FC"/>
    <w:rsid w:val="00A507EA"/>
    <w:rsid w:val="00A5089D"/>
    <w:rsid w:val="00A50B8B"/>
    <w:rsid w:val="00A50BE0"/>
    <w:rsid w:val="00A5140D"/>
    <w:rsid w:val="00A516C5"/>
    <w:rsid w:val="00A51B1A"/>
    <w:rsid w:val="00A51B5C"/>
    <w:rsid w:val="00A5279A"/>
    <w:rsid w:val="00A5283C"/>
    <w:rsid w:val="00A53FDE"/>
    <w:rsid w:val="00A5428D"/>
    <w:rsid w:val="00A54723"/>
    <w:rsid w:val="00A54B05"/>
    <w:rsid w:val="00A54C22"/>
    <w:rsid w:val="00A55142"/>
    <w:rsid w:val="00A552E1"/>
    <w:rsid w:val="00A55344"/>
    <w:rsid w:val="00A553CD"/>
    <w:rsid w:val="00A556FC"/>
    <w:rsid w:val="00A55FED"/>
    <w:rsid w:val="00A560C6"/>
    <w:rsid w:val="00A5623D"/>
    <w:rsid w:val="00A56361"/>
    <w:rsid w:val="00A5682D"/>
    <w:rsid w:val="00A56EA7"/>
    <w:rsid w:val="00A56F65"/>
    <w:rsid w:val="00A570ED"/>
    <w:rsid w:val="00A577F2"/>
    <w:rsid w:val="00A57CE0"/>
    <w:rsid w:val="00A60E05"/>
    <w:rsid w:val="00A61AC4"/>
    <w:rsid w:val="00A61BCE"/>
    <w:rsid w:val="00A6206B"/>
    <w:rsid w:val="00A631AD"/>
    <w:rsid w:val="00A63423"/>
    <w:rsid w:val="00A63C19"/>
    <w:rsid w:val="00A63E92"/>
    <w:rsid w:val="00A65058"/>
    <w:rsid w:val="00A65238"/>
    <w:rsid w:val="00A6565B"/>
    <w:rsid w:val="00A65677"/>
    <w:rsid w:val="00A665A3"/>
    <w:rsid w:val="00A6723B"/>
    <w:rsid w:val="00A6741E"/>
    <w:rsid w:val="00A67923"/>
    <w:rsid w:val="00A67EC8"/>
    <w:rsid w:val="00A707BD"/>
    <w:rsid w:val="00A70C79"/>
    <w:rsid w:val="00A71494"/>
    <w:rsid w:val="00A71620"/>
    <w:rsid w:val="00A71734"/>
    <w:rsid w:val="00A7180F"/>
    <w:rsid w:val="00A71DD2"/>
    <w:rsid w:val="00A72631"/>
    <w:rsid w:val="00A729FF"/>
    <w:rsid w:val="00A72F57"/>
    <w:rsid w:val="00A73591"/>
    <w:rsid w:val="00A736B7"/>
    <w:rsid w:val="00A73F6C"/>
    <w:rsid w:val="00A73FE7"/>
    <w:rsid w:val="00A7480C"/>
    <w:rsid w:val="00A74E2F"/>
    <w:rsid w:val="00A757C1"/>
    <w:rsid w:val="00A75B08"/>
    <w:rsid w:val="00A762BF"/>
    <w:rsid w:val="00A768F9"/>
    <w:rsid w:val="00A77062"/>
    <w:rsid w:val="00A770D6"/>
    <w:rsid w:val="00A770DE"/>
    <w:rsid w:val="00A774B8"/>
    <w:rsid w:val="00A777C6"/>
    <w:rsid w:val="00A807B6"/>
    <w:rsid w:val="00A80A52"/>
    <w:rsid w:val="00A811F8"/>
    <w:rsid w:val="00A8122B"/>
    <w:rsid w:val="00A81A66"/>
    <w:rsid w:val="00A81BB6"/>
    <w:rsid w:val="00A82D81"/>
    <w:rsid w:val="00A83155"/>
    <w:rsid w:val="00A83893"/>
    <w:rsid w:val="00A83959"/>
    <w:rsid w:val="00A83CD5"/>
    <w:rsid w:val="00A8434F"/>
    <w:rsid w:val="00A847F2"/>
    <w:rsid w:val="00A84A11"/>
    <w:rsid w:val="00A85026"/>
    <w:rsid w:val="00A8571F"/>
    <w:rsid w:val="00A860B2"/>
    <w:rsid w:val="00A86EC4"/>
    <w:rsid w:val="00A8796C"/>
    <w:rsid w:val="00A907DF"/>
    <w:rsid w:val="00A90AF9"/>
    <w:rsid w:val="00A91AC7"/>
    <w:rsid w:val="00A9216A"/>
    <w:rsid w:val="00A92ECD"/>
    <w:rsid w:val="00A9353B"/>
    <w:rsid w:val="00A938CB"/>
    <w:rsid w:val="00A948D3"/>
    <w:rsid w:val="00A94C92"/>
    <w:rsid w:val="00A94FB3"/>
    <w:rsid w:val="00A95242"/>
    <w:rsid w:val="00A95716"/>
    <w:rsid w:val="00A95A1E"/>
    <w:rsid w:val="00A96A96"/>
    <w:rsid w:val="00A970BF"/>
    <w:rsid w:val="00A97286"/>
    <w:rsid w:val="00A972FB"/>
    <w:rsid w:val="00A97D5F"/>
    <w:rsid w:val="00AA0A45"/>
    <w:rsid w:val="00AA0B57"/>
    <w:rsid w:val="00AA0DF4"/>
    <w:rsid w:val="00AA0F48"/>
    <w:rsid w:val="00AA16B6"/>
    <w:rsid w:val="00AA1D70"/>
    <w:rsid w:val="00AA1F6A"/>
    <w:rsid w:val="00AA23C6"/>
    <w:rsid w:val="00AA3CC9"/>
    <w:rsid w:val="00AA49D7"/>
    <w:rsid w:val="00AA4F69"/>
    <w:rsid w:val="00AA61F1"/>
    <w:rsid w:val="00AA64D3"/>
    <w:rsid w:val="00AA695C"/>
    <w:rsid w:val="00AA6A54"/>
    <w:rsid w:val="00AA73E5"/>
    <w:rsid w:val="00AA740B"/>
    <w:rsid w:val="00AB10F2"/>
    <w:rsid w:val="00AB134B"/>
    <w:rsid w:val="00AB2872"/>
    <w:rsid w:val="00AB2C09"/>
    <w:rsid w:val="00AB2F82"/>
    <w:rsid w:val="00AB454E"/>
    <w:rsid w:val="00AB59B0"/>
    <w:rsid w:val="00AB64A1"/>
    <w:rsid w:val="00AB6BE9"/>
    <w:rsid w:val="00AB6C3E"/>
    <w:rsid w:val="00AB6C73"/>
    <w:rsid w:val="00AB6E97"/>
    <w:rsid w:val="00AB7BF2"/>
    <w:rsid w:val="00AB7D1F"/>
    <w:rsid w:val="00AC00A6"/>
    <w:rsid w:val="00AC0A47"/>
    <w:rsid w:val="00AC16FA"/>
    <w:rsid w:val="00AC1A7A"/>
    <w:rsid w:val="00AC1D50"/>
    <w:rsid w:val="00AC24C3"/>
    <w:rsid w:val="00AC2DD9"/>
    <w:rsid w:val="00AC302C"/>
    <w:rsid w:val="00AC3459"/>
    <w:rsid w:val="00AC4507"/>
    <w:rsid w:val="00AC49EF"/>
    <w:rsid w:val="00AC4CB9"/>
    <w:rsid w:val="00AC4DA3"/>
    <w:rsid w:val="00AC5670"/>
    <w:rsid w:val="00AC60D6"/>
    <w:rsid w:val="00AC66C3"/>
    <w:rsid w:val="00AC6879"/>
    <w:rsid w:val="00AC6CB1"/>
    <w:rsid w:val="00AC6D13"/>
    <w:rsid w:val="00AC7433"/>
    <w:rsid w:val="00AC780F"/>
    <w:rsid w:val="00AC79F0"/>
    <w:rsid w:val="00AC7A31"/>
    <w:rsid w:val="00AC7D82"/>
    <w:rsid w:val="00AD0538"/>
    <w:rsid w:val="00AD07E0"/>
    <w:rsid w:val="00AD0A57"/>
    <w:rsid w:val="00AD0E4B"/>
    <w:rsid w:val="00AD123F"/>
    <w:rsid w:val="00AD150A"/>
    <w:rsid w:val="00AD1B9C"/>
    <w:rsid w:val="00AD1C51"/>
    <w:rsid w:val="00AD26BE"/>
    <w:rsid w:val="00AD2A03"/>
    <w:rsid w:val="00AD2AE8"/>
    <w:rsid w:val="00AD31E0"/>
    <w:rsid w:val="00AD4632"/>
    <w:rsid w:val="00AD50F3"/>
    <w:rsid w:val="00AD58EE"/>
    <w:rsid w:val="00AD64FD"/>
    <w:rsid w:val="00AD6D6D"/>
    <w:rsid w:val="00AD77F9"/>
    <w:rsid w:val="00AD7B35"/>
    <w:rsid w:val="00AE0849"/>
    <w:rsid w:val="00AE0A49"/>
    <w:rsid w:val="00AE0AB3"/>
    <w:rsid w:val="00AE0B54"/>
    <w:rsid w:val="00AE0B58"/>
    <w:rsid w:val="00AE0B59"/>
    <w:rsid w:val="00AE0F04"/>
    <w:rsid w:val="00AE10D1"/>
    <w:rsid w:val="00AE1A47"/>
    <w:rsid w:val="00AE1A85"/>
    <w:rsid w:val="00AE219B"/>
    <w:rsid w:val="00AE2879"/>
    <w:rsid w:val="00AE295E"/>
    <w:rsid w:val="00AE36B8"/>
    <w:rsid w:val="00AE3F5A"/>
    <w:rsid w:val="00AE43D9"/>
    <w:rsid w:val="00AE4C6E"/>
    <w:rsid w:val="00AE4DEE"/>
    <w:rsid w:val="00AE5FC8"/>
    <w:rsid w:val="00AE6061"/>
    <w:rsid w:val="00AE65AB"/>
    <w:rsid w:val="00AE66C9"/>
    <w:rsid w:val="00AE6F7E"/>
    <w:rsid w:val="00AE7304"/>
    <w:rsid w:val="00AF08EF"/>
    <w:rsid w:val="00AF0E6C"/>
    <w:rsid w:val="00AF16E0"/>
    <w:rsid w:val="00AF1740"/>
    <w:rsid w:val="00AF312E"/>
    <w:rsid w:val="00AF3EB9"/>
    <w:rsid w:val="00AF4296"/>
    <w:rsid w:val="00AF4530"/>
    <w:rsid w:val="00AF46F0"/>
    <w:rsid w:val="00AF4A5C"/>
    <w:rsid w:val="00AF4A7C"/>
    <w:rsid w:val="00AF4D45"/>
    <w:rsid w:val="00AF509B"/>
    <w:rsid w:val="00AF6AC4"/>
    <w:rsid w:val="00AF6E63"/>
    <w:rsid w:val="00AF6F56"/>
    <w:rsid w:val="00AF7526"/>
    <w:rsid w:val="00AF77B8"/>
    <w:rsid w:val="00AF7A26"/>
    <w:rsid w:val="00B00B6C"/>
    <w:rsid w:val="00B00EA2"/>
    <w:rsid w:val="00B0306B"/>
    <w:rsid w:val="00B04695"/>
    <w:rsid w:val="00B04AB5"/>
    <w:rsid w:val="00B054BA"/>
    <w:rsid w:val="00B05CF3"/>
    <w:rsid w:val="00B064DF"/>
    <w:rsid w:val="00B07A37"/>
    <w:rsid w:val="00B07B68"/>
    <w:rsid w:val="00B07C25"/>
    <w:rsid w:val="00B10638"/>
    <w:rsid w:val="00B10B73"/>
    <w:rsid w:val="00B10F43"/>
    <w:rsid w:val="00B11244"/>
    <w:rsid w:val="00B115D5"/>
    <w:rsid w:val="00B116F8"/>
    <w:rsid w:val="00B13158"/>
    <w:rsid w:val="00B13705"/>
    <w:rsid w:val="00B13DDE"/>
    <w:rsid w:val="00B13F7F"/>
    <w:rsid w:val="00B13FB5"/>
    <w:rsid w:val="00B14432"/>
    <w:rsid w:val="00B15726"/>
    <w:rsid w:val="00B15BF0"/>
    <w:rsid w:val="00B15CCC"/>
    <w:rsid w:val="00B15EEB"/>
    <w:rsid w:val="00B16630"/>
    <w:rsid w:val="00B170D3"/>
    <w:rsid w:val="00B175D9"/>
    <w:rsid w:val="00B175DC"/>
    <w:rsid w:val="00B20491"/>
    <w:rsid w:val="00B20A33"/>
    <w:rsid w:val="00B20D7F"/>
    <w:rsid w:val="00B2109F"/>
    <w:rsid w:val="00B2160E"/>
    <w:rsid w:val="00B218D3"/>
    <w:rsid w:val="00B220AD"/>
    <w:rsid w:val="00B223F2"/>
    <w:rsid w:val="00B2268C"/>
    <w:rsid w:val="00B22ADB"/>
    <w:rsid w:val="00B22B8F"/>
    <w:rsid w:val="00B2326A"/>
    <w:rsid w:val="00B238EB"/>
    <w:rsid w:val="00B23C49"/>
    <w:rsid w:val="00B248C9"/>
    <w:rsid w:val="00B24A61"/>
    <w:rsid w:val="00B24FB8"/>
    <w:rsid w:val="00B251F3"/>
    <w:rsid w:val="00B255B6"/>
    <w:rsid w:val="00B255C8"/>
    <w:rsid w:val="00B25B41"/>
    <w:rsid w:val="00B2675D"/>
    <w:rsid w:val="00B27C96"/>
    <w:rsid w:val="00B27EE4"/>
    <w:rsid w:val="00B30A53"/>
    <w:rsid w:val="00B31FDB"/>
    <w:rsid w:val="00B3224C"/>
    <w:rsid w:val="00B322FA"/>
    <w:rsid w:val="00B32F7A"/>
    <w:rsid w:val="00B33F8F"/>
    <w:rsid w:val="00B3499D"/>
    <w:rsid w:val="00B34F05"/>
    <w:rsid w:val="00B354DA"/>
    <w:rsid w:val="00B357DC"/>
    <w:rsid w:val="00B37FF6"/>
    <w:rsid w:val="00B40661"/>
    <w:rsid w:val="00B416E7"/>
    <w:rsid w:val="00B422AB"/>
    <w:rsid w:val="00B423D2"/>
    <w:rsid w:val="00B42A96"/>
    <w:rsid w:val="00B4337B"/>
    <w:rsid w:val="00B43546"/>
    <w:rsid w:val="00B4382B"/>
    <w:rsid w:val="00B43D15"/>
    <w:rsid w:val="00B442DB"/>
    <w:rsid w:val="00B442F5"/>
    <w:rsid w:val="00B445CD"/>
    <w:rsid w:val="00B45543"/>
    <w:rsid w:val="00B45B84"/>
    <w:rsid w:val="00B45FA6"/>
    <w:rsid w:val="00B4667A"/>
    <w:rsid w:val="00B501A2"/>
    <w:rsid w:val="00B5081A"/>
    <w:rsid w:val="00B509BD"/>
    <w:rsid w:val="00B512D4"/>
    <w:rsid w:val="00B514E6"/>
    <w:rsid w:val="00B51B7B"/>
    <w:rsid w:val="00B51FBA"/>
    <w:rsid w:val="00B5340B"/>
    <w:rsid w:val="00B53BE7"/>
    <w:rsid w:val="00B54076"/>
    <w:rsid w:val="00B5418B"/>
    <w:rsid w:val="00B54E04"/>
    <w:rsid w:val="00B55848"/>
    <w:rsid w:val="00B5597A"/>
    <w:rsid w:val="00B55F81"/>
    <w:rsid w:val="00B5654E"/>
    <w:rsid w:val="00B56B45"/>
    <w:rsid w:val="00B56BD7"/>
    <w:rsid w:val="00B56C94"/>
    <w:rsid w:val="00B56CCF"/>
    <w:rsid w:val="00B57932"/>
    <w:rsid w:val="00B57E68"/>
    <w:rsid w:val="00B6008D"/>
    <w:rsid w:val="00B6073D"/>
    <w:rsid w:val="00B608F5"/>
    <w:rsid w:val="00B61898"/>
    <w:rsid w:val="00B619F2"/>
    <w:rsid w:val="00B6208B"/>
    <w:rsid w:val="00B6213D"/>
    <w:rsid w:val="00B62A50"/>
    <w:rsid w:val="00B62BAA"/>
    <w:rsid w:val="00B630BD"/>
    <w:rsid w:val="00B631F5"/>
    <w:rsid w:val="00B63711"/>
    <w:rsid w:val="00B63A0A"/>
    <w:rsid w:val="00B63D67"/>
    <w:rsid w:val="00B64DFD"/>
    <w:rsid w:val="00B65324"/>
    <w:rsid w:val="00B656DF"/>
    <w:rsid w:val="00B66375"/>
    <w:rsid w:val="00B663F7"/>
    <w:rsid w:val="00B66B5B"/>
    <w:rsid w:val="00B6759B"/>
    <w:rsid w:val="00B67873"/>
    <w:rsid w:val="00B7023E"/>
    <w:rsid w:val="00B7042E"/>
    <w:rsid w:val="00B70A4B"/>
    <w:rsid w:val="00B70E66"/>
    <w:rsid w:val="00B7142C"/>
    <w:rsid w:val="00B71874"/>
    <w:rsid w:val="00B71D3C"/>
    <w:rsid w:val="00B72FA7"/>
    <w:rsid w:val="00B73CA4"/>
    <w:rsid w:val="00B74950"/>
    <w:rsid w:val="00B74EC2"/>
    <w:rsid w:val="00B7560A"/>
    <w:rsid w:val="00B75ABA"/>
    <w:rsid w:val="00B765B1"/>
    <w:rsid w:val="00B767BC"/>
    <w:rsid w:val="00B76F5F"/>
    <w:rsid w:val="00B778D1"/>
    <w:rsid w:val="00B7799F"/>
    <w:rsid w:val="00B80A15"/>
    <w:rsid w:val="00B80DAA"/>
    <w:rsid w:val="00B8143E"/>
    <w:rsid w:val="00B819C5"/>
    <w:rsid w:val="00B81F88"/>
    <w:rsid w:val="00B821BB"/>
    <w:rsid w:val="00B82922"/>
    <w:rsid w:val="00B82A67"/>
    <w:rsid w:val="00B82E92"/>
    <w:rsid w:val="00B83454"/>
    <w:rsid w:val="00B83E69"/>
    <w:rsid w:val="00B83FAA"/>
    <w:rsid w:val="00B852CB"/>
    <w:rsid w:val="00B853E7"/>
    <w:rsid w:val="00B85488"/>
    <w:rsid w:val="00B85967"/>
    <w:rsid w:val="00B85E52"/>
    <w:rsid w:val="00B86669"/>
    <w:rsid w:val="00B86D03"/>
    <w:rsid w:val="00B870BF"/>
    <w:rsid w:val="00B87434"/>
    <w:rsid w:val="00B876FE"/>
    <w:rsid w:val="00B87E3A"/>
    <w:rsid w:val="00B91065"/>
    <w:rsid w:val="00B92614"/>
    <w:rsid w:val="00B942C0"/>
    <w:rsid w:val="00B94463"/>
    <w:rsid w:val="00B9475A"/>
    <w:rsid w:val="00B948B7"/>
    <w:rsid w:val="00B94C9A"/>
    <w:rsid w:val="00B94F15"/>
    <w:rsid w:val="00B952C0"/>
    <w:rsid w:val="00B97081"/>
    <w:rsid w:val="00B97835"/>
    <w:rsid w:val="00B97FF2"/>
    <w:rsid w:val="00BA0088"/>
    <w:rsid w:val="00BA0A6C"/>
    <w:rsid w:val="00BA1140"/>
    <w:rsid w:val="00BA1430"/>
    <w:rsid w:val="00BA1582"/>
    <w:rsid w:val="00BA1EFE"/>
    <w:rsid w:val="00BA2615"/>
    <w:rsid w:val="00BA32C1"/>
    <w:rsid w:val="00BA335D"/>
    <w:rsid w:val="00BA4B4C"/>
    <w:rsid w:val="00BA4B98"/>
    <w:rsid w:val="00BA5AD9"/>
    <w:rsid w:val="00BA6125"/>
    <w:rsid w:val="00BA74E5"/>
    <w:rsid w:val="00BA781D"/>
    <w:rsid w:val="00BA7E0D"/>
    <w:rsid w:val="00BB0846"/>
    <w:rsid w:val="00BB0AEA"/>
    <w:rsid w:val="00BB0B60"/>
    <w:rsid w:val="00BB127B"/>
    <w:rsid w:val="00BB1667"/>
    <w:rsid w:val="00BB1933"/>
    <w:rsid w:val="00BB1D5A"/>
    <w:rsid w:val="00BB2893"/>
    <w:rsid w:val="00BB2900"/>
    <w:rsid w:val="00BB2BCE"/>
    <w:rsid w:val="00BB2DCF"/>
    <w:rsid w:val="00BB31A9"/>
    <w:rsid w:val="00BB3B16"/>
    <w:rsid w:val="00BB3D01"/>
    <w:rsid w:val="00BB3D28"/>
    <w:rsid w:val="00BB48D1"/>
    <w:rsid w:val="00BB49C9"/>
    <w:rsid w:val="00BB60BE"/>
    <w:rsid w:val="00BB64E8"/>
    <w:rsid w:val="00BB69AA"/>
    <w:rsid w:val="00BB6D9A"/>
    <w:rsid w:val="00BB7049"/>
    <w:rsid w:val="00BB7A64"/>
    <w:rsid w:val="00BB7F5A"/>
    <w:rsid w:val="00BC0A4F"/>
    <w:rsid w:val="00BC1C3F"/>
    <w:rsid w:val="00BC1EE6"/>
    <w:rsid w:val="00BC2DF2"/>
    <w:rsid w:val="00BC2EC4"/>
    <w:rsid w:val="00BC2F48"/>
    <w:rsid w:val="00BC3477"/>
    <w:rsid w:val="00BC3663"/>
    <w:rsid w:val="00BC3AA6"/>
    <w:rsid w:val="00BC42B3"/>
    <w:rsid w:val="00BC49B9"/>
    <w:rsid w:val="00BC5613"/>
    <w:rsid w:val="00BC5A77"/>
    <w:rsid w:val="00BC6369"/>
    <w:rsid w:val="00BC6657"/>
    <w:rsid w:val="00BC674E"/>
    <w:rsid w:val="00BC6CFE"/>
    <w:rsid w:val="00BC6DAA"/>
    <w:rsid w:val="00BC6F14"/>
    <w:rsid w:val="00BD06DD"/>
    <w:rsid w:val="00BD0727"/>
    <w:rsid w:val="00BD1240"/>
    <w:rsid w:val="00BD163F"/>
    <w:rsid w:val="00BD18AE"/>
    <w:rsid w:val="00BD2148"/>
    <w:rsid w:val="00BD2567"/>
    <w:rsid w:val="00BD2663"/>
    <w:rsid w:val="00BD28A3"/>
    <w:rsid w:val="00BD2CE1"/>
    <w:rsid w:val="00BD3399"/>
    <w:rsid w:val="00BD339F"/>
    <w:rsid w:val="00BD3A85"/>
    <w:rsid w:val="00BD3C87"/>
    <w:rsid w:val="00BD4E1F"/>
    <w:rsid w:val="00BD503B"/>
    <w:rsid w:val="00BD5358"/>
    <w:rsid w:val="00BD66DB"/>
    <w:rsid w:val="00BD673F"/>
    <w:rsid w:val="00BD694E"/>
    <w:rsid w:val="00BD705A"/>
    <w:rsid w:val="00BD748D"/>
    <w:rsid w:val="00BD753E"/>
    <w:rsid w:val="00BE028D"/>
    <w:rsid w:val="00BE04F5"/>
    <w:rsid w:val="00BE0BD1"/>
    <w:rsid w:val="00BE1F2C"/>
    <w:rsid w:val="00BE1FA2"/>
    <w:rsid w:val="00BE2520"/>
    <w:rsid w:val="00BE297B"/>
    <w:rsid w:val="00BE2DA3"/>
    <w:rsid w:val="00BE3482"/>
    <w:rsid w:val="00BE369E"/>
    <w:rsid w:val="00BE3892"/>
    <w:rsid w:val="00BE39B6"/>
    <w:rsid w:val="00BE3EC1"/>
    <w:rsid w:val="00BE4A1D"/>
    <w:rsid w:val="00BE4DBA"/>
    <w:rsid w:val="00BE519A"/>
    <w:rsid w:val="00BE619A"/>
    <w:rsid w:val="00BE6312"/>
    <w:rsid w:val="00BE691F"/>
    <w:rsid w:val="00BE69D2"/>
    <w:rsid w:val="00BE6A6C"/>
    <w:rsid w:val="00BE6E98"/>
    <w:rsid w:val="00BE79E2"/>
    <w:rsid w:val="00BE7AB9"/>
    <w:rsid w:val="00BE7ABC"/>
    <w:rsid w:val="00BF018E"/>
    <w:rsid w:val="00BF068F"/>
    <w:rsid w:val="00BF0C9D"/>
    <w:rsid w:val="00BF0CA5"/>
    <w:rsid w:val="00BF15F1"/>
    <w:rsid w:val="00BF1AE2"/>
    <w:rsid w:val="00BF1E26"/>
    <w:rsid w:val="00BF26FD"/>
    <w:rsid w:val="00BF2852"/>
    <w:rsid w:val="00BF2B9E"/>
    <w:rsid w:val="00BF2CB1"/>
    <w:rsid w:val="00BF2E92"/>
    <w:rsid w:val="00BF32BA"/>
    <w:rsid w:val="00BF36BE"/>
    <w:rsid w:val="00BF3BCD"/>
    <w:rsid w:val="00BF42EE"/>
    <w:rsid w:val="00BF42F2"/>
    <w:rsid w:val="00BF6E66"/>
    <w:rsid w:val="00BF7CD3"/>
    <w:rsid w:val="00C00B88"/>
    <w:rsid w:val="00C01BA5"/>
    <w:rsid w:val="00C01C08"/>
    <w:rsid w:val="00C028A8"/>
    <w:rsid w:val="00C02CAF"/>
    <w:rsid w:val="00C03483"/>
    <w:rsid w:val="00C04279"/>
    <w:rsid w:val="00C04596"/>
    <w:rsid w:val="00C04675"/>
    <w:rsid w:val="00C04CA4"/>
    <w:rsid w:val="00C0505F"/>
    <w:rsid w:val="00C05755"/>
    <w:rsid w:val="00C05FB9"/>
    <w:rsid w:val="00C067AC"/>
    <w:rsid w:val="00C07410"/>
    <w:rsid w:val="00C07BF3"/>
    <w:rsid w:val="00C07CA9"/>
    <w:rsid w:val="00C07CE3"/>
    <w:rsid w:val="00C07F46"/>
    <w:rsid w:val="00C07F7B"/>
    <w:rsid w:val="00C106F4"/>
    <w:rsid w:val="00C1205F"/>
    <w:rsid w:val="00C12285"/>
    <w:rsid w:val="00C12779"/>
    <w:rsid w:val="00C12CCA"/>
    <w:rsid w:val="00C12FDD"/>
    <w:rsid w:val="00C13088"/>
    <w:rsid w:val="00C139EC"/>
    <w:rsid w:val="00C142A3"/>
    <w:rsid w:val="00C146E0"/>
    <w:rsid w:val="00C15B03"/>
    <w:rsid w:val="00C16111"/>
    <w:rsid w:val="00C16364"/>
    <w:rsid w:val="00C16BDA"/>
    <w:rsid w:val="00C16F29"/>
    <w:rsid w:val="00C17512"/>
    <w:rsid w:val="00C203A2"/>
    <w:rsid w:val="00C20E2F"/>
    <w:rsid w:val="00C20F5A"/>
    <w:rsid w:val="00C21C8C"/>
    <w:rsid w:val="00C22E89"/>
    <w:rsid w:val="00C2332A"/>
    <w:rsid w:val="00C236F0"/>
    <w:rsid w:val="00C2405F"/>
    <w:rsid w:val="00C24488"/>
    <w:rsid w:val="00C24E49"/>
    <w:rsid w:val="00C252BE"/>
    <w:rsid w:val="00C26B05"/>
    <w:rsid w:val="00C2764C"/>
    <w:rsid w:val="00C27B8A"/>
    <w:rsid w:val="00C27E70"/>
    <w:rsid w:val="00C302A4"/>
    <w:rsid w:val="00C307BE"/>
    <w:rsid w:val="00C31784"/>
    <w:rsid w:val="00C317EC"/>
    <w:rsid w:val="00C32079"/>
    <w:rsid w:val="00C32160"/>
    <w:rsid w:val="00C32E3F"/>
    <w:rsid w:val="00C33E07"/>
    <w:rsid w:val="00C33E30"/>
    <w:rsid w:val="00C341DF"/>
    <w:rsid w:val="00C355C3"/>
    <w:rsid w:val="00C35855"/>
    <w:rsid w:val="00C35F39"/>
    <w:rsid w:val="00C36552"/>
    <w:rsid w:val="00C36D3A"/>
    <w:rsid w:val="00C36E91"/>
    <w:rsid w:val="00C371D1"/>
    <w:rsid w:val="00C37B35"/>
    <w:rsid w:val="00C37D2D"/>
    <w:rsid w:val="00C37E72"/>
    <w:rsid w:val="00C41081"/>
    <w:rsid w:val="00C4194D"/>
    <w:rsid w:val="00C42507"/>
    <w:rsid w:val="00C42603"/>
    <w:rsid w:val="00C42945"/>
    <w:rsid w:val="00C43879"/>
    <w:rsid w:val="00C442EC"/>
    <w:rsid w:val="00C4452C"/>
    <w:rsid w:val="00C4466E"/>
    <w:rsid w:val="00C44945"/>
    <w:rsid w:val="00C44B4F"/>
    <w:rsid w:val="00C44E7D"/>
    <w:rsid w:val="00C45035"/>
    <w:rsid w:val="00C452CC"/>
    <w:rsid w:val="00C45659"/>
    <w:rsid w:val="00C45904"/>
    <w:rsid w:val="00C45BF4"/>
    <w:rsid w:val="00C45DB9"/>
    <w:rsid w:val="00C4649C"/>
    <w:rsid w:val="00C478E4"/>
    <w:rsid w:val="00C47C72"/>
    <w:rsid w:val="00C47D3B"/>
    <w:rsid w:val="00C47E93"/>
    <w:rsid w:val="00C50087"/>
    <w:rsid w:val="00C504E1"/>
    <w:rsid w:val="00C5093F"/>
    <w:rsid w:val="00C516F7"/>
    <w:rsid w:val="00C51D30"/>
    <w:rsid w:val="00C51E98"/>
    <w:rsid w:val="00C521E5"/>
    <w:rsid w:val="00C52541"/>
    <w:rsid w:val="00C528D9"/>
    <w:rsid w:val="00C53158"/>
    <w:rsid w:val="00C53967"/>
    <w:rsid w:val="00C5397E"/>
    <w:rsid w:val="00C53B58"/>
    <w:rsid w:val="00C546F1"/>
    <w:rsid w:val="00C548B6"/>
    <w:rsid w:val="00C55554"/>
    <w:rsid w:val="00C557C4"/>
    <w:rsid w:val="00C55CD9"/>
    <w:rsid w:val="00C564E9"/>
    <w:rsid w:val="00C56B30"/>
    <w:rsid w:val="00C56BAE"/>
    <w:rsid w:val="00C5727E"/>
    <w:rsid w:val="00C5733C"/>
    <w:rsid w:val="00C573D6"/>
    <w:rsid w:val="00C606A2"/>
    <w:rsid w:val="00C60D2E"/>
    <w:rsid w:val="00C610F7"/>
    <w:rsid w:val="00C61A1E"/>
    <w:rsid w:val="00C61AC9"/>
    <w:rsid w:val="00C620A4"/>
    <w:rsid w:val="00C620EA"/>
    <w:rsid w:val="00C623A8"/>
    <w:rsid w:val="00C629AA"/>
    <w:rsid w:val="00C62B79"/>
    <w:rsid w:val="00C62C7D"/>
    <w:rsid w:val="00C62D71"/>
    <w:rsid w:val="00C62FF9"/>
    <w:rsid w:val="00C6367F"/>
    <w:rsid w:val="00C63AF4"/>
    <w:rsid w:val="00C64031"/>
    <w:rsid w:val="00C64955"/>
    <w:rsid w:val="00C64FD4"/>
    <w:rsid w:val="00C66F11"/>
    <w:rsid w:val="00C674E5"/>
    <w:rsid w:val="00C67B85"/>
    <w:rsid w:val="00C7056D"/>
    <w:rsid w:val="00C70617"/>
    <w:rsid w:val="00C70709"/>
    <w:rsid w:val="00C70820"/>
    <w:rsid w:val="00C70B78"/>
    <w:rsid w:val="00C7109C"/>
    <w:rsid w:val="00C71CD1"/>
    <w:rsid w:val="00C71E6A"/>
    <w:rsid w:val="00C7215C"/>
    <w:rsid w:val="00C72C22"/>
    <w:rsid w:val="00C72C78"/>
    <w:rsid w:val="00C72E8A"/>
    <w:rsid w:val="00C731AE"/>
    <w:rsid w:val="00C73276"/>
    <w:rsid w:val="00C73278"/>
    <w:rsid w:val="00C7356C"/>
    <w:rsid w:val="00C739BC"/>
    <w:rsid w:val="00C73B9A"/>
    <w:rsid w:val="00C741A2"/>
    <w:rsid w:val="00C744D8"/>
    <w:rsid w:val="00C74719"/>
    <w:rsid w:val="00C74CF7"/>
    <w:rsid w:val="00C74E18"/>
    <w:rsid w:val="00C750F7"/>
    <w:rsid w:val="00C7597B"/>
    <w:rsid w:val="00C75E09"/>
    <w:rsid w:val="00C762C8"/>
    <w:rsid w:val="00C76A73"/>
    <w:rsid w:val="00C76FAF"/>
    <w:rsid w:val="00C76FE6"/>
    <w:rsid w:val="00C770D7"/>
    <w:rsid w:val="00C77859"/>
    <w:rsid w:val="00C80B7B"/>
    <w:rsid w:val="00C817FC"/>
    <w:rsid w:val="00C81BBB"/>
    <w:rsid w:val="00C82C0C"/>
    <w:rsid w:val="00C82CB9"/>
    <w:rsid w:val="00C82D98"/>
    <w:rsid w:val="00C841AA"/>
    <w:rsid w:val="00C85277"/>
    <w:rsid w:val="00C852F0"/>
    <w:rsid w:val="00C85FAA"/>
    <w:rsid w:val="00C860CD"/>
    <w:rsid w:val="00C8625A"/>
    <w:rsid w:val="00C867C7"/>
    <w:rsid w:val="00C87455"/>
    <w:rsid w:val="00C877C9"/>
    <w:rsid w:val="00C90673"/>
    <w:rsid w:val="00C91129"/>
    <w:rsid w:val="00C91E7E"/>
    <w:rsid w:val="00C91E97"/>
    <w:rsid w:val="00C922FA"/>
    <w:rsid w:val="00C93901"/>
    <w:rsid w:val="00C93ECF"/>
    <w:rsid w:val="00C948CB"/>
    <w:rsid w:val="00C94A2C"/>
    <w:rsid w:val="00C94BE7"/>
    <w:rsid w:val="00C951DB"/>
    <w:rsid w:val="00C95491"/>
    <w:rsid w:val="00C9635E"/>
    <w:rsid w:val="00C96615"/>
    <w:rsid w:val="00C977C6"/>
    <w:rsid w:val="00CA05EB"/>
    <w:rsid w:val="00CA173E"/>
    <w:rsid w:val="00CA2575"/>
    <w:rsid w:val="00CA28ED"/>
    <w:rsid w:val="00CA5852"/>
    <w:rsid w:val="00CA6963"/>
    <w:rsid w:val="00CA69ED"/>
    <w:rsid w:val="00CB0169"/>
    <w:rsid w:val="00CB0A32"/>
    <w:rsid w:val="00CB12CA"/>
    <w:rsid w:val="00CB1398"/>
    <w:rsid w:val="00CB2051"/>
    <w:rsid w:val="00CB24B8"/>
    <w:rsid w:val="00CB3910"/>
    <w:rsid w:val="00CB39E2"/>
    <w:rsid w:val="00CB3C3F"/>
    <w:rsid w:val="00CB3DB7"/>
    <w:rsid w:val="00CB42F8"/>
    <w:rsid w:val="00CB4404"/>
    <w:rsid w:val="00CB44B4"/>
    <w:rsid w:val="00CB4EC2"/>
    <w:rsid w:val="00CB55FF"/>
    <w:rsid w:val="00CB5C24"/>
    <w:rsid w:val="00CB5D3A"/>
    <w:rsid w:val="00CB61F9"/>
    <w:rsid w:val="00CB64A8"/>
    <w:rsid w:val="00CB67C6"/>
    <w:rsid w:val="00CB6EA6"/>
    <w:rsid w:val="00CC02B0"/>
    <w:rsid w:val="00CC02E1"/>
    <w:rsid w:val="00CC1344"/>
    <w:rsid w:val="00CC16B1"/>
    <w:rsid w:val="00CC1809"/>
    <w:rsid w:val="00CC19B4"/>
    <w:rsid w:val="00CC1FA1"/>
    <w:rsid w:val="00CC23E4"/>
    <w:rsid w:val="00CC4803"/>
    <w:rsid w:val="00CC58CB"/>
    <w:rsid w:val="00CC6342"/>
    <w:rsid w:val="00CC634A"/>
    <w:rsid w:val="00CC63FF"/>
    <w:rsid w:val="00CC6797"/>
    <w:rsid w:val="00CC71A4"/>
    <w:rsid w:val="00CC74F6"/>
    <w:rsid w:val="00CC7DA5"/>
    <w:rsid w:val="00CD0B03"/>
    <w:rsid w:val="00CD1021"/>
    <w:rsid w:val="00CD1A4B"/>
    <w:rsid w:val="00CD2AEA"/>
    <w:rsid w:val="00CD3209"/>
    <w:rsid w:val="00CD38F1"/>
    <w:rsid w:val="00CD4101"/>
    <w:rsid w:val="00CD5353"/>
    <w:rsid w:val="00CD5810"/>
    <w:rsid w:val="00CD5884"/>
    <w:rsid w:val="00CD5C52"/>
    <w:rsid w:val="00CD6217"/>
    <w:rsid w:val="00CD669B"/>
    <w:rsid w:val="00CD732A"/>
    <w:rsid w:val="00CD7AF5"/>
    <w:rsid w:val="00CD7BE7"/>
    <w:rsid w:val="00CE067B"/>
    <w:rsid w:val="00CE1006"/>
    <w:rsid w:val="00CE1604"/>
    <w:rsid w:val="00CE1B08"/>
    <w:rsid w:val="00CE2B25"/>
    <w:rsid w:val="00CE2DA0"/>
    <w:rsid w:val="00CE4451"/>
    <w:rsid w:val="00CE4543"/>
    <w:rsid w:val="00CE4722"/>
    <w:rsid w:val="00CE48E1"/>
    <w:rsid w:val="00CE493E"/>
    <w:rsid w:val="00CE52F3"/>
    <w:rsid w:val="00CE553E"/>
    <w:rsid w:val="00CE5FF5"/>
    <w:rsid w:val="00CE6EF9"/>
    <w:rsid w:val="00CE6EFF"/>
    <w:rsid w:val="00CE707D"/>
    <w:rsid w:val="00CE709C"/>
    <w:rsid w:val="00CE7987"/>
    <w:rsid w:val="00CF0A6C"/>
    <w:rsid w:val="00CF103B"/>
    <w:rsid w:val="00CF135C"/>
    <w:rsid w:val="00CF14D6"/>
    <w:rsid w:val="00CF22E4"/>
    <w:rsid w:val="00CF248E"/>
    <w:rsid w:val="00CF2575"/>
    <w:rsid w:val="00CF27FB"/>
    <w:rsid w:val="00CF2A8F"/>
    <w:rsid w:val="00CF3353"/>
    <w:rsid w:val="00CF409E"/>
    <w:rsid w:val="00CF5D64"/>
    <w:rsid w:val="00CF6459"/>
    <w:rsid w:val="00CF7854"/>
    <w:rsid w:val="00CF7FF7"/>
    <w:rsid w:val="00D001A9"/>
    <w:rsid w:val="00D005B6"/>
    <w:rsid w:val="00D008E6"/>
    <w:rsid w:val="00D01AC6"/>
    <w:rsid w:val="00D020CE"/>
    <w:rsid w:val="00D020D1"/>
    <w:rsid w:val="00D02EA8"/>
    <w:rsid w:val="00D03AB9"/>
    <w:rsid w:val="00D04B4A"/>
    <w:rsid w:val="00D04D26"/>
    <w:rsid w:val="00D05731"/>
    <w:rsid w:val="00D058F9"/>
    <w:rsid w:val="00D05EF9"/>
    <w:rsid w:val="00D06B33"/>
    <w:rsid w:val="00D06F08"/>
    <w:rsid w:val="00D07571"/>
    <w:rsid w:val="00D10A85"/>
    <w:rsid w:val="00D11E67"/>
    <w:rsid w:val="00D12533"/>
    <w:rsid w:val="00D12948"/>
    <w:rsid w:val="00D12A5D"/>
    <w:rsid w:val="00D1345D"/>
    <w:rsid w:val="00D13A60"/>
    <w:rsid w:val="00D13CCC"/>
    <w:rsid w:val="00D141DB"/>
    <w:rsid w:val="00D146B0"/>
    <w:rsid w:val="00D14ED6"/>
    <w:rsid w:val="00D15240"/>
    <w:rsid w:val="00D1546F"/>
    <w:rsid w:val="00D155D9"/>
    <w:rsid w:val="00D159FD"/>
    <w:rsid w:val="00D15BF0"/>
    <w:rsid w:val="00D1603D"/>
    <w:rsid w:val="00D16249"/>
    <w:rsid w:val="00D17199"/>
    <w:rsid w:val="00D2050E"/>
    <w:rsid w:val="00D20916"/>
    <w:rsid w:val="00D20BE6"/>
    <w:rsid w:val="00D21499"/>
    <w:rsid w:val="00D21D9A"/>
    <w:rsid w:val="00D21E43"/>
    <w:rsid w:val="00D21E88"/>
    <w:rsid w:val="00D2235E"/>
    <w:rsid w:val="00D2268C"/>
    <w:rsid w:val="00D22770"/>
    <w:rsid w:val="00D22D9C"/>
    <w:rsid w:val="00D239EA"/>
    <w:rsid w:val="00D23F24"/>
    <w:rsid w:val="00D2445D"/>
    <w:rsid w:val="00D24BF7"/>
    <w:rsid w:val="00D25789"/>
    <w:rsid w:val="00D25A1A"/>
    <w:rsid w:val="00D25DDB"/>
    <w:rsid w:val="00D26663"/>
    <w:rsid w:val="00D27F39"/>
    <w:rsid w:val="00D30097"/>
    <w:rsid w:val="00D30111"/>
    <w:rsid w:val="00D302A8"/>
    <w:rsid w:val="00D30AEF"/>
    <w:rsid w:val="00D31459"/>
    <w:rsid w:val="00D31875"/>
    <w:rsid w:val="00D31D19"/>
    <w:rsid w:val="00D329D1"/>
    <w:rsid w:val="00D32B3F"/>
    <w:rsid w:val="00D32DEB"/>
    <w:rsid w:val="00D33514"/>
    <w:rsid w:val="00D337F7"/>
    <w:rsid w:val="00D344B8"/>
    <w:rsid w:val="00D3497A"/>
    <w:rsid w:val="00D35D3B"/>
    <w:rsid w:val="00D35E82"/>
    <w:rsid w:val="00D36381"/>
    <w:rsid w:val="00D363A2"/>
    <w:rsid w:val="00D36723"/>
    <w:rsid w:val="00D36BF2"/>
    <w:rsid w:val="00D3700A"/>
    <w:rsid w:val="00D4043E"/>
    <w:rsid w:val="00D408CC"/>
    <w:rsid w:val="00D412C7"/>
    <w:rsid w:val="00D41D65"/>
    <w:rsid w:val="00D43392"/>
    <w:rsid w:val="00D4363C"/>
    <w:rsid w:val="00D43BF9"/>
    <w:rsid w:val="00D443C1"/>
    <w:rsid w:val="00D447B6"/>
    <w:rsid w:val="00D447C3"/>
    <w:rsid w:val="00D44CB7"/>
    <w:rsid w:val="00D4517B"/>
    <w:rsid w:val="00D45273"/>
    <w:rsid w:val="00D4566A"/>
    <w:rsid w:val="00D456D3"/>
    <w:rsid w:val="00D469B2"/>
    <w:rsid w:val="00D479F1"/>
    <w:rsid w:val="00D47BE7"/>
    <w:rsid w:val="00D47EE9"/>
    <w:rsid w:val="00D47F72"/>
    <w:rsid w:val="00D50067"/>
    <w:rsid w:val="00D5099F"/>
    <w:rsid w:val="00D50D1B"/>
    <w:rsid w:val="00D50DB6"/>
    <w:rsid w:val="00D5188E"/>
    <w:rsid w:val="00D529A1"/>
    <w:rsid w:val="00D52F3F"/>
    <w:rsid w:val="00D5377B"/>
    <w:rsid w:val="00D53A6D"/>
    <w:rsid w:val="00D53BD6"/>
    <w:rsid w:val="00D53FD5"/>
    <w:rsid w:val="00D5418C"/>
    <w:rsid w:val="00D54B75"/>
    <w:rsid w:val="00D54C0A"/>
    <w:rsid w:val="00D54E04"/>
    <w:rsid w:val="00D5508C"/>
    <w:rsid w:val="00D55644"/>
    <w:rsid w:val="00D56124"/>
    <w:rsid w:val="00D56937"/>
    <w:rsid w:val="00D573B2"/>
    <w:rsid w:val="00D600CB"/>
    <w:rsid w:val="00D608C1"/>
    <w:rsid w:val="00D61106"/>
    <w:rsid w:val="00D61416"/>
    <w:rsid w:val="00D61655"/>
    <w:rsid w:val="00D61973"/>
    <w:rsid w:val="00D61B8B"/>
    <w:rsid w:val="00D622A9"/>
    <w:rsid w:val="00D6240B"/>
    <w:rsid w:val="00D62479"/>
    <w:rsid w:val="00D6292D"/>
    <w:rsid w:val="00D62A8A"/>
    <w:rsid w:val="00D62BB8"/>
    <w:rsid w:val="00D62E1D"/>
    <w:rsid w:val="00D634C3"/>
    <w:rsid w:val="00D6351A"/>
    <w:rsid w:val="00D63727"/>
    <w:rsid w:val="00D63955"/>
    <w:rsid w:val="00D64186"/>
    <w:rsid w:val="00D64A1A"/>
    <w:rsid w:val="00D64CFE"/>
    <w:rsid w:val="00D64FAD"/>
    <w:rsid w:val="00D64FD9"/>
    <w:rsid w:val="00D66C31"/>
    <w:rsid w:val="00D67C46"/>
    <w:rsid w:val="00D67FBA"/>
    <w:rsid w:val="00D70B9D"/>
    <w:rsid w:val="00D712A4"/>
    <w:rsid w:val="00D712AB"/>
    <w:rsid w:val="00D71F81"/>
    <w:rsid w:val="00D728BB"/>
    <w:rsid w:val="00D73A68"/>
    <w:rsid w:val="00D73CC7"/>
    <w:rsid w:val="00D73D76"/>
    <w:rsid w:val="00D74243"/>
    <w:rsid w:val="00D7461B"/>
    <w:rsid w:val="00D758CA"/>
    <w:rsid w:val="00D759D0"/>
    <w:rsid w:val="00D75A55"/>
    <w:rsid w:val="00D75BA4"/>
    <w:rsid w:val="00D762C6"/>
    <w:rsid w:val="00D76654"/>
    <w:rsid w:val="00D77627"/>
    <w:rsid w:val="00D77911"/>
    <w:rsid w:val="00D77A76"/>
    <w:rsid w:val="00D77BE8"/>
    <w:rsid w:val="00D77EA2"/>
    <w:rsid w:val="00D8007F"/>
    <w:rsid w:val="00D80547"/>
    <w:rsid w:val="00D8117B"/>
    <w:rsid w:val="00D81688"/>
    <w:rsid w:val="00D81B8F"/>
    <w:rsid w:val="00D8321A"/>
    <w:rsid w:val="00D83419"/>
    <w:rsid w:val="00D840B8"/>
    <w:rsid w:val="00D842CA"/>
    <w:rsid w:val="00D84732"/>
    <w:rsid w:val="00D848AB"/>
    <w:rsid w:val="00D84B5B"/>
    <w:rsid w:val="00D84CF7"/>
    <w:rsid w:val="00D85211"/>
    <w:rsid w:val="00D85364"/>
    <w:rsid w:val="00D86011"/>
    <w:rsid w:val="00D862B6"/>
    <w:rsid w:val="00D862CC"/>
    <w:rsid w:val="00D868DE"/>
    <w:rsid w:val="00D87C98"/>
    <w:rsid w:val="00D87EF1"/>
    <w:rsid w:val="00D90000"/>
    <w:rsid w:val="00D9091B"/>
    <w:rsid w:val="00D90B6B"/>
    <w:rsid w:val="00D92348"/>
    <w:rsid w:val="00D9245E"/>
    <w:rsid w:val="00D92CD3"/>
    <w:rsid w:val="00D932E6"/>
    <w:rsid w:val="00D93959"/>
    <w:rsid w:val="00D942F0"/>
    <w:rsid w:val="00D94357"/>
    <w:rsid w:val="00D9484E"/>
    <w:rsid w:val="00D949BE"/>
    <w:rsid w:val="00D94A26"/>
    <w:rsid w:val="00D952AB"/>
    <w:rsid w:val="00D955EA"/>
    <w:rsid w:val="00D95A3B"/>
    <w:rsid w:val="00D95A9B"/>
    <w:rsid w:val="00D961AA"/>
    <w:rsid w:val="00D96227"/>
    <w:rsid w:val="00D968E7"/>
    <w:rsid w:val="00D97329"/>
    <w:rsid w:val="00D97F48"/>
    <w:rsid w:val="00DA016C"/>
    <w:rsid w:val="00DA0295"/>
    <w:rsid w:val="00DA1691"/>
    <w:rsid w:val="00DA295B"/>
    <w:rsid w:val="00DA2AF5"/>
    <w:rsid w:val="00DA3261"/>
    <w:rsid w:val="00DA5015"/>
    <w:rsid w:val="00DA5635"/>
    <w:rsid w:val="00DA578E"/>
    <w:rsid w:val="00DA5E1B"/>
    <w:rsid w:val="00DA5E5C"/>
    <w:rsid w:val="00DA6032"/>
    <w:rsid w:val="00DA772A"/>
    <w:rsid w:val="00DB06CB"/>
    <w:rsid w:val="00DB07E8"/>
    <w:rsid w:val="00DB0CC7"/>
    <w:rsid w:val="00DB0D31"/>
    <w:rsid w:val="00DB0D4E"/>
    <w:rsid w:val="00DB15D4"/>
    <w:rsid w:val="00DB3860"/>
    <w:rsid w:val="00DB43FA"/>
    <w:rsid w:val="00DB44EA"/>
    <w:rsid w:val="00DB47E2"/>
    <w:rsid w:val="00DB4FB9"/>
    <w:rsid w:val="00DB56DB"/>
    <w:rsid w:val="00DB6456"/>
    <w:rsid w:val="00DB6CB0"/>
    <w:rsid w:val="00DB7B76"/>
    <w:rsid w:val="00DB7F8B"/>
    <w:rsid w:val="00DC03CA"/>
    <w:rsid w:val="00DC0F9B"/>
    <w:rsid w:val="00DC1175"/>
    <w:rsid w:val="00DC19BB"/>
    <w:rsid w:val="00DC1C3D"/>
    <w:rsid w:val="00DC230C"/>
    <w:rsid w:val="00DC23E5"/>
    <w:rsid w:val="00DC3188"/>
    <w:rsid w:val="00DC381C"/>
    <w:rsid w:val="00DC4232"/>
    <w:rsid w:val="00DC4267"/>
    <w:rsid w:val="00DC450B"/>
    <w:rsid w:val="00DC459C"/>
    <w:rsid w:val="00DC52A3"/>
    <w:rsid w:val="00DC53FA"/>
    <w:rsid w:val="00DC5FED"/>
    <w:rsid w:val="00DC714F"/>
    <w:rsid w:val="00DC71AB"/>
    <w:rsid w:val="00DC7221"/>
    <w:rsid w:val="00DC736D"/>
    <w:rsid w:val="00DC7420"/>
    <w:rsid w:val="00DC7696"/>
    <w:rsid w:val="00DC7AC1"/>
    <w:rsid w:val="00DC7C28"/>
    <w:rsid w:val="00DC7EFE"/>
    <w:rsid w:val="00DD049A"/>
    <w:rsid w:val="00DD0572"/>
    <w:rsid w:val="00DD0664"/>
    <w:rsid w:val="00DD0F20"/>
    <w:rsid w:val="00DD1357"/>
    <w:rsid w:val="00DD17BC"/>
    <w:rsid w:val="00DD1981"/>
    <w:rsid w:val="00DD1A3A"/>
    <w:rsid w:val="00DD2521"/>
    <w:rsid w:val="00DD29D4"/>
    <w:rsid w:val="00DD2A39"/>
    <w:rsid w:val="00DD4641"/>
    <w:rsid w:val="00DD520F"/>
    <w:rsid w:val="00DD5E85"/>
    <w:rsid w:val="00DD673A"/>
    <w:rsid w:val="00DD68C6"/>
    <w:rsid w:val="00DD69B6"/>
    <w:rsid w:val="00DE00D3"/>
    <w:rsid w:val="00DE0693"/>
    <w:rsid w:val="00DE0B3F"/>
    <w:rsid w:val="00DE148E"/>
    <w:rsid w:val="00DE38E5"/>
    <w:rsid w:val="00DE3B33"/>
    <w:rsid w:val="00DE3B92"/>
    <w:rsid w:val="00DE3E10"/>
    <w:rsid w:val="00DE4437"/>
    <w:rsid w:val="00DE56FB"/>
    <w:rsid w:val="00DE5886"/>
    <w:rsid w:val="00DE6413"/>
    <w:rsid w:val="00DE68C6"/>
    <w:rsid w:val="00DE703F"/>
    <w:rsid w:val="00DF16E3"/>
    <w:rsid w:val="00DF18CF"/>
    <w:rsid w:val="00DF1B22"/>
    <w:rsid w:val="00DF1E0D"/>
    <w:rsid w:val="00DF200D"/>
    <w:rsid w:val="00DF2495"/>
    <w:rsid w:val="00DF2C5C"/>
    <w:rsid w:val="00DF2CEF"/>
    <w:rsid w:val="00DF2D2E"/>
    <w:rsid w:val="00DF42BC"/>
    <w:rsid w:val="00DF4392"/>
    <w:rsid w:val="00DF5161"/>
    <w:rsid w:val="00DF5C3C"/>
    <w:rsid w:val="00DF66AA"/>
    <w:rsid w:val="00DF6D31"/>
    <w:rsid w:val="00DF7150"/>
    <w:rsid w:val="00DF750F"/>
    <w:rsid w:val="00DF753D"/>
    <w:rsid w:val="00DF7727"/>
    <w:rsid w:val="00E00185"/>
    <w:rsid w:val="00E00B10"/>
    <w:rsid w:val="00E00DF6"/>
    <w:rsid w:val="00E00DFE"/>
    <w:rsid w:val="00E00F8B"/>
    <w:rsid w:val="00E01065"/>
    <w:rsid w:val="00E01D33"/>
    <w:rsid w:val="00E01F85"/>
    <w:rsid w:val="00E01FBB"/>
    <w:rsid w:val="00E0217C"/>
    <w:rsid w:val="00E0245C"/>
    <w:rsid w:val="00E02582"/>
    <w:rsid w:val="00E0278B"/>
    <w:rsid w:val="00E027CD"/>
    <w:rsid w:val="00E02CA1"/>
    <w:rsid w:val="00E02E69"/>
    <w:rsid w:val="00E03E8C"/>
    <w:rsid w:val="00E04305"/>
    <w:rsid w:val="00E04564"/>
    <w:rsid w:val="00E04B5A"/>
    <w:rsid w:val="00E05359"/>
    <w:rsid w:val="00E055F2"/>
    <w:rsid w:val="00E05715"/>
    <w:rsid w:val="00E0579F"/>
    <w:rsid w:val="00E05B86"/>
    <w:rsid w:val="00E06B60"/>
    <w:rsid w:val="00E06DD0"/>
    <w:rsid w:val="00E07A32"/>
    <w:rsid w:val="00E07F53"/>
    <w:rsid w:val="00E10CFD"/>
    <w:rsid w:val="00E1165B"/>
    <w:rsid w:val="00E11670"/>
    <w:rsid w:val="00E135E4"/>
    <w:rsid w:val="00E136B2"/>
    <w:rsid w:val="00E13CD2"/>
    <w:rsid w:val="00E14C0E"/>
    <w:rsid w:val="00E14DF5"/>
    <w:rsid w:val="00E15BBB"/>
    <w:rsid w:val="00E15E60"/>
    <w:rsid w:val="00E15EE4"/>
    <w:rsid w:val="00E165AE"/>
    <w:rsid w:val="00E1681B"/>
    <w:rsid w:val="00E16DE4"/>
    <w:rsid w:val="00E2062F"/>
    <w:rsid w:val="00E20EB5"/>
    <w:rsid w:val="00E2120E"/>
    <w:rsid w:val="00E21535"/>
    <w:rsid w:val="00E21937"/>
    <w:rsid w:val="00E21FC6"/>
    <w:rsid w:val="00E22039"/>
    <w:rsid w:val="00E2218A"/>
    <w:rsid w:val="00E22542"/>
    <w:rsid w:val="00E231AF"/>
    <w:rsid w:val="00E23341"/>
    <w:rsid w:val="00E23912"/>
    <w:rsid w:val="00E2443A"/>
    <w:rsid w:val="00E24EC0"/>
    <w:rsid w:val="00E24F72"/>
    <w:rsid w:val="00E2523C"/>
    <w:rsid w:val="00E255A1"/>
    <w:rsid w:val="00E25A74"/>
    <w:rsid w:val="00E25E8F"/>
    <w:rsid w:val="00E271AB"/>
    <w:rsid w:val="00E27B04"/>
    <w:rsid w:val="00E27D87"/>
    <w:rsid w:val="00E27DCE"/>
    <w:rsid w:val="00E31548"/>
    <w:rsid w:val="00E31E80"/>
    <w:rsid w:val="00E3226B"/>
    <w:rsid w:val="00E3234A"/>
    <w:rsid w:val="00E324E8"/>
    <w:rsid w:val="00E32991"/>
    <w:rsid w:val="00E32FCE"/>
    <w:rsid w:val="00E33419"/>
    <w:rsid w:val="00E33441"/>
    <w:rsid w:val="00E3344D"/>
    <w:rsid w:val="00E346A9"/>
    <w:rsid w:val="00E34C2E"/>
    <w:rsid w:val="00E34E7B"/>
    <w:rsid w:val="00E35709"/>
    <w:rsid w:val="00E35C4D"/>
    <w:rsid w:val="00E3679A"/>
    <w:rsid w:val="00E36B48"/>
    <w:rsid w:val="00E3725E"/>
    <w:rsid w:val="00E37353"/>
    <w:rsid w:val="00E406B9"/>
    <w:rsid w:val="00E40BDF"/>
    <w:rsid w:val="00E40E3F"/>
    <w:rsid w:val="00E41047"/>
    <w:rsid w:val="00E41DE2"/>
    <w:rsid w:val="00E42C9B"/>
    <w:rsid w:val="00E42F0B"/>
    <w:rsid w:val="00E43C56"/>
    <w:rsid w:val="00E43F8F"/>
    <w:rsid w:val="00E445E6"/>
    <w:rsid w:val="00E44817"/>
    <w:rsid w:val="00E45369"/>
    <w:rsid w:val="00E4542E"/>
    <w:rsid w:val="00E476D0"/>
    <w:rsid w:val="00E479C4"/>
    <w:rsid w:val="00E500E9"/>
    <w:rsid w:val="00E50361"/>
    <w:rsid w:val="00E50531"/>
    <w:rsid w:val="00E50AF7"/>
    <w:rsid w:val="00E50CD7"/>
    <w:rsid w:val="00E50E34"/>
    <w:rsid w:val="00E50F57"/>
    <w:rsid w:val="00E511B6"/>
    <w:rsid w:val="00E5150E"/>
    <w:rsid w:val="00E515A3"/>
    <w:rsid w:val="00E51D0C"/>
    <w:rsid w:val="00E51DAB"/>
    <w:rsid w:val="00E5320B"/>
    <w:rsid w:val="00E53C47"/>
    <w:rsid w:val="00E53D08"/>
    <w:rsid w:val="00E542F2"/>
    <w:rsid w:val="00E54610"/>
    <w:rsid w:val="00E54BB9"/>
    <w:rsid w:val="00E54FD8"/>
    <w:rsid w:val="00E55321"/>
    <w:rsid w:val="00E561E9"/>
    <w:rsid w:val="00E568D1"/>
    <w:rsid w:val="00E56C7A"/>
    <w:rsid w:val="00E5718C"/>
    <w:rsid w:val="00E573DF"/>
    <w:rsid w:val="00E574DB"/>
    <w:rsid w:val="00E57B7C"/>
    <w:rsid w:val="00E57CE0"/>
    <w:rsid w:val="00E60010"/>
    <w:rsid w:val="00E608BF"/>
    <w:rsid w:val="00E6246A"/>
    <w:rsid w:val="00E62AF7"/>
    <w:rsid w:val="00E633C1"/>
    <w:rsid w:val="00E63476"/>
    <w:rsid w:val="00E63952"/>
    <w:rsid w:val="00E63E6D"/>
    <w:rsid w:val="00E64179"/>
    <w:rsid w:val="00E655E1"/>
    <w:rsid w:val="00E655F8"/>
    <w:rsid w:val="00E65C7F"/>
    <w:rsid w:val="00E65E37"/>
    <w:rsid w:val="00E66204"/>
    <w:rsid w:val="00E662A6"/>
    <w:rsid w:val="00E666FE"/>
    <w:rsid w:val="00E66834"/>
    <w:rsid w:val="00E705E0"/>
    <w:rsid w:val="00E70BFE"/>
    <w:rsid w:val="00E70DA0"/>
    <w:rsid w:val="00E70FC0"/>
    <w:rsid w:val="00E71956"/>
    <w:rsid w:val="00E71A90"/>
    <w:rsid w:val="00E723A2"/>
    <w:rsid w:val="00E724DC"/>
    <w:rsid w:val="00E7270C"/>
    <w:rsid w:val="00E729B5"/>
    <w:rsid w:val="00E7344A"/>
    <w:rsid w:val="00E73620"/>
    <w:rsid w:val="00E7379E"/>
    <w:rsid w:val="00E73DB5"/>
    <w:rsid w:val="00E74297"/>
    <w:rsid w:val="00E74805"/>
    <w:rsid w:val="00E74857"/>
    <w:rsid w:val="00E763EB"/>
    <w:rsid w:val="00E764CA"/>
    <w:rsid w:val="00E76808"/>
    <w:rsid w:val="00E76B69"/>
    <w:rsid w:val="00E779A0"/>
    <w:rsid w:val="00E8061F"/>
    <w:rsid w:val="00E8084B"/>
    <w:rsid w:val="00E80AA5"/>
    <w:rsid w:val="00E815B6"/>
    <w:rsid w:val="00E825BD"/>
    <w:rsid w:val="00E827D1"/>
    <w:rsid w:val="00E8378D"/>
    <w:rsid w:val="00E8458F"/>
    <w:rsid w:val="00E84A77"/>
    <w:rsid w:val="00E84D65"/>
    <w:rsid w:val="00E854BA"/>
    <w:rsid w:val="00E856EB"/>
    <w:rsid w:val="00E85C38"/>
    <w:rsid w:val="00E86057"/>
    <w:rsid w:val="00E874E4"/>
    <w:rsid w:val="00E90060"/>
    <w:rsid w:val="00E9013F"/>
    <w:rsid w:val="00E902A4"/>
    <w:rsid w:val="00E9030B"/>
    <w:rsid w:val="00E909EB"/>
    <w:rsid w:val="00E912B4"/>
    <w:rsid w:val="00E91406"/>
    <w:rsid w:val="00E915A8"/>
    <w:rsid w:val="00E9204F"/>
    <w:rsid w:val="00E92A68"/>
    <w:rsid w:val="00E9375F"/>
    <w:rsid w:val="00E93B7C"/>
    <w:rsid w:val="00E93C22"/>
    <w:rsid w:val="00E93CC4"/>
    <w:rsid w:val="00E93DA7"/>
    <w:rsid w:val="00E940FE"/>
    <w:rsid w:val="00E944D8"/>
    <w:rsid w:val="00E94D09"/>
    <w:rsid w:val="00E9587D"/>
    <w:rsid w:val="00E959B2"/>
    <w:rsid w:val="00E95A57"/>
    <w:rsid w:val="00E9700C"/>
    <w:rsid w:val="00E97794"/>
    <w:rsid w:val="00E977F8"/>
    <w:rsid w:val="00EA00F9"/>
    <w:rsid w:val="00EA0BF6"/>
    <w:rsid w:val="00EA0DA1"/>
    <w:rsid w:val="00EA0E80"/>
    <w:rsid w:val="00EA0F82"/>
    <w:rsid w:val="00EA1386"/>
    <w:rsid w:val="00EA1469"/>
    <w:rsid w:val="00EA1990"/>
    <w:rsid w:val="00EA25AD"/>
    <w:rsid w:val="00EA25F2"/>
    <w:rsid w:val="00EA27D2"/>
    <w:rsid w:val="00EA2C51"/>
    <w:rsid w:val="00EA306D"/>
    <w:rsid w:val="00EA3430"/>
    <w:rsid w:val="00EA368D"/>
    <w:rsid w:val="00EA4125"/>
    <w:rsid w:val="00EA50BD"/>
    <w:rsid w:val="00EA5223"/>
    <w:rsid w:val="00EA5356"/>
    <w:rsid w:val="00EA5960"/>
    <w:rsid w:val="00EA6168"/>
    <w:rsid w:val="00EA64D3"/>
    <w:rsid w:val="00EA6A15"/>
    <w:rsid w:val="00EA6A5A"/>
    <w:rsid w:val="00EA7802"/>
    <w:rsid w:val="00EA7A4F"/>
    <w:rsid w:val="00EA7B90"/>
    <w:rsid w:val="00EA7D67"/>
    <w:rsid w:val="00EB0F38"/>
    <w:rsid w:val="00EB1441"/>
    <w:rsid w:val="00EB20ED"/>
    <w:rsid w:val="00EB2461"/>
    <w:rsid w:val="00EB3418"/>
    <w:rsid w:val="00EB4DBA"/>
    <w:rsid w:val="00EB4E03"/>
    <w:rsid w:val="00EB5148"/>
    <w:rsid w:val="00EB5D22"/>
    <w:rsid w:val="00EB5E25"/>
    <w:rsid w:val="00EB6725"/>
    <w:rsid w:val="00EB6739"/>
    <w:rsid w:val="00EB6962"/>
    <w:rsid w:val="00EB76D7"/>
    <w:rsid w:val="00EB7A8B"/>
    <w:rsid w:val="00EC0187"/>
    <w:rsid w:val="00EC0982"/>
    <w:rsid w:val="00EC1ADA"/>
    <w:rsid w:val="00EC261D"/>
    <w:rsid w:val="00EC35E4"/>
    <w:rsid w:val="00EC3D49"/>
    <w:rsid w:val="00EC4007"/>
    <w:rsid w:val="00EC452D"/>
    <w:rsid w:val="00EC454C"/>
    <w:rsid w:val="00EC4693"/>
    <w:rsid w:val="00EC4BC4"/>
    <w:rsid w:val="00EC6222"/>
    <w:rsid w:val="00EC657A"/>
    <w:rsid w:val="00EC6F2F"/>
    <w:rsid w:val="00EC6FBE"/>
    <w:rsid w:val="00EC7228"/>
    <w:rsid w:val="00EC73DA"/>
    <w:rsid w:val="00ED0355"/>
    <w:rsid w:val="00ED12F9"/>
    <w:rsid w:val="00ED1809"/>
    <w:rsid w:val="00ED18F5"/>
    <w:rsid w:val="00ED1937"/>
    <w:rsid w:val="00ED2116"/>
    <w:rsid w:val="00ED22F0"/>
    <w:rsid w:val="00ED24FC"/>
    <w:rsid w:val="00ED269A"/>
    <w:rsid w:val="00ED32EA"/>
    <w:rsid w:val="00ED346C"/>
    <w:rsid w:val="00ED3486"/>
    <w:rsid w:val="00ED3C2D"/>
    <w:rsid w:val="00ED3D48"/>
    <w:rsid w:val="00ED403B"/>
    <w:rsid w:val="00ED417E"/>
    <w:rsid w:val="00ED4240"/>
    <w:rsid w:val="00ED431C"/>
    <w:rsid w:val="00ED43F4"/>
    <w:rsid w:val="00ED4469"/>
    <w:rsid w:val="00ED4912"/>
    <w:rsid w:val="00ED5806"/>
    <w:rsid w:val="00ED6555"/>
    <w:rsid w:val="00ED7038"/>
    <w:rsid w:val="00ED7546"/>
    <w:rsid w:val="00ED75B7"/>
    <w:rsid w:val="00ED764E"/>
    <w:rsid w:val="00ED7DA6"/>
    <w:rsid w:val="00EE09C0"/>
    <w:rsid w:val="00EE0AC7"/>
    <w:rsid w:val="00EE0F3E"/>
    <w:rsid w:val="00EE26F3"/>
    <w:rsid w:val="00EE279F"/>
    <w:rsid w:val="00EE3431"/>
    <w:rsid w:val="00EE3D40"/>
    <w:rsid w:val="00EE4365"/>
    <w:rsid w:val="00EE4367"/>
    <w:rsid w:val="00EE447B"/>
    <w:rsid w:val="00EE4487"/>
    <w:rsid w:val="00EE524E"/>
    <w:rsid w:val="00EE551A"/>
    <w:rsid w:val="00EE5649"/>
    <w:rsid w:val="00EE5CFE"/>
    <w:rsid w:val="00EE62B6"/>
    <w:rsid w:val="00EE62D0"/>
    <w:rsid w:val="00EE677A"/>
    <w:rsid w:val="00EE6870"/>
    <w:rsid w:val="00EE6873"/>
    <w:rsid w:val="00EE6B8B"/>
    <w:rsid w:val="00EE7E34"/>
    <w:rsid w:val="00EF0025"/>
    <w:rsid w:val="00EF0084"/>
    <w:rsid w:val="00EF08E8"/>
    <w:rsid w:val="00EF0A83"/>
    <w:rsid w:val="00EF0F60"/>
    <w:rsid w:val="00EF0FB2"/>
    <w:rsid w:val="00EF11E3"/>
    <w:rsid w:val="00EF14BD"/>
    <w:rsid w:val="00EF1C76"/>
    <w:rsid w:val="00EF1E71"/>
    <w:rsid w:val="00EF28D6"/>
    <w:rsid w:val="00EF28E4"/>
    <w:rsid w:val="00EF29EB"/>
    <w:rsid w:val="00EF339A"/>
    <w:rsid w:val="00EF36C6"/>
    <w:rsid w:val="00EF3DA1"/>
    <w:rsid w:val="00EF48B4"/>
    <w:rsid w:val="00EF4BAB"/>
    <w:rsid w:val="00EF5110"/>
    <w:rsid w:val="00EF5FC9"/>
    <w:rsid w:val="00EF5FDB"/>
    <w:rsid w:val="00EF6028"/>
    <w:rsid w:val="00EF6143"/>
    <w:rsid w:val="00EF6360"/>
    <w:rsid w:val="00EF72FD"/>
    <w:rsid w:val="00EF7C3D"/>
    <w:rsid w:val="00F005BA"/>
    <w:rsid w:val="00F00CF8"/>
    <w:rsid w:val="00F00ECE"/>
    <w:rsid w:val="00F013B3"/>
    <w:rsid w:val="00F01423"/>
    <w:rsid w:val="00F02009"/>
    <w:rsid w:val="00F023A2"/>
    <w:rsid w:val="00F023D4"/>
    <w:rsid w:val="00F0285E"/>
    <w:rsid w:val="00F029AB"/>
    <w:rsid w:val="00F0306C"/>
    <w:rsid w:val="00F03A1D"/>
    <w:rsid w:val="00F03EAB"/>
    <w:rsid w:val="00F0430E"/>
    <w:rsid w:val="00F04A51"/>
    <w:rsid w:val="00F04D37"/>
    <w:rsid w:val="00F04E10"/>
    <w:rsid w:val="00F05679"/>
    <w:rsid w:val="00F0618E"/>
    <w:rsid w:val="00F061CB"/>
    <w:rsid w:val="00F0689A"/>
    <w:rsid w:val="00F0718B"/>
    <w:rsid w:val="00F07360"/>
    <w:rsid w:val="00F0763A"/>
    <w:rsid w:val="00F0779D"/>
    <w:rsid w:val="00F07A09"/>
    <w:rsid w:val="00F07CA2"/>
    <w:rsid w:val="00F1016D"/>
    <w:rsid w:val="00F1180D"/>
    <w:rsid w:val="00F1212F"/>
    <w:rsid w:val="00F12142"/>
    <w:rsid w:val="00F121A8"/>
    <w:rsid w:val="00F12289"/>
    <w:rsid w:val="00F128D4"/>
    <w:rsid w:val="00F128E1"/>
    <w:rsid w:val="00F12917"/>
    <w:rsid w:val="00F14056"/>
    <w:rsid w:val="00F142DF"/>
    <w:rsid w:val="00F14B0C"/>
    <w:rsid w:val="00F14B32"/>
    <w:rsid w:val="00F14E81"/>
    <w:rsid w:val="00F14FA5"/>
    <w:rsid w:val="00F15D44"/>
    <w:rsid w:val="00F1635B"/>
    <w:rsid w:val="00F164FD"/>
    <w:rsid w:val="00F16B77"/>
    <w:rsid w:val="00F1714C"/>
    <w:rsid w:val="00F17C4C"/>
    <w:rsid w:val="00F202B6"/>
    <w:rsid w:val="00F2049C"/>
    <w:rsid w:val="00F2076B"/>
    <w:rsid w:val="00F2137E"/>
    <w:rsid w:val="00F217C8"/>
    <w:rsid w:val="00F225E1"/>
    <w:rsid w:val="00F22BED"/>
    <w:rsid w:val="00F22BFE"/>
    <w:rsid w:val="00F2312B"/>
    <w:rsid w:val="00F23130"/>
    <w:rsid w:val="00F23C44"/>
    <w:rsid w:val="00F23D5D"/>
    <w:rsid w:val="00F268FF"/>
    <w:rsid w:val="00F26C22"/>
    <w:rsid w:val="00F27493"/>
    <w:rsid w:val="00F27511"/>
    <w:rsid w:val="00F277FC"/>
    <w:rsid w:val="00F311FE"/>
    <w:rsid w:val="00F31E12"/>
    <w:rsid w:val="00F3300E"/>
    <w:rsid w:val="00F330AC"/>
    <w:rsid w:val="00F3353D"/>
    <w:rsid w:val="00F33869"/>
    <w:rsid w:val="00F33962"/>
    <w:rsid w:val="00F341CC"/>
    <w:rsid w:val="00F34DFA"/>
    <w:rsid w:val="00F3508C"/>
    <w:rsid w:val="00F35A84"/>
    <w:rsid w:val="00F36A73"/>
    <w:rsid w:val="00F37E0A"/>
    <w:rsid w:val="00F37F88"/>
    <w:rsid w:val="00F40279"/>
    <w:rsid w:val="00F40AE8"/>
    <w:rsid w:val="00F4164D"/>
    <w:rsid w:val="00F416D4"/>
    <w:rsid w:val="00F42E8F"/>
    <w:rsid w:val="00F44597"/>
    <w:rsid w:val="00F4483C"/>
    <w:rsid w:val="00F45920"/>
    <w:rsid w:val="00F45BFF"/>
    <w:rsid w:val="00F45F2C"/>
    <w:rsid w:val="00F47596"/>
    <w:rsid w:val="00F5069E"/>
    <w:rsid w:val="00F5150D"/>
    <w:rsid w:val="00F51566"/>
    <w:rsid w:val="00F5182E"/>
    <w:rsid w:val="00F51DD6"/>
    <w:rsid w:val="00F52536"/>
    <w:rsid w:val="00F52648"/>
    <w:rsid w:val="00F53DA3"/>
    <w:rsid w:val="00F54491"/>
    <w:rsid w:val="00F55209"/>
    <w:rsid w:val="00F5548A"/>
    <w:rsid w:val="00F554F9"/>
    <w:rsid w:val="00F5564C"/>
    <w:rsid w:val="00F556CD"/>
    <w:rsid w:val="00F567EE"/>
    <w:rsid w:val="00F571E0"/>
    <w:rsid w:val="00F573A9"/>
    <w:rsid w:val="00F57466"/>
    <w:rsid w:val="00F57833"/>
    <w:rsid w:val="00F579F0"/>
    <w:rsid w:val="00F57A30"/>
    <w:rsid w:val="00F57B91"/>
    <w:rsid w:val="00F57D75"/>
    <w:rsid w:val="00F60618"/>
    <w:rsid w:val="00F60D56"/>
    <w:rsid w:val="00F61330"/>
    <w:rsid w:val="00F61882"/>
    <w:rsid w:val="00F61E1F"/>
    <w:rsid w:val="00F61F64"/>
    <w:rsid w:val="00F62179"/>
    <w:rsid w:val="00F62FCC"/>
    <w:rsid w:val="00F63107"/>
    <w:rsid w:val="00F6315A"/>
    <w:rsid w:val="00F632D1"/>
    <w:rsid w:val="00F6330A"/>
    <w:rsid w:val="00F63AED"/>
    <w:rsid w:val="00F63E9C"/>
    <w:rsid w:val="00F64198"/>
    <w:rsid w:val="00F64E64"/>
    <w:rsid w:val="00F653E3"/>
    <w:rsid w:val="00F65603"/>
    <w:rsid w:val="00F65647"/>
    <w:rsid w:val="00F65961"/>
    <w:rsid w:val="00F65A48"/>
    <w:rsid w:val="00F65B86"/>
    <w:rsid w:val="00F66160"/>
    <w:rsid w:val="00F662A0"/>
    <w:rsid w:val="00F66604"/>
    <w:rsid w:val="00F6716A"/>
    <w:rsid w:val="00F67B0F"/>
    <w:rsid w:val="00F67ED7"/>
    <w:rsid w:val="00F70477"/>
    <w:rsid w:val="00F70DD2"/>
    <w:rsid w:val="00F716C3"/>
    <w:rsid w:val="00F722C9"/>
    <w:rsid w:val="00F72EA5"/>
    <w:rsid w:val="00F72F49"/>
    <w:rsid w:val="00F7350F"/>
    <w:rsid w:val="00F75A82"/>
    <w:rsid w:val="00F76445"/>
    <w:rsid w:val="00F7682F"/>
    <w:rsid w:val="00F76FCC"/>
    <w:rsid w:val="00F77119"/>
    <w:rsid w:val="00F77A14"/>
    <w:rsid w:val="00F800F5"/>
    <w:rsid w:val="00F80225"/>
    <w:rsid w:val="00F80490"/>
    <w:rsid w:val="00F80738"/>
    <w:rsid w:val="00F80F75"/>
    <w:rsid w:val="00F80FB4"/>
    <w:rsid w:val="00F810ED"/>
    <w:rsid w:val="00F82039"/>
    <w:rsid w:val="00F820DA"/>
    <w:rsid w:val="00F8366A"/>
    <w:rsid w:val="00F83B82"/>
    <w:rsid w:val="00F83C06"/>
    <w:rsid w:val="00F8540A"/>
    <w:rsid w:val="00F85ACF"/>
    <w:rsid w:val="00F85C6B"/>
    <w:rsid w:val="00F8623F"/>
    <w:rsid w:val="00F86564"/>
    <w:rsid w:val="00F868F5"/>
    <w:rsid w:val="00F8693B"/>
    <w:rsid w:val="00F86CCE"/>
    <w:rsid w:val="00F8752A"/>
    <w:rsid w:val="00F87963"/>
    <w:rsid w:val="00F90C14"/>
    <w:rsid w:val="00F91719"/>
    <w:rsid w:val="00F918E0"/>
    <w:rsid w:val="00F92D4A"/>
    <w:rsid w:val="00F92FF5"/>
    <w:rsid w:val="00F93411"/>
    <w:rsid w:val="00F93CF4"/>
    <w:rsid w:val="00F941DD"/>
    <w:rsid w:val="00F942F9"/>
    <w:rsid w:val="00F954CE"/>
    <w:rsid w:val="00F95B48"/>
    <w:rsid w:val="00F96083"/>
    <w:rsid w:val="00F97E7B"/>
    <w:rsid w:val="00FA0663"/>
    <w:rsid w:val="00FA078A"/>
    <w:rsid w:val="00FA11A5"/>
    <w:rsid w:val="00FA147A"/>
    <w:rsid w:val="00FA2002"/>
    <w:rsid w:val="00FA2287"/>
    <w:rsid w:val="00FA269F"/>
    <w:rsid w:val="00FA2A0A"/>
    <w:rsid w:val="00FA324E"/>
    <w:rsid w:val="00FA33E5"/>
    <w:rsid w:val="00FA381F"/>
    <w:rsid w:val="00FA4376"/>
    <w:rsid w:val="00FA4974"/>
    <w:rsid w:val="00FA49BA"/>
    <w:rsid w:val="00FA4DB9"/>
    <w:rsid w:val="00FA4F0B"/>
    <w:rsid w:val="00FA4F23"/>
    <w:rsid w:val="00FA5777"/>
    <w:rsid w:val="00FA5B2A"/>
    <w:rsid w:val="00FA6154"/>
    <w:rsid w:val="00FA69D4"/>
    <w:rsid w:val="00FB030B"/>
    <w:rsid w:val="00FB1101"/>
    <w:rsid w:val="00FB129A"/>
    <w:rsid w:val="00FB1F0B"/>
    <w:rsid w:val="00FB1FA2"/>
    <w:rsid w:val="00FB2080"/>
    <w:rsid w:val="00FB2418"/>
    <w:rsid w:val="00FB2875"/>
    <w:rsid w:val="00FB32D7"/>
    <w:rsid w:val="00FB32EE"/>
    <w:rsid w:val="00FB36B1"/>
    <w:rsid w:val="00FB44D4"/>
    <w:rsid w:val="00FB48CF"/>
    <w:rsid w:val="00FB4CF6"/>
    <w:rsid w:val="00FB502C"/>
    <w:rsid w:val="00FB574B"/>
    <w:rsid w:val="00FB61B5"/>
    <w:rsid w:val="00FB6751"/>
    <w:rsid w:val="00FB69CE"/>
    <w:rsid w:val="00FB7699"/>
    <w:rsid w:val="00FB7F89"/>
    <w:rsid w:val="00FC052D"/>
    <w:rsid w:val="00FC07E2"/>
    <w:rsid w:val="00FC0D32"/>
    <w:rsid w:val="00FC134B"/>
    <w:rsid w:val="00FC1CEA"/>
    <w:rsid w:val="00FC1D9F"/>
    <w:rsid w:val="00FC2249"/>
    <w:rsid w:val="00FC3D47"/>
    <w:rsid w:val="00FC41C5"/>
    <w:rsid w:val="00FC44D9"/>
    <w:rsid w:val="00FC4BA5"/>
    <w:rsid w:val="00FC4EB5"/>
    <w:rsid w:val="00FC56A9"/>
    <w:rsid w:val="00FC57A6"/>
    <w:rsid w:val="00FC6031"/>
    <w:rsid w:val="00FC6115"/>
    <w:rsid w:val="00FC658C"/>
    <w:rsid w:val="00FC6674"/>
    <w:rsid w:val="00FC6D45"/>
    <w:rsid w:val="00FC728B"/>
    <w:rsid w:val="00FC7437"/>
    <w:rsid w:val="00FC790A"/>
    <w:rsid w:val="00FC7A5B"/>
    <w:rsid w:val="00FC7B89"/>
    <w:rsid w:val="00FD01D8"/>
    <w:rsid w:val="00FD055E"/>
    <w:rsid w:val="00FD0C96"/>
    <w:rsid w:val="00FD1496"/>
    <w:rsid w:val="00FD1C40"/>
    <w:rsid w:val="00FD23D1"/>
    <w:rsid w:val="00FD2C34"/>
    <w:rsid w:val="00FD3422"/>
    <w:rsid w:val="00FD3752"/>
    <w:rsid w:val="00FD3D11"/>
    <w:rsid w:val="00FD4123"/>
    <w:rsid w:val="00FD525F"/>
    <w:rsid w:val="00FD61C4"/>
    <w:rsid w:val="00FD72FC"/>
    <w:rsid w:val="00FD7A42"/>
    <w:rsid w:val="00FE065E"/>
    <w:rsid w:val="00FE0A8E"/>
    <w:rsid w:val="00FE1FA0"/>
    <w:rsid w:val="00FE2178"/>
    <w:rsid w:val="00FE2809"/>
    <w:rsid w:val="00FE305F"/>
    <w:rsid w:val="00FE33BE"/>
    <w:rsid w:val="00FE3D0B"/>
    <w:rsid w:val="00FE3E06"/>
    <w:rsid w:val="00FE5011"/>
    <w:rsid w:val="00FE55C0"/>
    <w:rsid w:val="00FE5A2F"/>
    <w:rsid w:val="00FE6601"/>
    <w:rsid w:val="00FE685B"/>
    <w:rsid w:val="00FE6A69"/>
    <w:rsid w:val="00FE6E54"/>
    <w:rsid w:val="00FE74D1"/>
    <w:rsid w:val="00FF0152"/>
    <w:rsid w:val="00FF02C3"/>
    <w:rsid w:val="00FF08B3"/>
    <w:rsid w:val="00FF0F26"/>
    <w:rsid w:val="00FF105E"/>
    <w:rsid w:val="00FF1347"/>
    <w:rsid w:val="00FF1440"/>
    <w:rsid w:val="00FF16E3"/>
    <w:rsid w:val="00FF22C6"/>
    <w:rsid w:val="00FF250D"/>
    <w:rsid w:val="00FF2C46"/>
    <w:rsid w:val="00FF389A"/>
    <w:rsid w:val="00FF3AB5"/>
    <w:rsid w:val="00FF3F15"/>
    <w:rsid w:val="00FF470A"/>
    <w:rsid w:val="00FF4D6B"/>
    <w:rsid w:val="00FF555A"/>
    <w:rsid w:val="00FF58E7"/>
    <w:rsid w:val="00FF5C21"/>
    <w:rsid w:val="00FF5EE0"/>
    <w:rsid w:val="00FF71F5"/>
    <w:rsid w:val="00FF7300"/>
    <w:rsid w:val="00FF7F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3BDA2"/>
  <w15:docId w15:val="{E7A1CA79-EF34-4CC8-9F16-B6D366A6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0085"/>
    <w:pPr>
      <w:suppressAutoHyphens/>
    </w:pPr>
    <w:rPr>
      <w:sz w:val="24"/>
      <w:szCs w:val="24"/>
      <w:lang w:eastAsia="ar-SA"/>
    </w:rPr>
  </w:style>
  <w:style w:type="paragraph" w:styleId="berschrift1">
    <w:name w:val="heading 1"/>
    <w:basedOn w:val="Standard"/>
    <w:next w:val="Standard"/>
    <w:qFormat/>
    <w:rsid w:val="007272BE"/>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rsid w:val="007272BE"/>
    <w:pPr>
      <w:keepNext/>
      <w:outlineLvl w:val="1"/>
    </w:pPr>
    <w:rPr>
      <w:rFonts w:ascii="Arial" w:hAnsi="Arial" w:cs="Arial"/>
      <w:b/>
      <w:bCs/>
      <w:sz w:val="40"/>
    </w:rPr>
  </w:style>
  <w:style w:type="paragraph" w:styleId="berschrift3">
    <w:name w:val="heading 3"/>
    <w:basedOn w:val="Standard"/>
    <w:next w:val="Standard"/>
    <w:link w:val="berschrift3Zchn"/>
    <w:uiPriority w:val="9"/>
    <w:semiHidden/>
    <w:unhideWhenUsed/>
    <w:qFormat/>
    <w:rsid w:val="009B7A11"/>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qFormat/>
    <w:rsid w:val="007272BE"/>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rsid w:val="007272BE"/>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rsid w:val="007272BE"/>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sid w:val="007272BE"/>
    <w:rPr>
      <w:rFonts w:ascii="Times New Roman" w:eastAsia="Times New Roman" w:hAnsi="Times New Roman"/>
    </w:rPr>
  </w:style>
  <w:style w:type="character" w:customStyle="1" w:styleId="Absatz-Standardschriftart2">
    <w:name w:val="Absatz-Standardschriftart2"/>
    <w:rsid w:val="007272BE"/>
    <w:rPr>
      <w:rFonts w:ascii="Times New Roman" w:eastAsia="Times New Roman" w:hAnsi="Times New Roman"/>
    </w:rPr>
  </w:style>
  <w:style w:type="character" w:customStyle="1" w:styleId="Absatz-Standardschriftart1">
    <w:name w:val="Absatz-Standardschriftart1"/>
    <w:rsid w:val="007272BE"/>
    <w:rPr>
      <w:rFonts w:ascii="Times New Roman" w:eastAsia="Times New Roman" w:hAnsi="Times New Roman"/>
    </w:rPr>
  </w:style>
  <w:style w:type="character" w:customStyle="1" w:styleId="WW-Absatz-Standardschriftart">
    <w:name w:val="WW-Absatz-Standardschriftart"/>
    <w:rsid w:val="007272BE"/>
    <w:rPr>
      <w:rFonts w:ascii="Times New Roman" w:eastAsia="Times New Roman" w:hAnsi="Times New Roman"/>
    </w:rPr>
  </w:style>
  <w:style w:type="character" w:customStyle="1" w:styleId="WW8Num1z0">
    <w:name w:val="WW8Num1z0"/>
    <w:rsid w:val="007272BE"/>
    <w:rPr>
      <w:rFonts w:ascii="Symbol" w:eastAsia="Times New Roman" w:hAnsi="Symbol"/>
    </w:rPr>
  </w:style>
  <w:style w:type="character" w:customStyle="1" w:styleId="WW-Absatz-Standardschriftart1">
    <w:name w:val="WW-Absatz-Standardschriftart1"/>
    <w:rsid w:val="007272BE"/>
    <w:rPr>
      <w:rFonts w:ascii="Times New Roman" w:eastAsia="Times New Roman" w:hAnsi="Times New Roman"/>
    </w:rPr>
  </w:style>
  <w:style w:type="character" w:customStyle="1" w:styleId="WW-Absatz-Standardschriftart11">
    <w:name w:val="WW-Absatz-Standardschriftart11"/>
    <w:rsid w:val="007272BE"/>
    <w:rPr>
      <w:rFonts w:ascii="Times New Roman" w:eastAsia="Times New Roman" w:hAnsi="Times New Roman"/>
    </w:rPr>
  </w:style>
  <w:style w:type="character" w:customStyle="1" w:styleId="WW-WW8Num1z0">
    <w:name w:val="WW-WW8Num1z0"/>
    <w:rsid w:val="007272BE"/>
    <w:rPr>
      <w:rFonts w:ascii="Symbol" w:eastAsia="Times New Roman" w:hAnsi="Symbol"/>
    </w:rPr>
  </w:style>
  <w:style w:type="character" w:customStyle="1" w:styleId="WW-Absatz-Standardschriftart111">
    <w:name w:val="WW-Absatz-Standardschriftart111"/>
    <w:rsid w:val="007272BE"/>
    <w:rPr>
      <w:rFonts w:ascii="Times New Roman" w:eastAsia="Times New Roman" w:hAnsi="Times New Roman"/>
    </w:rPr>
  </w:style>
  <w:style w:type="character" w:customStyle="1" w:styleId="WW8Num2z0">
    <w:name w:val="WW8Num2z0"/>
    <w:rsid w:val="007272BE"/>
    <w:rPr>
      <w:rFonts w:ascii="Symbol" w:eastAsia="Times New Roman" w:hAnsi="Symbol"/>
    </w:rPr>
  </w:style>
  <w:style w:type="character" w:customStyle="1" w:styleId="WW8Num2z1">
    <w:name w:val="WW8Num2z1"/>
    <w:rsid w:val="007272BE"/>
    <w:rPr>
      <w:rFonts w:ascii="Courier New" w:eastAsia="Times New Roman" w:hAnsi="Courier New"/>
    </w:rPr>
  </w:style>
  <w:style w:type="character" w:customStyle="1" w:styleId="WW8Num2z2">
    <w:name w:val="WW8Num2z2"/>
    <w:rsid w:val="007272BE"/>
    <w:rPr>
      <w:rFonts w:ascii="Wingdings" w:eastAsia="Times New Roman" w:hAnsi="Wingdings"/>
    </w:rPr>
  </w:style>
  <w:style w:type="character" w:customStyle="1" w:styleId="WW-Absatz-Standardschriftart1111">
    <w:name w:val="WW-Absatz-Standardschriftart1111"/>
    <w:rsid w:val="007272BE"/>
    <w:rPr>
      <w:rFonts w:ascii="Times New Roman" w:eastAsia="Times New Roman" w:hAnsi="Times New Roman"/>
    </w:rPr>
  </w:style>
  <w:style w:type="character" w:styleId="Hyperlink">
    <w:name w:val="Hyperlink"/>
    <w:rsid w:val="007272BE"/>
    <w:rPr>
      <w:rFonts w:ascii="Times New Roman" w:eastAsia="Times New Roman" w:hAnsi="Times New Roman"/>
      <w:color w:val="0000FF"/>
      <w:u w:val="single"/>
    </w:rPr>
  </w:style>
  <w:style w:type="character" w:customStyle="1" w:styleId="text">
    <w:name w:val="text"/>
    <w:rsid w:val="007272BE"/>
    <w:rPr>
      <w:rFonts w:ascii="Times New Roman" w:eastAsia="Times New Roman" w:hAnsi="Times New Roman"/>
    </w:rPr>
  </w:style>
  <w:style w:type="character" w:customStyle="1" w:styleId="news2">
    <w:name w:val="news2"/>
    <w:rsid w:val="007272BE"/>
    <w:rPr>
      <w:rFonts w:ascii="Times New Roman" w:eastAsia="Times New Roman" w:hAnsi="Times New Roman"/>
    </w:rPr>
  </w:style>
  <w:style w:type="character" w:styleId="Seitenzahl">
    <w:name w:val="page number"/>
    <w:rsid w:val="007272BE"/>
    <w:rPr>
      <w:rFonts w:ascii="Times New Roman" w:eastAsia="Times New Roman" w:hAnsi="Times New Roman"/>
    </w:rPr>
  </w:style>
  <w:style w:type="character" w:styleId="BesuchterLink">
    <w:name w:val="FollowedHyperlink"/>
    <w:rsid w:val="007272BE"/>
    <w:rPr>
      <w:rFonts w:ascii="Times New Roman" w:eastAsia="Times New Roman" w:hAnsi="Times New Roman"/>
      <w:color w:val="800080"/>
      <w:u w:val="single"/>
    </w:rPr>
  </w:style>
  <w:style w:type="character" w:customStyle="1" w:styleId="hyperlinks">
    <w:name w:val="hyperlinks"/>
    <w:rsid w:val="007272BE"/>
    <w:rPr>
      <w:rFonts w:ascii="Times New Roman" w:eastAsia="Times New Roman" w:hAnsi="Times New Roman"/>
    </w:rPr>
  </w:style>
  <w:style w:type="character" w:customStyle="1" w:styleId="TextkrperZchn">
    <w:name w:val="Textkörper Zchn"/>
    <w:rsid w:val="007272BE"/>
    <w:rPr>
      <w:rFonts w:ascii="Arial" w:eastAsia="Times New Roman" w:hAnsi="Arial"/>
      <w:b/>
      <w:bCs/>
      <w:sz w:val="24"/>
      <w:szCs w:val="24"/>
    </w:rPr>
  </w:style>
  <w:style w:type="character" w:styleId="Fett">
    <w:name w:val="Strong"/>
    <w:uiPriority w:val="22"/>
    <w:qFormat/>
    <w:rsid w:val="007272BE"/>
    <w:rPr>
      <w:rFonts w:ascii="Times New Roman" w:eastAsia="Times New Roman" w:hAnsi="Times New Roman"/>
      <w:b/>
      <w:bCs/>
    </w:rPr>
  </w:style>
  <w:style w:type="character" w:customStyle="1" w:styleId="HTMLVorformatiertZchn">
    <w:name w:val="HTML Vorformatiert Zchn"/>
    <w:uiPriority w:val="99"/>
    <w:rsid w:val="007272BE"/>
    <w:rPr>
      <w:rFonts w:ascii="Courier New" w:eastAsia="Times New Roman" w:hAnsi="Courier New" w:cs="Courier New"/>
    </w:rPr>
  </w:style>
  <w:style w:type="character" w:customStyle="1" w:styleId="FuzeileZchn">
    <w:name w:val="Fußzeile Zchn"/>
    <w:rsid w:val="007272BE"/>
    <w:rPr>
      <w:rFonts w:ascii="Times New Roman" w:eastAsia="Times New Roman" w:hAnsi="Times New Roman"/>
      <w:sz w:val="24"/>
      <w:szCs w:val="24"/>
    </w:rPr>
  </w:style>
  <w:style w:type="character" w:customStyle="1" w:styleId="SprechblasentextZchn">
    <w:name w:val="Sprechblasentext Zchn"/>
    <w:rsid w:val="007272BE"/>
    <w:rPr>
      <w:rFonts w:ascii="Tahoma" w:eastAsia="Times New Roman" w:hAnsi="Tahoma" w:cs="Tahoma"/>
      <w:sz w:val="16"/>
      <w:szCs w:val="16"/>
    </w:rPr>
  </w:style>
  <w:style w:type="paragraph" w:customStyle="1" w:styleId="berschrift">
    <w:name w:val="Überschrift"/>
    <w:basedOn w:val="Standard"/>
    <w:next w:val="Textkrper"/>
    <w:rsid w:val="007272BE"/>
    <w:pPr>
      <w:keepNext/>
      <w:spacing w:before="240" w:after="120"/>
    </w:pPr>
    <w:rPr>
      <w:rFonts w:ascii="Arial" w:eastAsia="Lucida Sans Unicode" w:hAnsi="Arial" w:cs="Tahoma"/>
      <w:sz w:val="28"/>
      <w:szCs w:val="28"/>
    </w:rPr>
  </w:style>
  <w:style w:type="paragraph" w:styleId="Textkrper">
    <w:name w:val="Body Text"/>
    <w:basedOn w:val="Standard"/>
    <w:rsid w:val="007272BE"/>
    <w:pPr>
      <w:spacing w:line="360" w:lineRule="atLeast"/>
      <w:jc w:val="both"/>
    </w:pPr>
    <w:rPr>
      <w:rFonts w:ascii="Arial" w:hAnsi="Arial"/>
      <w:b/>
      <w:bCs/>
    </w:rPr>
  </w:style>
  <w:style w:type="paragraph" w:styleId="Liste">
    <w:name w:val="List"/>
    <w:basedOn w:val="Textkrper"/>
    <w:rsid w:val="007272BE"/>
    <w:rPr>
      <w:rFonts w:ascii="Times New Roman" w:hAnsi="Times New Roman" w:cs="Tahoma"/>
    </w:rPr>
  </w:style>
  <w:style w:type="paragraph" w:styleId="Beschriftung">
    <w:name w:val="caption"/>
    <w:basedOn w:val="Standard"/>
    <w:qFormat/>
    <w:rsid w:val="007272BE"/>
    <w:pPr>
      <w:suppressLineNumbers/>
      <w:spacing w:before="120" w:after="120"/>
    </w:pPr>
    <w:rPr>
      <w:rFonts w:cs="Mangal"/>
      <w:i/>
      <w:iCs/>
    </w:rPr>
  </w:style>
  <w:style w:type="paragraph" w:customStyle="1" w:styleId="Verzeichnis">
    <w:name w:val="Verzeichnis"/>
    <w:basedOn w:val="Standard"/>
    <w:rsid w:val="007272BE"/>
    <w:pPr>
      <w:suppressLineNumbers/>
    </w:pPr>
    <w:rPr>
      <w:rFonts w:cs="Tahoma"/>
    </w:rPr>
  </w:style>
  <w:style w:type="paragraph" w:customStyle="1" w:styleId="Beschriftung3">
    <w:name w:val="Beschriftung3"/>
    <w:basedOn w:val="Standard"/>
    <w:rsid w:val="007272BE"/>
    <w:pPr>
      <w:suppressLineNumbers/>
      <w:spacing w:before="120" w:after="120"/>
    </w:pPr>
    <w:rPr>
      <w:rFonts w:cs="Tahoma"/>
      <w:i/>
      <w:iCs/>
    </w:rPr>
  </w:style>
  <w:style w:type="paragraph" w:customStyle="1" w:styleId="Beschriftung2">
    <w:name w:val="Beschriftung2"/>
    <w:basedOn w:val="Standard"/>
    <w:rsid w:val="007272BE"/>
    <w:pPr>
      <w:suppressLineNumbers/>
      <w:spacing w:before="120" w:after="120"/>
    </w:pPr>
    <w:rPr>
      <w:rFonts w:cs="Tahoma"/>
      <w:i/>
      <w:iCs/>
    </w:rPr>
  </w:style>
  <w:style w:type="paragraph" w:customStyle="1" w:styleId="Beschriftung1">
    <w:name w:val="Beschriftung1"/>
    <w:basedOn w:val="Standard"/>
    <w:rsid w:val="007272BE"/>
    <w:pPr>
      <w:suppressLineNumbers/>
      <w:spacing w:before="120" w:after="120"/>
    </w:pPr>
    <w:rPr>
      <w:rFonts w:cs="Tahoma"/>
      <w:i/>
      <w:iCs/>
      <w:sz w:val="20"/>
      <w:szCs w:val="20"/>
    </w:rPr>
  </w:style>
  <w:style w:type="paragraph" w:customStyle="1" w:styleId="WW-Beschriftung">
    <w:name w:val="WW-Beschriftung"/>
    <w:basedOn w:val="Standard"/>
    <w:rsid w:val="007272BE"/>
    <w:pPr>
      <w:suppressLineNumbers/>
      <w:spacing w:before="120" w:after="120"/>
    </w:pPr>
    <w:rPr>
      <w:rFonts w:cs="Tahoma"/>
      <w:i/>
      <w:iCs/>
      <w:sz w:val="20"/>
      <w:szCs w:val="20"/>
    </w:rPr>
  </w:style>
  <w:style w:type="paragraph" w:customStyle="1" w:styleId="WW-Verzeichnis">
    <w:name w:val="WW-Verzeichnis"/>
    <w:basedOn w:val="Standard"/>
    <w:rsid w:val="007272BE"/>
    <w:pPr>
      <w:suppressLineNumbers/>
    </w:pPr>
    <w:rPr>
      <w:rFonts w:cs="Tahoma"/>
    </w:rPr>
  </w:style>
  <w:style w:type="paragraph" w:customStyle="1" w:styleId="WW-berschrift">
    <w:name w:val="WW-Überschrift"/>
    <w:basedOn w:val="Standard"/>
    <w:next w:val="Textkrper"/>
    <w:rsid w:val="007272BE"/>
    <w:pPr>
      <w:keepNext/>
      <w:spacing w:before="240" w:after="120"/>
    </w:pPr>
    <w:rPr>
      <w:rFonts w:ascii="Arial" w:eastAsia="Lucida Sans Unicode" w:hAnsi="Arial" w:cs="Tahoma"/>
      <w:sz w:val="28"/>
      <w:szCs w:val="28"/>
    </w:rPr>
  </w:style>
  <w:style w:type="paragraph" w:customStyle="1" w:styleId="WW-Beschriftung1">
    <w:name w:val="WW-Beschriftung1"/>
    <w:basedOn w:val="Standard"/>
    <w:rsid w:val="007272BE"/>
    <w:pPr>
      <w:suppressLineNumbers/>
      <w:spacing w:before="120" w:after="120"/>
    </w:pPr>
    <w:rPr>
      <w:rFonts w:cs="Tahoma"/>
      <w:i/>
      <w:iCs/>
      <w:sz w:val="20"/>
      <w:szCs w:val="20"/>
    </w:rPr>
  </w:style>
  <w:style w:type="paragraph" w:customStyle="1" w:styleId="WW-Verzeichnis1">
    <w:name w:val="WW-Verzeichnis1"/>
    <w:basedOn w:val="Standard"/>
    <w:rsid w:val="007272BE"/>
    <w:pPr>
      <w:suppressLineNumbers/>
    </w:pPr>
    <w:rPr>
      <w:rFonts w:cs="Tahoma"/>
    </w:rPr>
  </w:style>
  <w:style w:type="paragraph" w:customStyle="1" w:styleId="WW-berschrift1">
    <w:name w:val="WW-Überschrift1"/>
    <w:basedOn w:val="Standard"/>
    <w:next w:val="Textkrper"/>
    <w:rsid w:val="007272BE"/>
    <w:pPr>
      <w:keepNext/>
      <w:spacing w:before="240" w:after="120"/>
    </w:pPr>
    <w:rPr>
      <w:rFonts w:ascii="Arial" w:eastAsia="Lucida Sans Unicode" w:hAnsi="Arial" w:cs="Tahoma"/>
      <w:sz w:val="28"/>
      <w:szCs w:val="28"/>
    </w:rPr>
  </w:style>
  <w:style w:type="paragraph" w:styleId="Kopfzeile">
    <w:name w:val="header"/>
    <w:basedOn w:val="Standard"/>
    <w:link w:val="KopfzeileZchn"/>
    <w:rsid w:val="007272BE"/>
    <w:pPr>
      <w:tabs>
        <w:tab w:val="center" w:pos="4536"/>
        <w:tab w:val="right" w:pos="9072"/>
      </w:tabs>
    </w:pPr>
    <w:rPr>
      <w:rFonts w:ascii="Arial" w:hAnsi="Arial"/>
      <w:sz w:val="22"/>
    </w:rPr>
  </w:style>
  <w:style w:type="paragraph" w:customStyle="1" w:styleId="WW-Textkrper2">
    <w:name w:val="WW-Textkörper 2"/>
    <w:basedOn w:val="Standard"/>
    <w:rsid w:val="007272BE"/>
    <w:pPr>
      <w:spacing w:line="400" w:lineRule="exact"/>
      <w:jc w:val="both"/>
    </w:pPr>
    <w:rPr>
      <w:rFonts w:ascii="Arial" w:hAnsi="Arial" w:cs="Arial"/>
      <w:sz w:val="28"/>
    </w:rPr>
  </w:style>
  <w:style w:type="paragraph" w:customStyle="1" w:styleId="WW-Textkrper3">
    <w:name w:val="WW-Textkörper 3"/>
    <w:basedOn w:val="Standard"/>
    <w:rsid w:val="007272BE"/>
    <w:rPr>
      <w:rFonts w:ascii="Arial" w:hAnsi="Arial" w:cs="Arial"/>
      <w:b/>
      <w:bCs/>
      <w:sz w:val="40"/>
    </w:rPr>
  </w:style>
  <w:style w:type="paragraph" w:customStyle="1" w:styleId="Textkrper21">
    <w:name w:val="Textkörper 21"/>
    <w:basedOn w:val="Standard"/>
    <w:rsid w:val="007272BE"/>
    <w:pPr>
      <w:spacing w:line="400" w:lineRule="exact"/>
      <w:jc w:val="both"/>
    </w:pPr>
    <w:rPr>
      <w:rFonts w:ascii="Arial" w:hAnsi="Arial" w:cs="Arial"/>
      <w:i/>
    </w:rPr>
  </w:style>
  <w:style w:type="paragraph" w:styleId="Fuzeile">
    <w:name w:val="footer"/>
    <w:basedOn w:val="Standard"/>
    <w:rsid w:val="007272BE"/>
    <w:pPr>
      <w:tabs>
        <w:tab w:val="center" w:pos="4536"/>
        <w:tab w:val="right" w:pos="9072"/>
      </w:tabs>
    </w:pPr>
  </w:style>
  <w:style w:type="paragraph" w:customStyle="1" w:styleId="Textkrper31">
    <w:name w:val="Textkörper 31"/>
    <w:basedOn w:val="Standard"/>
    <w:rsid w:val="007272BE"/>
    <w:pPr>
      <w:spacing w:line="400" w:lineRule="exact"/>
    </w:pPr>
    <w:rPr>
      <w:rFonts w:ascii="Arial" w:hAnsi="Arial" w:cs="Arial"/>
      <w:i/>
      <w:iCs/>
    </w:rPr>
  </w:style>
  <w:style w:type="paragraph" w:customStyle="1" w:styleId="Rahmeninhalt">
    <w:name w:val="Rahmeninhalt"/>
    <w:basedOn w:val="Textkrper"/>
    <w:rsid w:val="007272BE"/>
    <w:rPr>
      <w:rFonts w:ascii="Times New Roman" w:hAnsi="Times New Roman"/>
    </w:rPr>
  </w:style>
  <w:style w:type="paragraph" w:styleId="HTMLVorformatiert">
    <w:name w:val="HTML Preformatted"/>
    <w:basedOn w:val="Standard"/>
    <w:uiPriority w:val="99"/>
    <w:rsid w:val="00727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rsid w:val="007272BE"/>
    <w:pPr>
      <w:suppressAutoHyphens w:val="0"/>
      <w:spacing w:before="280" w:after="280"/>
    </w:pPr>
  </w:style>
  <w:style w:type="paragraph" w:styleId="Sprechblasentext">
    <w:name w:val="Balloon Text"/>
    <w:basedOn w:val="Standard"/>
    <w:rsid w:val="007272BE"/>
    <w:rPr>
      <w:rFonts w:ascii="Tahoma" w:hAnsi="Tahoma" w:cs="Tahoma"/>
      <w:sz w:val="16"/>
      <w:szCs w:val="16"/>
    </w:rPr>
  </w:style>
  <w:style w:type="character" w:styleId="Kommentarzeichen">
    <w:name w:val="annotation reference"/>
    <w:rsid w:val="007272BE"/>
    <w:rPr>
      <w:rFonts w:ascii="Times New Roman" w:eastAsia="Times New Roman" w:hAnsi="Times New Roman"/>
      <w:sz w:val="16"/>
      <w:szCs w:val="16"/>
    </w:rPr>
  </w:style>
  <w:style w:type="paragraph" w:styleId="Kommentartext">
    <w:name w:val="annotation text"/>
    <w:basedOn w:val="Standard"/>
    <w:link w:val="KommentartextZchn"/>
    <w:rsid w:val="007272BE"/>
    <w:rPr>
      <w:sz w:val="20"/>
      <w:szCs w:val="20"/>
    </w:rPr>
  </w:style>
  <w:style w:type="character" w:customStyle="1" w:styleId="KommentartextZchn">
    <w:name w:val="Kommentartext Zchn"/>
    <w:link w:val="Kommentartext"/>
    <w:rsid w:val="007272BE"/>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sid w:val="007272BE"/>
    <w:rPr>
      <w:b/>
      <w:bCs/>
    </w:rPr>
  </w:style>
  <w:style w:type="character" w:customStyle="1" w:styleId="KommentarthemaZchn">
    <w:name w:val="Kommentarthema Zchn"/>
    <w:link w:val="Kommentarthema"/>
    <w:rsid w:val="007272BE"/>
    <w:rPr>
      <w:rFonts w:ascii="Times New Roman" w:eastAsia="Times New Roman" w:hAnsi="Times New Roman"/>
      <w:b/>
      <w:bCs/>
      <w:lang w:val="de-DE" w:eastAsia="ar-SA"/>
    </w:rPr>
  </w:style>
  <w:style w:type="character" w:styleId="Hervorhebung">
    <w:name w:val="Emphasis"/>
    <w:qFormat/>
    <w:rsid w:val="007272BE"/>
    <w:rPr>
      <w:rFonts w:ascii="Times New Roman" w:eastAsia="Times New Roman" w:hAnsi="Times New Roman"/>
      <w:i/>
      <w:iCs/>
    </w:rPr>
  </w:style>
  <w:style w:type="table" w:styleId="Tabellenraster">
    <w:name w:val="Table Grid"/>
    <w:basedOn w:val="NormaleTabelle"/>
    <w:rsid w:val="007272BE"/>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Erwhnung1">
    <w:name w:val="Erwähnung1"/>
    <w:basedOn w:val="Absatz-Standardschriftart"/>
    <w:uiPriority w:val="99"/>
    <w:semiHidden/>
    <w:unhideWhenUsed/>
    <w:rsid w:val="00184964"/>
    <w:rPr>
      <w:color w:val="2B579A"/>
      <w:shd w:val="clear" w:color="auto" w:fill="E6E6E6"/>
    </w:rPr>
  </w:style>
  <w:style w:type="character" w:customStyle="1" w:styleId="st">
    <w:name w:val="st"/>
    <w:basedOn w:val="Absatz-Standardschriftart"/>
    <w:rsid w:val="00E22039"/>
  </w:style>
  <w:style w:type="character" w:customStyle="1" w:styleId="NichtaufgelsteErwhnung1">
    <w:name w:val="Nicht aufgelöste Erwähnung1"/>
    <w:basedOn w:val="Absatz-Standardschriftart"/>
    <w:uiPriority w:val="99"/>
    <w:semiHidden/>
    <w:unhideWhenUsed/>
    <w:rsid w:val="00236555"/>
    <w:rPr>
      <w:color w:val="808080"/>
      <w:shd w:val="clear" w:color="auto" w:fill="E6E6E6"/>
    </w:rPr>
  </w:style>
  <w:style w:type="character" w:customStyle="1" w:styleId="Erwhnung2">
    <w:name w:val="Erwähnung2"/>
    <w:basedOn w:val="Absatz-Standardschriftart"/>
    <w:uiPriority w:val="99"/>
    <w:semiHidden/>
    <w:unhideWhenUsed/>
    <w:rsid w:val="006020FD"/>
    <w:rPr>
      <w:color w:val="2B579A"/>
      <w:shd w:val="clear" w:color="auto" w:fill="E6E6E6"/>
    </w:rPr>
  </w:style>
  <w:style w:type="character" w:customStyle="1" w:styleId="NichtaufgelsteErwhnung2">
    <w:name w:val="Nicht aufgelöste Erwähnung2"/>
    <w:basedOn w:val="Absatz-Standardschriftart"/>
    <w:uiPriority w:val="99"/>
    <w:semiHidden/>
    <w:unhideWhenUsed/>
    <w:rsid w:val="002D6D1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657107"/>
    <w:rPr>
      <w:color w:val="605E5C"/>
      <w:shd w:val="clear" w:color="auto" w:fill="E1DFDD"/>
    </w:rPr>
  </w:style>
  <w:style w:type="character" w:customStyle="1" w:styleId="NichtaufgelsteErwhnung4">
    <w:name w:val="Nicht aufgelöste Erwähnung4"/>
    <w:basedOn w:val="Absatz-Standardschriftart"/>
    <w:uiPriority w:val="99"/>
    <w:semiHidden/>
    <w:unhideWhenUsed/>
    <w:rsid w:val="00D50DB6"/>
    <w:rPr>
      <w:color w:val="605E5C"/>
      <w:shd w:val="clear" w:color="auto" w:fill="E1DFDD"/>
    </w:rPr>
  </w:style>
  <w:style w:type="character" w:customStyle="1" w:styleId="NichtaufgelsteErwhnung5">
    <w:name w:val="Nicht aufgelöste Erwähnung5"/>
    <w:basedOn w:val="Absatz-Standardschriftart"/>
    <w:uiPriority w:val="99"/>
    <w:semiHidden/>
    <w:unhideWhenUsed/>
    <w:rsid w:val="000A0668"/>
    <w:rPr>
      <w:color w:val="605E5C"/>
      <w:shd w:val="clear" w:color="auto" w:fill="E1DFDD"/>
    </w:rPr>
  </w:style>
  <w:style w:type="paragraph" w:styleId="berarbeitung">
    <w:name w:val="Revision"/>
    <w:hidden/>
    <w:uiPriority w:val="99"/>
    <w:semiHidden/>
    <w:rsid w:val="00742CA9"/>
    <w:rPr>
      <w:sz w:val="24"/>
      <w:szCs w:val="24"/>
      <w:lang w:eastAsia="ar-SA"/>
    </w:rPr>
  </w:style>
  <w:style w:type="character" w:styleId="NichtaufgelsteErwhnung">
    <w:name w:val="Unresolved Mention"/>
    <w:basedOn w:val="Absatz-Standardschriftart"/>
    <w:uiPriority w:val="99"/>
    <w:semiHidden/>
    <w:unhideWhenUsed/>
    <w:rsid w:val="00800E22"/>
    <w:rPr>
      <w:color w:val="605E5C"/>
      <w:shd w:val="clear" w:color="auto" w:fill="E1DFDD"/>
    </w:rPr>
  </w:style>
  <w:style w:type="character" w:customStyle="1" w:styleId="berschrift3Zchn">
    <w:name w:val="Überschrift 3 Zchn"/>
    <w:basedOn w:val="Absatz-Standardschriftart"/>
    <w:link w:val="berschrift3"/>
    <w:uiPriority w:val="9"/>
    <w:semiHidden/>
    <w:rsid w:val="009B7A11"/>
    <w:rPr>
      <w:rFonts w:asciiTheme="majorHAnsi" w:eastAsiaTheme="majorEastAsia" w:hAnsiTheme="majorHAnsi" w:cstheme="majorBidi"/>
      <w:color w:val="1F4D78"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2762">
      <w:bodyDiv w:val="1"/>
      <w:marLeft w:val="0"/>
      <w:marRight w:val="0"/>
      <w:marTop w:val="0"/>
      <w:marBottom w:val="0"/>
      <w:divBdr>
        <w:top w:val="none" w:sz="0" w:space="0" w:color="auto"/>
        <w:left w:val="none" w:sz="0" w:space="0" w:color="auto"/>
        <w:bottom w:val="none" w:sz="0" w:space="0" w:color="auto"/>
        <w:right w:val="none" w:sz="0" w:space="0" w:color="auto"/>
      </w:divBdr>
    </w:div>
    <w:div w:id="120614781">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374042531">
      <w:bodyDiv w:val="1"/>
      <w:marLeft w:val="0"/>
      <w:marRight w:val="0"/>
      <w:marTop w:val="0"/>
      <w:marBottom w:val="0"/>
      <w:divBdr>
        <w:top w:val="none" w:sz="0" w:space="0" w:color="auto"/>
        <w:left w:val="none" w:sz="0" w:space="0" w:color="auto"/>
        <w:bottom w:val="none" w:sz="0" w:space="0" w:color="auto"/>
        <w:right w:val="none" w:sz="0" w:space="0" w:color="auto"/>
      </w:divBdr>
    </w:div>
    <w:div w:id="384791259">
      <w:bodyDiv w:val="1"/>
      <w:marLeft w:val="0"/>
      <w:marRight w:val="0"/>
      <w:marTop w:val="0"/>
      <w:marBottom w:val="0"/>
      <w:divBdr>
        <w:top w:val="none" w:sz="0" w:space="0" w:color="auto"/>
        <w:left w:val="none" w:sz="0" w:space="0" w:color="auto"/>
        <w:bottom w:val="none" w:sz="0" w:space="0" w:color="auto"/>
        <w:right w:val="none" w:sz="0" w:space="0" w:color="auto"/>
      </w:divBdr>
    </w:div>
    <w:div w:id="428282897">
      <w:bodyDiv w:val="1"/>
      <w:marLeft w:val="0"/>
      <w:marRight w:val="0"/>
      <w:marTop w:val="0"/>
      <w:marBottom w:val="0"/>
      <w:divBdr>
        <w:top w:val="none" w:sz="0" w:space="0" w:color="auto"/>
        <w:left w:val="none" w:sz="0" w:space="0" w:color="auto"/>
        <w:bottom w:val="none" w:sz="0" w:space="0" w:color="auto"/>
        <w:right w:val="none" w:sz="0" w:space="0" w:color="auto"/>
      </w:divBdr>
      <w:divsChild>
        <w:div w:id="1000700580">
          <w:marLeft w:val="0"/>
          <w:marRight w:val="0"/>
          <w:marTop w:val="0"/>
          <w:marBottom w:val="0"/>
          <w:divBdr>
            <w:top w:val="none" w:sz="0" w:space="0" w:color="auto"/>
            <w:left w:val="none" w:sz="0" w:space="0" w:color="auto"/>
            <w:bottom w:val="none" w:sz="0" w:space="0" w:color="auto"/>
            <w:right w:val="none" w:sz="0" w:space="0" w:color="auto"/>
          </w:divBdr>
          <w:divsChild>
            <w:div w:id="1428383529">
              <w:marLeft w:val="0"/>
              <w:marRight w:val="0"/>
              <w:marTop w:val="0"/>
              <w:marBottom w:val="0"/>
              <w:divBdr>
                <w:top w:val="none" w:sz="0" w:space="0" w:color="auto"/>
                <w:left w:val="none" w:sz="0" w:space="0" w:color="auto"/>
                <w:bottom w:val="none" w:sz="0" w:space="0" w:color="auto"/>
                <w:right w:val="none" w:sz="0" w:space="0" w:color="auto"/>
              </w:divBdr>
              <w:divsChild>
                <w:div w:id="111255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19404">
      <w:bodyDiv w:val="1"/>
      <w:marLeft w:val="0"/>
      <w:marRight w:val="0"/>
      <w:marTop w:val="0"/>
      <w:marBottom w:val="0"/>
      <w:divBdr>
        <w:top w:val="none" w:sz="0" w:space="0" w:color="auto"/>
        <w:left w:val="none" w:sz="0" w:space="0" w:color="auto"/>
        <w:bottom w:val="none" w:sz="0" w:space="0" w:color="auto"/>
        <w:right w:val="none" w:sz="0" w:space="0" w:color="auto"/>
      </w:divBdr>
    </w:div>
    <w:div w:id="567542358">
      <w:bodyDiv w:val="1"/>
      <w:marLeft w:val="0"/>
      <w:marRight w:val="0"/>
      <w:marTop w:val="0"/>
      <w:marBottom w:val="0"/>
      <w:divBdr>
        <w:top w:val="none" w:sz="0" w:space="0" w:color="auto"/>
        <w:left w:val="none" w:sz="0" w:space="0" w:color="auto"/>
        <w:bottom w:val="none" w:sz="0" w:space="0" w:color="auto"/>
        <w:right w:val="none" w:sz="0" w:space="0" w:color="auto"/>
      </w:divBdr>
    </w:div>
    <w:div w:id="585576686">
      <w:bodyDiv w:val="1"/>
      <w:marLeft w:val="0"/>
      <w:marRight w:val="0"/>
      <w:marTop w:val="0"/>
      <w:marBottom w:val="0"/>
      <w:divBdr>
        <w:top w:val="none" w:sz="0" w:space="0" w:color="auto"/>
        <w:left w:val="none" w:sz="0" w:space="0" w:color="auto"/>
        <w:bottom w:val="none" w:sz="0" w:space="0" w:color="auto"/>
        <w:right w:val="none" w:sz="0" w:space="0" w:color="auto"/>
      </w:divBdr>
    </w:div>
    <w:div w:id="636841061">
      <w:bodyDiv w:val="1"/>
      <w:marLeft w:val="0"/>
      <w:marRight w:val="0"/>
      <w:marTop w:val="0"/>
      <w:marBottom w:val="0"/>
      <w:divBdr>
        <w:top w:val="none" w:sz="0" w:space="0" w:color="auto"/>
        <w:left w:val="none" w:sz="0" w:space="0" w:color="auto"/>
        <w:bottom w:val="none" w:sz="0" w:space="0" w:color="auto"/>
        <w:right w:val="none" w:sz="0" w:space="0" w:color="auto"/>
      </w:divBdr>
    </w:div>
    <w:div w:id="637758728">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49275109">
      <w:bodyDiv w:val="1"/>
      <w:marLeft w:val="0"/>
      <w:marRight w:val="0"/>
      <w:marTop w:val="0"/>
      <w:marBottom w:val="0"/>
      <w:divBdr>
        <w:top w:val="none" w:sz="0" w:space="0" w:color="auto"/>
        <w:left w:val="none" w:sz="0" w:space="0" w:color="auto"/>
        <w:bottom w:val="none" w:sz="0" w:space="0" w:color="auto"/>
        <w:right w:val="none" w:sz="0" w:space="0" w:color="auto"/>
      </w:divBdr>
      <w:divsChild>
        <w:div w:id="175311801">
          <w:marLeft w:val="0"/>
          <w:marRight w:val="0"/>
          <w:marTop w:val="0"/>
          <w:marBottom w:val="0"/>
          <w:divBdr>
            <w:top w:val="none" w:sz="0" w:space="0" w:color="auto"/>
            <w:left w:val="none" w:sz="0" w:space="0" w:color="auto"/>
            <w:bottom w:val="none" w:sz="0" w:space="0" w:color="auto"/>
            <w:right w:val="none" w:sz="0" w:space="0" w:color="auto"/>
          </w:divBdr>
        </w:div>
        <w:div w:id="255945552">
          <w:marLeft w:val="0"/>
          <w:marRight w:val="0"/>
          <w:marTop w:val="0"/>
          <w:marBottom w:val="0"/>
          <w:divBdr>
            <w:top w:val="none" w:sz="0" w:space="0" w:color="auto"/>
            <w:left w:val="none" w:sz="0" w:space="0" w:color="auto"/>
            <w:bottom w:val="none" w:sz="0" w:space="0" w:color="auto"/>
            <w:right w:val="none" w:sz="0" w:space="0" w:color="auto"/>
          </w:divBdr>
        </w:div>
        <w:div w:id="878319640">
          <w:marLeft w:val="0"/>
          <w:marRight w:val="0"/>
          <w:marTop w:val="0"/>
          <w:marBottom w:val="0"/>
          <w:divBdr>
            <w:top w:val="none" w:sz="0" w:space="0" w:color="auto"/>
            <w:left w:val="none" w:sz="0" w:space="0" w:color="auto"/>
            <w:bottom w:val="none" w:sz="0" w:space="0" w:color="auto"/>
            <w:right w:val="none" w:sz="0" w:space="0" w:color="auto"/>
          </w:divBdr>
        </w:div>
        <w:div w:id="1751657543">
          <w:marLeft w:val="0"/>
          <w:marRight w:val="0"/>
          <w:marTop w:val="0"/>
          <w:marBottom w:val="0"/>
          <w:divBdr>
            <w:top w:val="none" w:sz="0" w:space="0" w:color="auto"/>
            <w:left w:val="none" w:sz="0" w:space="0" w:color="auto"/>
            <w:bottom w:val="none" w:sz="0" w:space="0" w:color="auto"/>
            <w:right w:val="none" w:sz="0" w:space="0" w:color="auto"/>
          </w:divBdr>
        </w:div>
        <w:div w:id="1921018484">
          <w:marLeft w:val="0"/>
          <w:marRight w:val="0"/>
          <w:marTop w:val="0"/>
          <w:marBottom w:val="0"/>
          <w:divBdr>
            <w:top w:val="none" w:sz="0" w:space="0" w:color="auto"/>
            <w:left w:val="none" w:sz="0" w:space="0" w:color="auto"/>
            <w:bottom w:val="none" w:sz="0" w:space="0" w:color="auto"/>
            <w:right w:val="none" w:sz="0" w:space="0" w:color="auto"/>
          </w:divBdr>
        </w:div>
      </w:divsChild>
    </w:div>
    <w:div w:id="751588513">
      <w:bodyDiv w:val="1"/>
      <w:marLeft w:val="0"/>
      <w:marRight w:val="0"/>
      <w:marTop w:val="0"/>
      <w:marBottom w:val="0"/>
      <w:divBdr>
        <w:top w:val="none" w:sz="0" w:space="0" w:color="auto"/>
        <w:left w:val="none" w:sz="0" w:space="0" w:color="auto"/>
        <w:bottom w:val="none" w:sz="0" w:space="0" w:color="auto"/>
        <w:right w:val="none" w:sz="0" w:space="0" w:color="auto"/>
      </w:divBdr>
    </w:div>
    <w:div w:id="752894076">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788477573">
      <w:bodyDiv w:val="1"/>
      <w:marLeft w:val="0"/>
      <w:marRight w:val="0"/>
      <w:marTop w:val="0"/>
      <w:marBottom w:val="0"/>
      <w:divBdr>
        <w:top w:val="none" w:sz="0" w:space="0" w:color="auto"/>
        <w:left w:val="none" w:sz="0" w:space="0" w:color="auto"/>
        <w:bottom w:val="none" w:sz="0" w:space="0" w:color="auto"/>
        <w:right w:val="none" w:sz="0" w:space="0" w:color="auto"/>
      </w:divBdr>
    </w:div>
    <w:div w:id="825241688">
      <w:bodyDiv w:val="1"/>
      <w:marLeft w:val="0"/>
      <w:marRight w:val="0"/>
      <w:marTop w:val="0"/>
      <w:marBottom w:val="0"/>
      <w:divBdr>
        <w:top w:val="none" w:sz="0" w:space="0" w:color="auto"/>
        <w:left w:val="none" w:sz="0" w:space="0" w:color="auto"/>
        <w:bottom w:val="none" w:sz="0" w:space="0" w:color="auto"/>
        <w:right w:val="none" w:sz="0" w:space="0" w:color="auto"/>
      </w:divBdr>
    </w:div>
    <w:div w:id="828055191">
      <w:bodyDiv w:val="1"/>
      <w:marLeft w:val="0"/>
      <w:marRight w:val="0"/>
      <w:marTop w:val="0"/>
      <w:marBottom w:val="0"/>
      <w:divBdr>
        <w:top w:val="none" w:sz="0" w:space="0" w:color="auto"/>
        <w:left w:val="none" w:sz="0" w:space="0" w:color="auto"/>
        <w:bottom w:val="none" w:sz="0" w:space="0" w:color="auto"/>
        <w:right w:val="none" w:sz="0" w:space="0" w:color="auto"/>
      </w:divBdr>
    </w:div>
    <w:div w:id="951086836">
      <w:bodyDiv w:val="1"/>
      <w:marLeft w:val="0"/>
      <w:marRight w:val="0"/>
      <w:marTop w:val="0"/>
      <w:marBottom w:val="0"/>
      <w:divBdr>
        <w:top w:val="none" w:sz="0" w:space="0" w:color="auto"/>
        <w:left w:val="none" w:sz="0" w:space="0" w:color="auto"/>
        <w:bottom w:val="none" w:sz="0" w:space="0" w:color="auto"/>
        <w:right w:val="none" w:sz="0" w:space="0" w:color="auto"/>
      </w:divBdr>
    </w:div>
    <w:div w:id="951665938">
      <w:bodyDiv w:val="1"/>
      <w:marLeft w:val="0"/>
      <w:marRight w:val="0"/>
      <w:marTop w:val="0"/>
      <w:marBottom w:val="0"/>
      <w:divBdr>
        <w:top w:val="none" w:sz="0" w:space="0" w:color="auto"/>
        <w:left w:val="none" w:sz="0" w:space="0" w:color="auto"/>
        <w:bottom w:val="none" w:sz="0" w:space="0" w:color="auto"/>
        <w:right w:val="none" w:sz="0" w:space="0" w:color="auto"/>
      </w:divBdr>
    </w:div>
    <w:div w:id="1020623210">
      <w:bodyDiv w:val="1"/>
      <w:marLeft w:val="0"/>
      <w:marRight w:val="0"/>
      <w:marTop w:val="0"/>
      <w:marBottom w:val="0"/>
      <w:divBdr>
        <w:top w:val="none" w:sz="0" w:space="0" w:color="auto"/>
        <w:left w:val="none" w:sz="0" w:space="0" w:color="auto"/>
        <w:bottom w:val="none" w:sz="0" w:space="0" w:color="auto"/>
        <w:right w:val="none" w:sz="0" w:space="0" w:color="auto"/>
      </w:divBdr>
    </w:div>
    <w:div w:id="1123578902">
      <w:bodyDiv w:val="1"/>
      <w:marLeft w:val="0"/>
      <w:marRight w:val="0"/>
      <w:marTop w:val="0"/>
      <w:marBottom w:val="0"/>
      <w:divBdr>
        <w:top w:val="none" w:sz="0" w:space="0" w:color="auto"/>
        <w:left w:val="none" w:sz="0" w:space="0" w:color="auto"/>
        <w:bottom w:val="none" w:sz="0" w:space="0" w:color="auto"/>
        <w:right w:val="none" w:sz="0" w:space="0" w:color="auto"/>
      </w:divBdr>
      <w:divsChild>
        <w:div w:id="1039932763">
          <w:marLeft w:val="0"/>
          <w:marRight w:val="0"/>
          <w:marTop w:val="0"/>
          <w:marBottom w:val="0"/>
          <w:divBdr>
            <w:top w:val="none" w:sz="0" w:space="0" w:color="auto"/>
            <w:left w:val="none" w:sz="0" w:space="0" w:color="auto"/>
            <w:bottom w:val="none" w:sz="0" w:space="0" w:color="auto"/>
            <w:right w:val="none" w:sz="0" w:space="0" w:color="auto"/>
          </w:divBdr>
          <w:divsChild>
            <w:div w:id="542523718">
              <w:marLeft w:val="0"/>
              <w:marRight w:val="0"/>
              <w:marTop w:val="0"/>
              <w:marBottom w:val="0"/>
              <w:divBdr>
                <w:top w:val="none" w:sz="0" w:space="0" w:color="auto"/>
                <w:left w:val="none" w:sz="0" w:space="0" w:color="auto"/>
                <w:bottom w:val="none" w:sz="0" w:space="0" w:color="auto"/>
                <w:right w:val="none" w:sz="0" w:space="0" w:color="auto"/>
              </w:divBdr>
              <w:divsChild>
                <w:div w:id="9938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97757">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507012098">
      <w:bodyDiv w:val="1"/>
      <w:marLeft w:val="0"/>
      <w:marRight w:val="0"/>
      <w:marTop w:val="0"/>
      <w:marBottom w:val="0"/>
      <w:divBdr>
        <w:top w:val="none" w:sz="0" w:space="0" w:color="auto"/>
        <w:left w:val="none" w:sz="0" w:space="0" w:color="auto"/>
        <w:bottom w:val="none" w:sz="0" w:space="0" w:color="auto"/>
        <w:right w:val="none" w:sz="0" w:space="0" w:color="auto"/>
      </w:divBdr>
    </w:div>
    <w:div w:id="1548562442">
      <w:bodyDiv w:val="1"/>
      <w:marLeft w:val="0"/>
      <w:marRight w:val="0"/>
      <w:marTop w:val="0"/>
      <w:marBottom w:val="0"/>
      <w:divBdr>
        <w:top w:val="none" w:sz="0" w:space="0" w:color="auto"/>
        <w:left w:val="none" w:sz="0" w:space="0" w:color="auto"/>
        <w:bottom w:val="none" w:sz="0" w:space="0" w:color="auto"/>
        <w:right w:val="none" w:sz="0" w:space="0" w:color="auto"/>
      </w:divBdr>
    </w:div>
    <w:div w:id="1556626634">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583636337">
      <w:bodyDiv w:val="1"/>
      <w:marLeft w:val="0"/>
      <w:marRight w:val="0"/>
      <w:marTop w:val="0"/>
      <w:marBottom w:val="0"/>
      <w:divBdr>
        <w:top w:val="none" w:sz="0" w:space="0" w:color="auto"/>
        <w:left w:val="none" w:sz="0" w:space="0" w:color="auto"/>
        <w:bottom w:val="none" w:sz="0" w:space="0" w:color="auto"/>
        <w:right w:val="none" w:sz="0" w:space="0" w:color="auto"/>
      </w:divBdr>
    </w:div>
    <w:div w:id="1648508994">
      <w:bodyDiv w:val="1"/>
      <w:marLeft w:val="0"/>
      <w:marRight w:val="0"/>
      <w:marTop w:val="0"/>
      <w:marBottom w:val="0"/>
      <w:divBdr>
        <w:top w:val="none" w:sz="0" w:space="0" w:color="auto"/>
        <w:left w:val="none" w:sz="0" w:space="0" w:color="auto"/>
        <w:bottom w:val="none" w:sz="0" w:space="0" w:color="auto"/>
        <w:right w:val="none" w:sz="0" w:space="0" w:color="auto"/>
      </w:divBdr>
    </w:div>
    <w:div w:id="1798792585">
      <w:bodyDiv w:val="1"/>
      <w:marLeft w:val="0"/>
      <w:marRight w:val="0"/>
      <w:marTop w:val="0"/>
      <w:marBottom w:val="0"/>
      <w:divBdr>
        <w:top w:val="none" w:sz="0" w:space="0" w:color="auto"/>
        <w:left w:val="none" w:sz="0" w:space="0" w:color="auto"/>
        <w:bottom w:val="none" w:sz="0" w:space="0" w:color="auto"/>
        <w:right w:val="none" w:sz="0" w:space="0" w:color="auto"/>
      </w:divBdr>
      <w:divsChild>
        <w:div w:id="249242592">
          <w:marLeft w:val="0"/>
          <w:marRight w:val="0"/>
          <w:marTop w:val="0"/>
          <w:marBottom w:val="0"/>
          <w:divBdr>
            <w:top w:val="none" w:sz="0" w:space="0" w:color="auto"/>
            <w:left w:val="none" w:sz="0" w:space="0" w:color="auto"/>
            <w:bottom w:val="none" w:sz="0" w:space="0" w:color="auto"/>
            <w:right w:val="none" w:sz="0" w:space="0" w:color="auto"/>
          </w:divBdr>
        </w:div>
        <w:div w:id="725185998">
          <w:marLeft w:val="0"/>
          <w:marRight w:val="0"/>
          <w:marTop w:val="0"/>
          <w:marBottom w:val="0"/>
          <w:divBdr>
            <w:top w:val="none" w:sz="0" w:space="0" w:color="auto"/>
            <w:left w:val="none" w:sz="0" w:space="0" w:color="auto"/>
            <w:bottom w:val="none" w:sz="0" w:space="0" w:color="auto"/>
            <w:right w:val="none" w:sz="0" w:space="0" w:color="auto"/>
          </w:divBdr>
        </w:div>
      </w:divsChild>
    </w:div>
    <w:div w:id="1822388283">
      <w:bodyDiv w:val="1"/>
      <w:marLeft w:val="0"/>
      <w:marRight w:val="0"/>
      <w:marTop w:val="0"/>
      <w:marBottom w:val="0"/>
      <w:divBdr>
        <w:top w:val="none" w:sz="0" w:space="0" w:color="auto"/>
        <w:left w:val="none" w:sz="0" w:space="0" w:color="auto"/>
        <w:bottom w:val="none" w:sz="0" w:space="0" w:color="auto"/>
        <w:right w:val="none" w:sz="0" w:space="0" w:color="auto"/>
      </w:divBdr>
    </w:div>
    <w:div w:id="1832671072">
      <w:bodyDiv w:val="1"/>
      <w:marLeft w:val="0"/>
      <w:marRight w:val="0"/>
      <w:marTop w:val="0"/>
      <w:marBottom w:val="0"/>
      <w:divBdr>
        <w:top w:val="none" w:sz="0" w:space="0" w:color="auto"/>
        <w:left w:val="none" w:sz="0" w:space="0" w:color="auto"/>
        <w:bottom w:val="none" w:sz="0" w:space="0" w:color="auto"/>
        <w:right w:val="none" w:sz="0" w:space="0" w:color="auto"/>
      </w:divBdr>
    </w:div>
    <w:div w:id="1889686573">
      <w:bodyDiv w:val="1"/>
      <w:marLeft w:val="0"/>
      <w:marRight w:val="0"/>
      <w:marTop w:val="0"/>
      <w:marBottom w:val="0"/>
      <w:divBdr>
        <w:top w:val="none" w:sz="0" w:space="0" w:color="auto"/>
        <w:left w:val="none" w:sz="0" w:space="0" w:color="auto"/>
        <w:bottom w:val="none" w:sz="0" w:space="0" w:color="auto"/>
        <w:right w:val="none" w:sz="0" w:space="0" w:color="auto"/>
      </w:divBdr>
      <w:divsChild>
        <w:div w:id="1912350185">
          <w:marLeft w:val="0"/>
          <w:marRight w:val="0"/>
          <w:marTop w:val="0"/>
          <w:marBottom w:val="0"/>
          <w:divBdr>
            <w:top w:val="none" w:sz="0" w:space="0" w:color="auto"/>
            <w:left w:val="none" w:sz="0" w:space="0" w:color="auto"/>
            <w:bottom w:val="none" w:sz="0" w:space="0" w:color="auto"/>
            <w:right w:val="none" w:sz="0" w:space="0" w:color="auto"/>
          </w:divBdr>
        </w:div>
      </w:divsChild>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1997805109">
      <w:bodyDiv w:val="1"/>
      <w:marLeft w:val="0"/>
      <w:marRight w:val="0"/>
      <w:marTop w:val="0"/>
      <w:marBottom w:val="0"/>
      <w:divBdr>
        <w:top w:val="none" w:sz="0" w:space="0" w:color="auto"/>
        <w:left w:val="none" w:sz="0" w:space="0" w:color="auto"/>
        <w:bottom w:val="none" w:sz="0" w:space="0" w:color="auto"/>
        <w:right w:val="none" w:sz="0" w:space="0" w:color="auto"/>
      </w:divBdr>
    </w:div>
    <w:div w:id="2009941112">
      <w:bodyDiv w:val="1"/>
      <w:marLeft w:val="0"/>
      <w:marRight w:val="0"/>
      <w:marTop w:val="0"/>
      <w:marBottom w:val="0"/>
      <w:divBdr>
        <w:top w:val="none" w:sz="0" w:space="0" w:color="auto"/>
        <w:left w:val="none" w:sz="0" w:space="0" w:color="auto"/>
        <w:bottom w:val="none" w:sz="0" w:space="0" w:color="auto"/>
        <w:right w:val="none" w:sz="0" w:space="0" w:color="auto"/>
      </w:divBdr>
    </w:div>
    <w:div w:id="2053652581">
      <w:bodyDiv w:val="1"/>
      <w:marLeft w:val="0"/>
      <w:marRight w:val="0"/>
      <w:marTop w:val="0"/>
      <w:marBottom w:val="0"/>
      <w:divBdr>
        <w:top w:val="none" w:sz="0" w:space="0" w:color="auto"/>
        <w:left w:val="none" w:sz="0" w:space="0" w:color="auto"/>
        <w:bottom w:val="none" w:sz="0" w:space="0" w:color="auto"/>
        <w:right w:val="none" w:sz="0" w:space="0" w:color="auto"/>
      </w:divBdr>
      <w:divsChild>
        <w:div w:id="406615243">
          <w:marLeft w:val="0"/>
          <w:marRight w:val="0"/>
          <w:marTop w:val="0"/>
          <w:marBottom w:val="0"/>
          <w:divBdr>
            <w:top w:val="single" w:sz="2" w:space="0" w:color="D9D9E3"/>
            <w:left w:val="single" w:sz="2" w:space="0" w:color="D9D9E3"/>
            <w:bottom w:val="single" w:sz="2" w:space="0" w:color="D9D9E3"/>
            <w:right w:val="single" w:sz="2" w:space="0" w:color="D9D9E3"/>
          </w:divBdr>
          <w:divsChild>
            <w:div w:id="2095856601">
              <w:marLeft w:val="0"/>
              <w:marRight w:val="0"/>
              <w:marTop w:val="0"/>
              <w:marBottom w:val="0"/>
              <w:divBdr>
                <w:top w:val="single" w:sz="2" w:space="0" w:color="D9D9E3"/>
                <w:left w:val="single" w:sz="2" w:space="0" w:color="D9D9E3"/>
                <w:bottom w:val="single" w:sz="2" w:space="0" w:color="D9D9E3"/>
                <w:right w:val="single" w:sz="2" w:space="0" w:color="D9D9E3"/>
              </w:divBdr>
              <w:divsChild>
                <w:div w:id="1424376530">
                  <w:marLeft w:val="0"/>
                  <w:marRight w:val="0"/>
                  <w:marTop w:val="0"/>
                  <w:marBottom w:val="0"/>
                  <w:divBdr>
                    <w:top w:val="single" w:sz="2" w:space="0" w:color="D9D9E3"/>
                    <w:left w:val="single" w:sz="2" w:space="0" w:color="D9D9E3"/>
                    <w:bottom w:val="single" w:sz="2" w:space="0" w:color="D9D9E3"/>
                    <w:right w:val="single" w:sz="2" w:space="0" w:color="D9D9E3"/>
                  </w:divBdr>
                  <w:divsChild>
                    <w:div w:id="1979801058">
                      <w:marLeft w:val="0"/>
                      <w:marRight w:val="0"/>
                      <w:marTop w:val="0"/>
                      <w:marBottom w:val="0"/>
                      <w:divBdr>
                        <w:top w:val="single" w:sz="2" w:space="0" w:color="D9D9E3"/>
                        <w:left w:val="single" w:sz="2" w:space="0" w:color="D9D9E3"/>
                        <w:bottom w:val="single" w:sz="2" w:space="0" w:color="D9D9E3"/>
                        <w:right w:val="single" w:sz="2" w:space="0" w:color="D9D9E3"/>
                      </w:divBdr>
                      <w:divsChild>
                        <w:div w:id="1654289326">
                          <w:marLeft w:val="0"/>
                          <w:marRight w:val="0"/>
                          <w:marTop w:val="0"/>
                          <w:marBottom w:val="0"/>
                          <w:divBdr>
                            <w:top w:val="single" w:sz="2" w:space="0" w:color="auto"/>
                            <w:left w:val="single" w:sz="2" w:space="0" w:color="auto"/>
                            <w:bottom w:val="single" w:sz="6" w:space="0" w:color="auto"/>
                            <w:right w:val="single" w:sz="2" w:space="0" w:color="auto"/>
                          </w:divBdr>
                          <w:divsChild>
                            <w:div w:id="1654291457">
                              <w:marLeft w:val="0"/>
                              <w:marRight w:val="0"/>
                              <w:marTop w:val="100"/>
                              <w:marBottom w:val="100"/>
                              <w:divBdr>
                                <w:top w:val="single" w:sz="2" w:space="0" w:color="D9D9E3"/>
                                <w:left w:val="single" w:sz="2" w:space="0" w:color="D9D9E3"/>
                                <w:bottom w:val="single" w:sz="2" w:space="0" w:color="D9D9E3"/>
                                <w:right w:val="single" w:sz="2" w:space="0" w:color="D9D9E3"/>
                              </w:divBdr>
                              <w:divsChild>
                                <w:div w:id="395203839">
                                  <w:marLeft w:val="0"/>
                                  <w:marRight w:val="0"/>
                                  <w:marTop w:val="0"/>
                                  <w:marBottom w:val="0"/>
                                  <w:divBdr>
                                    <w:top w:val="single" w:sz="2" w:space="0" w:color="D9D9E3"/>
                                    <w:left w:val="single" w:sz="2" w:space="0" w:color="D9D9E3"/>
                                    <w:bottom w:val="single" w:sz="2" w:space="0" w:color="D9D9E3"/>
                                    <w:right w:val="single" w:sz="2" w:space="0" w:color="D9D9E3"/>
                                  </w:divBdr>
                                  <w:divsChild>
                                    <w:div w:id="575435364">
                                      <w:marLeft w:val="0"/>
                                      <w:marRight w:val="0"/>
                                      <w:marTop w:val="0"/>
                                      <w:marBottom w:val="0"/>
                                      <w:divBdr>
                                        <w:top w:val="single" w:sz="2" w:space="0" w:color="D9D9E3"/>
                                        <w:left w:val="single" w:sz="2" w:space="0" w:color="D9D9E3"/>
                                        <w:bottom w:val="single" w:sz="2" w:space="0" w:color="D9D9E3"/>
                                        <w:right w:val="single" w:sz="2" w:space="0" w:color="D9D9E3"/>
                                      </w:divBdr>
                                      <w:divsChild>
                                        <w:div w:id="2084645391">
                                          <w:marLeft w:val="0"/>
                                          <w:marRight w:val="0"/>
                                          <w:marTop w:val="0"/>
                                          <w:marBottom w:val="0"/>
                                          <w:divBdr>
                                            <w:top w:val="single" w:sz="2" w:space="0" w:color="D9D9E3"/>
                                            <w:left w:val="single" w:sz="2" w:space="0" w:color="D9D9E3"/>
                                            <w:bottom w:val="single" w:sz="2" w:space="0" w:color="D9D9E3"/>
                                            <w:right w:val="single" w:sz="2" w:space="0" w:color="D9D9E3"/>
                                          </w:divBdr>
                                          <w:divsChild>
                                            <w:div w:id="180366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63015778">
          <w:marLeft w:val="0"/>
          <w:marRight w:val="0"/>
          <w:marTop w:val="0"/>
          <w:marBottom w:val="0"/>
          <w:divBdr>
            <w:top w:val="none" w:sz="0" w:space="0" w:color="auto"/>
            <w:left w:val="none" w:sz="0" w:space="0" w:color="auto"/>
            <w:bottom w:val="none" w:sz="0" w:space="0" w:color="auto"/>
            <w:right w:val="none" w:sz="0" w:space="0" w:color="auto"/>
          </w:divBdr>
          <w:divsChild>
            <w:div w:id="1725986127">
              <w:marLeft w:val="0"/>
              <w:marRight w:val="0"/>
              <w:marTop w:val="0"/>
              <w:marBottom w:val="0"/>
              <w:divBdr>
                <w:top w:val="single" w:sz="2" w:space="0" w:color="D9D9E3"/>
                <w:left w:val="single" w:sz="2" w:space="0" w:color="D9D9E3"/>
                <w:bottom w:val="single" w:sz="2" w:space="0" w:color="D9D9E3"/>
                <w:right w:val="single" w:sz="2" w:space="0" w:color="D9D9E3"/>
              </w:divBdr>
              <w:divsChild>
                <w:div w:id="1861626569">
                  <w:marLeft w:val="0"/>
                  <w:marRight w:val="0"/>
                  <w:marTop w:val="0"/>
                  <w:marBottom w:val="0"/>
                  <w:divBdr>
                    <w:top w:val="single" w:sz="2" w:space="0" w:color="D9D9E3"/>
                    <w:left w:val="single" w:sz="2" w:space="0" w:color="D9D9E3"/>
                    <w:bottom w:val="single" w:sz="2" w:space="0" w:color="D9D9E3"/>
                    <w:right w:val="single" w:sz="2" w:space="0" w:color="D9D9E3"/>
                  </w:divBdr>
                  <w:divsChild>
                    <w:div w:id="10158133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97091535">
      <w:bodyDiv w:val="1"/>
      <w:marLeft w:val="0"/>
      <w:marRight w:val="0"/>
      <w:marTop w:val="0"/>
      <w:marBottom w:val="0"/>
      <w:divBdr>
        <w:top w:val="none" w:sz="0" w:space="0" w:color="auto"/>
        <w:left w:val="none" w:sz="0" w:space="0" w:color="auto"/>
        <w:bottom w:val="none" w:sz="0" w:space="0" w:color="auto"/>
        <w:right w:val="none" w:sz="0" w:space="0" w:color="auto"/>
      </w:divBdr>
    </w:div>
    <w:div w:id="2128966105">
      <w:bodyDiv w:val="1"/>
      <w:marLeft w:val="0"/>
      <w:marRight w:val="0"/>
      <w:marTop w:val="0"/>
      <w:marBottom w:val="0"/>
      <w:divBdr>
        <w:top w:val="none" w:sz="0" w:space="0" w:color="auto"/>
        <w:left w:val="none" w:sz="0" w:space="0" w:color="auto"/>
        <w:bottom w:val="none" w:sz="0" w:space="0" w:color="auto"/>
        <w:right w:val="none" w:sz="0" w:space="0" w:color="auto"/>
      </w:divBdr>
    </w:div>
    <w:div w:id="2134321409">
      <w:bodyDiv w:val="1"/>
      <w:marLeft w:val="0"/>
      <w:marRight w:val="0"/>
      <w:marTop w:val="0"/>
      <w:marBottom w:val="0"/>
      <w:divBdr>
        <w:top w:val="none" w:sz="0" w:space="0" w:color="auto"/>
        <w:left w:val="none" w:sz="0" w:space="0" w:color="auto"/>
        <w:bottom w:val="none" w:sz="0" w:space="0" w:color="auto"/>
        <w:right w:val="none" w:sz="0" w:space="0" w:color="auto"/>
      </w:divBdr>
      <w:divsChild>
        <w:div w:id="596837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tec-kanaltechnik.d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7bd5a4-0791-4e6d-b5be-1059687957c0">
      <Terms xmlns="http://schemas.microsoft.com/office/infopath/2007/PartnerControls"/>
    </lcf76f155ced4ddcb4097134ff3c332f>
    <TaxCatchAll xmlns="aa98cb53-2085-40f4-a5b4-b3809fcc1a14" xsi:nil="true"/>
    <ausgew_x00e4_hlt xmlns="ce7bd5a4-0791-4e6d-b5be-105968795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AFCFD0C945E045AE58EB144B3BE8D0" ma:contentTypeVersion="16" ma:contentTypeDescription="Ein neues Dokument erstellen." ma:contentTypeScope="" ma:versionID="7806791a67d33e78fcc1c09618f6635d">
  <xsd:schema xmlns:xsd="http://www.w3.org/2001/XMLSchema" xmlns:xs="http://www.w3.org/2001/XMLSchema" xmlns:p="http://schemas.microsoft.com/office/2006/metadata/properties" xmlns:ns2="ce7bd5a4-0791-4e6d-b5be-1059687957c0" xmlns:ns3="aa98cb53-2085-40f4-a5b4-b3809fcc1a14" targetNamespace="http://schemas.microsoft.com/office/2006/metadata/properties" ma:root="true" ma:fieldsID="e3532ba03602c792a61bf0d3dc2faf2f" ns2:_="" ns3:_="">
    <xsd:import namespace="ce7bd5a4-0791-4e6d-b5be-1059687957c0"/>
    <xsd:import namespace="aa98cb53-2085-40f4-a5b4-b3809fcc1a1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ausgew_x00e4_h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bd5a4-0791-4e6d-b5be-105968795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54641282-f24d-497d-9b2f-89727077873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usgew_x00e4_hlt" ma:index="23" nillable="true" ma:displayName="ausgewählt" ma:format="Dropdown" ma:internalName="ausgew_x00e4_hlt">
      <xsd:simpleType>
        <xsd:restriction base="dms:Choice">
          <xsd:enumeration value="Auswahl 1"/>
          <xsd:enumeration value="Auswahl 2"/>
          <xsd:enumeration value="Auswahl 3"/>
        </xsd:restriction>
      </xsd:simpleType>
    </xsd:element>
  </xsd:schema>
  <xsd:schema xmlns:xsd="http://www.w3.org/2001/XMLSchema" xmlns:xs="http://www.w3.org/2001/XMLSchema" xmlns:dms="http://schemas.microsoft.com/office/2006/documentManagement/types" xmlns:pc="http://schemas.microsoft.com/office/infopath/2007/PartnerControls" targetNamespace="aa98cb53-2085-40f4-a5b4-b3809fcc1a1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4084755-687a-4c4d-b82e-c09394cf5fb8}" ma:internalName="TaxCatchAll" ma:showField="CatchAllData" ma:web="aa98cb53-2085-40f4-a5b4-b3809fcc1a1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5F968-7933-4031-89B5-ABEA5FC7D150}">
  <ds:schemaRefs>
    <ds:schemaRef ds:uri="http://schemas.microsoft.com/office/2006/metadata/properties"/>
    <ds:schemaRef ds:uri="http://schemas.microsoft.com/office/infopath/2007/PartnerControls"/>
    <ds:schemaRef ds:uri="ce7bd5a4-0791-4e6d-b5be-1059687957c0"/>
    <ds:schemaRef ds:uri="aa98cb53-2085-40f4-a5b4-b3809fcc1a14"/>
  </ds:schemaRefs>
</ds:datastoreItem>
</file>

<file path=customXml/itemProps2.xml><?xml version="1.0" encoding="utf-8"?>
<ds:datastoreItem xmlns:ds="http://schemas.openxmlformats.org/officeDocument/2006/customXml" ds:itemID="{1C3DBFC3-FDA4-4622-B290-3CFC2C801C1A}">
  <ds:schemaRefs>
    <ds:schemaRef ds:uri="http://schemas.microsoft.com/sharepoint/v3/contenttype/forms"/>
  </ds:schemaRefs>
</ds:datastoreItem>
</file>

<file path=customXml/itemProps3.xml><?xml version="1.0" encoding="utf-8"?>
<ds:datastoreItem xmlns:ds="http://schemas.openxmlformats.org/officeDocument/2006/customXml" ds:itemID="{6BC2AFC3-151D-4572-A1EE-B9E612658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bd5a4-0791-4e6d-b5be-1059687957c0"/>
    <ds:schemaRef ds:uri="aa98cb53-2085-40f4-a5b4-b3809fcc1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3D14-A50B-4752-94A0-766B7D828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5848</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Katec</vt:lpstr>
      <vt:lpstr>WindowMaster</vt:lpstr>
    </vt:vector>
  </TitlesOfParts>
  <Manager>Kommunikation2B</Manager>
  <Company>https://www.windowmaster.de/</Company>
  <LinksUpToDate>false</LinksUpToDate>
  <CharactersWithSpaces>6763</CharactersWithSpaces>
  <SharedDoc>false</SharedDoc>
  <HLinks>
    <vt:vector size="6" baseType="variant">
      <vt:variant>
        <vt:i4>1114127</vt:i4>
      </vt:variant>
      <vt:variant>
        <vt:i4>0</vt:i4>
      </vt:variant>
      <vt:variant>
        <vt:i4>0</vt:i4>
      </vt:variant>
      <vt:variant>
        <vt:i4>5</vt:i4>
      </vt:variant>
      <vt:variant>
        <vt:lpwstr>http://www.katec-kanaltechnik.de/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Katec</dc:title>
  <dc:subject/>
  <dc:creator>Mareike Quassowski;Andre Wand</dc:creator>
  <cp:keywords>Presseinformation</cp:keywords>
  <cp:lastModifiedBy>Mareike Wand-Quassowski</cp:lastModifiedBy>
  <cp:revision>2</cp:revision>
  <cp:lastPrinted>2023-07-31T21:32:00Z</cp:lastPrinted>
  <dcterms:created xsi:type="dcterms:W3CDTF">2026-09-23T18:58:00Z</dcterms:created>
  <dcterms:modified xsi:type="dcterms:W3CDTF">2026-09-23T18:58:00Z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0x010100EFAFCFD0C945E045AE58EB144B3BE8D0</vt:lpwstr>
  </property>
  <property fmtid="{D5CDD505-2E9C-101B-9397-08002B2CF9AE}" pid="3" name="MediaServiceImageTags">
    <vt:lpwstr/>
  </property>
</Properties>
</file>